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4.xml" ContentType="application/vnd.openxmlformats-officedocument.wordprocessingml.footer+xml"/>
  <Override PartName="/word/header17.xml" ContentType="application/vnd.openxmlformats-officedocument.wordprocessingml.header+xml"/>
  <Override PartName="/word/footer5.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602A54" w14:textId="77777777" w:rsidR="00540D3A" w:rsidRPr="00912628" w:rsidRDefault="00540D3A" w:rsidP="00540D3A">
      <w:pPr>
        <w:jc w:val="center"/>
        <w:rPr>
          <w:rFonts w:ascii="Tahoma" w:hAnsi="Tahoma" w:cs="Tahoma"/>
          <w:b/>
          <w:sz w:val="36"/>
          <w:szCs w:val="36"/>
        </w:rPr>
      </w:pPr>
      <w:r w:rsidRPr="00912628">
        <w:rPr>
          <w:rFonts w:ascii="Tahoma" w:hAnsi="Tahoma" w:cs="Tahoma"/>
          <w:spacing w:val="80"/>
          <w:sz w:val="36"/>
          <w:szCs w:val="36"/>
        </w:rPr>
        <w:t>BIDDING DOCUMENT</w:t>
      </w:r>
    </w:p>
    <w:p w14:paraId="3C449438" w14:textId="77777777" w:rsidR="00540D3A" w:rsidRPr="00912628" w:rsidRDefault="00540D3A" w:rsidP="00540D3A">
      <w:pPr>
        <w:jc w:val="center"/>
        <w:rPr>
          <w:rFonts w:ascii="Tahoma" w:hAnsi="Tahoma" w:cs="Tahoma"/>
          <w:noProof/>
          <w:sz w:val="36"/>
          <w:szCs w:val="36"/>
          <w:lang w:eastAsia="en-GB"/>
        </w:rPr>
      </w:pPr>
    </w:p>
    <w:p w14:paraId="2DF708BE" w14:textId="77777777" w:rsidR="00540D3A" w:rsidRPr="00912628" w:rsidRDefault="0077049C" w:rsidP="00540D3A">
      <w:pPr>
        <w:jc w:val="center"/>
        <w:rPr>
          <w:rFonts w:ascii="Tahoma" w:hAnsi="Tahoma" w:cs="Tahoma"/>
          <w:b/>
          <w:sz w:val="36"/>
          <w:szCs w:val="36"/>
        </w:rPr>
      </w:pPr>
      <w:r w:rsidRPr="00912628">
        <w:rPr>
          <w:rFonts w:ascii="Tahoma" w:hAnsi="Tahoma" w:cs="Tahoma"/>
          <w:smallCaps/>
          <w:noProof/>
          <w:color w:val="4F81BD"/>
          <w:spacing w:val="10"/>
        </w:rPr>
        <w:drawing>
          <wp:inline distT="0" distB="0" distL="0" distR="0" wp14:anchorId="12676373" wp14:editId="52698387">
            <wp:extent cx="1424164" cy="1252693"/>
            <wp:effectExtent l="0" t="0" r="5080" b="508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25438" cy="1253813"/>
                    </a:xfrm>
                    <a:prstGeom prst="rect">
                      <a:avLst/>
                    </a:prstGeom>
                    <a:noFill/>
                    <a:ln>
                      <a:noFill/>
                    </a:ln>
                  </pic:spPr>
                </pic:pic>
              </a:graphicData>
            </a:graphic>
          </wp:inline>
        </w:drawing>
      </w:r>
    </w:p>
    <w:p w14:paraId="79171B77" w14:textId="77777777" w:rsidR="00540D3A" w:rsidRPr="00912628" w:rsidRDefault="00540D3A" w:rsidP="00540D3A">
      <w:pPr>
        <w:jc w:val="center"/>
        <w:rPr>
          <w:rFonts w:ascii="Tahoma" w:hAnsi="Tahoma" w:cs="Tahoma"/>
          <w:b/>
          <w:sz w:val="40"/>
          <w:szCs w:val="40"/>
        </w:rPr>
      </w:pPr>
      <w:r w:rsidRPr="00912628">
        <w:rPr>
          <w:rFonts w:ascii="Tahoma" w:hAnsi="Tahoma" w:cs="Tahoma"/>
          <w:b/>
          <w:sz w:val="40"/>
          <w:szCs w:val="40"/>
        </w:rPr>
        <w:t>___________________________________</w:t>
      </w:r>
    </w:p>
    <w:p w14:paraId="06859826" w14:textId="77777777" w:rsidR="00540D3A" w:rsidRPr="00912628" w:rsidRDefault="00540D3A" w:rsidP="00540D3A">
      <w:pPr>
        <w:ind w:left="-18" w:firstLine="18"/>
        <w:jc w:val="center"/>
        <w:rPr>
          <w:rFonts w:ascii="Tahoma" w:hAnsi="Tahoma" w:cs="Tahoma"/>
          <w:b/>
          <w:color w:val="000000"/>
          <w:szCs w:val="24"/>
        </w:rPr>
      </w:pPr>
    </w:p>
    <w:p w14:paraId="4E2A9D48" w14:textId="3D0EDC39" w:rsidR="00540D3A" w:rsidRPr="00912628" w:rsidRDefault="00540D3A" w:rsidP="00540D3A">
      <w:pPr>
        <w:ind w:left="-18" w:firstLine="18"/>
        <w:jc w:val="center"/>
        <w:rPr>
          <w:rFonts w:ascii="Tahoma" w:hAnsi="Tahoma" w:cs="Tahoma"/>
          <w:b/>
          <w:color w:val="000000"/>
          <w:sz w:val="36"/>
          <w:szCs w:val="36"/>
        </w:rPr>
      </w:pPr>
      <w:bookmarkStart w:id="0" w:name="_GoBack"/>
      <w:r w:rsidRPr="00912628">
        <w:rPr>
          <w:rFonts w:ascii="Tahoma" w:hAnsi="Tahoma" w:cs="Tahoma"/>
          <w:b/>
          <w:color w:val="000000"/>
          <w:sz w:val="36"/>
          <w:szCs w:val="36"/>
        </w:rPr>
        <w:t>TENDER NO. ZESCO/</w:t>
      </w:r>
      <w:r w:rsidR="00650799" w:rsidRPr="00912628">
        <w:rPr>
          <w:rFonts w:ascii="Tahoma" w:hAnsi="Tahoma" w:cs="Tahoma"/>
          <w:b/>
          <w:color w:val="000000"/>
          <w:sz w:val="36"/>
          <w:szCs w:val="36"/>
        </w:rPr>
        <w:t>003</w:t>
      </w:r>
      <w:r w:rsidRPr="00912628">
        <w:rPr>
          <w:rFonts w:ascii="Tahoma" w:hAnsi="Tahoma" w:cs="Tahoma"/>
          <w:b/>
          <w:color w:val="000000"/>
          <w:sz w:val="36"/>
          <w:szCs w:val="36"/>
        </w:rPr>
        <w:t>/20</w:t>
      </w:r>
      <w:r w:rsidR="00834A07" w:rsidRPr="00912628">
        <w:rPr>
          <w:rFonts w:ascii="Tahoma" w:hAnsi="Tahoma" w:cs="Tahoma"/>
          <w:b/>
          <w:color w:val="000000"/>
          <w:sz w:val="36"/>
          <w:szCs w:val="36"/>
        </w:rPr>
        <w:t>2</w:t>
      </w:r>
      <w:r w:rsidR="003E5E3D">
        <w:rPr>
          <w:rFonts w:ascii="Tahoma" w:hAnsi="Tahoma" w:cs="Tahoma"/>
          <w:b/>
          <w:color w:val="000000"/>
          <w:sz w:val="36"/>
          <w:szCs w:val="36"/>
          <w:lang w:val="en-ZM"/>
        </w:rPr>
        <w:t>4</w:t>
      </w:r>
      <w:bookmarkEnd w:id="0"/>
    </w:p>
    <w:p w14:paraId="53E0A4D4" w14:textId="77777777" w:rsidR="00540D3A" w:rsidRPr="00912628" w:rsidRDefault="00540D3A" w:rsidP="00540D3A">
      <w:pPr>
        <w:spacing w:line="240" w:lineRule="exact"/>
        <w:rPr>
          <w:rFonts w:ascii="Tahoma" w:hAnsi="Tahoma" w:cs="Tahoma"/>
          <w:b/>
          <w:bCs/>
          <w:sz w:val="36"/>
          <w:szCs w:val="36"/>
        </w:rPr>
      </w:pPr>
    </w:p>
    <w:p w14:paraId="6C203267" w14:textId="77777777" w:rsidR="00540D3A" w:rsidRPr="00912628" w:rsidRDefault="00540D3A" w:rsidP="00540D3A">
      <w:pPr>
        <w:pBdr>
          <w:bottom w:val="single" w:sz="12" w:space="1" w:color="auto"/>
        </w:pBdr>
        <w:jc w:val="center"/>
        <w:rPr>
          <w:rFonts w:ascii="Tahoma" w:hAnsi="Tahoma" w:cs="Tahoma"/>
          <w:b/>
          <w:sz w:val="36"/>
          <w:szCs w:val="36"/>
        </w:rPr>
      </w:pPr>
    </w:p>
    <w:p w14:paraId="2A3A8E02" w14:textId="77777777" w:rsidR="00540D3A" w:rsidRPr="00912628" w:rsidRDefault="00540D3A" w:rsidP="00540D3A">
      <w:pPr>
        <w:rPr>
          <w:rFonts w:ascii="Tahoma" w:hAnsi="Tahoma" w:cs="Tahoma"/>
          <w:b/>
          <w:sz w:val="36"/>
          <w:szCs w:val="36"/>
        </w:rPr>
      </w:pPr>
    </w:p>
    <w:p w14:paraId="2366AE7B" w14:textId="0A0B0586" w:rsidR="00540D3A" w:rsidRPr="00912628" w:rsidRDefault="00C0725A" w:rsidP="00540D3A">
      <w:pPr>
        <w:rPr>
          <w:rFonts w:ascii="Tahoma" w:hAnsi="Tahoma" w:cs="Tahoma"/>
          <w:b/>
          <w:color w:val="008000"/>
          <w:sz w:val="36"/>
          <w:szCs w:val="36"/>
        </w:rPr>
      </w:pPr>
      <w:bookmarkStart w:id="1" w:name="_Hlk148274711"/>
      <w:r w:rsidRPr="00912628">
        <w:rPr>
          <w:rFonts w:ascii="Tahoma" w:hAnsi="Tahoma" w:cs="Tahoma"/>
          <w:b/>
          <w:bCs/>
          <w:sz w:val="36"/>
          <w:szCs w:val="36"/>
          <w:lang w:val="en-GB"/>
        </w:rPr>
        <w:t xml:space="preserve">TENDER FOR ENGINEERING, PROCUREMENT AND CONSTRUCTION </w:t>
      </w:r>
      <w:r w:rsidR="00FC6088" w:rsidRPr="00912628">
        <w:rPr>
          <w:rFonts w:ascii="Tahoma" w:hAnsi="Tahoma" w:cs="Tahoma"/>
          <w:b/>
          <w:bCs/>
          <w:sz w:val="36"/>
          <w:szCs w:val="36"/>
          <w:lang w:val="en-ZM"/>
        </w:rPr>
        <w:t xml:space="preserve">PLUS FINANCE </w:t>
      </w:r>
      <w:r w:rsidRPr="00912628">
        <w:rPr>
          <w:rFonts w:ascii="Tahoma" w:hAnsi="Tahoma" w:cs="Tahoma"/>
          <w:b/>
          <w:bCs/>
          <w:sz w:val="36"/>
          <w:szCs w:val="36"/>
          <w:lang w:val="en-GB"/>
        </w:rPr>
        <w:t>(EPC</w:t>
      </w:r>
      <w:r w:rsidR="00FC6088" w:rsidRPr="00912628">
        <w:rPr>
          <w:rFonts w:ascii="Tahoma" w:hAnsi="Tahoma" w:cs="Tahoma"/>
          <w:b/>
          <w:bCs/>
          <w:sz w:val="36"/>
          <w:szCs w:val="36"/>
          <w:lang w:val="en-ZM"/>
        </w:rPr>
        <w:t>+F</w:t>
      </w:r>
      <w:r w:rsidRPr="00912628">
        <w:rPr>
          <w:rFonts w:ascii="Tahoma" w:hAnsi="Tahoma" w:cs="Tahoma"/>
          <w:b/>
          <w:bCs/>
          <w:sz w:val="36"/>
          <w:szCs w:val="36"/>
          <w:lang w:val="en-GB"/>
        </w:rPr>
        <w:t>) WORKS OF COPPERBELT NETWORK REINFORCEMENT PROJECT (</w:t>
      </w:r>
      <w:r w:rsidR="00650799" w:rsidRPr="00912628">
        <w:rPr>
          <w:rFonts w:ascii="Tahoma" w:hAnsi="Tahoma" w:cs="Tahoma"/>
          <w:b/>
          <w:bCs/>
          <w:sz w:val="36"/>
          <w:szCs w:val="36"/>
          <w:lang w:val="en-GB"/>
        </w:rPr>
        <w:t>PACKAGE</w:t>
      </w:r>
      <w:r w:rsidR="009B3B56" w:rsidRPr="00912628">
        <w:rPr>
          <w:rFonts w:ascii="Tahoma" w:hAnsi="Tahoma" w:cs="Tahoma"/>
          <w:b/>
          <w:bCs/>
          <w:sz w:val="36"/>
          <w:szCs w:val="36"/>
          <w:lang w:val="en-GB"/>
        </w:rPr>
        <w:t xml:space="preserve"> B</w:t>
      </w:r>
      <w:r w:rsidRPr="00912628">
        <w:rPr>
          <w:rFonts w:ascii="Tahoma" w:hAnsi="Tahoma" w:cs="Tahoma"/>
          <w:b/>
          <w:bCs/>
          <w:sz w:val="36"/>
          <w:szCs w:val="36"/>
          <w:lang w:val="en-GB"/>
        </w:rPr>
        <w:t>) - ZESCO/</w:t>
      </w:r>
      <w:r w:rsidR="00650799" w:rsidRPr="00912628">
        <w:rPr>
          <w:rFonts w:ascii="Tahoma" w:hAnsi="Tahoma" w:cs="Tahoma"/>
          <w:b/>
          <w:bCs/>
          <w:sz w:val="36"/>
          <w:szCs w:val="36"/>
          <w:lang w:val="en-GB"/>
        </w:rPr>
        <w:t>003/</w:t>
      </w:r>
      <w:r w:rsidRPr="00912628">
        <w:rPr>
          <w:rFonts w:ascii="Tahoma" w:hAnsi="Tahoma" w:cs="Tahoma"/>
          <w:b/>
          <w:bCs/>
          <w:sz w:val="36"/>
          <w:szCs w:val="36"/>
          <w:lang w:val="en-GB"/>
        </w:rPr>
        <w:t>2023 - ZESCO LIMITED</w:t>
      </w:r>
      <w:bookmarkEnd w:id="1"/>
    </w:p>
    <w:p w14:paraId="354070A9" w14:textId="77777777" w:rsidR="00540D3A" w:rsidRPr="00912628" w:rsidRDefault="00540D3A" w:rsidP="00540D3A">
      <w:pPr>
        <w:pBdr>
          <w:bottom w:val="single" w:sz="12" w:space="1" w:color="auto"/>
        </w:pBdr>
        <w:rPr>
          <w:rFonts w:ascii="Tahoma" w:hAnsi="Tahoma" w:cs="Tahoma"/>
          <w:b/>
          <w:color w:val="008000"/>
          <w:sz w:val="40"/>
          <w:szCs w:val="40"/>
        </w:rPr>
      </w:pPr>
    </w:p>
    <w:p w14:paraId="042EE448" w14:textId="77777777" w:rsidR="00540D3A" w:rsidRPr="00912628" w:rsidRDefault="00540D3A" w:rsidP="00540D3A">
      <w:pPr>
        <w:jc w:val="center"/>
        <w:rPr>
          <w:rFonts w:ascii="Tahoma" w:hAnsi="Tahoma" w:cs="Tahoma"/>
          <w:b/>
          <w:sz w:val="40"/>
          <w:szCs w:val="40"/>
        </w:rPr>
      </w:pPr>
    </w:p>
    <w:p w14:paraId="71946EB4" w14:textId="77777777" w:rsidR="00540D3A" w:rsidRPr="00912628" w:rsidRDefault="00540D3A" w:rsidP="00540D3A">
      <w:pPr>
        <w:jc w:val="right"/>
        <w:rPr>
          <w:rFonts w:ascii="Tahoma" w:hAnsi="Tahoma" w:cs="Tahoma"/>
          <w:color w:val="000000"/>
          <w:szCs w:val="24"/>
        </w:rPr>
      </w:pPr>
      <w:r w:rsidRPr="00912628">
        <w:rPr>
          <w:rFonts w:ascii="Tahoma" w:hAnsi="Tahoma" w:cs="Tahoma"/>
          <w:color w:val="000000"/>
          <w:szCs w:val="24"/>
        </w:rPr>
        <w:t>ZESCO Limited</w:t>
      </w:r>
    </w:p>
    <w:p w14:paraId="6667E0D4" w14:textId="77777777" w:rsidR="00540D3A" w:rsidRPr="00912628" w:rsidRDefault="00540D3A" w:rsidP="00540D3A">
      <w:pPr>
        <w:jc w:val="right"/>
        <w:rPr>
          <w:rFonts w:ascii="Tahoma" w:hAnsi="Tahoma" w:cs="Tahoma"/>
          <w:color w:val="000000"/>
          <w:szCs w:val="24"/>
        </w:rPr>
      </w:pPr>
      <w:r w:rsidRPr="00912628">
        <w:rPr>
          <w:rFonts w:ascii="Tahoma" w:hAnsi="Tahoma" w:cs="Tahoma"/>
          <w:color w:val="000000"/>
          <w:szCs w:val="24"/>
        </w:rPr>
        <w:t>Stand Number 6949</w:t>
      </w:r>
    </w:p>
    <w:p w14:paraId="3A292585" w14:textId="77777777" w:rsidR="00540D3A" w:rsidRPr="00912628" w:rsidRDefault="00540D3A" w:rsidP="00540D3A">
      <w:pPr>
        <w:jc w:val="right"/>
        <w:rPr>
          <w:rFonts w:ascii="Tahoma" w:hAnsi="Tahoma" w:cs="Tahoma"/>
          <w:color w:val="000000"/>
          <w:szCs w:val="24"/>
        </w:rPr>
      </w:pPr>
      <w:r w:rsidRPr="00912628">
        <w:rPr>
          <w:rFonts w:ascii="Tahoma" w:hAnsi="Tahoma" w:cs="Tahoma"/>
          <w:color w:val="000000"/>
          <w:szCs w:val="24"/>
        </w:rPr>
        <w:t>Great East Road</w:t>
      </w:r>
    </w:p>
    <w:p w14:paraId="5791267F" w14:textId="77777777" w:rsidR="00540D3A" w:rsidRPr="00912628" w:rsidRDefault="00540D3A" w:rsidP="00540D3A">
      <w:pPr>
        <w:jc w:val="right"/>
        <w:rPr>
          <w:rFonts w:ascii="Tahoma" w:hAnsi="Tahoma" w:cs="Tahoma"/>
          <w:color w:val="000000"/>
          <w:szCs w:val="24"/>
        </w:rPr>
      </w:pPr>
      <w:r w:rsidRPr="00912628">
        <w:rPr>
          <w:rFonts w:ascii="Tahoma" w:hAnsi="Tahoma" w:cs="Tahoma"/>
          <w:color w:val="000000"/>
          <w:szCs w:val="24"/>
        </w:rPr>
        <w:t>P. O Box 33304</w:t>
      </w:r>
    </w:p>
    <w:p w14:paraId="767EC567" w14:textId="77777777" w:rsidR="00540D3A" w:rsidRPr="00912628" w:rsidRDefault="00540D3A" w:rsidP="00540D3A">
      <w:pPr>
        <w:jc w:val="right"/>
        <w:rPr>
          <w:rFonts w:ascii="Tahoma" w:hAnsi="Tahoma" w:cs="Tahoma"/>
          <w:color w:val="000000"/>
          <w:szCs w:val="24"/>
          <w:lang w:val="es-ES_tradnl"/>
        </w:rPr>
      </w:pPr>
      <w:r w:rsidRPr="00912628">
        <w:rPr>
          <w:rFonts w:ascii="Tahoma" w:hAnsi="Tahoma" w:cs="Tahoma"/>
          <w:color w:val="000000"/>
          <w:szCs w:val="24"/>
          <w:lang w:val="es-ES_tradnl"/>
        </w:rPr>
        <w:t>Lusaka, Zambia</w:t>
      </w:r>
    </w:p>
    <w:p w14:paraId="7867F680" w14:textId="77777777" w:rsidR="00540D3A" w:rsidRPr="00912628" w:rsidRDefault="00540D3A" w:rsidP="00540D3A">
      <w:pPr>
        <w:jc w:val="right"/>
        <w:rPr>
          <w:rFonts w:ascii="Tahoma" w:hAnsi="Tahoma" w:cs="Tahoma"/>
          <w:b/>
          <w:color w:val="000000"/>
          <w:szCs w:val="24"/>
          <w:lang w:val="es-ES_tradnl"/>
        </w:rPr>
      </w:pPr>
    </w:p>
    <w:p w14:paraId="476896E4" w14:textId="77777777" w:rsidR="00540D3A" w:rsidRPr="00912628" w:rsidRDefault="00540D3A" w:rsidP="00540D3A">
      <w:pPr>
        <w:jc w:val="right"/>
        <w:rPr>
          <w:rFonts w:ascii="Tahoma" w:hAnsi="Tahoma" w:cs="Tahoma"/>
          <w:b/>
          <w:color w:val="000000"/>
          <w:szCs w:val="24"/>
          <w:lang w:val="es-ES_tradnl"/>
        </w:rPr>
      </w:pPr>
    </w:p>
    <w:p w14:paraId="1271958D" w14:textId="77777777" w:rsidR="00540D3A" w:rsidRPr="00912628" w:rsidRDefault="00540D3A" w:rsidP="00540D3A">
      <w:pPr>
        <w:jc w:val="right"/>
        <w:rPr>
          <w:rFonts w:ascii="Tahoma" w:hAnsi="Tahoma" w:cs="Tahoma"/>
          <w:color w:val="000000"/>
          <w:szCs w:val="24"/>
          <w:lang w:val="es-ES_tradnl"/>
        </w:rPr>
      </w:pPr>
      <w:r w:rsidRPr="00912628">
        <w:rPr>
          <w:rFonts w:ascii="Tahoma" w:hAnsi="Tahoma" w:cs="Tahoma"/>
          <w:color w:val="000000"/>
          <w:szCs w:val="24"/>
          <w:lang w:val="es-ES_tradnl"/>
        </w:rPr>
        <w:t>Tel: 260 211 223971</w:t>
      </w:r>
    </w:p>
    <w:p w14:paraId="2A830B34" w14:textId="77777777" w:rsidR="00540D3A" w:rsidRPr="00912628" w:rsidRDefault="00540D3A" w:rsidP="00540D3A">
      <w:pPr>
        <w:jc w:val="right"/>
        <w:rPr>
          <w:rFonts w:ascii="Tahoma" w:hAnsi="Tahoma" w:cs="Tahoma"/>
          <w:szCs w:val="24"/>
          <w:lang w:val="es-ES_tradnl"/>
        </w:rPr>
      </w:pPr>
      <w:r w:rsidRPr="00912628">
        <w:rPr>
          <w:rFonts w:ascii="Tahoma" w:hAnsi="Tahoma" w:cs="Tahoma"/>
          <w:szCs w:val="24"/>
          <w:lang w:val="es-ES_tradnl"/>
        </w:rPr>
        <w:t>Fax: 260 211 223971</w:t>
      </w:r>
    </w:p>
    <w:p w14:paraId="0051A096" w14:textId="77777777" w:rsidR="00540D3A" w:rsidRPr="00912628" w:rsidRDefault="00540D3A" w:rsidP="00540D3A">
      <w:pPr>
        <w:jc w:val="right"/>
        <w:rPr>
          <w:rFonts w:ascii="Tahoma" w:hAnsi="Tahoma" w:cs="Tahoma"/>
          <w:szCs w:val="24"/>
          <w:lang w:val="es-ES_tradnl"/>
        </w:rPr>
      </w:pPr>
    </w:p>
    <w:p w14:paraId="568A5409" w14:textId="77777777" w:rsidR="00540D3A" w:rsidRPr="00912628" w:rsidRDefault="00540D3A" w:rsidP="00540D3A">
      <w:pPr>
        <w:jc w:val="center"/>
        <w:rPr>
          <w:rFonts w:ascii="Tahoma" w:hAnsi="Tahoma" w:cs="Tahoma"/>
          <w:b/>
          <w:szCs w:val="24"/>
        </w:rPr>
      </w:pPr>
    </w:p>
    <w:p w14:paraId="75096254" w14:textId="214529E1" w:rsidR="00C0725A" w:rsidRPr="00912628" w:rsidRDefault="00C0725A" w:rsidP="00C0725A">
      <w:pPr>
        <w:jc w:val="center"/>
        <w:rPr>
          <w:rFonts w:ascii="Tahoma" w:hAnsi="Tahoma" w:cs="Tahoma"/>
          <w:b/>
          <w:sz w:val="32"/>
          <w:szCs w:val="32"/>
          <w:lang w:val="en-GB"/>
        </w:rPr>
      </w:pPr>
      <w:r w:rsidRPr="00912628">
        <w:rPr>
          <w:rFonts w:ascii="Tahoma" w:hAnsi="Tahoma" w:cs="Tahoma"/>
          <w:b/>
          <w:sz w:val="32"/>
          <w:szCs w:val="32"/>
          <w:lang w:val="en-GB"/>
        </w:rPr>
        <w:t xml:space="preserve">Part </w:t>
      </w:r>
      <w:r w:rsidR="00290F18" w:rsidRPr="00912628">
        <w:rPr>
          <w:rFonts w:ascii="Tahoma" w:hAnsi="Tahoma" w:cs="Tahoma"/>
          <w:b/>
          <w:sz w:val="32"/>
          <w:szCs w:val="32"/>
          <w:lang w:val="en-GB"/>
        </w:rPr>
        <w:t>1</w:t>
      </w:r>
      <w:r w:rsidRPr="00912628">
        <w:rPr>
          <w:rFonts w:ascii="Tahoma" w:hAnsi="Tahoma" w:cs="Tahoma"/>
          <w:b/>
          <w:sz w:val="32"/>
          <w:szCs w:val="32"/>
          <w:lang w:val="en-GB"/>
        </w:rPr>
        <w:t xml:space="preserve">: </w:t>
      </w:r>
      <w:r w:rsidR="00290F18" w:rsidRPr="00912628">
        <w:rPr>
          <w:rFonts w:ascii="Tahoma" w:hAnsi="Tahoma" w:cs="Tahoma"/>
          <w:b/>
          <w:sz w:val="32"/>
          <w:szCs w:val="32"/>
          <w:lang w:val="en-GB"/>
        </w:rPr>
        <w:t>I</w:t>
      </w:r>
      <w:r w:rsidR="00B54217" w:rsidRPr="00912628">
        <w:rPr>
          <w:rFonts w:ascii="Tahoma" w:hAnsi="Tahoma" w:cs="Tahoma"/>
          <w:b/>
          <w:sz w:val="32"/>
          <w:szCs w:val="32"/>
          <w:lang w:val="en-GB"/>
        </w:rPr>
        <w:t xml:space="preserve">nstructions </w:t>
      </w:r>
      <w:r w:rsidR="00290F18" w:rsidRPr="00912628">
        <w:rPr>
          <w:rFonts w:ascii="Tahoma" w:hAnsi="Tahoma" w:cs="Tahoma"/>
          <w:b/>
          <w:sz w:val="32"/>
          <w:szCs w:val="32"/>
          <w:lang w:val="en-GB"/>
        </w:rPr>
        <w:t>T</w:t>
      </w:r>
      <w:r w:rsidR="00B54217" w:rsidRPr="00912628">
        <w:rPr>
          <w:rFonts w:ascii="Tahoma" w:hAnsi="Tahoma" w:cs="Tahoma"/>
          <w:b/>
          <w:sz w:val="32"/>
          <w:szCs w:val="32"/>
          <w:lang w:val="en-GB"/>
        </w:rPr>
        <w:t xml:space="preserve">o </w:t>
      </w:r>
      <w:r w:rsidR="00290F18" w:rsidRPr="00912628">
        <w:rPr>
          <w:rFonts w:ascii="Tahoma" w:hAnsi="Tahoma" w:cs="Tahoma"/>
          <w:b/>
          <w:sz w:val="32"/>
          <w:szCs w:val="32"/>
          <w:lang w:val="en-GB"/>
        </w:rPr>
        <w:t>B</w:t>
      </w:r>
      <w:r w:rsidR="00B54217" w:rsidRPr="00912628">
        <w:rPr>
          <w:rFonts w:ascii="Tahoma" w:hAnsi="Tahoma" w:cs="Tahoma"/>
          <w:b/>
          <w:sz w:val="32"/>
          <w:szCs w:val="32"/>
          <w:lang w:val="en-GB"/>
        </w:rPr>
        <w:t>idders</w:t>
      </w:r>
    </w:p>
    <w:p w14:paraId="13C6CA4B" w14:textId="77777777" w:rsidR="00540D3A" w:rsidRPr="00912628" w:rsidRDefault="00540D3A" w:rsidP="00540D3A">
      <w:pPr>
        <w:jc w:val="center"/>
        <w:rPr>
          <w:rFonts w:ascii="Tahoma" w:hAnsi="Tahoma" w:cs="Tahoma"/>
          <w:b/>
          <w:szCs w:val="24"/>
        </w:rPr>
      </w:pPr>
    </w:p>
    <w:p w14:paraId="4C4B6C1F" w14:textId="77777777" w:rsidR="00540D3A" w:rsidRPr="00912628" w:rsidRDefault="00540D3A" w:rsidP="00540D3A">
      <w:pPr>
        <w:jc w:val="center"/>
        <w:rPr>
          <w:rFonts w:ascii="Tahoma" w:hAnsi="Tahoma" w:cs="Tahoma"/>
          <w:b/>
          <w:szCs w:val="24"/>
        </w:rPr>
      </w:pPr>
    </w:p>
    <w:p w14:paraId="047FC90B" w14:textId="2CE53575" w:rsidR="00E76302" w:rsidRPr="00912628" w:rsidRDefault="00FC6088" w:rsidP="00834A07">
      <w:pPr>
        <w:jc w:val="center"/>
        <w:rPr>
          <w:rFonts w:ascii="Tahoma" w:hAnsi="Tahoma" w:cs="Tahoma"/>
          <w:b/>
          <w:szCs w:val="24"/>
        </w:rPr>
      </w:pPr>
      <w:r w:rsidRPr="00912628">
        <w:rPr>
          <w:rFonts w:ascii="Tahoma" w:hAnsi="Tahoma" w:cs="Tahoma"/>
          <w:b/>
          <w:szCs w:val="24"/>
          <w:lang w:val="en-ZM"/>
        </w:rPr>
        <w:t>JANUARY</w:t>
      </w:r>
      <w:r w:rsidRPr="00912628">
        <w:rPr>
          <w:rFonts w:ascii="Tahoma" w:hAnsi="Tahoma" w:cs="Tahoma"/>
          <w:b/>
          <w:szCs w:val="24"/>
        </w:rPr>
        <w:t xml:space="preserve"> </w:t>
      </w:r>
      <w:r w:rsidR="00834A07" w:rsidRPr="00912628">
        <w:rPr>
          <w:rFonts w:ascii="Tahoma" w:hAnsi="Tahoma" w:cs="Tahoma"/>
          <w:b/>
          <w:szCs w:val="24"/>
        </w:rPr>
        <w:t>2023</w:t>
      </w:r>
    </w:p>
    <w:p w14:paraId="35504E10" w14:textId="77777777" w:rsidR="00540D3A" w:rsidRPr="00912628" w:rsidRDefault="00540D3A" w:rsidP="00540D3A">
      <w:pPr>
        <w:rPr>
          <w:rFonts w:ascii="Times New Roman" w:hAnsi="Times New Roman"/>
        </w:rPr>
        <w:sectPr w:rsidR="00540D3A" w:rsidRPr="00912628" w:rsidSect="00840D9B">
          <w:headerReference w:type="default" r:id="rId8"/>
          <w:footerReference w:type="even" r:id="rId9"/>
          <w:footerReference w:type="default" r:id="rId10"/>
          <w:headerReference w:type="first" r:id="rId11"/>
          <w:footerReference w:type="first" r:id="rId12"/>
          <w:type w:val="continuous"/>
          <w:pgSz w:w="12240" w:h="15840" w:code="1"/>
          <w:pgMar w:top="1440" w:right="1440" w:bottom="1440" w:left="1440" w:header="720" w:footer="720" w:gutter="0"/>
          <w:cols w:space="720"/>
          <w:titlePg/>
          <w:docGrid w:linePitch="326"/>
        </w:sectPr>
      </w:pPr>
    </w:p>
    <w:p w14:paraId="64CF95F3" w14:textId="77777777" w:rsidR="003E0693" w:rsidRPr="00912628" w:rsidRDefault="003E0693">
      <w:pPr>
        <w:jc w:val="center"/>
        <w:rPr>
          <w:rFonts w:ascii="Times New Roman" w:hAnsi="Times New Roman"/>
          <w:b/>
          <w:sz w:val="32"/>
        </w:rPr>
      </w:pPr>
      <w:r w:rsidRPr="00912628">
        <w:rPr>
          <w:rFonts w:ascii="Times New Roman" w:hAnsi="Times New Roman"/>
          <w:b/>
          <w:sz w:val="32"/>
        </w:rPr>
        <w:lastRenderedPageBreak/>
        <w:t>Table of Contents</w:t>
      </w:r>
    </w:p>
    <w:p w14:paraId="0AB878D3" w14:textId="77777777" w:rsidR="003E0693" w:rsidRPr="00912628" w:rsidRDefault="003E0693">
      <w:pPr>
        <w:rPr>
          <w:rFonts w:ascii="Times New Roman" w:hAnsi="Times New Roman"/>
        </w:rPr>
      </w:pPr>
    </w:p>
    <w:p w14:paraId="61FFFF8E" w14:textId="77777777" w:rsidR="00575E33" w:rsidRPr="00912628" w:rsidRDefault="003E0693">
      <w:pPr>
        <w:pStyle w:val="TOC1"/>
        <w:rPr>
          <w:rFonts w:ascii="Calibri" w:hAnsi="Calibri"/>
          <w:b w:val="0"/>
          <w:noProof/>
          <w:sz w:val="22"/>
          <w:szCs w:val="22"/>
        </w:rPr>
      </w:pPr>
      <w:r w:rsidRPr="00912628">
        <w:fldChar w:fldCharType="begin"/>
      </w:r>
      <w:r w:rsidRPr="00912628">
        <w:instrText xml:space="preserve"> TOC \o "1-3" </w:instrText>
      </w:r>
      <w:r w:rsidRPr="00912628">
        <w:fldChar w:fldCharType="separate"/>
      </w:r>
      <w:r w:rsidR="00575E33" w:rsidRPr="00912628">
        <w:rPr>
          <w:noProof/>
        </w:rPr>
        <w:t>SINGLE STAGE BIDDING</w:t>
      </w:r>
      <w:r w:rsidR="00575E33" w:rsidRPr="00912628">
        <w:rPr>
          <w:noProof/>
        </w:rPr>
        <w:tab/>
      </w:r>
      <w:r w:rsidR="00575E33" w:rsidRPr="00912628">
        <w:rPr>
          <w:noProof/>
        </w:rPr>
        <w:fldChar w:fldCharType="begin"/>
      </w:r>
      <w:r w:rsidR="00575E33" w:rsidRPr="00912628">
        <w:rPr>
          <w:noProof/>
        </w:rPr>
        <w:instrText xml:space="preserve"> PAGEREF _Toc427055540 \h </w:instrText>
      </w:r>
      <w:r w:rsidR="00575E33" w:rsidRPr="00912628">
        <w:rPr>
          <w:noProof/>
        </w:rPr>
      </w:r>
      <w:r w:rsidR="00575E33" w:rsidRPr="00912628">
        <w:rPr>
          <w:noProof/>
        </w:rPr>
        <w:fldChar w:fldCharType="separate"/>
      </w:r>
      <w:r w:rsidR="0078500A" w:rsidRPr="00912628">
        <w:rPr>
          <w:noProof/>
        </w:rPr>
        <w:t>1</w:t>
      </w:r>
      <w:r w:rsidR="00575E33" w:rsidRPr="00912628">
        <w:rPr>
          <w:noProof/>
        </w:rPr>
        <w:fldChar w:fldCharType="end"/>
      </w:r>
    </w:p>
    <w:p w14:paraId="34FBE0AD" w14:textId="77777777" w:rsidR="00575E33" w:rsidRPr="00912628" w:rsidRDefault="00575E33">
      <w:pPr>
        <w:pStyle w:val="TOC1"/>
        <w:rPr>
          <w:rFonts w:ascii="Calibri" w:hAnsi="Calibri"/>
          <w:b w:val="0"/>
          <w:noProof/>
          <w:sz w:val="22"/>
          <w:szCs w:val="22"/>
        </w:rPr>
      </w:pPr>
      <w:r w:rsidRPr="00912628">
        <w:rPr>
          <w:noProof/>
        </w:rPr>
        <w:t>Section I. Invitation for Bids</w:t>
      </w:r>
      <w:r w:rsidRPr="00912628">
        <w:rPr>
          <w:noProof/>
        </w:rPr>
        <w:tab/>
      </w:r>
      <w:r w:rsidRPr="00912628">
        <w:rPr>
          <w:noProof/>
        </w:rPr>
        <w:fldChar w:fldCharType="begin"/>
      </w:r>
      <w:r w:rsidRPr="00912628">
        <w:rPr>
          <w:noProof/>
        </w:rPr>
        <w:instrText xml:space="preserve"> PAGEREF _Toc427055541 \h </w:instrText>
      </w:r>
      <w:r w:rsidRPr="00912628">
        <w:rPr>
          <w:noProof/>
        </w:rPr>
      </w:r>
      <w:r w:rsidRPr="00912628">
        <w:rPr>
          <w:noProof/>
        </w:rPr>
        <w:fldChar w:fldCharType="separate"/>
      </w:r>
      <w:r w:rsidR="0078500A" w:rsidRPr="00912628">
        <w:rPr>
          <w:noProof/>
        </w:rPr>
        <w:t>2</w:t>
      </w:r>
      <w:r w:rsidRPr="00912628">
        <w:rPr>
          <w:noProof/>
        </w:rPr>
        <w:fldChar w:fldCharType="end"/>
      </w:r>
    </w:p>
    <w:p w14:paraId="3DE70A84" w14:textId="77777777" w:rsidR="00575E33" w:rsidRPr="00912628" w:rsidRDefault="00575E33">
      <w:pPr>
        <w:pStyle w:val="TOC1"/>
        <w:rPr>
          <w:rFonts w:ascii="Calibri" w:hAnsi="Calibri"/>
          <w:b w:val="0"/>
          <w:noProof/>
          <w:sz w:val="22"/>
          <w:szCs w:val="22"/>
        </w:rPr>
      </w:pPr>
      <w:r w:rsidRPr="00912628">
        <w:rPr>
          <w:noProof/>
        </w:rPr>
        <w:t>Section II. Instructions to Bidders</w:t>
      </w:r>
      <w:r w:rsidRPr="00912628">
        <w:rPr>
          <w:noProof/>
        </w:rPr>
        <w:tab/>
      </w:r>
      <w:r w:rsidRPr="00912628">
        <w:rPr>
          <w:noProof/>
        </w:rPr>
        <w:fldChar w:fldCharType="begin"/>
      </w:r>
      <w:r w:rsidRPr="00912628">
        <w:rPr>
          <w:noProof/>
        </w:rPr>
        <w:instrText xml:space="preserve"> PAGEREF _Toc427055542 \h </w:instrText>
      </w:r>
      <w:r w:rsidRPr="00912628">
        <w:rPr>
          <w:noProof/>
        </w:rPr>
      </w:r>
      <w:r w:rsidRPr="00912628">
        <w:rPr>
          <w:noProof/>
        </w:rPr>
        <w:fldChar w:fldCharType="separate"/>
      </w:r>
      <w:r w:rsidR="0078500A" w:rsidRPr="00912628">
        <w:rPr>
          <w:noProof/>
        </w:rPr>
        <w:t>7</w:t>
      </w:r>
      <w:r w:rsidRPr="00912628">
        <w:rPr>
          <w:noProof/>
        </w:rPr>
        <w:fldChar w:fldCharType="end"/>
      </w:r>
    </w:p>
    <w:p w14:paraId="638B303C" w14:textId="77777777" w:rsidR="00575E33" w:rsidRPr="00912628" w:rsidRDefault="00575E33">
      <w:pPr>
        <w:pStyle w:val="TOC2"/>
        <w:rPr>
          <w:rFonts w:ascii="Calibri" w:hAnsi="Calibri"/>
          <w:noProof/>
          <w:sz w:val="22"/>
          <w:szCs w:val="22"/>
        </w:rPr>
      </w:pPr>
      <w:r w:rsidRPr="00912628">
        <w:rPr>
          <w:noProof/>
        </w:rPr>
        <w:t>Notes on the Instructions to Bidders</w:t>
      </w:r>
      <w:r w:rsidRPr="00912628">
        <w:rPr>
          <w:noProof/>
        </w:rPr>
        <w:tab/>
      </w:r>
      <w:r w:rsidRPr="00912628">
        <w:rPr>
          <w:noProof/>
        </w:rPr>
        <w:fldChar w:fldCharType="begin"/>
      </w:r>
      <w:r w:rsidRPr="00912628">
        <w:rPr>
          <w:noProof/>
        </w:rPr>
        <w:instrText xml:space="preserve"> PAGEREF _Toc427055543 \h </w:instrText>
      </w:r>
      <w:r w:rsidRPr="00912628">
        <w:rPr>
          <w:noProof/>
        </w:rPr>
      </w:r>
      <w:r w:rsidRPr="00912628">
        <w:rPr>
          <w:noProof/>
        </w:rPr>
        <w:fldChar w:fldCharType="separate"/>
      </w:r>
      <w:r w:rsidR="0078500A" w:rsidRPr="00912628">
        <w:rPr>
          <w:noProof/>
        </w:rPr>
        <w:t>7</w:t>
      </w:r>
      <w:r w:rsidRPr="00912628">
        <w:rPr>
          <w:noProof/>
        </w:rPr>
        <w:fldChar w:fldCharType="end"/>
      </w:r>
    </w:p>
    <w:p w14:paraId="6DC6562B" w14:textId="77777777" w:rsidR="00575E33" w:rsidRPr="00912628" w:rsidRDefault="00575E33">
      <w:pPr>
        <w:pStyle w:val="TOC2"/>
        <w:rPr>
          <w:rFonts w:ascii="Calibri" w:hAnsi="Calibri"/>
          <w:noProof/>
          <w:sz w:val="22"/>
          <w:szCs w:val="22"/>
        </w:rPr>
      </w:pPr>
      <w:r w:rsidRPr="00912628">
        <w:rPr>
          <w:noProof/>
        </w:rPr>
        <w:t>Table of Clauses</w:t>
      </w:r>
      <w:r w:rsidRPr="00912628">
        <w:rPr>
          <w:noProof/>
        </w:rPr>
        <w:tab/>
      </w:r>
      <w:r w:rsidRPr="00912628">
        <w:rPr>
          <w:noProof/>
        </w:rPr>
        <w:fldChar w:fldCharType="begin"/>
      </w:r>
      <w:r w:rsidRPr="00912628">
        <w:rPr>
          <w:noProof/>
        </w:rPr>
        <w:instrText xml:space="preserve"> PAGEREF _Toc427055544 \h </w:instrText>
      </w:r>
      <w:r w:rsidRPr="00912628">
        <w:rPr>
          <w:noProof/>
        </w:rPr>
      </w:r>
      <w:r w:rsidRPr="00912628">
        <w:rPr>
          <w:noProof/>
        </w:rPr>
        <w:fldChar w:fldCharType="separate"/>
      </w:r>
      <w:r w:rsidR="0078500A" w:rsidRPr="00912628">
        <w:rPr>
          <w:noProof/>
        </w:rPr>
        <w:t>8</w:t>
      </w:r>
      <w:r w:rsidRPr="00912628">
        <w:rPr>
          <w:noProof/>
        </w:rPr>
        <w:fldChar w:fldCharType="end"/>
      </w:r>
    </w:p>
    <w:p w14:paraId="6CE4B0CC" w14:textId="77777777" w:rsidR="00575E33" w:rsidRPr="00912628" w:rsidRDefault="00575E33">
      <w:pPr>
        <w:pStyle w:val="TOC1"/>
        <w:rPr>
          <w:rFonts w:ascii="Calibri" w:hAnsi="Calibri"/>
          <w:b w:val="0"/>
          <w:noProof/>
          <w:sz w:val="22"/>
          <w:szCs w:val="22"/>
        </w:rPr>
      </w:pPr>
      <w:r w:rsidRPr="00912628">
        <w:rPr>
          <w:noProof/>
        </w:rPr>
        <w:t>Section III. Bid Data Sheet</w:t>
      </w:r>
      <w:r w:rsidRPr="00912628">
        <w:rPr>
          <w:noProof/>
        </w:rPr>
        <w:tab/>
      </w:r>
      <w:r w:rsidRPr="00912628">
        <w:rPr>
          <w:noProof/>
        </w:rPr>
        <w:fldChar w:fldCharType="begin"/>
      </w:r>
      <w:r w:rsidRPr="00912628">
        <w:rPr>
          <w:noProof/>
        </w:rPr>
        <w:instrText xml:space="preserve"> PAGEREF _Toc427055545 \h </w:instrText>
      </w:r>
      <w:r w:rsidRPr="00912628">
        <w:rPr>
          <w:noProof/>
        </w:rPr>
      </w:r>
      <w:r w:rsidRPr="00912628">
        <w:rPr>
          <w:noProof/>
        </w:rPr>
        <w:fldChar w:fldCharType="separate"/>
      </w:r>
      <w:r w:rsidR="0078500A" w:rsidRPr="00912628">
        <w:rPr>
          <w:noProof/>
        </w:rPr>
        <w:t>37</w:t>
      </w:r>
      <w:r w:rsidRPr="00912628">
        <w:rPr>
          <w:noProof/>
        </w:rPr>
        <w:fldChar w:fldCharType="end"/>
      </w:r>
    </w:p>
    <w:p w14:paraId="1C5F61A5" w14:textId="77777777" w:rsidR="00575E33" w:rsidRPr="00912628" w:rsidRDefault="00575E33">
      <w:pPr>
        <w:pStyle w:val="TOC2"/>
        <w:rPr>
          <w:rFonts w:ascii="Calibri" w:hAnsi="Calibri"/>
          <w:noProof/>
          <w:sz w:val="22"/>
          <w:szCs w:val="22"/>
        </w:rPr>
      </w:pPr>
      <w:r w:rsidRPr="00912628">
        <w:rPr>
          <w:noProof/>
        </w:rPr>
        <w:t>Notes on the Bid Data Sheet</w:t>
      </w:r>
      <w:r w:rsidRPr="00912628">
        <w:rPr>
          <w:noProof/>
        </w:rPr>
        <w:tab/>
      </w:r>
      <w:r w:rsidRPr="00912628">
        <w:rPr>
          <w:noProof/>
        </w:rPr>
        <w:fldChar w:fldCharType="begin"/>
      </w:r>
      <w:r w:rsidRPr="00912628">
        <w:rPr>
          <w:noProof/>
        </w:rPr>
        <w:instrText xml:space="preserve"> PAGEREF _Toc427055546 \h </w:instrText>
      </w:r>
      <w:r w:rsidRPr="00912628">
        <w:rPr>
          <w:noProof/>
        </w:rPr>
      </w:r>
      <w:r w:rsidRPr="00912628">
        <w:rPr>
          <w:noProof/>
        </w:rPr>
        <w:fldChar w:fldCharType="separate"/>
      </w:r>
      <w:r w:rsidR="0078500A" w:rsidRPr="00912628">
        <w:rPr>
          <w:noProof/>
        </w:rPr>
        <w:t>37</w:t>
      </w:r>
      <w:r w:rsidRPr="00912628">
        <w:rPr>
          <w:noProof/>
        </w:rPr>
        <w:fldChar w:fldCharType="end"/>
      </w:r>
    </w:p>
    <w:p w14:paraId="1231C133" w14:textId="77777777" w:rsidR="00575E33" w:rsidRPr="00912628" w:rsidRDefault="00575E33">
      <w:pPr>
        <w:pStyle w:val="TOC2"/>
        <w:rPr>
          <w:rFonts w:ascii="Calibri" w:hAnsi="Calibri"/>
          <w:noProof/>
          <w:sz w:val="22"/>
          <w:szCs w:val="22"/>
        </w:rPr>
      </w:pPr>
      <w:r w:rsidRPr="00912628">
        <w:rPr>
          <w:noProof/>
        </w:rPr>
        <w:t>Section II.  Bidding Data Sheet (BDS)</w:t>
      </w:r>
      <w:r w:rsidRPr="00912628">
        <w:rPr>
          <w:noProof/>
        </w:rPr>
        <w:tab/>
      </w:r>
      <w:r w:rsidRPr="00912628">
        <w:rPr>
          <w:noProof/>
        </w:rPr>
        <w:fldChar w:fldCharType="begin"/>
      </w:r>
      <w:r w:rsidRPr="00912628">
        <w:rPr>
          <w:noProof/>
        </w:rPr>
        <w:instrText xml:space="preserve"> PAGEREF _Toc427055547 \h </w:instrText>
      </w:r>
      <w:r w:rsidRPr="00912628">
        <w:rPr>
          <w:noProof/>
        </w:rPr>
      </w:r>
      <w:r w:rsidRPr="00912628">
        <w:rPr>
          <w:noProof/>
        </w:rPr>
        <w:fldChar w:fldCharType="separate"/>
      </w:r>
      <w:r w:rsidR="0078500A" w:rsidRPr="00912628">
        <w:rPr>
          <w:noProof/>
        </w:rPr>
        <w:t>38</w:t>
      </w:r>
      <w:r w:rsidRPr="00912628">
        <w:rPr>
          <w:noProof/>
        </w:rPr>
        <w:fldChar w:fldCharType="end"/>
      </w:r>
    </w:p>
    <w:p w14:paraId="19CD753B" w14:textId="77777777" w:rsidR="00575E33" w:rsidRPr="00912628" w:rsidRDefault="00575E33">
      <w:pPr>
        <w:pStyle w:val="TOC1"/>
        <w:rPr>
          <w:rFonts w:ascii="Calibri" w:hAnsi="Calibri"/>
          <w:b w:val="0"/>
          <w:noProof/>
          <w:sz w:val="22"/>
          <w:szCs w:val="22"/>
        </w:rPr>
      </w:pPr>
      <w:r w:rsidRPr="00912628">
        <w:rPr>
          <w:noProof/>
        </w:rPr>
        <w:t>Section IV. General Conditions of Contract</w:t>
      </w:r>
      <w:r w:rsidRPr="00912628">
        <w:rPr>
          <w:noProof/>
        </w:rPr>
        <w:tab/>
      </w:r>
      <w:r w:rsidRPr="00912628">
        <w:rPr>
          <w:noProof/>
        </w:rPr>
        <w:fldChar w:fldCharType="begin"/>
      </w:r>
      <w:r w:rsidRPr="00912628">
        <w:rPr>
          <w:noProof/>
        </w:rPr>
        <w:instrText xml:space="preserve"> PAGEREF _Toc427055548 \h </w:instrText>
      </w:r>
      <w:r w:rsidRPr="00912628">
        <w:rPr>
          <w:noProof/>
        </w:rPr>
      </w:r>
      <w:r w:rsidRPr="00912628">
        <w:rPr>
          <w:noProof/>
        </w:rPr>
        <w:fldChar w:fldCharType="separate"/>
      </w:r>
      <w:r w:rsidR="0078500A" w:rsidRPr="00912628">
        <w:rPr>
          <w:noProof/>
        </w:rPr>
        <w:t>68</w:t>
      </w:r>
      <w:r w:rsidRPr="00912628">
        <w:rPr>
          <w:noProof/>
        </w:rPr>
        <w:fldChar w:fldCharType="end"/>
      </w:r>
    </w:p>
    <w:p w14:paraId="7A1718A5" w14:textId="77777777" w:rsidR="00575E33" w:rsidRPr="00912628" w:rsidRDefault="00575E33">
      <w:pPr>
        <w:pStyle w:val="TOC2"/>
        <w:rPr>
          <w:rFonts w:ascii="Calibri" w:hAnsi="Calibri"/>
          <w:noProof/>
          <w:sz w:val="22"/>
          <w:szCs w:val="22"/>
        </w:rPr>
      </w:pPr>
      <w:r w:rsidRPr="00912628">
        <w:rPr>
          <w:noProof/>
        </w:rPr>
        <w:t>Notes on the General Conditions of Contract</w:t>
      </w:r>
      <w:r w:rsidRPr="00912628">
        <w:rPr>
          <w:noProof/>
        </w:rPr>
        <w:tab/>
      </w:r>
      <w:r w:rsidRPr="00912628">
        <w:rPr>
          <w:noProof/>
        </w:rPr>
        <w:fldChar w:fldCharType="begin"/>
      </w:r>
      <w:r w:rsidRPr="00912628">
        <w:rPr>
          <w:noProof/>
        </w:rPr>
        <w:instrText xml:space="preserve"> PAGEREF _Toc427055549 \h </w:instrText>
      </w:r>
      <w:r w:rsidRPr="00912628">
        <w:rPr>
          <w:noProof/>
        </w:rPr>
      </w:r>
      <w:r w:rsidRPr="00912628">
        <w:rPr>
          <w:noProof/>
        </w:rPr>
        <w:fldChar w:fldCharType="separate"/>
      </w:r>
      <w:r w:rsidR="0078500A" w:rsidRPr="00912628">
        <w:rPr>
          <w:noProof/>
        </w:rPr>
        <w:t>68</w:t>
      </w:r>
      <w:r w:rsidRPr="00912628">
        <w:rPr>
          <w:noProof/>
        </w:rPr>
        <w:fldChar w:fldCharType="end"/>
      </w:r>
    </w:p>
    <w:p w14:paraId="63196554" w14:textId="77777777" w:rsidR="00575E33" w:rsidRPr="00912628" w:rsidRDefault="00575E33">
      <w:pPr>
        <w:pStyle w:val="TOC2"/>
        <w:rPr>
          <w:rFonts w:ascii="Calibri" w:hAnsi="Calibri"/>
          <w:noProof/>
          <w:sz w:val="22"/>
          <w:szCs w:val="22"/>
        </w:rPr>
      </w:pPr>
      <w:r w:rsidRPr="00912628">
        <w:rPr>
          <w:noProof/>
        </w:rPr>
        <w:t>Table of Clauses</w:t>
      </w:r>
      <w:r w:rsidRPr="00912628">
        <w:rPr>
          <w:noProof/>
        </w:rPr>
        <w:tab/>
      </w:r>
      <w:r w:rsidRPr="00912628">
        <w:rPr>
          <w:noProof/>
        </w:rPr>
        <w:fldChar w:fldCharType="begin"/>
      </w:r>
      <w:r w:rsidRPr="00912628">
        <w:rPr>
          <w:noProof/>
        </w:rPr>
        <w:instrText xml:space="preserve"> PAGEREF _Toc427055550 \h </w:instrText>
      </w:r>
      <w:r w:rsidRPr="00912628">
        <w:rPr>
          <w:noProof/>
        </w:rPr>
      </w:r>
      <w:r w:rsidRPr="00912628">
        <w:rPr>
          <w:noProof/>
        </w:rPr>
        <w:fldChar w:fldCharType="separate"/>
      </w:r>
      <w:r w:rsidR="0078500A" w:rsidRPr="00912628">
        <w:rPr>
          <w:noProof/>
        </w:rPr>
        <w:t>69</w:t>
      </w:r>
      <w:r w:rsidRPr="00912628">
        <w:rPr>
          <w:noProof/>
        </w:rPr>
        <w:fldChar w:fldCharType="end"/>
      </w:r>
    </w:p>
    <w:p w14:paraId="60513D3A" w14:textId="77777777" w:rsidR="00575E33" w:rsidRPr="00912628" w:rsidRDefault="00575E33">
      <w:pPr>
        <w:pStyle w:val="TOC1"/>
        <w:rPr>
          <w:rFonts w:ascii="Calibri" w:hAnsi="Calibri"/>
          <w:b w:val="0"/>
          <w:noProof/>
          <w:sz w:val="22"/>
          <w:szCs w:val="22"/>
        </w:rPr>
      </w:pPr>
      <w:r w:rsidRPr="00912628">
        <w:rPr>
          <w:noProof/>
        </w:rPr>
        <w:t>Section V. Special Conditions of Contract</w:t>
      </w:r>
      <w:r w:rsidRPr="00912628">
        <w:rPr>
          <w:noProof/>
        </w:rPr>
        <w:tab/>
      </w:r>
      <w:r w:rsidRPr="00912628">
        <w:rPr>
          <w:noProof/>
        </w:rPr>
        <w:fldChar w:fldCharType="begin"/>
      </w:r>
      <w:r w:rsidRPr="00912628">
        <w:rPr>
          <w:noProof/>
        </w:rPr>
        <w:instrText xml:space="preserve"> PAGEREF _Toc427055551 \h </w:instrText>
      </w:r>
      <w:r w:rsidRPr="00912628">
        <w:rPr>
          <w:noProof/>
        </w:rPr>
      </w:r>
      <w:r w:rsidRPr="00912628">
        <w:rPr>
          <w:noProof/>
        </w:rPr>
        <w:fldChar w:fldCharType="separate"/>
      </w:r>
      <w:r w:rsidR="0078500A" w:rsidRPr="00912628">
        <w:rPr>
          <w:noProof/>
        </w:rPr>
        <w:t>137</w:t>
      </w:r>
      <w:r w:rsidRPr="00912628">
        <w:rPr>
          <w:noProof/>
        </w:rPr>
        <w:fldChar w:fldCharType="end"/>
      </w:r>
    </w:p>
    <w:p w14:paraId="27A6C19F" w14:textId="77777777" w:rsidR="00575E33" w:rsidRPr="00912628" w:rsidRDefault="00575E33">
      <w:pPr>
        <w:pStyle w:val="TOC2"/>
        <w:rPr>
          <w:rFonts w:ascii="Calibri" w:hAnsi="Calibri"/>
          <w:noProof/>
          <w:sz w:val="22"/>
          <w:szCs w:val="22"/>
        </w:rPr>
      </w:pPr>
      <w:r w:rsidRPr="00912628">
        <w:rPr>
          <w:noProof/>
        </w:rPr>
        <w:t>Notes on the Special Conditions of Contract</w:t>
      </w:r>
      <w:r w:rsidRPr="00912628">
        <w:rPr>
          <w:noProof/>
        </w:rPr>
        <w:tab/>
      </w:r>
      <w:r w:rsidRPr="00912628">
        <w:rPr>
          <w:noProof/>
        </w:rPr>
        <w:fldChar w:fldCharType="begin"/>
      </w:r>
      <w:r w:rsidRPr="00912628">
        <w:rPr>
          <w:noProof/>
        </w:rPr>
        <w:instrText xml:space="preserve"> PAGEREF _Toc427055552 \h </w:instrText>
      </w:r>
      <w:r w:rsidRPr="00912628">
        <w:rPr>
          <w:noProof/>
        </w:rPr>
      </w:r>
      <w:r w:rsidRPr="00912628">
        <w:rPr>
          <w:noProof/>
        </w:rPr>
        <w:fldChar w:fldCharType="separate"/>
      </w:r>
      <w:r w:rsidR="0078500A" w:rsidRPr="00912628">
        <w:rPr>
          <w:noProof/>
        </w:rPr>
        <w:t>137</w:t>
      </w:r>
      <w:r w:rsidRPr="00912628">
        <w:rPr>
          <w:noProof/>
        </w:rPr>
        <w:fldChar w:fldCharType="end"/>
      </w:r>
    </w:p>
    <w:p w14:paraId="435ECBA6" w14:textId="77777777" w:rsidR="00575E33" w:rsidRPr="00912628" w:rsidRDefault="00575E33">
      <w:pPr>
        <w:pStyle w:val="TOC1"/>
        <w:rPr>
          <w:rFonts w:ascii="Calibri" w:hAnsi="Calibri"/>
          <w:b w:val="0"/>
          <w:noProof/>
          <w:sz w:val="22"/>
          <w:szCs w:val="22"/>
        </w:rPr>
      </w:pPr>
      <w:r w:rsidRPr="00912628">
        <w:rPr>
          <w:noProof/>
        </w:rPr>
        <w:t>Section VI. Technical Specifications and Drawings</w:t>
      </w:r>
      <w:r w:rsidRPr="00912628">
        <w:rPr>
          <w:noProof/>
        </w:rPr>
        <w:tab/>
      </w:r>
      <w:r w:rsidRPr="00912628">
        <w:rPr>
          <w:noProof/>
        </w:rPr>
        <w:fldChar w:fldCharType="begin"/>
      </w:r>
      <w:r w:rsidRPr="00912628">
        <w:rPr>
          <w:noProof/>
        </w:rPr>
        <w:instrText xml:space="preserve"> PAGEREF _Toc427055553 \h </w:instrText>
      </w:r>
      <w:r w:rsidRPr="00912628">
        <w:rPr>
          <w:noProof/>
        </w:rPr>
      </w:r>
      <w:r w:rsidRPr="00912628">
        <w:rPr>
          <w:noProof/>
        </w:rPr>
        <w:fldChar w:fldCharType="separate"/>
      </w:r>
      <w:r w:rsidR="0078500A" w:rsidRPr="00912628">
        <w:rPr>
          <w:noProof/>
        </w:rPr>
        <w:t>147</w:t>
      </w:r>
      <w:r w:rsidRPr="00912628">
        <w:rPr>
          <w:noProof/>
        </w:rPr>
        <w:fldChar w:fldCharType="end"/>
      </w:r>
    </w:p>
    <w:p w14:paraId="26B785CF" w14:textId="77777777" w:rsidR="00575E33" w:rsidRPr="00912628" w:rsidRDefault="00575E33">
      <w:pPr>
        <w:pStyle w:val="TOC2"/>
        <w:rPr>
          <w:rFonts w:ascii="Calibri" w:hAnsi="Calibri"/>
          <w:noProof/>
          <w:sz w:val="22"/>
          <w:szCs w:val="22"/>
        </w:rPr>
      </w:pPr>
      <w:r w:rsidRPr="00912628">
        <w:rPr>
          <w:noProof/>
        </w:rPr>
        <w:t>Notes on Preparing the Technical Specifications and Drawings</w:t>
      </w:r>
      <w:r w:rsidRPr="00912628">
        <w:rPr>
          <w:noProof/>
        </w:rPr>
        <w:tab/>
      </w:r>
      <w:r w:rsidRPr="00912628">
        <w:rPr>
          <w:noProof/>
        </w:rPr>
        <w:fldChar w:fldCharType="begin"/>
      </w:r>
      <w:r w:rsidRPr="00912628">
        <w:rPr>
          <w:noProof/>
        </w:rPr>
        <w:instrText xml:space="preserve"> PAGEREF _Toc427055554 \h </w:instrText>
      </w:r>
      <w:r w:rsidRPr="00912628">
        <w:rPr>
          <w:noProof/>
        </w:rPr>
      </w:r>
      <w:r w:rsidRPr="00912628">
        <w:rPr>
          <w:noProof/>
        </w:rPr>
        <w:fldChar w:fldCharType="separate"/>
      </w:r>
      <w:r w:rsidR="0078500A" w:rsidRPr="00912628">
        <w:rPr>
          <w:noProof/>
        </w:rPr>
        <w:t>147</w:t>
      </w:r>
      <w:r w:rsidRPr="00912628">
        <w:rPr>
          <w:noProof/>
        </w:rPr>
        <w:fldChar w:fldCharType="end"/>
      </w:r>
    </w:p>
    <w:p w14:paraId="69951C41" w14:textId="77777777" w:rsidR="00575E33" w:rsidRPr="00912628" w:rsidRDefault="00575E33">
      <w:pPr>
        <w:pStyle w:val="TOC1"/>
        <w:rPr>
          <w:rFonts w:ascii="Calibri" w:hAnsi="Calibri"/>
          <w:b w:val="0"/>
          <w:noProof/>
          <w:sz w:val="22"/>
          <w:szCs w:val="22"/>
        </w:rPr>
      </w:pPr>
      <w:r w:rsidRPr="00912628">
        <w:rPr>
          <w:noProof/>
        </w:rPr>
        <w:t>Section VII. Sample Forms and Procedures</w:t>
      </w:r>
      <w:r w:rsidRPr="00912628">
        <w:rPr>
          <w:noProof/>
        </w:rPr>
        <w:tab/>
      </w:r>
      <w:r w:rsidRPr="00912628">
        <w:rPr>
          <w:noProof/>
        </w:rPr>
        <w:fldChar w:fldCharType="begin"/>
      </w:r>
      <w:r w:rsidRPr="00912628">
        <w:rPr>
          <w:noProof/>
        </w:rPr>
        <w:instrText xml:space="preserve"> PAGEREF _Toc427055555 \h </w:instrText>
      </w:r>
      <w:r w:rsidRPr="00912628">
        <w:rPr>
          <w:noProof/>
        </w:rPr>
      </w:r>
      <w:r w:rsidRPr="00912628">
        <w:rPr>
          <w:noProof/>
        </w:rPr>
        <w:fldChar w:fldCharType="separate"/>
      </w:r>
      <w:r w:rsidR="0078500A" w:rsidRPr="00912628">
        <w:rPr>
          <w:noProof/>
        </w:rPr>
        <w:t>149</w:t>
      </w:r>
      <w:r w:rsidRPr="00912628">
        <w:rPr>
          <w:noProof/>
        </w:rPr>
        <w:fldChar w:fldCharType="end"/>
      </w:r>
    </w:p>
    <w:p w14:paraId="1869E373" w14:textId="77777777" w:rsidR="00575E33" w:rsidRPr="00912628" w:rsidRDefault="00575E33">
      <w:pPr>
        <w:pStyle w:val="TOC2"/>
        <w:rPr>
          <w:rFonts w:ascii="Calibri" w:hAnsi="Calibri"/>
          <w:noProof/>
          <w:sz w:val="22"/>
          <w:szCs w:val="22"/>
        </w:rPr>
      </w:pPr>
      <w:r w:rsidRPr="00912628">
        <w:rPr>
          <w:noProof/>
        </w:rPr>
        <w:t>Notes on the Sample Forms and Procedures</w:t>
      </w:r>
      <w:r w:rsidRPr="00912628">
        <w:rPr>
          <w:noProof/>
        </w:rPr>
        <w:tab/>
      </w:r>
      <w:r w:rsidRPr="00912628">
        <w:rPr>
          <w:noProof/>
        </w:rPr>
        <w:fldChar w:fldCharType="begin"/>
      </w:r>
      <w:r w:rsidRPr="00912628">
        <w:rPr>
          <w:noProof/>
        </w:rPr>
        <w:instrText xml:space="preserve"> PAGEREF _Toc427055556 \h </w:instrText>
      </w:r>
      <w:r w:rsidRPr="00912628">
        <w:rPr>
          <w:noProof/>
        </w:rPr>
      </w:r>
      <w:r w:rsidRPr="00912628">
        <w:rPr>
          <w:noProof/>
        </w:rPr>
        <w:fldChar w:fldCharType="separate"/>
      </w:r>
      <w:r w:rsidR="0078500A" w:rsidRPr="00912628">
        <w:rPr>
          <w:noProof/>
        </w:rPr>
        <w:t>149</w:t>
      </w:r>
      <w:r w:rsidRPr="00912628">
        <w:rPr>
          <w:noProof/>
        </w:rPr>
        <w:fldChar w:fldCharType="end"/>
      </w:r>
    </w:p>
    <w:p w14:paraId="31477397" w14:textId="77777777" w:rsidR="00575E33" w:rsidRPr="00912628" w:rsidRDefault="00575E33">
      <w:pPr>
        <w:pStyle w:val="TOC3"/>
        <w:rPr>
          <w:rFonts w:ascii="Calibri" w:hAnsi="Calibri"/>
          <w:i w:val="0"/>
          <w:noProof/>
          <w:sz w:val="22"/>
          <w:szCs w:val="22"/>
        </w:rPr>
      </w:pPr>
      <w:r w:rsidRPr="00912628">
        <w:rPr>
          <w:noProof/>
        </w:rPr>
        <w:t>1. Bid Forms and Price Schedules</w:t>
      </w:r>
      <w:r w:rsidRPr="00912628">
        <w:rPr>
          <w:noProof/>
        </w:rPr>
        <w:tab/>
      </w:r>
      <w:r w:rsidRPr="00912628">
        <w:rPr>
          <w:noProof/>
        </w:rPr>
        <w:fldChar w:fldCharType="begin"/>
      </w:r>
      <w:r w:rsidRPr="00912628">
        <w:rPr>
          <w:noProof/>
        </w:rPr>
        <w:instrText xml:space="preserve"> PAGEREF _Toc427055557 \h </w:instrText>
      </w:r>
      <w:r w:rsidRPr="00912628">
        <w:rPr>
          <w:noProof/>
        </w:rPr>
      </w:r>
      <w:r w:rsidRPr="00912628">
        <w:rPr>
          <w:noProof/>
        </w:rPr>
        <w:fldChar w:fldCharType="separate"/>
      </w:r>
      <w:r w:rsidR="0078500A" w:rsidRPr="00912628">
        <w:rPr>
          <w:noProof/>
        </w:rPr>
        <w:t>152</w:t>
      </w:r>
      <w:r w:rsidRPr="00912628">
        <w:rPr>
          <w:noProof/>
        </w:rPr>
        <w:fldChar w:fldCharType="end"/>
      </w:r>
    </w:p>
    <w:p w14:paraId="1D2A4644" w14:textId="77777777" w:rsidR="00575E33" w:rsidRPr="00912628" w:rsidRDefault="00575E33">
      <w:pPr>
        <w:pStyle w:val="TOC3"/>
        <w:rPr>
          <w:rFonts w:ascii="Calibri" w:hAnsi="Calibri"/>
          <w:i w:val="0"/>
          <w:noProof/>
          <w:sz w:val="22"/>
          <w:szCs w:val="22"/>
        </w:rPr>
      </w:pPr>
      <w:r w:rsidRPr="00912628">
        <w:rPr>
          <w:noProof/>
        </w:rPr>
        <w:t>2. Form of Bid Security (Bank Guarantee)</w:t>
      </w:r>
      <w:r w:rsidRPr="00912628">
        <w:rPr>
          <w:noProof/>
        </w:rPr>
        <w:tab/>
      </w:r>
      <w:r w:rsidRPr="00912628">
        <w:rPr>
          <w:noProof/>
        </w:rPr>
        <w:fldChar w:fldCharType="begin"/>
      </w:r>
      <w:r w:rsidRPr="00912628">
        <w:rPr>
          <w:noProof/>
        </w:rPr>
        <w:instrText xml:space="preserve"> PAGEREF _Toc427055558 \h </w:instrText>
      </w:r>
      <w:r w:rsidRPr="00912628">
        <w:rPr>
          <w:noProof/>
        </w:rPr>
      </w:r>
      <w:r w:rsidRPr="00912628">
        <w:rPr>
          <w:noProof/>
        </w:rPr>
        <w:fldChar w:fldCharType="separate"/>
      </w:r>
      <w:r w:rsidR="0078500A" w:rsidRPr="00912628">
        <w:rPr>
          <w:noProof/>
        </w:rPr>
        <w:t>166</w:t>
      </w:r>
      <w:r w:rsidRPr="00912628">
        <w:rPr>
          <w:noProof/>
        </w:rPr>
        <w:fldChar w:fldCharType="end"/>
      </w:r>
    </w:p>
    <w:p w14:paraId="79D67372" w14:textId="77777777" w:rsidR="00575E33" w:rsidRPr="00912628" w:rsidRDefault="00575E33">
      <w:pPr>
        <w:pStyle w:val="TOC3"/>
        <w:rPr>
          <w:rFonts w:ascii="Calibri" w:hAnsi="Calibri"/>
          <w:i w:val="0"/>
          <w:noProof/>
          <w:sz w:val="22"/>
          <w:szCs w:val="22"/>
        </w:rPr>
      </w:pPr>
      <w:r w:rsidRPr="00912628">
        <w:rPr>
          <w:noProof/>
        </w:rPr>
        <w:t>3. Form of Bid Security (Bid Bond)</w:t>
      </w:r>
      <w:r w:rsidRPr="00912628">
        <w:rPr>
          <w:noProof/>
        </w:rPr>
        <w:tab/>
      </w:r>
      <w:r w:rsidRPr="00912628">
        <w:rPr>
          <w:noProof/>
        </w:rPr>
        <w:fldChar w:fldCharType="begin"/>
      </w:r>
      <w:r w:rsidRPr="00912628">
        <w:rPr>
          <w:noProof/>
        </w:rPr>
        <w:instrText xml:space="preserve"> PAGEREF _Toc427055559 \h </w:instrText>
      </w:r>
      <w:r w:rsidRPr="00912628">
        <w:rPr>
          <w:noProof/>
        </w:rPr>
      </w:r>
      <w:r w:rsidRPr="00912628">
        <w:rPr>
          <w:noProof/>
        </w:rPr>
        <w:fldChar w:fldCharType="separate"/>
      </w:r>
      <w:r w:rsidR="0078500A" w:rsidRPr="00912628">
        <w:rPr>
          <w:noProof/>
        </w:rPr>
        <w:t>167</w:t>
      </w:r>
      <w:r w:rsidRPr="00912628">
        <w:rPr>
          <w:noProof/>
        </w:rPr>
        <w:fldChar w:fldCharType="end"/>
      </w:r>
    </w:p>
    <w:p w14:paraId="3317C6F7" w14:textId="77777777" w:rsidR="00575E33" w:rsidRPr="00912628" w:rsidRDefault="00575E33">
      <w:pPr>
        <w:pStyle w:val="TOC3"/>
        <w:rPr>
          <w:rFonts w:ascii="Calibri" w:hAnsi="Calibri"/>
          <w:i w:val="0"/>
          <w:noProof/>
          <w:sz w:val="22"/>
          <w:szCs w:val="22"/>
        </w:rPr>
      </w:pPr>
      <w:r w:rsidRPr="00912628">
        <w:rPr>
          <w:iCs/>
          <w:noProof/>
        </w:rPr>
        <w:t xml:space="preserve">4. </w:t>
      </w:r>
      <w:r w:rsidRPr="00912628">
        <w:rPr>
          <w:noProof/>
        </w:rPr>
        <w:t>Bid-Securing Declaration</w:t>
      </w:r>
      <w:r w:rsidRPr="00912628">
        <w:rPr>
          <w:noProof/>
        </w:rPr>
        <w:tab/>
      </w:r>
      <w:r w:rsidRPr="00912628">
        <w:rPr>
          <w:noProof/>
        </w:rPr>
        <w:fldChar w:fldCharType="begin"/>
      </w:r>
      <w:r w:rsidRPr="00912628">
        <w:rPr>
          <w:noProof/>
        </w:rPr>
        <w:instrText xml:space="preserve"> PAGEREF _Toc427055560 \h </w:instrText>
      </w:r>
      <w:r w:rsidRPr="00912628">
        <w:rPr>
          <w:noProof/>
        </w:rPr>
      </w:r>
      <w:r w:rsidRPr="00912628">
        <w:rPr>
          <w:noProof/>
        </w:rPr>
        <w:fldChar w:fldCharType="separate"/>
      </w:r>
      <w:r w:rsidR="0078500A" w:rsidRPr="00912628">
        <w:rPr>
          <w:noProof/>
        </w:rPr>
        <w:t>168</w:t>
      </w:r>
      <w:r w:rsidRPr="00912628">
        <w:rPr>
          <w:noProof/>
        </w:rPr>
        <w:fldChar w:fldCharType="end"/>
      </w:r>
    </w:p>
    <w:p w14:paraId="3238B099" w14:textId="77777777" w:rsidR="00575E33" w:rsidRPr="00912628" w:rsidRDefault="00575E33">
      <w:pPr>
        <w:pStyle w:val="TOC3"/>
        <w:rPr>
          <w:rFonts w:ascii="Calibri" w:hAnsi="Calibri"/>
          <w:i w:val="0"/>
          <w:noProof/>
          <w:sz w:val="22"/>
          <w:szCs w:val="22"/>
        </w:rPr>
      </w:pPr>
      <w:r w:rsidRPr="00912628">
        <w:rPr>
          <w:noProof/>
        </w:rPr>
        <w:t>5.  Form of Contract Agreement</w:t>
      </w:r>
      <w:r w:rsidRPr="00912628">
        <w:rPr>
          <w:noProof/>
        </w:rPr>
        <w:tab/>
      </w:r>
      <w:r w:rsidRPr="00912628">
        <w:rPr>
          <w:noProof/>
        </w:rPr>
        <w:fldChar w:fldCharType="begin"/>
      </w:r>
      <w:r w:rsidRPr="00912628">
        <w:rPr>
          <w:noProof/>
        </w:rPr>
        <w:instrText xml:space="preserve"> PAGEREF _Toc427055561 \h </w:instrText>
      </w:r>
      <w:r w:rsidRPr="00912628">
        <w:rPr>
          <w:noProof/>
        </w:rPr>
      </w:r>
      <w:r w:rsidRPr="00912628">
        <w:rPr>
          <w:noProof/>
        </w:rPr>
        <w:fldChar w:fldCharType="separate"/>
      </w:r>
      <w:r w:rsidR="0078500A" w:rsidRPr="00912628">
        <w:rPr>
          <w:noProof/>
        </w:rPr>
        <w:t>169</w:t>
      </w:r>
      <w:r w:rsidRPr="00912628">
        <w:rPr>
          <w:noProof/>
        </w:rPr>
        <w:fldChar w:fldCharType="end"/>
      </w:r>
    </w:p>
    <w:p w14:paraId="43DBA045" w14:textId="77777777" w:rsidR="00575E33" w:rsidRPr="00912628" w:rsidRDefault="00575E33">
      <w:pPr>
        <w:pStyle w:val="TOC3"/>
        <w:rPr>
          <w:rFonts w:ascii="Calibri" w:hAnsi="Calibri"/>
          <w:i w:val="0"/>
          <w:noProof/>
          <w:sz w:val="22"/>
          <w:szCs w:val="22"/>
        </w:rPr>
      </w:pPr>
      <w:r w:rsidRPr="00912628">
        <w:rPr>
          <w:noProof/>
        </w:rPr>
        <w:t>6</w:t>
      </w:r>
      <w:r w:rsidRPr="00912628">
        <w:rPr>
          <w:caps/>
          <w:noProof/>
        </w:rPr>
        <w:t xml:space="preserve">. </w:t>
      </w:r>
      <w:r w:rsidRPr="00912628">
        <w:rPr>
          <w:noProof/>
        </w:rPr>
        <w:t>Performance Security Forms</w:t>
      </w:r>
      <w:r w:rsidRPr="00912628">
        <w:rPr>
          <w:rFonts w:ascii="ZWAdobeF" w:hAnsi="ZWAdobeF" w:cs="ZWAdobeF"/>
          <w:noProof/>
        </w:rPr>
        <w:t>1F1F1F</w:t>
      </w:r>
      <w:r w:rsidRPr="00912628">
        <w:rPr>
          <w:noProof/>
        </w:rPr>
        <w:tab/>
      </w:r>
      <w:r w:rsidRPr="00912628">
        <w:rPr>
          <w:noProof/>
        </w:rPr>
        <w:fldChar w:fldCharType="begin"/>
      </w:r>
      <w:r w:rsidRPr="00912628">
        <w:rPr>
          <w:noProof/>
        </w:rPr>
        <w:instrText xml:space="preserve"> PAGEREF _Toc427055562 \h </w:instrText>
      </w:r>
      <w:r w:rsidRPr="00912628">
        <w:rPr>
          <w:noProof/>
        </w:rPr>
      </w:r>
      <w:r w:rsidRPr="00912628">
        <w:rPr>
          <w:noProof/>
        </w:rPr>
        <w:fldChar w:fldCharType="separate"/>
      </w:r>
      <w:r w:rsidR="0078500A" w:rsidRPr="00912628">
        <w:rPr>
          <w:noProof/>
        </w:rPr>
        <w:t>188</w:t>
      </w:r>
      <w:r w:rsidRPr="00912628">
        <w:rPr>
          <w:noProof/>
        </w:rPr>
        <w:fldChar w:fldCharType="end"/>
      </w:r>
    </w:p>
    <w:p w14:paraId="5BA043DE" w14:textId="77777777" w:rsidR="00575E33" w:rsidRPr="00912628" w:rsidRDefault="00575E33">
      <w:pPr>
        <w:pStyle w:val="TOC3"/>
        <w:rPr>
          <w:rFonts w:ascii="Calibri" w:hAnsi="Calibri"/>
          <w:i w:val="0"/>
          <w:noProof/>
          <w:sz w:val="22"/>
          <w:szCs w:val="22"/>
        </w:rPr>
      </w:pPr>
      <w:r w:rsidRPr="00912628">
        <w:rPr>
          <w:noProof/>
        </w:rPr>
        <w:t>7. Bank Guarantee Form for Advance Payment</w:t>
      </w:r>
      <w:r w:rsidRPr="00912628">
        <w:rPr>
          <w:noProof/>
        </w:rPr>
        <w:tab/>
      </w:r>
      <w:r w:rsidRPr="00912628">
        <w:rPr>
          <w:noProof/>
        </w:rPr>
        <w:fldChar w:fldCharType="begin"/>
      </w:r>
      <w:r w:rsidRPr="00912628">
        <w:rPr>
          <w:noProof/>
        </w:rPr>
        <w:instrText xml:space="preserve"> PAGEREF _Toc427055563 \h </w:instrText>
      </w:r>
      <w:r w:rsidRPr="00912628">
        <w:rPr>
          <w:noProof/>
        </w:rPr>
      </w:r>
      <w:r w:rsidRPr="00912628">
        <w:rPr>
          <w:noProof/>
        </w:rPr>
        <w:fldChar w:fldCharType="separate"/>
      </w:r>
      <w:r w:rsidR="0078500A" w:rsidRPr="00912628">
        <w:rPr>
          <w:noProof/>
        </w:rPr>
        <w:t>193</w:t>
      </w:r>
      <w:r w:rsidRPr="00912628">
        <w:rPr>
          <w:noProof/>
        </w:rPr>
        <w:fldChar w:fldCharType="end"/>
      </w:r>
    </w:p>
    <w:p w14:paraId="2E587C75" w14:textId="77777777" w:rsidR="00575E33" w:rsidRPr="00912628" w:rsidRDefault="00575E33">
      <w:pPr>
        <w:pStyle w:val="TOC3"/>
        <w:rPr>
          <w:rFonts w:ascii="Calibri" w:hAnsi="Calibri"/>
          <w:i w:val="0"/>
          <w:noProof/>
          <w:sz w:val="22"/>
          <w:szCs w:val="22"/>
        </w:rPr>
      </w:pPr>
      <w:r w:rsidRPr="00912628">
        <w:rPr>
          <w:noProof/>
        </w:rPr>
        <w:t>8. Form of Completion Certificate</w:t>
      </w:r>
      <w:r w:rsidRPr="00912628">
        <w:rPr>
          <w:noProof/>
        </w:rPr>
        <w:tab/>
      </w:r>
      <w:r w:rsidRPr="00912628">
        <w:rPr>
          <w:noProof/>
        </w:rPr>
        <w:fldChar w:fldCharType="begin"/>
      </w:r>
      <w:r w:rsidRPr="00912628">
        <w:rPr>
          <w:noProof/>
        </w:rPr>
        <w:instrText xml:space="preserve"> PAGEREF _Toc427055564 \h </w:instrText>
      </w:r>
      <w:r w:rsidRPr="00912628">
        <w:rPr>
          <w:noProof/>
        </w:rPr>
      </w:r>
      <w:r w:rsidRPr="00912628">
        <w:rPr>
          <w:noProof/>
        </w:rPr>
        <w:fldChar w:fldCharType="separate"/>
      </w:r>
      <w:r w:rsidR="0078500A" w:rsidRPr="00912628">
        <w:rPr>
          <w:noProof/>
        </w:rPr>
        <w:t>195</w:t>
      </w:r>
      <w:r w:rsidRPr="00912628">
        <w:rPr>
          <w:noProof/>
        </w:rPr>
        <w:fldChar w:fldCharType="end"/>
      </w:r>
    </w:p>
    <w:p w14:paraId="13AB620F" w14:textId="77777777" w:rsidR="00575E33" w:rsidRPr="00912628" w:rsidRDefault="00575E33">
      <w:pPr>
        <w:pStyle w:val="TOC3"/>
        <w:rPr>
          <w:rFonts w:ascii="Calibri" w:hAnsi="Calibri"/>
          <w:i w:val="0"/>
          <w:noProof/>
          <w:sz w:val="22"/>
          <w:szCs w:val="22"/>
        </w:rPr>
      </w:pPr>
      <w:r w:rsidRPr="00912628">
        <w:rPr>
          <w:noProof/>
        </w:rPr>
        <w:t>9. Form of Operational Acceptance Certificate</w:t>
      </w:r>
      <w:r w:rsidRPr="00912628">
        <w:rPr>
          <w:noProof/>
        </w:rPr>
        <w:tab/>
      </w:r>
      <w:r w:rsidRPr="00912628">
        <w:rPr>
          <w:noProof/>
        </w:rPr>
        <w:fldChar w:fldCharType="begin"/>
      </w:r>
      <w:r w:rsidRPr="00912628">
        <w:rPr>
          <w:noProof/>
        </w:rPr>
        <w:instrText xml:space="preserve"> PAGEREF _Toc427055565 \h </w:instrText>
      </w:r>
      <w:r w:rsidRPr="00912628">
        <w:rPr>
          <w:noProof/>
        </w:rPr>
      </w:r>
      <w:r w:rsidRPr="00912628">
        <w:rPr>
          <w:noProof/>
        </w:rPr>
        <w:fldChar w:fldCharType="separate"/>
      </w:r>
      <w:r w:rsidR="0078500A" w:rsidRPr="00912628">
        <w:rPr>
          <w:noProof/>
        </w:rPr>
        <w:t>196</w:t>
      </w:r>
      <w:r w:rsidRPr="00912628">
        <w:rPr>
          <w:noProof/>
        </w:rPr>
        <w:fldChar w:fldCharType="end"/>
      </w:r>
    </w:p>
    <w:p w14:paraId="30DD8CDA" w14:textId="77777777" w:rsidR="00575E33" w:rsidRPr="00912628" w:rsidRDefault="00575E33">
      <w:pPr>
        <w:pStyle w:val="TOC3"/>
        <w:rPr>
          <w:rFonts w:ascii="Calibri" w:hAnsi="Calibri"/>
          <w:i w:val="0"/>
          <w:noProof/>
          <w:sz w:val="22"/>
          <w:szCs w:val="22"/>
        </w:rPr>
      </w:pPr>
      <w:r w:rsidRPr="00912628">
        <w:rPr>
          <w:noProof/>
        </w:rPr>
        <w:t>10. Change Order Procedures</w:t>
      </w:r>
      <w:r w:rsidRPr="00912628">
        <w:rPr>
          <w:noProof/>
        </w:rPr>
        <w:tab/>
      </w:r>
      <w:r w:rsidRPr="00912628">
        <w:rPr>
          <w:noProof/>
        </w:rPr>
        <w:fldChar w:fldCharType="begin"/>
      </w:r>
      <w:r w:rsidRPr="00912628">
        <w:rPr>
          <w:noProof/>
        </w:rPr>
        <w:instrText xml:space="preserve"> PAGEREF _Toc427055566 \h </w:instrText>
      </w:r>
      <w:r w:rsidRPr="00912628">
        <w:rPr>
          <w:noProof/>
        </w:rPr>
      </w:r>
      <w:r w:rsidRPr="00912628">
        <w:rPr>
          <w:noProof/>
        </w:rPr>
        <w:fldChar w:fldCharType="separate"/>
      </w:r>
      <w:r w:rsidR="0078500A" w:rsidRPr="00912628">
        <w:rPr>
          <w:noProof/>
        </w:rPr>
        <w:t>197</w:t>
      </w:r>
      <w:r w:rsidRPr="00912628">
        <w:rPr>
          <w:noProof/>
        </w:rPr>
        <w:fldChar w:fldCharType="end"/>
      </w:r>
    </w:p>
    <w:p w14:paraId="3E7151E6" w14:textId="77777777" w:rsidR="00575E33" w:rsidRPr="00912628" w:rsidRDefault="00575E33">
      <w:pPr>
        <w:pStyle w:val="TOC1"/>
        <w:rPr>
          <w:rFonts w:ascii="Calibri" w:hAnsi="Calibri"/>
          <w:b w:val="0"/>
          <w:noProof/>
          <w:sz w:val="22"/>
          <w:szCs w:val="22"/>
        </w:rPr>
      </w:pPr>
      <w:r w:rsidRPr="00912628">
        <w:rPr>
          <w:noProof/>
        </w:rPr>
        <w:t>Section VIII. Eligible Countries</w:t>
      </w:r>
      <w:r w:rsidRPr="00912628">
        <w:rPr>
          <w:noProof/>
        </w:rPr>
        <w:tab/>
      </w:r>
      <w:r w:rsidRPr="00912628">
        <w:rPr>
          <w:noProof/>
        </w:rPr>
        <w:fldChar w:fldCharType="begin"/>
      </w:r>
      <w:r w:rsidRPr="00912628">
        <w:rPr>
          <w:noProof/>
        </w:rPr>
        <w:instrText xml:space="preserve"> PAGEREF _Toc427055567 \h </w:instrText>
      </w:r>
      <w:r w:rsidRPr="00912628">
        <w:rPr>
          <w:noProof/>
        </w:rPr>
      </w:r>
      <w:r w:rsidRPr="00912628">
        <w:rPr>
          <w:noProof/>
        </w:rPr>
        <w:fldChar w:fldCharType="separate"/>
      </w:r>
      <w:r w:rsidR="0078500A" w:rsidRPr="00912628">
        <w:rPr>
          <w:noProof/>
        </w:rPr>
        <w:t>211</w:t>
      </w:r>
      <w:r w:rsidRPr="00912628">
        <w:rPr>
          <w:noProof/>
        </w:rPr>
        <w:fldChar w:fldCharType="end"/>
      </w:r>
    </w:p>
    <w:p w14:paraId="1C5FC211" w14:textId="77777777" w:rsidR="003E0693" w:rsidRPr="00912628" w:rsidRDefault="003E0693">
      <w:pPr>
        <w:rPr>
          <w:rFonts w:ascii="Times New Roman" w:hAnsi="Times New Roman"/>
        </w:rPr>
      </w:pPr>
      <w:r w:rsidRPr="00912628">
        <w:rPr>
          <w:rFonts w:ascii="Times New Roman" w:hAnsi="Times New Roman"/>
        </w:rPr>
        <w:fldChar w:fldCharType="end"/>
      </w:r>
    </w:p>
    <w:p w14:paraId="20A4D407" w14:textId="77777777" w:rsidR="003E0693" w:rsidRPr="00912628" w:rsidRDefault="003E0693">
      <w:pPr>
        <w:rPr>
          <w:rFonts w:ascii="Times New Roman" w:hAnsi="Times New Roman"/>
        </w:rPr>
        <w:sectPr w:rsidR="003E0693" w:rsidRPr="00912628" w:rsidSect="00840D9B">
          <w:headerReference w:type="even" r:id="rId13"/>
          <w:headerReference w:type="default" r:id="rId14"/>
          <w:headerReference w:type="first" r:id="rId15"/>
          <w:type w:val="oddPage"/>
          <w:pgSz w:w="12240" w:h="15840" w:code="1"/>
          <w:pgMar w:top="1440" w:right="1440" w:bottom="1440" w:left="1440" w:header="720" w:footer="720" w:gutter="0"/>
          <w:cols w:space="720"/>
          <w:titlePg/>
        </w:sectPr>
      </w:pPr>
    </w:p>
    <w:p w14:paraId="6E66DFD1" w14:textId="77777777" w:rsidR="003E0693" w:rsidRPr="00912628" w:rsidRDefault="003E0693">
      <w:pPr>
        <w:jc w:val="center"/>
        <w:rPr>
          <w:rFonts w:ascii="Times New Roman" w:hAnsi="Times New Roman"/>
          <w:sz w:val="32"/>
        </w:rPr>
      </w:pPr>
      <w:r w:rsidRPr="00912628">
        <w:rPr>
          <w:rFonts w:ascii="Times New Roman" w:hAnsi="Times New Roman"/>
          <w:b/>
          <w:sz w:val="32"/>
        </w:rPr>
        <w:lastRenderedPageBreak/>
        <w:t>Acronyms</w:t>
      </w:r>
    </w:p>
    <w:p w14:paraId="7BA53581" w14:textId="77777777" w:rsidR="003E0693" w:rsidRPr="00912628" w:rsidRDefault="003E0693">
      <w:pPr>
        <w:rPr>
          <w:rFonts w:ascii="Times New Roman" w:hAnsi="Times New Roman"/>
        </w:rPr>
      </w:pPr>
    </w:p>
    <w:p w14:paraId="0C029B50" w14:textId="77777777" w:rsidR="003E0693" w:rsidRPr="00912628" w:rsidRDefault="003E0693">
      <w:pPr>
        <w:rPr>
          <w:rFonts w:ascii="Times New Roman" w:hAnsi="Times New Roman"/>
        </w:rPr>
      </w:pPr>
    </w:p>
    <w:p w14:paraId="5B0D12DE" w14:textId="77777777" w:rsidR="003E0693" w:rsidRPr="00912628" w:rsidRDefault="003E0693">
      <w:pPr>
        <w:tabs>
          <w:tab w:val="left" w:pos="1440"/>
        </w:tabs>
        <w:ind w:left="1440" w:hanging="1440"/>
        <w:rPr>
          <w:rFonts w:ascii="Times New Roman" w:hAnsi="Times New Roman"/>
        </w:rPr>
      </w:pPr>
      <w:r w:rsidRPr="00912628">
        <w:rPr>
          <w:rFonts w:ascii="Times New Roman" w:hAnsi="Times New Roman"/>
        </w:rPr>
        <w:t>BDS</w:t>
      </w:r>
      <w:r w:rsidRPr="00912628">
        <w:rPr>
          <w:rFonts w:ascii="Times New Roman" w:hAnsi="Times New Roman"/>
        </w:rPr>
        <w:tab/>
        <w:t>Bid Data Sheet</w:t>
      </w:r>
    </w:p>
    <w:p w14:paraId="1F99C171" w14:textId="77777777" w:rsidR="003E0693" w:rsidRPr="00912628" w:rsidRDefault="003E0693">
      <w:pPr>
        <w:tabs>
          <w:tab w:val="left" w:pos="1440"/>
        </w:tabs>
        <w:ind w:left="1440" w:hanging="1440"/>
        <w:rPr>
          <w:rFonts w:ascii="Times New Roman" w:hAnsi="Times New Roman"/>
        </w:rPr>
      </w:pPr>
      <w:r w:rsidRPr="00912628">
        <w:rPr>
          <w:rFonts w:ascii="Times New Roman" w:hAnsi="Times New Roman"/>
        </w:rPr>
        <w:t>CIF</w:t>
      </w:r>
      <w:r w:rsidRPr="00912628">
        <w:rPr>
          <w:rFonts w:ascii="Times New Roman" w:hAnsi="Times New Roman"/>
        </w:rPr>
        <w:tab/>
        <w:t>Cost, Insurance and Freight</w:t>
      </w:r>
    </w:p>
    <w:p w14:paraId="689ECA04" w14:textId="77777777" w:rsidR="003E0693" w:rsidRPr="00912628" w:rsidRDefault="003E0693">
      <w:pPr>
        <w:tabs>
          <w:tab w:val="left" w:pos="1440"/>
        </w:tabs>
        <w:ind w:left="1440" w:hanging="1440"/>
        <w:rPr>
          <w:rFonts w:ascii="Times New Roman" w:hAnsi="Times New Roman"/>
        </w:rPr>
      </w:pPr>
      <w:r w:rsidRPr="00912628">
        <w:rPr>
          <w:rFonts w:ascii="Times New Roman" w:hAnsi="Times New Roman"/>
        </w:rPr>
        <w:t>CIP</w:t>
      </w:r>
      <w:r w:rsidRPr="00912628">
        <w:rPr>
          <w:rFonts w:ascii="Times New Roman" w:hAnsi="Times New Roman"/>
        </w:rPr>
        <w:tab/>
        <w:t xml:space="preserve">Carriage and Insurance Paid to </w:t>
      </w:r>
      <w:r w:rsidRPr="00912628">
        <w:rPr>
          <w:rFonts w:ascii="Times New Roman" w:hAnsi="Times New Roman"/>
          <w:i/>
        </w:rPr>
        <w:t>(named place of destination)</w:t>
      </w:r>
    </w:p>
    <w:p w14:paraId="2EB8DD9C" w14:textId="77777777" w:rsidR="003E0693" w:rsidRPr="00912628" w:rsidRDefault="003E0693">
      <w:pPr>
        <w:tabs>
          <w:tab w:val="left" w:pos="1440"/>
        </w:tabs>
        <w:ind w:left="1440" w:hanging="1440"/>
        <w:rPr>
          <w:rFonts w:ascii="Times New Roman" w:hAnsi="Times New Roman"/>
        </w:rPr>
      </w:pPr>
      <w:r w:rsidRPr="00912628">
        <w:rPr>
          <w:rFonts w:ascii="Times New Roman" w:hAnsi="Times New Roman"/>
        </w:rPr>
        <w:t>CPM</w:t>
      </w:r>
      <w:r w:rsidRPr="00912628">
        <w:rPr>
          <w:rFonts w:ascii="Times New Roman" w:hAnsi="Times New Roman"/>
        </w:rPr>
        <w:tab/>
        <w:t>Critical Path Method</w:t>
      </w:r>
    </w:p>
    <w:p w14:paraId="051A8191" w14:textId="77777777" w:rsidR="003E0693" w:rsidRPr="00912628" w:rsidRDefault="003E0693">
      <w:pPr>
        <w:tabs>
          <w:tab w:val="left" w:pos="1440"/>
        </w:tabs>
        <w:ind w:left="1440" w:hanging="1440"/>
        <w:rPr>
          <w:rFonts w:ascii="Times New Roman" w:hAnsi="Times New Roman"/>
        </w:rPr>
      </w:pPr>
      <w:r w:rsidRPr="00912628">
        <w:rPr>
          <w:rFonts w:ascii="Times New Roman" w:hAnsi="Times New Roman"/>
        </w:rPr>
        <w:t>DDP</w:t>
      </w:r>
      <w:r w:rsidRPr="00912628">
        <w:rPr>
          <w:rFonts w:ascii="Times New Roman" w:hAnsi="Times New Roman"/>
        </w:rPr>
        <w:tab/>
        <w:t xml:space="preserve">Delivered Duty Paid </w:t>
      </w:r>
      <w:r w:rsidRPr="00912628">
        <w:rPr>
          <w:rFonts w:ascii="Times New Roman" w:hAnsi="Times New Roman"/>
          <w:i/>
          <w:iCs/>
        </w:rPr>
        <w:t>(named place of destination)</w:t>
      </w:r>
    </w:p>
    <w:p w14:paraId="64E94D9F" w14:textId="77777777" w:rsidR="003E0693" w:rsidRPr="00912628" w:rsidRDefault="003E0693">
      <w:pPr>
        <w:tabs>
          <w:tab w:val="left" w:pos="1440"/>
        </w:tabs>
        <w:ind w:left="1440" w:hanging="1440"/>
        <w:rPr>
          <w:rFonts w:ascii="Times New Roman" w:hAnsi="Times New Roman"/>
        </w:rPr>
      </w:pPr>
      <w:r w:rsidRPr="00912628">
        <w:rPr>
          <w:rFonts w:ascii="Times New Roman" w:hAnsi="Times New Roman"/>
        </w:rPr>
        <w:t>EDI</w:t>
      </w:r>
      <w:r w:rsidRPr="00912628">
        <w:rPr>
          <w:rFonts w:ascii="Times New Roman" w:hAnsi="Times New Roman"/>
        </w:rPr>
        <w:tab/>
        <w:t>Electronic Data Interchange</w:t>
      </w:r>
    </w:p>
    <w:p w14:paraId="6553C492" w14:textId="77777777" w:rsidR="003E0693" w:rsidRPr="00912628" w:rsidRDefault="003E0693">
      <w:pPr>
        <w:tabs>
          <w:tab w:val="left" w:pos="1440"/>
        </w:tabs>
        <w:ind w:left="1440" w:hanging="1440"/>
        <w:rPr>
          <w:rFonts w:ascii="Times New Roman" w:hAnsi="Times New Roman"/>
        </w:rPr>
      </w:pPr>
      <w:r w:rsidRPr="00912628">
        <w:rPr>
          <w:rFonts w:ascii="Times New Roman" w:hAnsi="Times New Roman"/>
        </w:rPr>
        <w:t>ENAA</w:t>
      </w:r>
      <w:r w:rsidRPr="00912628">
        <w:rPr>
          <w:rFonts w:ascii="Times New Roman" w:hAnsi="Times New Roman"/>
        </w:rPr>
        <w:tab/>
        <w:t xml:space="preserve">Engineering Advancement Association of </w:t>
      </w:r>
      <w:smartTag w:uri="urn:schemas-microsoft-com:office:smarttags" w:element="country-region">
        <w:smartTag w:uri="urn:schemas-microsoft-com:office:smarttags" w:element="place">
          <w:r w:rsidRPr="00912628">
            <w:rPr>
              <w:rFonts w:ascii="Times New Roman" w:hAnsi="Times New Roman"/>
            </w:rPr>
            <w:t>Japan</w:t>
          </w:r>
        </w:smartTag>
      </w:smartTag>
    </w:p>
    <w:p w14:paraId="59A8FFE3" w14:textId="77777777" w:rsidR="003E0693" w:rsidRPr="00912628" w:rsidRDefault="003E0693">
      <w:pPr>
        <w:tabs>
          <w:tab w:val="left" w:pos="1440"/>
        </w:tabs>
        <w:ind w:left="1440" w:hanging="1440"/>
        <w:rPr>
          <w:rFonts w:ascii="Times New Roman" w:hAnsi="Times New Roman"/>
        </w:rPr>
      </w:pPr>
      <w:r w:rsidRPr="00912628">
        <w:rPr>
          <w:rFonts w:ascii="Times New Roman" w:hAnsi="Times New Roman"/>
        </w:rPr>
        <w:t>EXW</w:t>
      </w:r>
      <w:r w:rsidRPr="00912628">
        <w:rPr>
          <w:rFonts w:ascii="Times New Roman" w:hAnsi="Times New Roman"/>
        </w:rPr>
        <w:tab/>
        <w:t>Ex factory, ex works or ex warehouse</w:t>
      </w:r>
    </w:p>
    <w:p w14:paraId="436D820E" w14:textId="77777777" w:rsidR="003E0693" w:rsidRPr="00912628" w:rsidRDefault="003E0693">
      <w:pPr>
        <w:tabs>
          <w:tab w:val="left" w:pos="1440"/>
        </w:tabs>
        <w:ind w:left="1440" w:hanging="1440"/>
        <w:rPr>
          <w:rFonts w:ascii="Times New Roman" w:hAnsi="Times New Roman"/>
        </w:rPr>
      </w:pPr>
      <w:r w:rsidRPr="00912628">
        <w:rPr>
          <w:rFonts w:ascii="Times New Roman" w:hAnsi="Times New Roman"/>
        </w:rPr>
        <w:t>FCA</w:t>
      </w:r>
      <w:r w:rsidRPr="00912628">
        <w:rPr>
          <w:rFonts w:ascii="Times New Roman" w:hAnsi="Times New Roman"/>
        </w:rPr>
        <w:tab/>
        <w:t>Free Carrier</w:t>
      </w:r>
    </w:p>
    <w:p w14:paraId="5B231DB7" w14:textId="77777777" w:rsidR="003E0693" w:rsidRPr="00912628" w:rsidRDefault="003E0693">
      <w:pPr>
        <w:tabs>
          <w:tab w:val="left" w:pos="1440"/>
        </w:tabs>
        <w:ind w:left="1440" w:hanging="1440"/>
        <w:rPr>
          <w:rFonts w:ascii="Times New Roman" w:hAnsi="Times New Roman"/>
        </w:rPr>
      </w:pPr>
      <w:r w:rsidRPr="00912628">
        <w:rPr>
          <w:rFonts w:ascii="Times New Roman" w:hAnsi="Times New Roman"/>
        </w:rPr>
        <w:t>FIDIC</w:t>
      </w:r>
      <w:r w:rsidRPr="00912628">
        <w:rPr>
          <w:rFonts w:ascii="Times New Roman" w:hAnsi="Times New Roman"/>
        </w:rPr>
        <w:tab/>
        <w:t xml:space="preserve">Fédération </w:t>
      </w:r>
      <w:proofErr w:type="spellStart"/>
      <w:r w:rsidRPr="00912628">
        <w:rPr>
          <w:rFonts w:ascii="Times New Roman" w:hAnsi="Times New Roman"/>
        </w:rPr>
        <w:t>Internationale</w:t>
      </w:r>
      <w:proofErr w:type="spellEnd"/>
      <w:r w:rsidRPr="00912628">
        <w:rPr>
          <w:rFonts w:ascii="Times New Roman" w:hAnsi="Times New Roman"/>
        </w:rPr>
        <w:t xml:space="preserve"> des </w:t>
      </w:r>
      <w:proofErr w:type="spellStart"/>
      <w:r w:rsidRPr="00912628">
        <w:rPr>
          <w:rFonts w:ascii="Times New Roman" w:hAnsi="Times New Roman"/>
        </w:rPr>
        <w:t>Ingénieurs</w:t>
      </w:r>
      <w:proofErr w:type="spellEnd"/>
      <w:r w:rsidRPr="00912628">
        <w:rPr>
          <w:rFonts w:ascii="Times New Roman" w:hAnsi="Times New Roman"/>
        </w:rPr>
        <w:t xml:space="preserve"> Conseils (International Federation of Consulting Engineers)</w:t>
      </w:r>
    </w:p>
    <w:p w14:paraId="6D37CC05" w14:textId="77777777" w:rsidR="003E0693" w:rsidRPr="00912628" w:rsidRDefault="003E0693">
      <w:pPr>
        <w:tabs>
          <w:tab w:val="left" w:pos="1440"/>
        </w:tabs>
        <w:ind w:left="1440" w:hanging="1440"/>
        <w:rPr>
          <w:rFonts w:ascii="Times New Roman" w:hAnsi="Times New Roman"/>
        </w:rPr>
      </w:pPr>
      <w:r w:rsidRPr="00912628">
        <w:rPr>
          <w:rFonts w:ascii="Times New Roman" w:hAnsi="Times New Roman"/>
        </w:rPr>
        <w:t>FOB</w:t>
      </w:r>
      <w:r w:rsidRPr="00912628">
        <w:rPr>
          <w:rFonts w:ascii="Times New Roman" w:hAnsi="Times New Roman"/>
        </w:rPr>
        <w:tab/>
        <w:t>Free on Board</w:t>
      </w:r>
    </w:p>
    <w:p w14:paraId="109AD428" w14:textId="77777777" w:rsidR="003E0693" w:rsidRPr="00912628" w:rsidRDefault="003E0693">
      <w:pPr>
        <w:tabs>
          <w:tab w:val="left" w:pos="1440"/>
        </w:tabs>
        <w:ind w:left="1440" w:hanging="1440"/>
        <w:rPr>
          <w:rFonts w:ascii="Times New Roman" w:hAnsi="Times New Roman"/>
        </w:rPr>
      </w:pPr>
      <w:r w:rsidRPr="00912628">
        <w:rPr>
          <w:rFonts w:ascii="Times New Roman" w:hAnsi="Times New Roman"/>
        </w:rPr>
        <w:t>GCC</w:t>
      </w:r>
      <w:r w:rsidRPr="00912628">
        <w:rPr>
          <w:rFonts w:ascii="Times New Roman" w:hAnsi="Times New Roman"/>
        </w:rPr>
        <w:tab/>
        <w:t>General Conditions of Contract</w:t>
      </w:r>
    </w:p>
    <w:p w14:paraId="1EC9AB38" w14:textId="77777777" w:rsidR="003E0693" w:rsidRPr="00912628" w:rsidRDefault="003E0693">
      <w:pPr>
        <w:tabs>
          <w:tab w:val="left" w:pos="1440"/>
        </w:tabs>
        <w:ind w:left="1440" w:hanging="1440"/>
        <w:rPr>
          <w:rFonts w:ascii="Times New Roman" w:hAnsi="Times New Roman"/>
        </w:rPr>
      </w:pPr>
      <w:r w:rsidRPr="00912628">
        <w:rPr>
          <w:rFonts w:ascii="Times New Roman" w:hAnsi="Times New Roman"/>
        </w:rPr>
        <w:t>IBRD</w:t>
      </w:r>
      <w:r w:rsidRPr="00912628">
        <w:rPr>
          <w:rFonts w:ascii="Times New Roman" w:hAnsi="Times New Roman"/>
        </w:rPr>
        <w:tab/>
        <w:t>International Bank for Reconstruction and Development</w:t>
      </w:r>
    </w:p>
    <w:p w14:paraId="39BA4F06" w14:textId="77777777" w:rsidR="003E0693" w:rsidRPr="00912628" w:rsidRDefault="003E0693">
      <w:pPr>
        <w:tabs>
          <w:tab w:val="left" w:pos="1440"/>
        </w:tabs>
        <w:ind w:left="1440" w:hanging="1440"/>
        <w:rPr>
          <w:rFonts w:ascii="Times New Roman" w:hAnsi="Times New Roman"/>
        </w:rPr>
      </w:pPr>
      <w:r w:rsidRPr="00912628">
        <w:rPr>
          <w:rFonts w:ascii="Times New Roman" w:hAnsi="Times New Roman"/>
        </w:rPr>
        <w:t>ICC</w:t>
      </w:r>
      <w:r w:rsidRPr="00912628">
        <w:rPr>
          <w:rFonts w:ascii="Times New Roman" w:hAnsi="Times New Roman"/>
        </w:rPr>
        <w:tab/>
        <w:t>International Chamber of Commerce</w:t>
      </w:r>
    </w:p>
    <w:p w14:paraId="3B765E30" w14:textId="77777777" w:rsidR="003E0693" w:rsidRPr="00912628" w:rsidRDefault="003E0693">
      <w:pPr>
        <w:tabs>
          <w:tab w:val="left" w:pos="1440"/>
        </w:tabs>
        <w:ind w:left="1440" w:hanging="1440"/>
        <w:rPr>
          <w:rFonts w:ascii="Times New Roman" w:hAnsi="Times New Roman"/>
        </w:rPr>
      </w:pPr>
      <w:r w:rsidRPr="00912628">
        <w:rPr>
          <w:rFonts w:ascii="Times New Roman" w:hAnsi="Times New Roman"/>
        </w:rPr>
        <w:t>IDA</w:t>
      </w:r>
      <w:r w:rsidRPr="00912628">
        <w:rPr>
          <w:rFonts w:ascii="Times New Roman" w:hAnsi="Times New Roman"/>
        </w:rPr>
        <w:tab/>
        <w:t>International Development Association</w:t>
      </w:r>
    </w:p>
    <w:p w14:paraId="47083C71" w14:textId="77777777" w:rsidR="003E0693" w:rsidRPr="00912628" w:rsidRDefault="003E0693">
      <w:pPr>
        <w:tabs>
          <w:tab w:val="left" w:pos="1440"/>
        </w:tabs>
        <w:ind w:left="1440" w:hanging="1440"/>
        <w:rPr>
          <w:rFonts w:ascii="Times New Roman" w:hAnsi="Times New Roman"/>
        </w:rPr>
      </w:pPr>
      <w:r w:rsidRPr="00912628">
        <w:rPr>
          <w:rFonts w:ascii="Times New Roman" w:hAnsi="Times New Roman"/>
        </w:rPr>
        <w:t>IFB</w:t>
      </w:r>
      <w:r w:rsidRPr="00912628">
        <w:rPr>
          <w:rFonts w:ascii="Times New Roman" w:hAnsi="Times New Roman"/>
        </w:rPr>
        <w:tab/>
        <w:t>Invitation for Bids</w:t>
      </w:r>
    </w:p>
    <w:p w14:paraId="22038F33" w14:textId="77777777" w:rsidR="003E0693" w:rsidRPr="00912628" w:rsidRDefault="003E0693">
      <w:pPr>
        <w:tabs>
          <w:tab w:val="left" w:pos="1440"/>
        </w:tabs>
        <w:ind w:left="1440" w:hanging="1440"/>
        <w:rPr>
          <w:rFonts w:ascii="Times New Roman" w:hAnsi="Times New Roman"/>
        </w:rPr>
      </w:pPr>
      <w:r w:rsidRPr="00912628">
        <w:rPr>
          <w:rFonts w:ascii="Times New Roman" w:hAnsi="Times New Roman"/>
        </w:rPr>
        <w:t>ITB</w:t>
      </w:r>
      <w:r w:rsidRPr="00912628">
        <w:rPr>
          <w:rFonts w:ascii="Times New Roman" w:hAnsi="Times New Roman"/>
        </w:rPr>
        <w:tab/>
        <w:t>Instructions to Bidders</w:t>
      </w:r>
    </w:p>
    <w:p w14:paraId="7D994A53" w14:textId="77777777" w:rsidR="003E0693" w:rsidRPr="00912628" w:rsidRDefault="003E0693">
      <w:pPr>
        <w:tabs>
          <w:tab w:val="left" w:pos="1440"/>
        </w:tabs>
        <w:ind w:left="1440" w:hanging="1440"/>
        <w:rPr>
          <w:rFonts w:ascii="Times New Roman" w:hAnsi="Times New Roman"/>
        </w:rPr>
      </w:pPr>
      <w:r w:rsidRPr="00912628">
        <w:rPr>
          <w:rFonts w:ascii="Times New Roman" w:hAnsi="Times New Roman"/>
        </w:rPr>
        <w:t>SBD</w:t>
      </w:r>
      <w:r w:rsidRPr="00912628">
        <w:rPr>
          <w:rFonts w:ascii="Times New Roman" w:hAnsi="Times New Roman"/>
        </w:rPr>
        <w:tab/>
        <w:t>Standard Bidding Document</w:t>
      </w:r>
    </w:p>
    <w:p w14:paraId="7CC55832" w14:textId="77777777" w:rsidR="003E0693" w:rsidRPr="00912628" w:rsidRDefault="003E0693">
      <w:pPr>
        <w:tabs>
          <w:tab w:val="left" w:pos="1440"/>
        </w:tabs>
        <w:ind w:left="1440" w:hanging="1440"/>
        <w:rPr>
          <w:rFonts w:ascii="Times New Roman" w:hAnsi="Times New Roman"/>
        </w:rPr>
      </w:pPr>
      <w:r w:rsidRPr="00912628">
        <w:rPr>
          <w:rFonts w:ascii="Times New Roman" w:hAnsi="Times New Roman"/>
        </w:rPr>
        <w:t>SCC</w:t>
      </w:r>
      <w:r w:rsidRPr="00912628">
        <w:rPr>
          <w:rFonts w:ascii="Times New Roman" w:hAnsi="Times New Roman"/>
        </w:rPr>
        <w:tab/>
        <w:t>Special Conditions of Contract</w:t>
      </w:r>
    </w:p>
    <w:p w14:paraId="39D574B8" w14:textId="77777777" w:rsidR="003E0693" w:rsidRPr="00912628" w:rsidRDefault="003E0693">
      <w:pPr>
        <w:tabs>
          <w:tab w:val="left" w:pos="1440"/>
        </w:tabs>
        <w:ind w:left="1440" w:hanging="1440"/>
        <w:rPr>
          <w:rFonts w:ascii="Times New Roman" w:hAnsi="Times New Roman"/>
        </w:rPr>
      </w:pPr>
      <w:r w:rsidRPr="00912628">
        <w:rPr>
          <w:rFonts w:ascii="Times New Roman" w:hAnsi="Times New Roman"/>
        </w:rPr>
        <w:t>TS</w:t>
      </w:r>
      <w:r w:rsidRPr="00912628">
        <w:rPr>
          <w:rFonts w:ascii="Times New Roman" w:hAnsi="Times New Roman"/>
        </w:rPr>
        <w:tab/>
        <w:t>Technical Specifications and Drawings</w:t>
      </w:r>
    </w:p>
    <w:p w14:paraId="4CEB88BD" w14:textId="77777777" w:rsidR="003E0693" w:rsidRPr="00912628" w:rsidRDefault="003E0693">
      <w:pPr>
        <w:tabs>
          <w:tab w:val="left" w:pos="1440"/>
        </w:tabs>
        <w:ind w:left="1440" w:hanging="1440"/>
        <w:rPr>
          <w:rFonts w:ascii="Times New Roman" w:hAnsi="Times New Roman"/>
        </w:rPr>
      </w:pPr>
      <w:r w:rsidRPr="00912628">
        <w:rPr>
          <w:rFonts w:ascii="Times New Roman" w:hAnsi="Times New Roman"/>
        </w:rPr>
        <w:t>UNCITRAL</w:t>
      </w:r>
      <w:r w:rsidRPr="00912628">
        <w:rPr>
          <w:rFonts w:ascii="Times New Roman" w:hAnsi="Times New Roman"/>
        </w:rPr>
        <w:tab/>
        <w:t>United Nations Commission on International Trade Law</w:t>
      </w:r>
    </w:p>
    <w:p w14:paraId="02E9A8F5" w14:textId="77777777" w:rsidR="003E0693" w:rsidRPr="00912628" w:rsidRDefault="003E0693">
      <w:pPr>
        <w:rPr>
          <w:rFonts w:ascii="Times New Roman" w:hAnsi="Times New Roman"/>
        </w:rPr>
      </w:pPr>
    </w:p>
    <w:p w14:paraId="590380DD" w14:textId="77777777" w:rsidR="00486013" w:rsidRPr="00912628" w:rsidRDefault="00486013">
      <w:pPr>
        <w:rPr>
          <w:rFonts w:ascii="Times New Roman" w:hAnsi="Times New Roman"/>
        </w:rPr>
      </w:pPr>
    </w:p>
    <w:p w14:paraId="76739186" w14:textId="77777777" w:rsidR="00486013" w:rsidRPr="00912628" w:rsidRDefault="00486013">
      <w:pPr>
        <w:rPr>
          <w:rFonts w:ascii="Times New Roman" w:hAnsi="Times New Roman"/>
        </w:rPr>
        <w:sectPr w:rsidR="00486013" w:rsidRPr="00912628" w:rsidSect="00840D9B">
          <w:headerReference w:type="even" r:id="rId16"/>
          <w:headerReference w:type="first" r:id="rId17"/>
          <w:pgSz w:w="12240" w:h="15840" w:code="1"/>
          <w:pgMar w:top="1440" w:right="1440" w:bottom="1440" w:left="1440" w:header="720" w:footer="720" w:gutter="0"/>
          <w:cols w:space="720"/>
          <w:titlePg/>
        </w:sectPr>
      </w:pPr>
    </w:p>
    <w:p w14:paraId="4AA2C075" w14:textId="77777777" w:rsidR="003E0693" w:rsidRPr="00912628" w:rsidRDefault="003E0693">
      <w:pPr>
        <w:rPr>
          <w:rFonts w:ascii="Times New Roman" w:hAnsi="Times New Roman"/>
        </w:rPr>
      </w:pPr>
    </w:p>
    <w:p w14:paraId="60BE2F3B" w14:textId="77777777" w:rsidR="003E0693" w:rsidRPr="00912628" w:rsidRDefault="003E0693">
      <w:pPr>
        <w:pStyle w:val="Heading1"/>
        <w:spacing w:before="2880"/>
      </w:pPr>
      <w:bookmarkStart w:id="2" w:name="_Toc427055540"/>
      <w:r w:rsidRPr="00912628">
        <w:t>SINGLE STAGE BIDDING</w:t>
      </w:r>
      <w:bookmarkEnd w:id="2"/>
    </w:p>
    <w:p w14:paraId="7B26C565" w14:textId="77777777" w:rsidR="003E0693" w:rsidRPr="00912628" w:rsidRDefault="003E0693">
      <w:pPr>
        <w:rPr>
          <w:rFonts w:ascii="Times New Roman" w:hAnsi="Times New Roman"/>
        </w:rPr>
      </w:pPr>
    </w:p>
    <w:p w14:paraId="196FA12A" w14:textId="77777777" w:rsidR="003E0693" w:rsidRPr="00912628" w:rsidRDefault="003E0693">
      <w:pPr>
        <w:rPr>
          <w:rFonts w:ascii="Times New Roman" w:hAnsi="Times New Roman"/>
        </w:rPr>
      </w:pPr>
    </w:p>
    <w:p w14:paraId="6A868A44" w14:textId="77777777" w:rsidR="0085020C" w:rsidRPr="00912628" w:rsidRDefault="0085020C" w:rsidP="0085020C">
      <w:pPr>
        <w:jc w:val="center"/>
        <w:rPr>
          <w:b/>
        </w:rPr>
      </w:pPr>
      <w:r w:rsidRPr="00912628">
        <w:rPr>
          <w:b/>
        </w:rPr>
        <w:t xml:space="preserve">PART 1 </w:t>
      </w:r>
    </w:p>
    <w:p w14:paraId="467353E1" w14:textId="77777777" w:rsidR="0085020C" w:rsidRPr="00912628" w:rsidRDefault="0085020C" w:rsidP="0085020C">
      <w:pPr>
        <w:jc w:val="center"/>
        <w:rPr>
          <w:b/>
        </w:rPr>
      </w:pPr>
    </w:p>
    <w:p w14:paraId="5165BE45" w14:textId="77777777" w:rsidR="0085020C" w:rsidRPr="00912628" w:rsidRDefault="0085020C" w:rsidP="0085020C">
      <w:pPr>
        <w:jc w:val="center"/>
        <w:rPr>
          <w:b/>
        </w:rPr>
      </w:pPr>
      <w:r w:rsidRPr="00912628">
        <w:rPr>
          <w:b/>
        </w:rPr>
        <w:t>INVITATION FOR BIDS (IFB), INSTRUCTIONS TO BIDDERS AND CONTRACT TERMS AND CONDITIONS</w:t>
      </w:r>
    </w:p>
    <w:p w14:paraId="47414D9C" w14:textId="77777777" w:rsidR="0085020C" w:rsidRPr="00912628" w:rsidRDefault="0085020C">
      <w:pPr>
        <w:rPr>
          <w:rFonts w:ascii="Times New Roman" w:hAnsi="Times New Roman"/>
        </w:rPr>
        <w:sectPr w:rsidR="0085020C" w:rsidRPr="00912628" w:rsidSect="00840D9B">
          <w:headerReference w:type="even" r:id="rId18"/>
          <w:headerReference w:type="default" r:id="rId19"/>
          <w:headerReference w:type="first" r:id="rId20"/>
          <w:type w:val="oddPage"/>
          <w:pgSz w:w="12240" w:h="15840" w:code="1"/>
          <w:pgMar w:top="1440" w:right="1440" w:bottom="1440" w:left="1440" w:header="720" w:footer="720" w:gutter="0"/>
          <w:cols w:space="720"/>
          <w:noEndnote/>
          <w:titlePg/>
        </w:sectPr>
      </w:pPr>
    </w:p>
    <w:p w14:paraId="2F4B2CC5" w14:textId="77777777" w:rsidR="003E0693" w:rsidRPr="00912628" w:rsidRDefault="003E0693">
      <w:pPr>
        <w:rPr>
          <w:rFonts w:ascii="Times New Roman" w:hAnsi="Times New Roman"/>
        </w:rPr>
      </w:pPr>
    </w:p>
    <w:p w14:paraId="720145E6" w14:textId="77777777" w:rsidR="003E0693" w:rsidRPr="00912628" w:rsidRDefault="003E0693">
      <w:pPr>
        <w:pStyle w:val="Heading1"/>
      </w:pPr>
      <w:bookmarkStart w:id="3" w:name="_Toc427055541"/>
      <w:r w:rsidRPr="00912628">
        <w:t>Section I. Invitation for Bids</w:t>
      </w:r>
      <w:bookmarkEnd w:id="3"/>
    </w:p>
    <w:p w14:paraId="35E37B92" w14:textId="77777777" w:rsidR="003E0693" w:rsidRPr="00912628" w:rsidRDefault="003E0693">
      <w:pPr>
        <w:rPr>
          <w:rFonts w:ascii="Times New Roman" w:hAnsi="Times New Roman"/>
        </w:rPr>
      </w:pPr>
    </w:p>
    <w:p w14:paraId="730862FB" w14:textId="77777777" w:rsidR="00540D3A" w:rsidRPr="00912628" w:rsidRDefault="003E0693" w:rsidP="00540D3A">
      <w:pPr>
        <w:tabs>
          <w:tab w:val="center" w:pos="4680"/>
        </w:tabs>
        <w:jc w:val="center"/>
        <w:rPr>
          <w:rFonts w:ascii="Times New Roman" w:hAnsi="Times New Roman"/>
          <w:b/>
          <w:spacing w:val="-2"/>
        </w:rPr>
      </w:pPr>
      <w:r w:rsidRPr="00912628">
        <w:rPr>
          <w:rFonts w:ascii="Times New Roman" w:hAnsi="Times New Roman"/>
        </w:rPr>
        <w:br w:type="page"/>
      </w:r>
      <w:r w:rsidR="00540D3A" w:rsidRPr="00912628">
        <w:rPr>
          <w:rFonts w:ascii="Times New Roman" w:hAnsi="Times New Roman"/>
          <w:b/>
          <w:spacing w:val="-2"/>
        </w:rPr>
        <w:lastRenderedPageBreak/>
        <w:t>ZESCO LIMITED</w:t>
      </w:r>
    </w:p>
    <w:p w14:paraId="23CA3A4F"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
          <w:spacing w:val="-2"/>
        </w:rPr>
      </w:pPr>
    </w:p>
    <w:p w14:paraId="202BBDBF"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rFonts w:ascii="Times New Roman" w:hAnsi="Times New Roman"/>
          <w:b/>
          <w:spacing w:val="-2"/>
        </w:rPr>
      </w:pPr>
      <w:r w:rsidRPr="00912628">
        <w:rPr>
          <w:rFonts w:ascii="Times New Roman" w:hAnsi="Times New Roman"/>
          <w:b/>
          <w:spacing w:val="-2"/>
        </w:rPr>
        <w:t>INVITATION FOR BIDS</w:t>
      </w:r>
    </w:p>
    <w:p w14:paraId="491B0215"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
          <w:spacing w:val="-2"/>
        </w:rPr>
      </w:pPr>
    </w:p>
    <w:p w14:paraId="2C2DCB2F" w14:textId="25F7D723" w:rsidR="00280B9D" w:rsidRPr="00912628" w:rsidRDefault="00540D3A" w:rsidP="00280B9D">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
          <w:bCs/>
          <w:spacing w:val="-2"/>
        </w:rPr>
      </w:pPr>
      <w:r w:rsidRPr="00912628">
        <w:rPr>
          <w:rFonts w:ascii="Times New Roman" w:hAnsi="Times New Roman"/>
          <w:b/>
          <w:spacing w:val="-2"/>
        </w:rPr>
        <w:t xml:space="preserve">IFB TITLE AND NUMBER: </w:t>
      </w:r>
      <w:r w:rsidR="00280B9D" w:rsidRPr="00912628">
        <w:rPr>
          <w:rFonts w:ascii="Times New Roman" w:hAnsi="Times New Roman"/>
          <w:b/>
          <w:bCs/>
          <w:spacing w:val="-2"/>
        </w:rPr>
        <w:t>TENDER FOR ENGINEERING, PROCUREMENT AND CONSTRUCTION PLUS FINANCE (EPC+F) WORKS OF COPPERBELT NETWORK REINFORCEMENT PROJECT (</w:t>
      </w:r>
      <w:r w:rsidR="00650799" w:rsidRPr="00912628">
        <w:rPr>
          <w:rFonts w:ascii="Times New Roman" w:hAnsi="Times New Roman"/>
          <w:b/>
          <w:bCs/>
          <w:spacing w:val="-2"/>
        </w:rPr>
        <w:t xml:space="preserve">PACKAGE </w:t>
      </w:r>
      <w:r w:rsidR="00280B9D" w:rsidRPr="00912628">
        <w:rPr>
          <w:rFonts w:ascii="Times New Roman" w:hAnsi="Times New Roman"/>
          <w:b/>
          <w:bCs/>
          <w:spacing w:val="-2"/>
        </w:rPr>
        <w:t>B) - ZESCO/</w:t>
      </w:r>
      <w:r w:rsidR="00650799" w:rsidRPr="00912628">
        <w:rPr>
          <w:rFonts w:ascii="Times New Roman" w:hAnsi="Times New Roman"/>
          <w:b/>
          <w:bCs/>
          <w:spacing w:val="-2"/>
        </w:rPr>
        <w:t>003</w:t>
      </w:r>
      <w:r w:rsidR="00280B9D" w:rsidRPr="00912628">
        <w:rPr>
          <w:rFonts w:ascii="Times New Roman" w:hAnsi="Times New Roman"/>
          <w:b/>
          <w:bCs/>
          <w:spacing w:val="-2"/>
        </w:rPr>
        <w:t>/2023 - ZESCO LIMITED</w:t>
      </w:r>
    </w:p>
    <w:p w14:paraId="5E0E913A" w14:textId="73D8821E" w:rsidR="005340CB" w:rsidRPr="00912628" w:rsidRDefault="005340CB" w:rsidP="005340CB">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
          <w:bCs/>
          <w:spacing w:val="-2"/>
        </w:rPr>
      </w:pPr>
    </w:p>
    <w:p w14:paraId="23ADCB52"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
          <w:spacing w:val="-2"/>
        </w:rPr>
      </w:pPr>
      <w:r w:rsidRPr="00912628">
        <w:rPr>
          <w:rFonts w:ascii="Times New Roman" w:hAnsi="Times New Roman"/>
          <w:b/>
          <w:spacing w:val="-2"/>
        </w:rPr>
        <w:tab/>
      </w:r>
    </w:p>
    <w:p w14:paraId="5D5DCFBF" w14:textId="4E152529" w:rsidR="00540D3A" w:rsidRPr="00912628" w:rsidRDefault="00540D3A" w:rsidP="00AD6527">
      <w:pPr>
        <w:numPr>
          <w:ilvl w:val="0"/>
          <w:numId w:val="17"/>
        </w:num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ind w:hanging="578"/>
        <w:rPr>
          <w:rFonts w:ascii="Times New Roman" w:hAnsi="Times New Roman"/>
          <w:spacing w:val="-2"/>
        </w:rPr>
      </w:pPr>
      <w:r w:rsidRPr="00912628">
        <w:rPr>
          <w:rFonts w:ascii="Times New Roman" w:hAnsi="Times New Roman"/>
          <w:spacing w:val="-2"/>
        </w:rPr>
        <w:t xml:space="preserve">ZESCO Limited intends to </w:t>
      </w:r>
      <w:r w:rsidR="00C0725A" w:rsidRPr="00912628">
        <w:rPr>
          <w:rFonts w:ascii="Times New Roman" w:hAnsi="Times New Roman"/>
          <w:spacing w:val="-2"/>
        </w:rPr>
        <w:t xml:space="preserve">reinforce the </w:t>
      </w:r>
      <w:r w:rsidRPr="00912628">
        <w:rPr>
          <w:rFonts w:ascii="Times New Roman" w:hAnsi="Times New Roman"/>
          <w:spacing w:val="-2"/>
        </w:rPr>
        <w:t xml:space="preserve">power </w:t>
      </w:r>
      <w:r w:rsidR="00C0725A" w:rsidRPr="00912628">
        <w:rPr>
          <w:rFonts w:ascii="Times New Roman" w:hAnsi="Times New Roman"/>
          <w:spacing w:val="-2"/>
        </w:rPr>
        <w:t>t</w:t>
      </w:r>
      <w:r w:rsidRPr="00912628">
        <w:rPr>
          <w:rFonts w:ascii="Times New Roman" w:hAnsi="Times New Roman"/>
          <w:spacing w:val="-2"/>
        </w:rPr>
        <w:t>ransmission</w:t>
      </w:r>
      <w:r w:rsidR="00C0725A" w:rsidRPr="00912628">
        <w:rPr>
          <w:rFonts w:ascii="Times New Roman" w:hAnsi="Times New Roman"/>
          <w:spacing w:val="-2"/>
        </w:rPr>
        <w:t xml:space="preserve"> and distribution n</w:t>
      </w:r>
      <w:r w:rsidRPr="00912628">
        <w:rPr>
          <w:rFonts w:ascii="Times New Roman" w:hAnsi="Times New Roman"/>
          <w:spacing w:val="-2"/>
        </w:rPr>
        <w:t>etwork</w:t>
      </w:r>
      <w:r w:rsidR="00C0725A" w:rsidRPr="00912628">
        <w:rPr>
          <w:rFonts w:ascii="Times New Roman" w:hAnsi="Times New Roman"/>
          <w:spacing w:val="-2"/>
        </w:rPr>
        <w:t xml:space="preserve"> in</w:t>
      </w:r>
      <w:r w:rsidR="00280B9D" w:rsidRPr="00912628">
        <w:rPr>
          <w:rFonts w:ascii="Times New Roman" w:hAnsi="Times New Roman"/>
          <w:spacing w:val="-2"/>
        </w:rPr>
        <w:t xml:space="preserve"> the Copperbelt Province</w:t>
      </w:r>
      <w:r w:rsidR="00C90CF0" w:rsidRPr="00912628">
        <w:rPr>
          <w:rFonts w:ascii="Times New Roman" w:hAnsi="Times New Roman"/>
          <w:spacing w:val="-2"/>
        </w:rPr>
        <w:t xml:space="preserve"> to increase the power transfer capacity</w:t>
      </w:r>
      <w:r w:rsidR="00F44CB7" w:rsidRPr="00912628">
        <w:rPr>
          <w:rFonts w:ascii="Times New Roman" w:hAnsi="Times New Roman"/>
          <w:spacing w:val="-2"/>
        </w:rPr>
        <w:t xml:space="preserve"> and </w:t>
      </w:r>
      <w:r w:rsidR="00C90CF0" w:rsidRPr="00912628">
        <w:rPr>
          <w:rFonts w:ascii="Times New Roman" w:hAnsi="Times New Roman"/>
          <w:spacing w:val="-2"/>
        </w:rPr>
        <w:t>enhance the security and quality of power supply in the province</w:t>
      </w:r>
      <w:r w:rsidR="00280B9D" w:rsidRPr="00912628">
        <w:rPr>
          <w:rFonts w:ascii="Times New Roman" w:hAnsi="Times New Roman"/>
          <w:spacing w:val="-2"/>
        </w:rPr>
        <w:t>.</w:t>
      </w:r>
      <w:r w:rsidR="00C90CF0" w:rsidRPr="00912628">
        <w:rPr>
          <w:rFonts w:ascii="Times New Roman" w:hAnsi="Times New Roman"/>
          <w:spacing w:val="-2"/>
        </w:rPr>
        <w:t xml:space="preserve"> The project has been divided into two parts: Tender A and Tender B. </w:t>
      </w:r>
      <w:r w:rsidR="00E34A6B" w:rsidRPr="00912628">
        <w:rPr>
          <w:rFonts w:ascii="Times New Roman" w:hAnsi="Times New Roman"/>
          <w:spacing w:val="-2"/>
        </w:rPr>
        <w:t xml:space="preserve">This tender B </w:t>
      </w:r>
      <w:r w:rsidR="00E430E8" w:rsidRPr="00912628">
        <w:rPr>
          <w:rFonts w:ascii="Times New Roman" w:hAnsi="Times New Roman"/>
          <w:spacing w:val="-2"/>
        </w:rPr>
        <w:t xml:space="preserve">is for the reinforcement of transmission and distribution networks in </w:t>
      </w:r>
      <w:proofErr w:type="spellStart"/>
      <w:r w:rsidR="00C90CF0" w:rsidRPr="00912628">
        <w:rPr>
          <w:rFonts w:ascii="Times New Roman" w:hAnsi="Times New Roman"/>
          <w:spacing w:val="-2"/>
        </w:rPr>
        <w:t>Luanshya</w:t>
      </w:r>
      <w:proofErr w:type="spellEnd"/>
      <w:r w:rsidR="00C90CF0" w:rsidRPr="00912628">
        <w:rPr>
          <w:rFonts w:ascii="Times New Roman" w:hAnsi="Times New Roman"/>
          <w:spacing w:val="-2"/>
        </w:rPr>
        <w:t xml:space="preserve">, </w:t>
      </w:r>
      <w:r w:rsidR="00C0725A" w:rsidRPr="00912628">
        <w:rPr>
          <w:rFonts w:ascii="Times New Roman" w:hAnsi="Times New Roman"/>
          <w:spacing w:val="-2"/>
        </w:rPr>
        <w:t xml:space="preserve">Mpongwe and Ndola </w:t>
      </w:r>
      <w:r w:rsidRPr="00912628">
        <w:rPr>
          <w:rFonts w:ascii="Times New Roman" w:hAnsi="Times New Roman"/>
          <w:spacing w:val="-2"/>
        </w:rPr>
        <w:t>District</w:t>
      </w:r>
      <w:r w:rsidR="00C0725A" w:rsidRPr="00912628">
        <w:rPr>
          <w:rFonts w:ascii="Times New Roman" w:hAnsi="Times New Roman"/>
          <w:spacing w:val="-2"/>
        </w:rPr>
        <w:t>s</w:t>
      </w:r>
      <w:r w:rsidR="00C90CF0" w:rsidRPr="00912628">
        <w:rPr>
          <w:rFonts w:ascii="Times New Roman" w:hAnsi="Times New Roman"/>
          <w:spacing w:val="-2"/>
        </w:rPr>
        <w:t xml:space="preserve"> while Tender A is for the reinforcement of the rest of the districts in the province. </w:t>
      </w:r>
      <w:r w:rsidR="00C0725A" w:rsidRPr="00912628">
        <w:rPr>
          <w:rFonts w:ascii="Times New Roman" w:hAnsi="Times New Roman"/>
          <w:spacing w:val="-2"/>
        </w:rPr>
        <w:t xml:space="preserve"> </w:t>
      </w:r>
    </w:p>
    <w:p w14:paraId="72F7ACBF" w14:textId="77777777" w:rsidR="00575E33" w:rsidRPr="00912628" w:rsidRDefault="00575E33" w:rsidP="00575E33">
      <w:p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ind w:left="720"/>
        <w:rPr>
          <w:rFonts w:ascii="Times New Roman" w:hAnsi="Times New Roman"/>
          <w:spacing w:val="-2"/>
        </w:rPr>
      </w:pPr>
    </w:p>
    <w:p w14:paraId="22AB1DD7" w14:textId="257E844A" w:rsidR="00540D3A" w:rsidRPr="00912628" w:rsidRDefault="00540D3A" w:rsidP="00AD6527">
      <w:pPr>
        <w:numPr>
          <w:ilvl w:val="0"/>
          <w:numId w:val="17"/>
        </w:num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ind w:hanging="578"/>
        <w:rPr>
          <w:rFonts w:ascii="Times New Roman" w:hAnsi="Times New Roman"/>
          <w:spacing w:val="-2"/>
        </w:rPr>
      </w:pPr>
      <w:r w:rsidRPr="00912628">
        <w:rPr>
          <w:rFonts w:ascii="Times New Roman" w:hAnsi="Times New Roman"/>
          <w:spacing w:val="-2"/>
        </w:rPr>
        <w:t>T</w:t>
      </w:r>
      <w:r w:rsidR="00C0725A" w:rsidRPr="00912628">
        <w:rPr>
          <w:rFonts w:ascii="Times New Roman" w:hAnsi="Times New Roman"/>
          <w:spacing w:val="-2"/>
          <w:lang w:val="en-GB"/>
        </w:rPr>
        <w:t>his reinforcement will allow ZESCO to supply power to customers whose power supply applications have been pending for some time</w:t>
      </w:r>
      <w:r w:rsidR="00C90CF0" w:rsidRPr="00912628">
        <w:rPr>
          <w:rFonts w:ascii="Times New Roman" w:hAnsi="Times New Roman"/>
          <w:spacing w:val="-2"/>
          <w:lang w:val="en-GB"/>
        </w:rPr>
        <w:t xml:space="preserve"> </w:t>
      </w:r>
      <w:r w:rsidR="0084576D" w:rsidRPr="00912628">
        <w:rPr>
          <w:rFonts w:ascii="Times New Roman" w:hAnsi="Times New Roman"/>
          <w:spacing w:val="-2"/>
          <w:lang w:val="en-GB"/>
        </w:rPr>
        <w:t>and</w:t>
      </w:r>
      <w:r w:rsidR="00C90CF0" w:rsidRPr="00912628">
        <w:rPr>
          <w:rFonts w:ascii="Times New Roman" w:hAnsi="Times New Roman"/>
          <w:spacing w:val="-2"/>
          <w:lang w:val="en-GB"/>
        </w:rPr>
        <w:t xml:space="preserve"> accommodate future customers</w:t>
      </w:r>
      <w:r w:rsidRPr="00912628">
        <w:rPr>
          <w:rFonts w:ascii="Times New Roman" w:hAnsi="Times New Roman"/>
          <w:spacing w:val="-2"/>
        </w:rPr>
        <w:t>.</w:t>
      </w:r>
    </w:p>
    <w:p w14:paraId="19A47DBA" w14:textId="77777777" w:rsidR="00575E33" w:rsidRPr="00912628" w:rsidRDefault="00575E33" w:rsidP="00575E33">
      <w:p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ind w:left="720"/>
        <w:rPr>
          <w:rFonts w:ascii="Times New Roman" w:hAnsi="Times New Roman"/>
          <w:spacing w:val="-2"/>
        </w:rPr>
      </w:pPr>
    </w:p>
    <w:p w14:paraId="3073DA84" w14:textId="69B2BDA9" w:rsidR="00EB7CF8" w:rsidRPr="00912628" w:rsidRDefault="00EB7CF8" w:rsidP="00EB7CF8">
      <w:pPr>
        <w:numPr>
          <w:ilvl w:val="0"/>
          <w:numId w:val="17"/>
        </w:num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ind w:hanging="578"/>
        <w:rPr>
          <w:rFonts w:ascii="Times New Roman" w:hAnsi="Times New Roman"/>
          <w:spacing w:val="-2"/>
        </w:rPr>
      </w:pPr>
      <w:r w:rsidRPr="00912628">
        <w:rPr>
          <w:rFonts w:ascii="Times New Roman" w:hAnsi="Times New Roman"/>
          <w:spacing w:val="-2"/>
        </w:rPr>
        <w:t xml:space="preserve">The brief scope, among other works, </w:t>
      </w:r>
      <w:r w:rsidR="0084576D" w:rsidRPr="00912628">
        <w:rPr>
          <w:rFonts w:ascii="Times New Roman" w:hAnsi="Times New Roman"/>
          <w:spacing w:val="-2"/>
        </w:rPr>
        <w:t xml:space="preserve">includes </w:t>
      </w:r>
      <w:r w:rsidRPr="00912628">
        <w:rPr>
          <w:rFonts w:ascii="Times New Roman" w:hAnsi="Times New Roman"/>
          <w:spacing w:val="-2"/>
        </w:rPr>
        <w:t>the following:</w:t>
      </w:r>
    </w:p>
    <w:p w14:paraId="6792DA16" w14:textId="77777777" w:rsidR="00EB7CF8" w:rsidRPr="00912628" w:rsidRDefault="00EB7CF8" w:rsidP="00EB7CF8">
      <w:pPr>
        <w:pStyle w:val="ListParagraph"/>
        <w:rPr>
          <w:rFonts w:ascii="Times New Roman" w:hAnsi="Times New Roman"/>
          <w:spacing w:val="-2"/>
        </w:rPr>
      </w:pPr>
    </w:p>
    <w:p w14:paraId="07C5598F" w14:textId="77777777" w:rsidR="00EB7CF8" w:rsidRPr="00912628" w:rsidRDefault="00EB7CF8" w:rsidP="00EB7CF8">
      <w:pPr>
        <w:numPr>
          <w:ilvl w:val="1"/>
          <w:numId w:val="17"/>
        </w:num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t>Construction of Transmission and Distribution substations in the above-mentioned Districts</w:t>
      </w:r>
    </w:p>
    <w:p w14:paraId="20D8967B" w14:textId="65D1B0F8" w:rsidR="00D373CB" w:rsidRPr="00912628" w:rsidRDefault="00EB7CF8" w:rsidP="00FC6088">
      <w:pPr>
        <w:numPr>
          <w:ilvl w:val="1"/>
          <w:numId w:val="17"/>
        </w:num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pPr>
      <w:r w:rsidRPr="00912628">
        <w:t>Construction of Transmission and Distribution Lines</w:t>
      </w:r>
      <w:r w:rsidR="00EB33F9" w:rsidRPr="00912628">
        <w:t xml:space="preserve"> in the above-mentioned Districts</w:t>
      </w:r>
    </w:p>
    <w:p w14:paraId="53BF8D86" w14:textId="0CEA5FC4" w:rsidR="00575E33" w:rsidRPr="00912628" w:rsidRDefault="00EB33F9" w:rsidP="00575E33">
      <w:p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ind w:left="720"/>
        <w:rPr>
          <w:rFonts w:ascii="Times New Roman" w:hAnsi="Times New Roman"/>
          <w:spacing w:val="-2"/>
        </w:rPr>
      </w:pPr>
      <w:r w:rsidRPr="00912628">
        <w:rPr>
          <w:rFonts w:ascii="Times New Roman" w:hAnsi="Times New Roman"/>
          <w:spacing w:val="-2"/>
        </w:rPr>
        <w:t xml:space="preserve">A detailed scope is outlined in the tender document. </w:t>
      </w:r>
    </w:p>
    <w:p w14:paraId="458802C7" w14:textId="77777777" w:rsidR="00EB33F9" w:rsidRPr="00912628" w:rsidRDefault="00EB33F9" w:rsidP="00575E33">
      <w:p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ind w:left="720"/>
        <w:rPr>
          <w:rFonts w:ascii="Times New Roman" w:hAnsi="Times New Roman"/>
          <w:spacing w:val="-2"/>
        </w:rPr>
      </w:pPr>
    </w:p>
    <w:p w14:paraId="76A5233F" w14:textId="77777777" w:rsidR="00540D3A" w:rsidRPr="00912628" w:rsidRDefault="00540D3A" w:rsidP="00AD6527">
      <w:pPr>
        <w:numPr>
          <w:ilvl w:val="0"/>
          <w:numId w:val="17"/>
        </w:num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ind w:hanging="578"/>
        <w:rPr>
          <w:rFonts w:ascii="Times New Roman" w:hAnsi="Times New Roman"/>
          <w:spacing w:val="-2"/>
        </w:rPr>
      </w:pPr>
      <w:r w:rsidRPr="00912628">
        <w:rPr>
          <w:rFonts w:ascii="Times New Roman" w:hAnsi="Times New Roman"/>
          <w:bCs/>
          <w:spacing w:val="-2"/>
        </w:rPr>
        <w:t xml:space="preserve">ZESCO Limited now </w:t>
      </w:r>
      <w:r w:rsidRPr="00912628">
        <w:rPr>
          <w:rFonts w:ascii="Times New Roman" w:hAnsi="Times New Roman"/>
          <w:spacing w:val="-2"/>
        </w:rPr>
        <w:t>invites sealed bids from eligible bidders for the Engineering, Procurement, Construction and Commissioning of Transmission Lines and Substations as per detailed scope of works provided in the solicitation document.</w:t>
      </w:r>
    </w:p>
    <w:p w14:paraId="3846125C" w14:textId="77777777" w:rsidR="00575E33" w:rsidRPr="00912628" w:rsidRDefault="00575E33" w:rsidP="00575E33">
      <w:p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ind w:left="720"/>
        <w:rPr>
          <w:rFonts w:ascii="Times New Roman" w:hAnsi="Times New Roman"/>
          <w:spacing w:val="-2"/>
        </w:rPr>
      </w:pPr>
    </w:p>
    <w:p w14:paraId="733B319B" w14:textId="6DF0DF8E" w:rsidR="00540D3A" w:rsidRPr="00912628" w:rsidRDefault="00540D3A" w:rsidP="00AD6527">
      <w:pPr>
        <w:numPr>
          <w:ilvl w:val="0"/>
          <w:numId w:val="17"/>
        </w:num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ind w:hanging="578"/>
        <w:rPr>
          <w:rFonts w:ascii="Times New Roman" w:hAnsi="Times New Roman"/>
          <w:spacing w:val="-2"/>
        </w:rPr>
      </w:pPr>
      <w:r w:rsidRPr="00912628">
        <w:rPr>
          <w:rFonts w:ascii="Times New Roman" w:hAnsi="Times New Roman"/>
          <w:spacing w:val="-2"/>
        </w:rPr>
        <w:t xml:space="preserve">Bidding will be conducted through </w:t>
      </w:r>
      <w:r w:rsidRPr="00912628">
        <w:rPr>
          <w:rFonts w:ascii="Times New Roman" w:hAnsi="Times New Roman"/>
          <w:b/>
          <w:spacing w:val="-2"/>
        </w:rPr>
        <w:t>Open International</w:t>
      </w:r>
      <w:r w:rsidRPr="00912628">
        <w:rPr>
          <w:rFonts w:ascii="Times New Roman" w:hAnsi="Times New Roman"/>
          <w:spacing w:val="-2"/>
        </w:rPr>
        <w:t xml:space="preserve"> </w:t>
      </w:r>
      <w:r w:rsidRPr="00912628">
        <w:rPr>
          <w:rFonts w:ascii="Times New Roman" w:hAnsi="Times New Roman"/>
          <w:b/>
          <w:spacing w:val="-2"/>
        </w:rPr>
        <w:t>Bidding</w:t>
      </w:r>
      <w:r w:rsidRPr="00912628">
        <w:rPr>
          <w:rFonts w:ascii="Times New Roman" w:hAnsi="Times New Roman"/>
          <w:spacing w:val="-2"/>
        </w:rPr>
        <w:t xml:space="preserve"> </w:t>
      </w:r>
      <w:r w:rsidRPr="00912628">
        <w:rPr>
          <w:rFonts w:ascii="Times New Roman" w:hAnsi="Times New Roman"/>
          <w:b/>
          <w:spacing w:val="-2"/>
        </w:rPr>
        <w:t>(</w:t>
      </w:r>
      <w:r w:rsidR="00FC6088" w:rsidRPr="00912628">
        <w:rPr>
          <w:rFonts w:ascii="Times New Roman" w:hAnsi="Times New Roman"/>
          <w:b/>
          <w:spacing w:val="-2"/>
          <w:lang w:val="en-ZM"/>
        </w:rPr>
        <w:t>OIB</w:t>
      </w:r>
      <w:r w:rsidRPr="00912628">
        <w:rPr>
          <w:rFonts w:ascii="Times New Roman" w:hAnsi="Times New Roman"/>
          <w:b/>
          <w:spacing w:val="-2"/>
        </w:rPr>
        <w:t>)</w:t>
      </w:r>
      <w:r w:rsidRPr="00912628">
        <w:rPr>
          <w:rFonts w:ascii="Times New Roman" w:hAnsi="Times New Roman"/>
          <w:spacing w:val="-2"/>
        </w:rPr>
        <w:t xml:space="preserve"> </w:t>
      </w:r>
      <w:r w:rsidR="00FC6088" w:rsidRPr="00912628">
        <w:rPr>
          <w:rFonts w:ascii="Times New Roman" w:hAnsi="Times New Roman"/>
          <w:spacing w:val="-2"/>
        </w:rPr>
        <w:t xml:space="preserve">procedures specified in the Public Procurement Act of </w:t>
      </w:r>
      <w:r w:rsidR="00FC6088" w:rsidRPr="00912628">
        <w:rPr>
          <w:rFonts w:ascii="Times New Roman" w:hAnsi="Times New Roman"/>
          <w:spacing w:val="-2"/>
          <w:lang w:val="en-ZM"/>
        </w:rPr>
        <w:t>No. 8 of 202</w:t>
      </w:r>
      <w:r w:rsidR="00FC6088" w:rsidRPr="00912628">
        <w:rPr>
          <w:rFonts w:ascii="Times New Roman" w:hAnsi="Times New Roman"/>
          <w:spacing w:val="-2"/>
        </w:rPr>
        <w:t xml:space="preserve">0 </w:t>
      </w:r>
      <w:r w:rsidR="00FC6088" w:rsidRPr="00912628">
        <w:rPr>
          <w:rFonts w:ascii="Times New Roman" w:hAnsi="Times New Roman"/>
          <w:spacing w:val="-2"/>
          <w:lang w:val="en-ZM"/>
        </w:rPr>
        <w:t xml:space="preserve">(PPA) </w:t>
      </w:r>
      <w:r w:rsidR="00FC6088" w:rsidRPr="00912628">
        <w:rPr>
          <w:rFonts w:ascii="Times New Roman" w:hAnsi="Times New Roman"/>
          <w:spacing w:val="-2"/>
        </w:rPr>
        <w:t>and the Public Procurement Regulations of 20</w:t>
      </w:r>
      <w:r w:rsidR="00FC6088" w:rsidRPr="00912628">
        <w:rPr>
          <w:rFonts w:ascii="Times New Roman" w:hAnsi="Times New Roman"/>
          <w:spacing w:val="-2"/>
          <w:lang w:val="en-ZM"/>
        </w:rPr>
        <w:t>22</w:t>
      </w:r>
      <w:r w:rsidR="00FC6088" w:rsidRPr="00912628">
        <w:rPr>
          <w:rFonts w:ascii="Times New Roman" w:hAnsi="Times New Roman"/>
          <w:b/>
          <w:spacing w:val="-2"/>
        </w:rPr>
        <w:t xml:space="preserve">. </w:t>
      </w:r>
      <w:r w:rsidR="00FC6088" w:rsidRPr="00912628">
        <w:rPr>
          <w:rFonts w:ascii="Times New Roman" w:hAnsi="Times New Roman"/>
          <w:b/>
          <w:bCs/>
          <w:spacing w:val="-2"/>
        </w:rPr>
        <w:t xml:space="preserve">Foreign bidders </w:t>
      </w:r>
      <w:r w:rsidR="00FC6088" w:rsidRPr="00912628">
        <w:rPr>
          <w:rFonts w:ascii="Times New Roman" w:hAnsi="Times New Roman"/>
          <w:b/>
          <w:bCs/>
          <w:spacing w:val="-2"/>
          <w:lang w:val="en-ZM"/>
        </w:rPr>
        <w:t>and</w:t>
      </w:r>
      <w:r w:rsidR="00FC6088" w:rsidRPr="00912628">
        <w:rPr>
          <w:rFonts w:ascii="Times New Roman" w:hAnsi="Times New Roman"/>
          <w:b/>
          <w:bCs/>
          <w:spacing w:val="-2"/>
        </w:rPr>
        <w:t xml:space="preserve"> local bidders are required to partner with citizen. The term citizen or local bidder is defined in the </w:t>
      </w:r>
      <w:r w:rsidR="00FC6088" w:rsidRPr="00912628">
        <w:rPr>
          <w:rFonts w:ascii="Times New Roman" w:hAnsi="Times New Roman"/>
          <w:b/>
          <w:bCs/>
          <w:spacing w:val="-2"/>
          <w:lang w:val="en-ZM"/>
        </w:rPr>
        <w:t>PPA</w:t>
      </w:r>
      <w:r w:rsidRPr="00912628">
        <w:rPr>
          <w:rFonts w:ascii="Times New Roman" w:hAnsi="Times New Roman"/>
          <w:b/>
          <w:bCs/>
          <w:spacing w:val="-2"/>
        </w:rPr>
        <w:t>.</w:t>
      </w:r>
    </w:p>
    <w:p w14:paraId="40EAED83" w14:textId="77777777" w:rsidR="00575E33" w:rsidRPr="00912628" w:rsidRDefault="00575E33" w:rsidP="00575E33">
      <w:p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ind w:left="720"/>
        <w:rPr>
          <w:rFonts w:ascii="Times New Roman" w:hAnsi="Times New Roman"/>
          <w:spacing w:val="-2"/>
        </w:rPr>
      </w:pPr>
    </w:p>
    <w:p w14:paraId="035828D8" w14:textId="77777777" w:rsidR="00912628" w:rsidRPr="00912628" w:rsidRDefault="00912628" w:rsidP="00912628">
      <w:pPr>
        <w:numPr>
          <w:ilvl w:val="0"/>
          <w:numId w:val="17"/>
        </w:num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ind w:hanging="578"/>
        <w:rPr>
          <w:rFonts w:ascii="Times New Roman" w:hAnsi="Times New Roman"/>
          <w:spacing w:val="-2"/>
        </w:rPr>
      </w:pPr>
      <w:r w:rsidRPr="00912628">
        <w:rPr>
          <w:rFonts w:ascii="Times New Roman" w:hAnsi="Times New Roman"/>
          <w:spacing w:val="-2"/>
        </w:rPr>
        <w:t>The bidder shall arrange and offer financing proposals for the project with competitive rates from at least three (3) Financing or Lending Institution and the proposal(s) shall be submitted together with the bid.</w:t>
      </w:r>
      <w:r w:rsidRPr="00912628">
        <w:rPr>
          <w:rFonts w:ascii="Times New Roman" w:hAnsi="Times New Roman"/>
          <w:spacing w:val="-2"/>
          <w:lang w:val="en-ZM"/>
        </w:rPr>
        <w:t xml:space="preserve"> </w:t>
      </w:r>
      <w:r w:rsidRPr="00912628">
        <w:rPr>
          <w:rFonts w:ascii="Times New Roman" w:hAnsi="Times New Roman"/>
          <w:spacing w:val="-2"/>
        </w:rPr>
        <w:t xml:space="preserve">The bidder may propose own financing proposal at better or financing proposals </w:t>
      </w:r>
      <w:proofErr w:type="gramStart"/>
      <w:r w:rsidRPr="00912628">
        <w:rPr>
          <w:rFonts w:ascii="Times New Roman" w:hAnsi="Times New Roman"/>
          <w:spacing w:val="-2"/>
        </w:rPr>
        <w:t>similar to</w:t>
      </w:r>
      <w:proofErr w:type="gramEnd"/>
      <w:r w:rsidRPr="00912628">
        <w:rPr>
          <w:rFonts w:ascii="Times New Roman" w:hAnsi="Times New Roman"/>
          <w:spacing w:val="-2"/>
        </w:rPr>
        <w:t xml:space="preserve"> those of financing institutions.  The following shall form part of the </w:t>
      </w:r>
      <w:proofErr w:type="spellStart"/>
      <w:r w:rsidRPr="00912628">
        <w:rPr>
          <w:rFonts w:ascii="Times New Roman" w:hAnsi="Times New Roman"/>
          <w:spacing w:val="-2"/>
        </w:rPr>
        <w:t>termsheet</w:t>
      </w:r>
      <w:proofErr w:type="spellEnd"/>
      <w:r w:rsidRPr="00912628">
        <w:rPr>
          <w:rFonts w:ascii="Times New Roman" w:hAnsi="Times New Roman"/>
          <w:spacing w:val="-2"/>
        </w:rPr>
        <w:t xml:space="preserve"> as a minimum:</w:t>
      </w:r>
    </w:p>
    <w:p w14:paraId="6823905A" w14:textId="77777777" w:rsidR="00912628" w:rsidRPr="00912628" w:rsidRDefault="00912628" w:rsidP="00912628">
      <w:pPr>
        <w:pStyle w:val="ListParagraph"/>
        <w:rPr>
          <w:rFonts w:ascii="Times New Roman" w:hAnsi="Times New Roman"/>
          <w:spacing w:val="-2"/>
        </w:rPr>
      </w:pPr>
    </w:p>
    <w:p w14:paraId="3765BB24" w14:textId="77777777" w:rsidR="00912628" w:rsidRPr="00912628" w:rsidRDefault="00912628" w:rsidP="00912628">
      <w:pPr>
        <w:pStyle w:val="ListParagraph"/>
        <w:numPr>
          <w:ilvl w:val="1"/>
          <w:numId w:val="17"/>
        </w:num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loan period of not less than 10 years</w:t>
      </w:r>
    </w:p>
    <w:p w14:paraId="54C923E0" w14:textId="77777777" w:rsidR="00912628" w:rsidRPr="00912628" w:rsidRDefault="00912628" w:rsidP="00912628">
      <w:pPr>
        <w:pStyle w:val="ListParagraph"/>
        <w:numPr>
          <w:ilvl w:val="1"/>
          <w:numId w:val="17"/>
        </w:num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 xml:space="preserve">grace period on payment of both interest and principal covering at least for the construction period </w:t>
      </w:r>
    </w:p>
    <w:p w14:paraId="4372335F" w14:textId="77777777" w:rsidR="00912628" w:rsidRPr="00912628" w:rsidRDefault="00912628" w:rsidP="00912628">
      <w:pPr>
        <w:pStyle w:val="ListParagraph"/>
        <w:numPr>
          <w:ilvl w:val="1"/>
          <w:numId w:val="17"/>
        </w:num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Interest rate maximum margin of 2%</w:t>
      </w:r>
    </w:p>
    <w:p w14:paraId="0F29AC0A" w14:textId="77777777" w:rsidR="00912628" w:rsidRPr="00912628" w:rsidRDefault="00912628" w:rsidP="00912628">
      <w:pPr>
        <w:pStyle w:val="ListParagraph"/>
        <w:numPr>
          <w:ilvl w:val="1"/>
          <w:numId w:val="17"/>
        </w:num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lastRenderedPageBreak/>
        <w:t xml:space="preserve"> No Government Security to be provided, available security is an escrow account to be funded over two years.</w:t>
      </w:r>
    </w:p>
    <w:p w14:paraId="4CB9BE05" w14:textId="77777777" w:rsidR="00912628" w:rsidRPr="00912628" w:rsidRDefault="00912628" w:rsidP="00912628">
      <w:pPr>
        <w:pStyle w:val="ListParagraph"/>
        <w:numPr>
          <w:ilvl w:val="1"/>
          <w:numId w:val="17"/>
        </w:num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The loan amount should cover the full EPC contract amount.</w:t>
      </w:r>
    </w:p>
    <w:p w14:paraId="0334A1AC" w14:textId="77777777" w:rsidR="00575E33" w:rsidRPr="00912628" w:rsidRDefault="00575E33" w:rsidP="00575E33">
      <w:p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ind w:left="720"/>
        <w:rPr>
          <w:rFonts w:ascii="Times New Roman" w:hAnsi="Times New Roman"/>
          <w:spacing w:val="-2"/>
        </w:rPr>
      </w:pPr>
    </w:p>
    <w:p w14:paraId="152B02CD" w14:textId="77777777" w:rsidR="00540D3A" w:rsidRPr="00912628" w:rsidRDefault="00540D3A" w:rsidP="00AD6527">
      <w:pPr>
        <w:numPr>
          <w:ilvl w:val="0"/>
          <w:numId w:val="17"/>
        </w:num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ind w:hanging="578"/>
        <w:rPr>
          <w:rFonts w:ascii="Times New Roman" w:hAnsi="Times New Roman"/>
          <w:spacing w:val="-2"/>
        </w:rPr>
      </w:pPr>
      <w:r w:rsidRPr="00912628">
        <w:rPr>
          <w:rFonts w:ascii="Times New Roman" w:hAnsi="Times New Roman"/>
          <w:spacing w:val="-2"/>
        </w:rPr>
        <w:t xml:space="preserve">Interested eligible bidders may obtain further information from and inspect the bidding documents at the address given below from </w:t>
      </w:r>
      <w:r w:rsidRPr="00912628">
        <w:rPr>
          <w:rFonts w:ascii="Times New Roman" w:hAnsi="Times New Roman"/>
          <w:b/>
          <w:spacing w:val="-2"/>
        </w:rPr>
        <w:t>08:00 to 12:30 hours</w:t>
      </w:r>
      <w:r w:rsidRPr="00912628">
        <w:rPr>
          <w:rFonts w:ascii="Times New Roman" w:hAnsi="Times New Roman"/>
          <w:spacing w:val="-2"/>
        </w:rPr>
        <w:t xml:space="preserve"> and from </w:t>
      </w:r>
      <w:r w:rsidRPr="00912628">
        <w:rPr>
          <w:rFonts w:ascii="Times New Roman" w:hAnsi="Times New Roman"/>
          <w:b/>
          <w:spacing w:val="-2"/>
        </w:rPr>
        <w:t>14:00 to 16:30 hours, Monday to Friday respectively</w:t>
      </w:r>
      <w:r w:rsidRPr="00912628">
        <w:rPr>
          <w:rFonts w:ascii="Times New Roman" w:hAnsi="Times New Roman"/>
          <w:spacing w:val="-2"/>
        </w:rPr>
        <w:t>.</w:t>
      </w:r>
    </w:p>
    <w:p w14:paraId="2E17389C" w14:textId="77777777" w:rsidR="00575E33" w:rsidRPr="00912628" w:rsidRDefault="00575E33" w:rsidP="00575E33">
      <w:p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ind w:left="720"/>
        <w:rPr>
          <w:rFonts w:ascii="Times New Roman" w:hAnsi="Times New Roman"/>
          <w:spacing w:val="-2"/>
        </w:rPr>
      </w:pPr>
    </w:p>
    <w:p w14:paraId="4BE383C0" w14:textId="77777777" w:rsidR="00540D3A" w:rsidRPr="00912628" w:rsidRDefault="00540D3A" w:rsidP="00AD6527">
      <w:pPr>
        <w:numPr>
          <w:ilvl w:val="0"/>
          <w:numId w:val="17"/>
        </w:num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ind w:hanging="578"/>
        <w:rPr>
          <w:rFonts w:ascii="Times New Roman" w:hAnsi="Times New Roman"/>
          <w:spacing w:val="-2"/>
        </w:rPr>
      </w:pPr>
      <w:r w:rsidRPr="00912628">
        <w:rPr>
          <w:rFonts w:ascii="Times New Roman" w:hAnsi="Times New Roman"/>
          <w:spacing w:val="-2"/>
        </w:rPr>
        <w:t>Qualifications requirements are provided in the bidding documents</w:t>
      </w:r>
      <w:r w:rsidRPr="00912628">
        <w:rPr>
          <w:rFonts w:ascii="Times New Roman" w:hAnsi="Times New Roman"/>
          <w:i/>
          <w:iCs/>
          <w:spacing w:val="-2"/>
        </w:rPr>
        <w:t>.</w:t>
      </w:r>
    </w:p>
    <w:p w14:paraId="724236BC" w14:textId="77777777" w:rsidR="00575E33" w:rsidRPr="00912628" w:rsidRDefault="00575E33" w:rsidP="00575E33">
      <w:p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ind w:left="720"/>
        <w:rPr>
          <w:rFonts w:ascii="Times New Roman" w:hAnsi="Times New Roman"/>
          <w:spacing w:val="-2"/>
        </w:rPr>
      </w:pPr>
    </w:p>
    <w:p w14:paraId="713AD044" w14:textId="77777777" w:rsidR="00540D3A" w:rsidRPr="00912628" w:rsidRDefault="00540D3A" w:rsidP="00AD6527">
      <w:pPr>
        <w:numPr>
          <w:ilvl w:val="0"/>
          <w:numId w:val="17"/>
        </w:num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ind w:hanging="578"/>
        <w:rPr>
          <w:rFonts w:ascii="Times New Roman" w:hAnsi="Times New Roman"/>
          <w:spacing w:val="-2"/>
        </w:rPr>
      </w:pPr>
      <w:r w:rsidRPr="00912628">
        <w:rPr>
          <w:rFonts w:ascii="Times New Roman" w:hAnsi="Times New Roman"/>
          <w:spacing w:val="-2"/>
        </w:rPr>
        <w:t>All bids must be accompanied by a bid security of not less than 2% of the bid sum duly signed and sealed by the guarantor(s) as per sample form provided in the bidding document.</w:t>
      </w:r>
    </w:p>
    <w:p w14:paraId="38812E05" w14:textId="77777777" w:rsidR="00892100" w:rsidRPr="00912628" w:rsidRDefault="00892100" w:rsidP="00F34902">
      <w:p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ind w:left="720"/>
        <w:rPr>
          <w:rFonts w:ascii="Times New Roman" w:hAnsi="Times New Roman"/>
          <w:spacing w:val="-2"/>
        </w:rPr>
      </w:pPr>
    </w:p>
    <w:p w14:paraId="7854B836" w14:textId="45C8841D" w:rsidR="00540D3A" w:rsidRPr="00912628" w:rsidRDefault="00540D3A" w:rsidP="00AD6527">
      <w:pPr>
        <w:numPr>
          <w:ilvl w:val="0"/>
          <w:numId w:val="17"/>
        </w:num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ind w:hanging="578"/>
        <w:rPr>
          <w:rFonts w:ascii="Times New Roman" w:hAnsi="Times New Roman"/>
          <w:spacing w:val="-2"/>
        </w:rPr>
      </w:pPr>
      <w:r w:rsidRPr="00912628">
        <w:rPr>
          <w:rFonts w:ascii="Times New Roman" w:hAnsi="Times New Roman"/>
          <w:spacing w:val="-2"/>
        </w:rPr>
        <w:t xml:space="preserve">A complete set of bidding documents in </w:t>
      </w:r>
      <w:r w:rsidR="00145CD9" w:rsidRPr="00912628">
        <w:rPr>
          <w:rFonts w:ascii="Times New Roman" w:hAnsi="Times New Roman"/>
          <w:spacing w:val="-2"/>
        </w:rPr>
        <w:t>English</w:t>
      </w:r>
      <w:r w:rsidRPr="00912628">
        <w:rPr>
          <w:rFonts w:ascii="Times New Roman" w:hAnsi="Times New Roman"/>
          <w:spacing w:val="-2"/>
        </w:rPr>
        <w:t xml:space="preserve"> may be purchased by interested bidders at the address below upon payment of a non-refundable fee of K1,000.00 or its equivalent in any freely convertible currency. The method of payment will be cash or bank (managers) cheque issued by a recognized Commercial Bank acceptable to the Purchaser, or direct deposit or transfer of funds into the Purchaser’s bank account with evidence of such deposit as follows:</w:t>
      </w:r>
    </w:p>
    <w:p w14:paraId="652BE507"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
    <w:tbl>
      <w:tblPr>
        <w:tblW w:w="9072" w:type="dxa"/>
        <w:tblInd w:w="817" w:type="dxa"/>
        <w:tblLook w:val="04A0" w:firstRow="1" w:lastRow="0" w:firstColumn="1" w:lastColumn="0" w:noHBand="0" w:noVBand="1"/>
      </w:tblPr>
      <w:tblGrid>
        <w:gridCol w:w="2551"/>
        <w:gridCol w:w="996"/>
        <w:gridCol w:w="5525"/>
      </w:tblGrid>
      <w:tr w:rsidR="00540D3A" w:rsidRPr="00912628" w14:paraId="42C3C236" w14:textId="77777777" w:rsidTr="00BC7FD8">
        <w:tc>
          <w:tcPr>
            <w:tcW w:w="2551" w:type="dxa"/>
            <w:shd w:val="clear" w:color="auto" w:fill="auto"/>
          </w:tcPr>
          <w:p w14:paraId="5FFE2FA8"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BANK NAME</w:t>
            </w:r>
          </w:p>
        </w:tc>
        <w:tc>
          <w:tcPr>
            <w:tcW w:w="996" w:type="dxa"/>
            <w:shd w:val="clear" w:color="auto" w:fill="auto"/>
          </w:tcPr>
          <w:p w14:paraId="3577325F"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w:t>
            </w:r>
          </w:p>
        </w:tc>
        <w:tc>
          <w:tcPr>
            <w:tcW w:w="5525" w:type="dxa"/>
            <w:shd w:val="clear" w:color="auto" w:fill="auto"/>
          </w:tcPr>
          <w:p w14:paraId="38D44765"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INDO-ZAMBIA BANK LIMITED</w:t>
            </w:r>
          </w:p>
        </w:tc>
      </w:tr>
      <w:tr w:rsidR="00540D3A" w:rsidRPr="00912628" w14:paraId="61C3D356" w14:textId="77777777" w:rsidTr="00BC7FD8">
        <w:tc>
          <w:tcPr>
            <w:tcW w:w="2551" w:type="dxa"/>
            <w:shd w:val="clear" w:color="auto" w:fill="auto"/>
          </w:tcPr>
          <w:p w14:paraId="6AFE6742"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ADDRESS</w:t>
            </w:r>
          </w:p>
        </w:tc>
        <w:tc>
          <w:tcPr>
            <w:tcW w:w="996" w:type="dxa"/>
            <w:shd w:val="clear" w:color="auto" w:fill="auto"/>
          </w:tcPr>
          <w:p w14:paraId="3CCC406B"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w:t>
            </w:r>
          </w:p>
        </w:tc>
        <w:tc>
          <w:tcPr>
            <w:tcW w:w="5525" w:type="dxa"/>
            <w:shd w:val="clear" w:color="auto" w:fill="auto"/>
          </w:tcPr>
          <w:p w14:paraId="02D02304"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 xml:space="preserve">PLOT NO. 6907, P.O. BOX 35411, </w:t>
            </w:r>
          </w:p>
          <w:p w14:paraId="05DBF147"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CAIRO ROAD, LUSAKA, ZAMBIA</w:t>
            </w:r>
          </w:p>
        </w:tc>
      </w:tr>
      <w:tr w:rsidR="00540D3A" w:rsidRPr="00912628" w14:paraId="05FB8928" w14:textId="77777777" w:rsidTr="00BC7FD8">
        <w:tc>
          <w:tcPr>
            <w:tcW w:w="2551" w:type="dxa"/>
            <w:shd w:val="clear" w:color="auto" w:fill="auto"/>
          </w:tcPr>
          <w:p w14:paraId="308F70F6"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ACCOUNT NAME</w:t>
            </w:r>
          </w:p>
        </w:tc>
        <w:tc>
          <w:tcPr>
            <w:tcW w:w="996" w:type="dxa"/>
            <w:shd w:val="clear" w:color="auto" w:fill="auto"/>
          </w:tcPr>
          <w:p w14:paraId="09ED590C"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w:t>
            </w:r>
          </w:p>
        </w:tc>
        <w:tc>
          <w:tcPr>
            <w:tcW w:w="5525" w:type="dxa"/>
            <w:shd w:val="clear" w:color="auto" w:fill="auto"/>
          </w:tcPr>
          <w:p w14:paraId="717DE65E"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ZESCO LTD – CORPORATE HEAD OFFICE</w:t>
            </w:r>
          </w:p>
        </w:tc>
      </w:tr>
      <w:tr w:rsidR="00540D3A" w:rsidRPr="00912628" w14:paraId="04144F3C" w14:textId="77777777" w:rsidTr="00BC7FD8">
        <w:tc>
          <w:tcPr>
            <w:tcW w:w="2551" w:type="dxa"/>
            <w:shd w:val="clear" w:color="auto" w:fill="auto"/>
          </w:tcPr>
          <w:p w14:paraId="1DC97151"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ACCOUNT NUMBER</w:t>
            </w:r>
          </w:p>
        </w:tc>
        <w:tc>
          <w:tcPr>
            <w:tcW w:w="996" w:type="dxa"/>
            <w:shd w:val="clear" w:color="auto" w:fill="auto"/>
          </w:tcPr>
          <w:p w14:paraId="540CE33A"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w:t>
            </w:r>
          </w:p>
        </w:tc>
        <w:tc>
          <w:tcPr>
            <w:tcW w:w="5525" w:type="dxa"/>
            <w:shd w:val="clear" w:color="auto" w:fill="auto"/>
          </w:tcPr>
          <w:p w14:paraId="0D7607C2" w14:textId="4CBD349C" w:rsidR="00540D3A" w:rsidRPr="00912628" w:rsidRDefault="00892100"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0012020000001</w:t>
            </w:r>
          </w:p>
        </w:tc>
      </w:tr>
      <w:tr w:rsidR="00540D3A" w:rsidRPr="00912628" w14:paraId="0189386B" w14:textId="77777777" w:rsidTr="00BC7FD8">
        <w:tc>
          <w:tcPr>
            <w:tcW w:w="2551" w:type="dxa"/>
            <w:shd w:val="clear" w:color="auto" w:fill="auto"/>
          </w:tcPr>
          <w:p w14:paraId="1A30554A"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BRANCH</w:t>
            </w:r>
          </w:p>
        </w:tc>
        <w:tc>
          <w:tcPr>
            <w:tcW w:w="996" w:type="dxa"/>
            <w:shd w:val="clear" w:color="auto" w:fill="auto"/>
          </w:tcPr>
          <w:p w14:paraId="4B44BCF7"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w:t>
            </w:r>
          </w:p>
        </w:tc>
        <w:tc>
          <w:tcPr>
            <w:tcW w:w="5525" w:type="dxa"/>
            <w:shd w:val="clear" w:color="auto" w:fill="auto"/>
          </w:tcPr>
          <w:p w14:paraId="27123BB4"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LUSAKA MAIN</w:t>
            </w:r>
          </w:p>
        </w:tc>
      </w:tr>
      <w:tr w:rsidR="00540D3A" w:rsidRPr="00912628" w14:paraId="255424AE" w14:textId="77777777" w:rsidTr="00BC7FD8">
        <w:tc>
          <w:tcPr>
            <w:tcW w:w="2551" w:type="dxa"/>
            <w:shd w:val="clear" w:color="auto" w:fill="auto"/>
          </w:tcPr>
          <w:p w14:paraId="0846140D" w14:textId="11981F6A" w:rsidR="00540D3A" w:rsidRPr="00912628" w:rsidRDefault="00892100"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lang w:val="en-ZM"/>
              </w:rPr>
              <w:t>SHORT</w:t>
            </w:r>
            <w:r w:rsidRPr="00912628">
              <w:rPr>
                <w:rFonts w:ascii="Times New Roman" w:hAnsi="Times New Roman"/>
                <w:spacing w:val="-2"/>
              </w:rPr>
              <w:t xml:space="preserve"> </w:t>
            </w:r>
            <w:r w:rsidR="00540D3A" w:rsidRPr="00912628">
              <w:rPr>
                <w:rFonts w:ascii="Times New Roman" w:hAnsi="Times New Roman"/>
                <w:spacing w:val="-2"/>
              </w:rPr>
              <w:t>CODE</w:t>
            </w:r>
          </w:p>
        </w:tc>
        <w:tc>
          <w:tcPr>
            <w:tcW w:w="996" w:type="dxa"/>
            <w:shd w:val="clear" w:color="auto" w:fill="auto"/>
          </w:tcPr>
          <w:p w14:paraId="037BEC87"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w:t>
            </w:r>
          </w:p>
        </w:tc>
        <w:tc>
          <w:tcPr>
            <w:tcW w:w="5525" w:type="dxa"/>
            <w:shd w:val="clear" w:color="auto" w:fill="auto"/>
          </w:tcPr>
          <w:p w14:paraId="442D9FB1" w14:textId="13F9D7B6" w:rsidR="00540D3A" w:rsidRPr="00912628" w:rsidRDefault="00892100"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lang w:val="en-ZM"/>
              </w:rPr>
              <w:t>090001</w:t>
            </w:r>
          </w:p>
        </w:tc>
      </w:tr>
    </w:tbl>
    <w:p w14:paraId="280FDB10"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
          <w:spacing w:val="-2"/>
        </w:rPr>
      </w:pPr>
    </w:p>
    <w:p w14:paraId="0353C2F7" w14:textId="5F17A9D2" w:rsidR="00540D3A" w:rsidRPr="00912628" w:rsidRDefault="00540D3A" w:rsidP="00AD6527">
      <w:pPr>
        <w:numPr>
          <w:ilvl w:val="0"/>
          <w:numId w:val="17"/>
        </w:num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ind w:hanging="578"/>
        <w:rPr>
          <w:rFonts w:ascii="Times New Roman" w:hAnsi="Times New Roman"/>
          <w:spacing w:val="-2"/>
        </w:rPr>
      </w:pPr>
      <w:r w:rsidRPr="00912628">
        <w:rPr>
          <w:rFonts w:ascii="Times New Roman" w:hAnsi="Times New Roman"/>
          <w:spacing w:val="-2"/>
        </w:rPr>
        <w:t>The bidding documents may be collected from the office of the Senior Manager Procurement at ZESCO Limited Head Office at the address given below.</w:t>
      </w:r>
      <w:r w:rsidR="00892100" w:rsidRPr="00912628">
        <w:rPr>
          <w:rFonts w:ascii="Times New Roman" w:hAnsi="Times New Roman"/>
          <w:spacing w:val="-2"/>
          <w:lang w:val="en-ZM"/>
        </w:rPr>
        <w:t xml:space="preserve"> The documents may also be sent electronically to bidders upon request via email on </w:t>
      </w:r>
      <w:hyperlink r:id="rId21" w:history="1">
        <w:r w:rsidR="00892100" w:rsidRPr="00912628">
          <w:rPr>
            <w:rStyle w:val="Hyperlink"/>
            <w:rFonts w:ascii="Times New Roman" w:hAnsi="Times New Roman"/>
            <w:spacing w:val="-2"/>
            <w:lang w:val="en-ZM"/>
          </w:rPr>
          <w:t>REKalumbi@zesco.co.zm</w:t>
        </w:r>
      </w:hyperlink>
      <w:r w:rsidR="00892100" w:rsidRPr="00912628">
        <w:rPr>
          <w:rFonts w:ascii="Times New Roman" w:hAnsi="Times New Roman"/>
          <w:spacing w:val="-2"/>
          <w:lang w:val="en-ZM"/>
        </w:rPr>
        <w:t xml:space="preserve"> and copying </w:t>
      </w:r>
      <w:hyperlink r:id="rId22" w:history="1">
        <w:r w:rsidR="00892100" w:rsidRPr="00912628">
          <w:rPr>
            <w:rStyle w:val="Hyperlink"/>
            <w:rFonts w:ascii="Times New Roman" w:hAnsi="Times New Roman"/>
            <w:spacing w:val="-2"/>
            <w:lang w:val="en-ZM"/>
          </w:rPr>
          <w:t>LNyirenda@zesco.co.zm</w:t>
        </w:r>
      </w:hyperlink>
      <w:r w:rsidR="00892100" w:rsidRPr="00912628">
        <w:rPr>
          <w:rFonts w:ascii="Times New Roman" w:hAnsi="Times New Roman"/>
          <w:spacing w:val="-2"/>
          <w:lang w:val="en-ZM"/>
        </w:rPr>
        <w:t>.</w:t>
      </w:r>
    </w:p>
    <w:p w14:paraId="3F6B4284"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
    <w:p w14:paraId="10E3920F" w14:textId="73246550" w:rsidR="00540D3A" w:rsidRPr="00912628" w:rsidRDefault="00540D3A" w:rsidP="00AD6527">
      <w:pPr>
        <w:numPr>
          <w:ilvl w:val="0"/>
          <w:numId w:val="17"/>
        </w:num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ind w:hanging="578"/>
        <w:rPr>
          <w:rFonts w:ascii="Times New Roman" w:hAnsi="Times New Roman"/>
          <w:spacing w:val="-2"/>
        </w:rPr>
      </w:pPr>
      <w:r w:rsidRPr="00912628">
        <w:rPr>
          <w:rFonts w:ascii="Times New Roman" w:hAnsi="Times New Roman"/>
          <w:spacing w:val="-2"/>
        </w:rPr>
        <w:t xml:space="preserve">All bidders are advised that there will be a mandatory site visit of the project sites </w:t>
      </w:r>
      <w:r w:rsidR="00912628" w:rsidRPr="00912628">
        <w:rPr>
          <w:rFonts w:ascii="Times New Roman" w:hAnsi="Times New Roman"/>
          <w:spacing w:val="-2"/>
          <w:lang w:val="en-ZM"/>
        </w:rPr>
        <w:t xml:space="preserve">from 5 to 9 February 2023 and the detailed </w:t>
      </w:r>
      <w:r w:rsidRPr="00912628">
        <w:rPr>
          <w:rFonts w:ascii="Times New Roman" w:hAnsi="Times New Roman"/>
          <w:spacing w:val="-2"/>
        </w:rPr>
        <w:t xml:space="preserve">per site visitation </w:t>
      </w:r>
      <w:proofErr w:type="spellStart"/>
      <w:r w:rsidRPr="00912628">
        <w:rPr>
          <w:rFonts w:ascii="Times New Roman" w:hAnsi="Times New Roman"/>
          <w:spacing w:val="-2"/>
        </w:rPr>
        <w:t>programme</w:t>
      </w:r>
      <w:proofErr w:type="spellEnd"/>
      <w:r w:rsidRPr="00912628">
        <w:rPr>
          <w:rFonts w:ascii="Times New Roman" w:hAnsi="Times New Roman"/>
          <w:spacing w:val="-2"/>
        </w:rPr>
        <w:t xml:space="preserve"> shown in Table 1 below:</w:t>
      </w:r>
    </w:p>
    <w:p w14:paraId="0566F43D"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
    <w:p w14:paraId="59B470C5" w14:textId="77777777" w:rsidR="00540D3A" w:rsidRPr="00912628" w:rsidRDefault="00575E33"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
          <w:spacing w:val="-2"/>
        </w:rPr>
      </w:pPr>
      <w:r w:rsidRPr="00912628">
        <w:rPr>
          <w:rFonts w:ascii="Times New Roman" w:hAnsi="Times New Roman"/>
          <w:b/>
          <w:spacing w:val="-2"/>
        </w:rPr>
        <w:tab/>
      </w:r>
      <w:r w:rsidR="00540D3A" w:rsidRPr="00912628">
        <w:rPr>
          <w:rFonts w:ascii="Times New Roman" w:hAnsi="Times New Roman"/>
          <w:b/>
          <w:spacing w:val="-2"/>
        </w:rPr>
        <w:t xml:space="preserve">Table 1: Site Visitation Programme </w:t>
      </w:r>
    </w:p>
    <w:tbl>
      <w:tblPr>
        <w:tblW w:w="9356" w:type="dxa"/>
        <w:tblInd w:w="132" w:type="dxa"/>
        <w:tblCellMar>
          <w:left w:w="0" w:type="dxa"/>
          <w:right w:w="0" w:type="dxa"/>
        </w:tblCellMar>
        <w:tblLook w:val="04A0" w:firstRow="1" w:lastRow="0" w:firstColumn="1" w:lastColumn="0" w:noHBand="0" w:noVBand="1"/>
      </w:tblPr>
      <w:tblGrid>
        <w:gridCol w:w="1242"/>
        <w:gridCol w:w="2559"/>
        <w:gridCol w:w="3287"/>
        <w:gridCol w:w="2268"/>
      </w:tblGrid>
      <w:tr w:rsidR="001231A4" w:rsidRPr="00912628" w14:paraId="4731D758" w14:textId="2F8AF9C7" w:rsidTr="001231A4">
        <w:trPr>
          <w:trHeight w:val="1529"/>
        </w:trPr>
        <w:tc>
          <w:tcPr>
            <w:tcW w:w="12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5720A3" w14:textId="77777777" w:rsidR="001231A4" w:rsidRPr="00912628" w:rsidRDefault="001231A4"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
                <w:spacing w:val="-2"/>
              </w:rPr>
            </w:pPr>
            <w:r w:rsidRPr="00912628">
              <w:rPr>
                <w:rFonts w:ascii="Times New Roman" w:hAnsi="Times New Roman"/>
                <w:b/>
                <w:bCs/>
                <w:spacing w:val="-2"/>
              </w:rPr>
              <w:t>Place To Be Visited</w:t>
            </w:r>
          </w:p>
        </w:tc>
        <w:tc>
          <w:tcPr>
            <w:tcW w:w="2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8BFCB4" w14:textId="0BCFD4FA" w:rsidR="001231A4" w:rsidRPr="00912628" w:rsidRDefault="001231A4"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
                <w:spacing w:val="-2"/>
              </w:rPr>
            </w:pPr>
            <w:r w:rsidRPr="00912628">
              <w:rPr>
                <w:rFonts w:ascii="Times New Roman" w:hAnsi="Times New Roman"/>
                <w:b/>
                <w:spacing w:val="-2"/>
              </w:rPr>
              <w:t xml:space="preserve">Proposed </w:t>
            </w:r>
            <w:proofErr w:type="spellStart"/>
            <w:r w:rsidRPr="00912628">
              <w:rPr>
                <w:rFonts w:ascii="Times New Roman" w:hAnsi="Times New Roman"/>
                <w:b/>
                <w:spacing w:val="-2"/>
              </w:rPr>
              <w:t>Luanshya</w:t>
            </w:r>
            <w:proofErr w:type="spellEnd"/>
            <w:r w:rsidRPr="00912628">
              <w:rPr>
                <w:rFonts w:ascii="Times New Roman" w:hAnsi="Times New Roman"/>
                <w:b/>
                <w:spacing w:val="-2"/>
              </w:rPr>
              <w:t xml:space="preserve"> 330/132/33kV</w:t>
            </w:r>
            <w:r w:rsidR="00EF7712" w:rsidRPr="00912628">
              <w:rPr>
                <w:rFonts w:ascii="Times New Roman" w:hAnsi="Times New Roman"/>
                <w:b/>
                <w:spacing w:val="-2"/>
              </w:rPr>
              <w:t xml:space="preserve"> substation</w:t>
            </w:r>
            <w:r w:rsidR="00981845" w:rsidRPr="00912628">
              <w:rPr>
                <w:rFonts w:ascii="Times New Roman" w:hAnsi="Times New Roman"/>
                <w:b/>
                <w:spacing w:val="-2"/>
              </w:rPr>
              <w:t>, 132kV lines from</w:t>
            </w:r>
            <w:r w:rsidR="0016132C" w:rsidRPr="00912628">
              <w:rPr>
                <w:rFonts w:ascii="Times New Roman" w:hAnsi="Times New Roman"/>
                <w:b/>
                <w:spacing w:val="-2"/>
              </w:rPr>
              <w:t xml:space="preserve"> </w:t>
            </w:r>
            <w:proofErr w:type="spellStart"/>
            <w:r w:rsidR="0016132C" w:rsidRPr="00912628">
              <w:rPr>
                <w:rFonts w:ascii="Times New Roman" w:hAnsi="Times New Roman"/>
                <w:b/>
                <w:spacing w:val="-2"/>
              </w:rPr>
              <w:t>Luanshya</w:t>
            </w:r>
            <w:proofErr w:type="spellEnd"/>
            <w:r w:rsidR="0016132C" w:rsidRPr="00912628">
              <w:rPr>
                <w:rFonts w:ascii="Times New Roman" w:hAnsi="Times New Roman"/>
                <w:b/>
                <w:spacing w:val="-2"/>
              </w:rPr>
              <w:t xml:space="preserve"> 330/132/33kV</w:t>
            </w:r>
            <w:r w:rsidR="00981845" w:rsidRPr="00912628">
              <w:rPr>
                <w:rFonts w:ascii="Times New Roman" w:hAnsi="Times New Roman"/>
                <w:b/>
                <w:spacing w:val="-2"/>
              </w:rPr>
              <w:t xml:space="preserve"> </w:t>
            </w:r>
            <w:r w:rsidRPr="00912628">
              <w:rPr>
                <w:rFonts w:ascii="Times New Roman" w:hAnsi="Times New Roman"/>
                <w:b/>
                <w:spacing w:val="-2"/>
              </w:rPr>
              <w:t>substation</w:t>
            </w:r>
            <w:r w:rsidR="0016132C" w:rsidRPr="00912628">
              <w:rPr>
                <w:rFonts w:ascii="Times New Roman" w:hAnsi="Times New Roman"/>
                <w:b/>
                <w:spacing w:val="-2"/>
              </w:rPr>
              <w:t xml:space="preserve"> to </w:t>
            </w:r>
            <w:proofErr w:type="spellStart"/>
            <w:r w:rsidR="0016132C" w:rsidRPr="00912628">
              <w:rPr>
                <w:rFonts w:ascii="Times New Roman" w:hAnsi="Times New Roman"/>
                <w:b/>
                <w:spacing w:val="-2"/>
              </w:rPr>
              <w:t>Kafulafuta</w:t>
            </w:r>
            <w:proofErr w:type="spellEnd"/>
            <w:r w:rsidR="0016132C" w:rsidRPr="00912628">
              <w:rPr>
                <w:rFonts w:ascii="Times New Roman" w:hAnsi="Times New Roman"/>
                <w:b/>
                <w:spacing w:val="-2"/>
              </w:rPr>
              <w:t xml:space="preserve"> 132/33kV and Mine Farm 132</w:t>
            </w:r>
            <w:r w:rsidR="00320D54" w:rsidRPr="00912628">
              <w:rPr>
                <w:rFonts w:ascii="Times New Roman" w:hAnsi="Times New Roman"/>
                <w:b/>
                <w:spacing w:val="-2"/>
              </w:rPr>
              <w:t>/33</w:t>
            </w:r>
            <w:r w:rsidR="00742E67" w:rsidRPr="00912628">
              <w:rPr>
                <w:rFonts w:ascii="Times New Roman" w:hAnsi="Times New Roman"/>
                <w:b/>
                <w:spacing w:val="-2"/>
              </w:rPr>
              <w:t xml:space="preserve">/11kV and the </w:t>
            </w:r>
            <w:r w:rsidR="00742E67" w:rsidRPr="00912628">
              <w:rPr>
                <w:rFonts w:ascii="Times New Roman" w:hAnsi="Times New Roman"/>
                <w:b/>
                <w:spacing w:val="-2"/>
              </w:rPr>
              <w:lastRenderedPageBreak/>
              <w:t>proposed distribution</w:t>
            </w:r>
            <w:r w:rsidR="00AA0787" w:rsidRPr="00912628">
              <w:rPr>
                <w:rFonts w:ascii="Times New Roman" w:hAnsi="Times New Roman"/>
                <w:b/>
                <w:spacing w:val="-2"/>
              </w:rPr>
              <w:t xml:space="preserve"> network</w:t>
            </w:r>
            <w:r w:rsidR="00742E67" w:rsidRPr="00912628">
              <w:rPr>
                <w:rFonts w:ascii="Times New Roman" w:hAnsi="Times New Roman"/>
                <w:b/>
                <w:spacing w:val="-2"/>
              </w:rPr>
              <w:t xml:space="preserve"> in </w:t>
            </w:r>
            <w:proofErr w:type="spellStart"/>
            <w:r w:rsidR="00742E67" w:rsidRPr="00912628">
              <w:rPr>
                <w:rFonts w:ascii="Times New Roman" w:hAnsi="Times New Roman"/>
                <w:b/>
                <w:spacing w:val="-2"/>
              </w:rPr>
              <w:t>Luanshya</w:t>
            </w:r>
            <w:proofErr w:type="spellEnd"/>
          </w:p>
        </w:tc>
        <w:tc>
          <w:tcPr>
            <w:tcW w:w="32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6A9062" w14:textId="1C86C8C1" w:rsidR="001231A4" w:rsidRPr="00912628" w:rsidRDefault="004F25FE" w:rsidP="004F25FE">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
                <w:spacing w:val="-2"/>
              </w:rPr>
            </w:pPr>
            <w:r w:rsidRPr="00912628">
              <w:rPr>
                <w:rFonts w:ascii="Times New Roman" w:hAnsi="Times New Roman"/>
                <w:b/>
                <w:spacing w:val="-2"/>
              </w:rPr>
              <w:lastRenderedPageBreak/>
              <w:t xml:space="preserve">Proposed 132kV lines from </w:t>
            </w:r>
            <w:proofErr w:type="spellStart"/>
            <w:r w:rsidRPr="00912628">
              <w:rPr>
                <w:rFonts w:ascii="Times New Roman" w:hAnsi="Times New Roman"/>
                <w:b/>
                <w:spacing w:val="-2"/>
              </w:rPr>
              <w:t>Luanshya</w:t>
            </w:r>
            <w:proofErr w:type="spellEnd"/>
            <w:r w:rsidRPr="00912628">
              <w:rPr>
                <w:rFonts w:ascii="Times New Roman" w:hAnsi="Times New Roman"/>
                <w:b/>
                <w:spacing w:val="-2"/>
              </w:rPr>
              <w:t xml:space="preserve"> 330/132/33kV substation to </w:t>
            </w:r>
            <w:r w:rsidR="00EC46DE" w:rsidRPr="00912628">
              <w:rPr>
                <w:rFonts w:ascii="Times New Roman" w:hAnsi="Times New Roman"/>
                <w:b/>
                <w:spacing w:val="-2"/>
              </w:rPr>
              <w:t xml:space="preserve">proposed </w:t>
            </w:r>
            <w:proofErr w:type="spellStart"/>
            <w:r w:rsidR="001231A4" w:rsidRPr="00912628">
              <w:rPr>
                <w:rFonts w:ascii="Times New Roman" w:hAnsi="Times New Roman"/>
                <w:b/>
                <w:spacing w:val="-2"/>
              </w:rPr>
              <w:t>Chichele</w:t>
            </w:r>
            <w:proofErr w:type="spellEnd"/>
            <w:r w:rsidR="001231A4" w:rsidRPr="00912628">
              <w:rPr>
                <w:rFonts w:ascii="Times New Roman" w:hAnsi="Times New Roman"/>
                <w:b/>
                <w:spacing w:val="-2"/>
              </w:rPr>
              <w:t xml:space="preserve"> 132/33kV substation</w:t>
            </w:r>
            <w:r w:rsidR="008D7440" w:rsidRPr="00912628">
              <w:rPr>
                <w:rFonts w:ascii="Times New Roman" w:hAnsi="Times New Roman"/>
                <w:b/>
                <w:spacing w:val="-2"/>
              </w:rPr>
              <w:t xml:space="preserve"> and Bwana Mkubwa 132/33kV substation</w:t>
            </w:r>
            <w:r w:rsidR="00CC778A" w:rsidRPr="00912628">
              <w:rPr>
                <w:rFonts w:ascii="Times New Roman" w:hAnsi="Times New Roman"/>
                <w:b/>
                <w:spacing w:val="-2"/>
              </w:rPr>
              <w:t xml:space="preserve">, </w:t>
            </w:r>
            <w:r w:rsidR="001E64B2" w:rsidRPr="00912628">
              <w:rPr>
                <w:rFonts w:ascii="Times New Roman" w:hAnsi="Times New Roman"/>
                <w:b/>
                <w:spacing w:val="-2"/>
              </w:rPr>
              <w:t>and the proposed distribution network in Ndola</w:t>
            </w:r>
          </w:p>
        </w:tc>
        <w:tc>
          <w:tcPr>
            <w:tcW w:w="2268" w:type="dxa"/>
            <w:tcBorders>
              <w:top w:val="single" w:sz="8" w:space="0" w:color="auto"/>
              <w:left w:val="nil"/>
              <w:bottom w:val="single" w:sz="8" w:space="0" w:color="auto"/>
              <w:right w:val="single" w:sz="8" w:space="0" w:color="auto"/>
            </w:tcBorders>
          </w:tcPr>
          <w:p w14:paraId="019D1380" w14:textId="6B1F094F" w:rsidR="001231A4" w:rsidRPr="00912628" w:rsidRDefault="003A5562" w:rsidP="00EF6311">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
                <w:spacing w:val="-2"/>
              </w:rPr>
            </w:pPr>
            <w:r w:rsidRPr="00912628">
              <w:rPr>
                <w:rFonts w:ascii="Times New Roman" w:hAnsi="Times New Roman"/>
                <w:b/>
                <w:spacing w:val="-2"/>
              </w:rPr>
              <w:t xml:space="preserve">Proposed 132kV line from </w:t>
            </w:r>
            <w:proofErr w:type="spellStart"/>
            <w:r w:rsidR="001E64B2" w:rsidRPr="00912628">
              <w:rPr>
                <w:rFonts w:ascii="Times New Roman" w:hAnsi="Times New Roman"/>
                <w:b/>
                <w:spacing w:val="-2"/>
              </w:rPr>
              <w:t>Chichele</w:t>
            </w:r>
            <w:proofErr w:type="spellEnd"/>
            <w:r w:rsidRPr="00912628">
              <w:rPr>
                <w:rFonts w:ascii="Times New Roman" w:hAnsi="Times New Roman"/>
                <w:b/>
                <w:spacing w:val="-2"/>
              </w:rPr>
              <w:t xml:space="preserve"> 132/33kV substation to proposed New Kitwe </w:t>
            </w:r>
            <w:r w:rsidR="00EF6311" w:rsidRPr="00912628">
              <w:rPr>
                <w:rFonts w:ascii="Times New Roman" w:hAnsi="Times New Roman"/>
                <w:b/>
                <w:spacing w:val="-2"/>
              </w:rPr>
              <w:t xml:space="preserve">132/33/11kV substation and the proposed 132kV line from </w:t>
            </w:r>
            <w:proofErr w:type="spellStart"/>
            <w:r w:rsidR="00EF6311" w:rsidRPr="00912628">
              <w:rPr>
                <w:rFonts w:ascii="Times New Roman" w:hAnsi="Times New Roman"/>
                <w:b/>
                <w:spacing w:val="-2"/>
              </w:rPr>
              <w:t>Luanshya</w:t>
            </w:r>
            <w:proofErr w:type="spellEnd"/>
            <w:r w:rsidR="00EF6311" w:rsidRPr="00912628">
              <w:rPr>
                <w:rFonts w:ascii="Times New Roman" w:hAnsi="Times New Roman"/>
                <w:b/>
                <w:spacing w:val="-2"/>
              </w:rPr>
              <w:t xml:space="preserve"> 330/132/33kV </w:t>
            </w:r>
            <w:r w:rsidR="00EF6311" w:rsidRPr="00912628">
              <w:rPr>
                <w:rFonts w:ascii="Times New Roman" w:hAnsi="Times New Roman"/>
                <w:b/>
                <w:spacing w:val="-2"/>
              </w:rPr>
              <w:lastRenderedPageBreak/>
              <w:t xml:space="preserve">substation to proposed </w:t>
            </w:r>
            <w:r w:rsidR="00981845" w:rsidRPr="00912628">
              <w:rPr>
                <w:rFonts w:ascii="Times New Roman" w:hAnsi="Times New Roman"/>
                <w:b/>
                <w:spacing w:val="-2"/>
              </w:rPr>
              <w:t>Mpongwe 132/88/33kV substation</w:t>
            </w:r>
            <w:r w:rsidR="002A1416" w:rsidRPr="00912628">
              <w:rPr>
                <w:rFonts w:ascii="Times New Roman" w:hAnsi="Times New Roman"/>
                <w:b/>
                <w:spacing w:val="-2"/>
              </w:rPr>
              <w:t xml:space="preserve">. </w:t>
            </w:r>
          </w:p>
        </w:tc>
      </w:tr>
      <w:tr w:rsidR="001231A4" w:rsidRPr="00912628" w14:paraId="138BBC9F" w14:textId="2EE677DC" w:rsidTr="00912628">
        <w:trPr>
          <w:trHeight w:val="262"/>
        </w:trPr>
        <w:tc>
          <w:tcPr>
            <w:tcW w:w="1242"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1F1958" w14:textId="77777777" w:rsidR="001231A4" w:rsidRPr="00912628" w:rsidRDefault="001231A4"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bCs/>
                <w:spacing w:val="-2"/>
              </w:rPr>
              <w:lastRenderedPageBreak/>
              <w:t>DATE</w:t>
            </w:r>
          </w:p>
        </w:tc>
        <w:tc>
          <w:tcPr>
            <w:tcW w:w="2559"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A1C1EA8" w14:textId="4D704971" w:rsidR="001231A4" w:rsidRPr="00912628" w:rsidRDefault="00650799"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5 February</w:t>
            </w:r>
            <w:r w:rsidR="001231A4" w:rsidRPr="00912628">
              <w:rPr>
                <w:rFonts w:ascii="Times New Roman" w:hAnsi="Times New Roman"/>
                <w:spacing w:val="-2"/>
              </w:rPr>
              <w:t xml:space="preserve"> 202</w:t>
            </w:r>
            <w:r w:rsidR="002A1416" w:rsidRPr="00912628">
              <w:rPr>
                <w:rFonts w:ascii="Times New Roman" w:hAnsi="Times New Roman"/>
                <w:spacing w:val="-2"/>
              </w:rPr>
              <w:t>4</w:t>
            </w:r>
          </w:p>
        </w:tc>
        <w:tc>
          <w:tcPr>
            <w:tcW w:w="32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3D0FD21" w14:textId="50ED405C" w:rsidR="001231A4" w:rsidRPr="00912628" w:rsidRDefault="001231A4"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
        </w:tc>
        <w:tc>
          <w:tcPr>
            <w:tcW w:w="2268" w:type="dxa"/>
            <w:tcBorders>
              <w:top w:val="single" w:sz="4" w:space="0" w:color="auto"/>
              <w:left w:val="nil"/>
              <w:bottom w:val="single" w:sz="8" w:space="0" w:color="auto"/>
              <w:right w:val="single" w:sz="8" w:space="0" w:color="auto"/>
            </w:tcBorders>
            <w:shd w:val="clear" w:color="auto" w:fill="auto"/>
          </w:tcPr>
          <w:p w14:paraId="5A911171" w14:textId="594BEDC3" w:rsidR="001231A4" w:rsidRPr="00912628" w:rsidRDefault="001231A4"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
        </w:tc>
      </w:tr>
      <w:tr w:rsidR="001231A4" w:rsidRPr="00912628" w14:paraId="60FE9A05" w14:textId="23D6D805" w:rsidTr="001231A4">
        <w:trPr>
          <w:trHeight w:val="127"/>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CFED3C" w14:textId="77777777" w:rsidR="001231A4" w:rsidRPr="00912628" w:rsidRDefault="001231A4"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bCs/>
                <w:spacing w:val="-2"/>
              </w:rPr>
              <w:t>TIME</w:t>
            </w:r>
          </w:p>
        </w:tc>
        <w:tc>
          <w:tcPr>
            <w:tcW w:w="2559" w:type="dxa"/>
            <w:tcBorders>
              <w:top w:val="nil"/>
              <w:left w:val="nil"/>
              <w:bottom w:val="single" w:sz="8" w:space="0" w:color="auto"/>
              <w:right w:val="single" w:sz="8" w:space="0" w:color="auto"/>
            </w:tcBorders>
            <w:tcMar>
              <w:top w:w="0" w:type="dxa"/>
              <w:left w:w="108" w:type="dxa"/>
              <w:bottom w:w="0" w:type="dxa"/>
              <w:right w:w="108" w:type="dxa"/>
            </w:tcMar>
            <w:hideMark/>
          </w:tcPr>
          <w:p w14:paraId="2DCD0FF5" w14:textId="68A93AF9" w:rsidR="001231A4" w:rsidRPr="00912628" w:rsidRDefault="001231A4"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8:</w:t>
            </w:r>
            <w:r w:rsidR="00912628" w:rsidRPr="00912628">
              <w:rPr>
                <w:rFonts w:ascii="Times New Roman" w:hAnsi="Times New Roman"/>
                <w:spacing w:val="-2"/>
                <w:lang w:val="en-ZM"/>
              </w:rPr>
              <w:t>3</w:t>
            </w:r>
            <w:r w:rsidRPr="00912628">
              <w:rPr>
                <w:rFonts w:ascii="Times New Roman" w:hAnsi="Times New Roman"/>
                <w:spacing w:val="-2"/>
              </w:rPr>
              <w:t>0hrs</w:t>
            </w:r>
          </w:p>
        </w:tc>
        <w:tc>
          <w:tcPr>
            <w:tcW w:w="3287" w:type="dxa"/>
            <w:tcBorders>
              <w:top w:val="nil"/>
              <w:left w:val="nil"/>
              <w:bottom w:val="single" w:sz="8" w:space="0" w:color="auto"/>
              <w:right w:val="single" w:sz="8" w:space="0" w:color="auto"/>
            </w:tcBorders>
            <w:tcMar>
              <w:top w:w="0" w:type="dxa"/>
              <w:left w:w="108" w:type="dxa"/>
              <w:bottom w:w="0" w:type="dxa"/>
              <w:right w:w="108" w:type="dxa"/>
            </w:tcMar>
            <w:hideMark/>
          </w:tcPr>
          <w:p w14:paraId="2EE9F8E8" w14:textId="104DBCDC" w:rsidR="001231A4" w:rsidRPr="00912628" w:rsidRDefault="00912628"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lang w:val="en-ZM"/>
              </w:rPr>
            </w:pPr>
            <w:r w:rsidRPr="00912628">
              <w:rPr>
                <w:rFonts w:ascii="Times New Roman" w:hAnsi="Times New Roman"/>
                <w:spacing w:val="-2"/>
                <w:lang w:val="en-ZM"/>
              </w:rPr>
              <w:t>TBA</w:t>
            </w:r>
          </w:p>
        </w:tc>
        <w:tc>
          <w:tcPr>
            <w:tcW w:w="2268" w:type="dxa"/>
            <w:tcBorders>
              <w:top w:val="nil"/>
              <w:left w:val="nil"/>
              <w:bottom w:val="single" w:sz="8" w:space="0" w:color="auto"/>
              <w:right w:val="single" w:sz="8" w:space="0" w:color="auto"/>
            </w:tcBorders>
          </w:tcPr>
          <w:p w14:paraId="0429F869" w14:textId="6F102442" w:rsidR="001231A4" w:rsidRPr="00912628" w:rsidRDefault="00650799"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 xml:space="preserve"> </w:t>
            </w:r>
            <w:r w:rsidR="00912628" w:rsidRPr="00912628">
              <w:rPr>
                <w:rFonts w:ascii="Times New Roman" w:hAnsi="Times New Roman"/>
                <w:spacing w:val="-2"/>
                <w:lang w:val="en-ZM"/>
              </w:rPr>
              <w:t>TBA</w:t>
            </w:r>
          </w:p>
        </w:tc>
      </w:tr>
      <w:tr w:rsidR="001231A4" w:rsidRPr="00912628" w14:paraId="5151FBB5" w14:textId="5ECD3F8C" w:rsidTr="001231A4">
        <w:trPr>
          <w:trHeight w:val="254"/>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67A56F" w14:textId="77777777" w:rsidR="001231A4" w:rsidRPr="00912628" w:rsidRDefault="001231A4"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bCs/>
                <w:spacing w:val="-2"/>
              </w:rPr>
              <w:t>Meeting Place</w:t>
            </w:r>
          </w:p>
        </w:tc>
        <w:tc>
          <w:tcPr>
            <w:tcW w:w="2559" w:type="dxa"/>
            <w:tcBorders>
              <w:top w:val="nil"/>
              <w:left w:val="nil"/>
              <w:bottom w:val="single" w:sz="8" w:space="0" w:color="auto"/>
              <w:right w:val="single" w:sz="8" w:space="0" w:color="auto"/>
            </w:tcBorders>
            <w:tcMar>
              <w:top w:w="0" w:type="dxa"/>
              <w:left w:w="108" w:type="dxa"/>
              <w:bottom w:w="0" w:type="dxa"/>
              <w:right w:w="108" w:type="dxa"/>
            </w:tcMar>
            <w:hideMark/>
          </w:tcPr>
          <w:p w14:paraId="7A8F26A4" w14:textId="77777777" w:rsidR="00912628" w:rsidRPr="00912628" w:rsidRDefault="00912628"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Ndola Divisional Boardroom (1</w:t>
            </w:r>
            <w:r w:rsidRPr="00912628">
              <w:rPr>
                <w:rFonts w:ascii="Times New Roman" w:hAnsi="Times New Roman"/>
                <w:spacing w:val="-2"/>
                <w:vertAlign w:val="superscript"/>
              </w:rPr>
              <w:t>st</w:t>
            </w:r>
            <w:r w:rsidRPr="00912628">
              <w:rPr>
                <w:rFonts w:ascii="Times New Roman" w:hAnsi="Times New Roman"/>
                <w:spacing w:val="-2"/>
              </w:rPr>
              <w:t xml:space="preserve"> Floor) </w:t>
            </w:r>
          </w:p>
          <w:p w14:paraId="4B3EF3A2" w14:textId="77777777" w:rsidR="00912628" w:rsidRPr="00912628" w:rsidRDefault="00912628"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
          <w:p w14:paraId="7D425136" w14:textId="6D810347" w:rsidR="001231A4" w:rsidRPr="00912628" w:rsidRDefault="00912628"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lang w:val="en-ZM"/>
              </w:rPr>
              <w:t xml:space="preserve">Then proceed to </w:t>
            </w:r>
            <w:proofErr w:type="spellStart"/>
            <w:r w:rsidR="001231A4" w:rsidRPr="00912628">
              <w:rPr>
                <w:rFonts w:ascii="Times New Roman" w:hAnsi="Times New Roman"/>
                <w:spacing w:val="-2"/>
              </w:rPr>
              <w:t>Luans</w:t>
            </w:r>
            <w:r w:rsidR="00650799" w:rsidRPr="00912628">
              <w:rPr>
                <w:rFonts w:ascii="Times New Roman" w:hAnsi="Times New Roman"/>
                <w:spacing w:val="-2"/>
              </w:rPr>
              <w:t>h</w:t>
            </w:r>
            <w:r w:rsidR="001231A4" w:rsidRPr="00912628">
              <w:rPr>
                <w:rFonts w:ascii="Times New Roman" w:hAnsi="Times New Roman"/>
                <w:spacing w:val="-2"/>
              </w:rPr>
              <w:t>ya</w:t>
            </w:r>
            <w:proofErr w:type="spellEnd"/>
            <w:r w:rsidR="001231A4" w:rsidRPr="00912628">
              <w:rPr>
                <w:rFonts w:ascii="Times New Roman" w:hAnsi="Times New Roman"/>
                <w:spacing w:val="-2"/>
              </w:rPr>
              <w:t xml:space="preserve"> Turn Off on the Ndola – Kitwe Dual Carriage Way</w:t>
            </w:r>
          </w:p>
        </w:tc>
        <w:tc>
          <w:tcPr>
            <w:tcW w:w="3287" w:type="dxa"/>
            <w:tcBorders>
              <w:top w:val="nil"/>
              <w:left w:val="nil"/>
              <w:bottom w:val="single" w:sz="8" w:space="0" w:color="auto"/>
              <w:right w:val="single" w:sz="8" w:space="0" w:color="auto"/>
            </w:tcBorders>
            <w:tcMar>
              <w:top w:w="0" w:type="dxa"/>
              <w:left w:w="108" w:type="dxa"/>
              <w:bottom w:w="0" w:type="dxa"/>
              <w:right w:w="108" w:type="dxa"/>
            </w:tcMar>
            <w:hideMark/>
          </w:tcPr>
          <w:p w14:paraId="7432862A" w14:textId="4A131B1A" w:rsidR="001231A4" w:rsidRPr="00912628" w:rsidRDefault="001231A4"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roofErr w:type="spellStart"/>
            <w:r w:rsidRPr="00912628">
              <w:rPr>
                <w:rFonts w:ascii="Times New Roman" w:hAnsi="Times New Roman"/>
                <w:spacing w:val="-2"/>
              </w:rPr>
              <w:t>Luans</w:t>
            </w:r>
            <w:r w:rsidR="00650799" w:rsidRPr="00912628">
              <w:rPr>
                <w:rFonts w:ascii="Times New Roman" w:hAnsi="Times New Roman"/>
                <w:spacing w:val="-2"/>
              </w:rPr>
              <w:t>h</w:t>
            </w:r>
            <w:r w:rsidRPr="00912628">
              <w:rPr>
                <w:rFonts w:ascii="Times New Roman" w:hAnsi="Times New Roman"/>
                <w:spacing w:val="-2"/>
              </w:rPr>
              <w:t>ya</w:t>
            </w:r>
            <w:proofErr w:type="spellEnd"/>
            <w:r w:rsidRPr="00912628">
              <w:rPr>
                <w:rFonts w:ascii="Times New Roman" w:hAnsi="Times New Roman"/>
                <w:spacing w:val="-2"/>
              </w:rPr>
              <w:t xml:space="preserve"> Turn Off on the Ndola – Kitwe Dual Carriage Way</w:t>
            </w:r>
          </w:p>
        </w:tc>
        <w:tc>
          <w:tcPr>
            <w:tcW w:w="2268" w:type="dxa"/>
            <w:tcBorders>
              <w:top w:val="nil"/>
              <w:left w:val="nil"/>
              <w:bottom w:val="single" w:sz="8" w:space="0" w:color="auto"/>
              <w:right w:val="single" w:sz="8" w:space="0" w:color="auto"/>
            </w:tcBorders>
          </w:tcPr>
          <w:p w14:paraId="030BCD95" w14:textId="1ADFA2B4" w:rsidR="001231A4" w:rsidRPr="00912628" w:rsidRDefault="002A1416"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ZESCO</w:t>
            </w:r>
            <w:r w:rsidR="00A374F5" w:rsidRPr="00912628">
              <w:rPr>
                <w:rFonts w:ascii="Times New Roman" w:hAnsi="Times New Roman"/>
                <w:spacing w:val="-2"/>
              </w:rPr>
              <w:t xml:space="preserve"> Divisional Office in Ndola</w:t>
            </w:r>
          </w:p>
        </w:tc>
      </w:tr>
    </w:tbl>
    <w:p w14:paraId="513231BC"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
    <w:p w14:paraId="0DAAD11E" w14:textId="48234A8E" w:rsidR="00540D3A" w:rsidRPr="00912628" w:rsidRDefault="00540D3A" w:rsidP="00AD6527">
      <w:pPr>
        <w:numPr>
          <w:ilvl w:val="0"/>
          <w:numId w:val="17"/>
        </w:num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ind w:hanging="578"/>
        <w:rPr>
          <w:rFonts w:ascii="Times New Roman" w:hAnsi="Times New Roman"/>
          <w:spacing w:val="-2"/>
        </w:rPr>
      </w:pPr>
      <w:r w:rsidRPr="00912628">
        <w:rPr>
          <w:rFonts w:ascii="Times New Roman" w:hAnsi="Times New Roman"/>
          <w:spacing w:val="-2"/>
        </w:rPr>
        <w:t xml:space="preserve">The bids must be appropriately bound, sealed and bold labelled and delivered to the address below at or before </w:t>
      </w:r>
      <w:r w:rsidRPr="00912628">
        <w:rPr>
          <w:rFonts w:ascii="Times New Roman" w:hAnsi="Times New Roman"/>
          <w:b/>
          <w:spacing w:val="-2"/>
        </w:rPr>
        <w:t xml:space="preserve">10:30 hours on </w:t>
      </w:r>
      <w:r w:rsidR="0085020C" w:rsidRPr="00912628">
        <w:rPr>
          <w:rFonts w:ascii="Times New Roman" w:hAnsi="Times New Roman"/>
          <w:b/>
          <w:spacing w:val="-2"/>
        </w:rPr>
        <w:t xml:space="preserve">Friday, </w:t>
      </w:r>
      <w:r w:rsidR="00650799" w:rsidRPr="00912628">
        <w:rPr>
          <w:rFonts w:ascii="Times New Roman" w:hAnsi="Times New Roman"/>
          <w:b/>
          <w:spacing w:val="-2"/>
        </w:rPr>
        <w:t>1</w:t>
      </w:r>
      <w:r w:rsidR="00892100" w:rsidRPr="00912628">
        <w:rPr>
          <w:rFonts w:ascii="Times New Roman" w:hAnsi="Times New Roman"/>
          <w:b/>
          <w:spacing w:val="-2"/>
        </w:rPr>
        <w:t xml:space="preserve"> March 2024</w:t>
      </w:r>
      <w:r w:rsidRPr="00912628">
        <w:rPr>
          <w:rFonts w:ascii="Times New Roman" w:hAnsi="Times New Roman"/>
          <w:b/>
          <w:spacing w:val="-2"/>
        </w:rPr>
        <w:t>.</w:t>
      </w:r>
      <w:r w:rsidRPr="00912628">
        <w:rPr>
          <w:rFonts w:ascii="Times New Roman" w:hAnsi="Times New Roman"/>
          <w:spacing w:val="-2"/>
        </w:rPr>
        <w:t xml:space="preserve"> Electronic bidding will not be permitted. Late bids will be rejected.</w:t>
      </w:r>
    </w:p>
    <w:p w14:paraId="6D251AE0"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
    <w:p w14:paraId="4384FF4E" w14:textId="0CF0169C" w:rsidR="00575E33" w:rsidRPr="00912628" w:rsidRDefault="00540D3A" w:rsidP="00540D3A">
      <w:pPr>
        <w:numPr>
          <w:ilvl w:val="0"/>
          <w:numId w:val="17"/>
        </w:num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ind w:hanging="578"/>
        <w:rPr>
          <w:rFonts w:ascii="Times New Roman" w:hAnsi="Times New Roman"/>
          <w:spacing w:val="-2"/>
        </w:rPr>
      </w:pPr>
      <w:r w:rsidRPr="00912628">
        <w:rPr>
          <w:rFonts w:ascii="Times New Roman" w:hAnsi="Times New Roman"/>
          <w:spacing w:val="-2"/>
        </w:rPr>
        <w:t xml:space="preserve">The closing date for the receipt of the bids is </w:t>
      </w:r>
      <w:r w:rsidR="0085020C" w:rsidRPr="00912628">
        <w:rPr>
          <w:rFonts w:ascii="Times New Roman" w:hAnsi="Times New Roman"/>
          <w:b/>
          <w:spacing w:val="-2"/>
        </w:rPr>
        <w:t xml:space="preserve">Friday, </w:t>
      </w:r>
      <w:r w:rsidR="00650799" w:rsidRPr="00912628">
        <w:rPr>
          <w:rFonts w:ascii="Times New Roman" w:hAnsi="Times New Roman"/>
          <w:b/>
          <w:spacing w:val="-2"/>
        </w:rPr>
        <w:t>1</w:t>
      </w:r>
      <w:r w:rsidR="00892100" w:rsidRPr="00912628">
        <w:rPr>
          <w:rFonts w:ascii="Times New Roman" w:hAnsi="Times New Roman"/>
          <w:b/>
          <w:spacing w:val="-2"/>
        </w:rPr>
        <w:t xml:space="preserve"> March 2024</w:t>
      </w:r>
      <w:r w:rsidR="00892100" w:rsidRPr="00912628">
        <w:rPr>
          <w:rFonts w:ascii="Times New Roman" w:hAnsi="Times New Roman"/>
          <w:b/>
          <w:spacing w:val="-2"/>
          <w:lang w:val="en-ZM"/>
        </w:rPr>
        <w:t xml:space="preserve"> </w:t>
      </w:r>
      <w:r w:rsidRPr="00912628">
        <w:rPr>
          <w:rFonts w:ascii="Times New Roman" w:hAnsi="Times New Roman"/>
          <w:spacing w:val="-2"/>
        </w:rPr>
        <w:t xml:space="preserve">at </w:t>
      </w:r>
      <w:r w:rsidRPr="00912628">
        <w:rPr>
          <w:rFonts w:ascii="Times New Roman" w:hAnsi="Times New Roman"/>
          <w:b/>
          <w:spacing w:val="-2"/>
        </w:rPr>
        <w:t>10.30 hours</w:t>
      </w:r>
      <w:r w:rsidRPr="00912628">
        <w:rPr>
          <w:rFonts w:ascii="Times New Roman" w:hAnsi="Times New Roman"/>
          <w:spacing w:val="-2"/>
        </w:rPr>
        <w:t xml:space="preserve"> local time. The bids will be opened immediately thereafter in the Main Conference Room, New Procurement Department Offices situated at RCC Building, in the presence of bidders or representatives who may choose to attend.</w:t>
      </w:r>
    </w:p>
    <w:p w14:paraId="60433DF5"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
    <w:p w14:paraId="0EACCC0E" w14:textId="77777777" w:rsidR="00540D3A" w:rsidRPr="00912628" w:rsidRDefault="00540D3A" w:rsidP="00AD6527">
      <w:pPr>
        <w:numPr>
          <w:ilvl w:val="0"/>
          <w:numId w:val="17"/>
        </w:num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ind w:hanging="578"/>
        <w:rPr>
          <w:rFonts w:ascii="Times New Roman" w:hAnsi="Times New Roman"/>
          <w:iCs/>
          <w:spacing w:val="-2"/>
        </w:rPr>
      </w:pPr>
      <w:r w:rsidRPr="00912628">
        <w:rPr>
          <w:rFonts w:ascii="Times New Roman" w:hAnsi="Times New Roman"/>
          <w:spacing w:val="-2"/>
        </w:rPr>
        <w:t>The address(es) referred to above are:</w:t>
      </w:r>
    </w:p>
    <w:p w14:paraId="161CE5B8"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iCs/>
          <w:spacing w:val="-2"/>
        </w:rPr>
      </w:pPr>
    </w:p>
    <w:p w14:paraId="6DA572E5" w14:textId="77777777" w:rsidR="00540D3A" w:rsidRPr="00912628" w:rsidRDefault="00540D3A" w:rsidP="00AD6527">
      <w:pPr>
        <w:numPr>
          <w:ilvl w:val="0"/>
          <w:numId w:val="16"/>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ind w:hanging="371"/>
        <w:rPr>
          <w:rFonts w:ascii="Times New Roman" w:hAnsi="Times New Roman"/>
          <w:b/>
          <w:spacing w:val="-2"/>
        </w:rPr>
      </w:pPr>
      <w:r w:rsidRPr="00912628">
        <w:rPr>
          <w:rFonts w:ascii="Times New Roman" w:hAnsi="Times New Roman"/>
          <w:b/>
          <w:spacing w:val="-2"/>
        </w:rPr>
        <w:t>For Inspection and Purchase of Bidding Documents</w:t>
      </w:r>
    </w:p>
    <w:p w14:paraId="7F35BE16"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
    <w:p w14:paraId="4BCA5EC8"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ab/>
        <w:t>ZESCO Limited</w:t>
      </w:r>
    </w:p>
    <w:p w14:paraId="2DA3042F"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ab/>
        <w:t xml:space="preserve">Attention: </w:t>
      </w:r>
      <w:r w:rsidR="00B97406" w:rsidRPr="00912628">
        <w:rPr>
          <w:rFonts w:ascii="Times New Roman" w:hAnsi="Times New Roman"/>
          <w:spacing w:val="-2"/>
        </w:rPr>
        <w:t>Head</w:t>
      </w:r>
      <w:r w:rsidRPr="00912628">
        <w:rPr>
          <w:rFonts w:ascii="Times New Roman" w:hAnsi="Times New Roman"/>
          <w:spacing w:val="-2"/>
        </w:rPr>
        <w:t xml:space="preserve"> – Procurement</w:t>
      </w:r>
    </w:p>
    <w:p w14:paraId="61E45DA2"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ab/>
        <w:t xml:space="preserve">Ground Floor, New Procurement Department Offices </w:t>
      </w:r>
    </w:p>
    <w:p w14:paraId="10E8F289"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ab/>
        <w:t>RCC Building, ZESCO Limited Head Office Premises</w:t>
      </w:r>
    </w:p>
    <w:p w14:paraId="53AD2DB6"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ab/>
        <w:t>Adjacent to ZESCO Limited Filling Station at Central Stores</w:t>
      </w:r>
    </w:p>
    <w:p w14:paraId="35BF84F2"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ab/>
        <w:t>Stand Number 6949, Great East Road</w:t>
      </w:r>
    </w:p>
    <w:p w14:paraId="0F5C0BFD"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ab/>
        <w:t>P.O. Box 33304, 10101, Lusaka, Zambia.</w:t>
      </w:r>
    </w:p>
    <w:p w14:paraId="594494BE"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ab/>
        <w:t>Fax: +260 (211) 223971</w:t>
      </w:r>
    </w:p>
    <w:p w14:paraId="40F73CC2" w14:textId="77777777" w:rsidR="00540D3A" w:rsidRPr="00912628" w:rsidRDefault="00540D3A" w:rsidP="00540D3A">
      <w:p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ab/>
        <w:t>Website: www.zesco.co.zm</w:t>
      </w:r>
    </w:p>
    <w:p w14:paraId="67E2ACD9"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
          <w:spacing w:val="-2"/>
        </w:rPr>
      </w:pPr>
    </w:p>
    <w:p w14:paraId="7E0E00E2" w14:textId="77777777" w:rsidR="00540D3A" w:rsidRPr="00912628" w:rsidRDefault="00540D3A" w:rsidP="00AD6527">
      <w:pPr>
        <w:numPr>
          <w:ilvl w:val="0"/>
          <w:numId w:val="16"/>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ind w:hanging="371"/>
        <w:rPr>
          <w:rFonts w:ascii="Times New Roman" w:hAnsi="Times New Roman"/>
          <w:b/>
          <w:spacing w:val="-2"/>
        </w:rPr>
      </w:pPr>
      <w:r w:rsidRPr="00912628">
        <w:rPr>
          <w:rFonts w:ascii="Times New Roman" w:hAnsi="Times New Roman"/>
          <w:b/>
          <w:spacing w:val="-2"/>
        </w:rPr>
        <w:t>For Clarifications of Bidding Documents</w:t>
      </w:r>
    </w:p>
    <w:p w14:paraId="7A44C832"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
          <w:spacing w:val="-2"/>
        </w:rPr>
      </w:pPr>
      <w:r w:rsidRPr="00912628">
        <w:rPr>
          <w:rFonts w:ascii="Times New Roman" w:hAnsi="Times New Roman"/>
          <w:b/>
          <w:spacing w:val="-2"/>
        </w:rPr>
        <w:t xml:space="preserve">      </w:t>
      </w:r>
    </w:p>
    <w:p w14:paraId="3BC12E29"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ab/>
        <w:t>ZESCO Limited</w:t>
      </w:r>
    </w:p>
    <w:p w14:paraId="7D14A871"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ab/>
        <w:t xml:space="preserve">Attention: </w:t>
      </w:r>
      <w:r w:rsidR="00B97406" w:rsidRPr="00912628">
        <w:rPr>
          <w:rFonts w:ascii="Times New Roman" w:hAnsi="Times New Roman"/>
          <w:spacing w:val="-2"/>
        </w:rPr>
        <w:t>Head</w:t>
      </w:r>
      <w:r w:rsidRPr="00912628">
        <w:rPr>
          <w:rFonts w:ascii="Times New Roman" w:hAnsi="Times New Roman"/>
          <w:spacing w:val="-2"/>
        </w:rPr>
        <w:t xml:space="preserve"> – Procurement</w:t>
      </w:r>
    </w:p>
    <w:p w14:paraId="1C8EF72E"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ab/>
        <w:t xml:space="preserve">Ground Floor, New Procurement Department Offices </w:t>
      </w:r>
    </w:p>
    <w:p w14:paraId="33AD6A91"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ab/>
        <w:t>RCC Building, ZESCO Limited Head Office Premises</w:t>
      </w:r>
    </w:p>
    <w:p w14:paraId="1EDE01C3"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ab/>
        <w:t>Adjacent to ZESCO Limited Filling Station at Central Stores</w:t>
      </w:r>
    </w:p>
    <w:p w14:paraId="45F65B73"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ab/>
        <w:t>Stand Number 6949, Great East Road</w:t>
      </w:r>
    </w:p>
    <w:p w14:paraId="171F1ACE"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lastRenderedPageBreak/>
        <w:tab/>
        <w:t>P.O. Box 33304, 10101, Lusaka, Zambia.</w:t>
      </w:r>
    </w:p>
    <w:p w14:paraId="1F540404"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ab/>
        <w:t>Fax: +260 (211) 223971</w:t>
      </w:r>
    </w:p>
    <w:p w14:paraId="04915821"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ab/>
        <w:t xml:space="preserve">Website: </w:t>
      </w:r>
      <w:hyperlink r:id="rId23" w:history="1">
        <w:r w:rsidR="00BE52DD" w:rsidRPr="00912628">
          <w:rPr>
            <w:rStyle w:val="Hyperlink"/>
            <w:rFonts w:ascii="Times New Roman" w:hAnsi="Times New Roman"/>
            <w:spacing w:val="-2"/>
          </w:rPr>
          <w:t>www.zesco.co.zm</w:t>
        </w:r>
      </w:hyperlink>
    </w:p>
    <w:p w14:paraId="56EE906D" w14:textId="77777777" w:rsidR="00BE52DD" w:rsidRPr="00912628" w:rsidRDefault="00BE52DD"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
    <w:p w14:paraId="19278668" w14:textId="77777777" w:rsidR="00540D3A" w:rsidRPr="00912628" w:rsidRDefault="00540D3A" w:rsidP="00AD6527">
      <w:pPr>
        <w:numPr>
          <w:ilvl w:val="0"/>
          <w:numId w:val="16"/>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ind w:hanging="371"/>
        <w:rPr>
          <w:rFonts w:ascii="Times New Roman" w:hAnsi="Times New Roman"/>
          <w:b/>
          <w:spacing w:val="-2"/>
        </w:rPr>
      </w:pPr>
      <w:r w:rsidRPr="00912628">
        <w:rPr>
          <w:rFonts w:ascii="Times New Roman" w:hAnsi="Times New Roman"/>
          <w:b/>
          <w:spacing w:val="-2"/>
        </w:rPr>
        <w:t>For Submission of Bids</w:t>
      </w:r>
    </w:p>
    <w:p w14:paraId="1C5C1156"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
          <w:spacing w:val="-2"/>
        </w:rPr>
      </w:pPr>
    </w:p>
    <w:p w14:paraId="1311C3A5"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ab/>
        <w:t>ZESCO Limited</w:t>
      </w:r>
    </w:p>
    <w:p w14:paraId="2B8B5BA6"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ab/>
        <w:t xml:space="preserve">Tender Box located at the Ground Floor </w:t>
      </w:r>
    </w:p>
    <w:p w14:paraId="1C47A674"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ab/>
        <w:t xml:space="preserve">Main Entrance of New Procurement Department Offices </w:t>
      </w:r>
    </w:p>
    <w:p w14:paraId="03C97DFF"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ab/>
        <w:t>RCC Building, ZESCO Limited Head Office Premises</w:t>
      </w:r>
    </w:p>
    <w:p w14:paraId="63F3488C"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ab/>
        <w:t xml:space="preserve">Adjacent to ZESCO Limited Filling Station at Central Stores </w:t>
      </w:r>
    </w:p>
    <w:p w14:paraId="07330372"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ab/>
        <w:t>Stand Number 6949</w:t>
      </w:r>
    </w:p>
    <w:p w14:paraId="4B17E50F"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ab/>
        <w:t xml:space="preserve">Great East Road </w:t>
      </w:r>
    </w:p>
    <w:p w14:paraId="6EBB5693"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ab/>
        <w:t>P.O Box 33304, 10101, Lusaka, Zambia</w:t>
      </w:r>
    </w:p>
    <w:p w14:paraId="23F53559"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
          <w:spacing w:val="-2"/>
        </w:rPr>
      </w:pPr>
    </w:p>
    <w:p w14:paraId="110C5932" w14:textId="77777777" w:rsidR="00540D3A" w:rsidRPr="00912628" w:rsidRDefault="00540D3A" w:rsidP="00AD6527">
      <w:pPr>
        <w:numPr>
          <w:ilvl w:val="0"/>
          <w:numId w:val="16"/>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ind w:hanging="371"/>
        <w:rPr>
          <w:rFonts w:ascii="Times New Roman" w:hAnsi="Times New Roman"/>
          <w:b/>
          <w:spacing w:val="-2"/>
        </w:rPr>
      </w:pPr>
      <w:r w:rsidRPr="00912628">
        <w:rPr>
          <w:rFonts w:ascii="Times New Roman" w:hAnsi="Times New Roman"/>
          <w:b/>
          <w:spacing w:val="-2"/>
        </w:rPr>
        <w:t>For Opening of Bids</w:t>
      </w:r>
    </w:p>
    <w:p w14:paraId="21C6A00B"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
          <w:spacing w:val="-2"/>
        </w:rPr>
      </w:pPr>
    </w:p>
    <w:p w14:paraId="5BF68768"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ab/>
        <w:t>ZESCO Limited</w:t>
      </w:r>
    </w:p>
    <w:p w14:paraId="1BB59094"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ab/>
        <w:t>Main Conference Room</w:t>
      </w:r>
    </w:p>
    <w:p w14:paraId="1F78318B"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ab/>
        <w:t xml:space="preserve">New Procurement Department Offices </w:t>
      </w:r>
    </w:p>
    <w:p w14:paraId="611168AD"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ab/>
        <w:t>RCC Building, ZESCO Limited Head Office</w:t>
      </w:r>
    </w:p>
    <w:p w14:paraId="73E9A41D"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ab/>
        <w:t>Adjacent to ZESCO Limited Filling Station at Central Stores</w:t>
      </w:r>
    </w:p>
    <w:p w14:paraId="6549E29F"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ab/>
        <w:t>Stand Number 6949, Great East Road</w:t>
      </w:r>
    </w:p>
    <w:p w14:paraId="5E87D1CA"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ab/>
        <w:t>P.O. Box 33304, 10101, Lusaka, Zambia</w:t>
      </w:r>
    </w:p>
    <w:p w14:paraId="1B881F08"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
    <w:p w14:paraId="501B37EB"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
          <w:iCs/>
          <w:spacing w:val="-2"/>
        </w:rPr>
      </w:pPr>
    </w:p>
    <w:p w14:paraId="3F3D0D2F" w14:textId="77777777" w:rsidR="00540D3A" w:rsidRPr="00912628" w:rsidRDefault="00540D3A"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
          <w:iCs/>
          <w:spacing w:val="-2"/>
        </w:rPr>
      </w:pPr>
    </w:p>
    <w:p w14:paraId="242FA39C" w14:textId="77777777" w:rsidR="00540D3A" w:rsidRPr="00912628" w:rsidRDefault="00CD3B86"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
          <w:iCs/>
          <w:spacing w:val="-2"/>
        </w:rPr>
      </w:pPr>
      <w:r w:rsidRPr="00912628">
        <w:rPr>
          <w:rFonts w:ascii="Times New Roman" w:hAnsi="Times New Roman"/>
          <w:b/>
          <w:iCs/>
          <w:spacing w:val="-2"/>
        </w:rPr>
        <w:t>……………………………</w:t>
      </w:r>
      <w:r w:rsidR="00BE52DD" w:rsidRPr="00912628">
        <w:rPr>
          <w:rFonts w:ascii="Times New Roman" w:hAnsi="Times New Roman"/>
          <w:b/>
          <w:iCs/>
          <w:spacing w:val="-2"/>
        </w:rPr>
        <w:t>…</w:t>
      </w:r>
    </w:p>
    <w:p w14:paraId="31027ABA" w14:textId="77777777" w:rsidR="00650799" w:rsidRPr="00912628" w:rsidRDefault="00650799"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
          <w:iCs/>
          <w:spacing w:val="-2"/>
        </w:rPr>
      </w:pPr>
      <w:r w:rsidRPr="00912628">
        <w:rPr>
          <w:rFonts w:ascii="Times New Roman" w:hAnsi="Times New Roman"/>
          <w:b/>
          <w:iCs/>
          <w:spacing w:val="-2"/>
        </w:rPr>
        <w:t>FELIX H. MUNSAKA</w:t>
      </w:r>
    </w:p>
    <w:p w14:paraId="52A461DA" w14:textId="6642F01D" w:rsidR="003E0693" w:rsidRPr="00912628" w:rsidRDefault="00BE52DD" w:rsidP="00540D3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b/>
          <w:iCs/>
          <w:spacing w:val="-2"/>
        </w:rPr>
        <w:t>HEAD</w:t>
      </w:r>
      <w:r w:rsidR="00540D3A" w:rsidRPr="00912628">
        <w:rPr>
          <w:rFonts w:ascii="Times New Roman" w:hAnsi="Times New Roman"/>
          <w:b/>
          <w:iCs/>
          <w:spacing w:val="-2"/>
        </w:rPr>
        <w:t xml:space="preserve"> – PROCUREMENT</w:t>
      </w:r>
    </w:p>
    <w:p w14:paraId="074ABB4B" w14:textId="77777777" w:rsidR="003E0693" w:rsidRPr="00912628" w:rsidRDefault="003E0693">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p>
    <w:p w14:paraId="58FFF094" w14:textId="77777777" w:rsidR="003E0693" w:rsidRPr="00912628" w:rsidRDefault="003E0693">
      <w:pPr>
        <w:tabs>
          <w:tab w:val="left" w:pos="360"/>
        </w:tabs>
        <w:ind w:left="360" w:hanging="360"/>
        <w:rPr>
          <w:rFonts w:ascii="Times New Roman" w:hAnsi="Times New Roman"/>
          <w:sz w:val="20"/>
        </w:rPr>
      </w:pPr>
    </w:p>
    <w:p w14:paraId="6DBD50C7" w14:textId="77777777" w:rsidR="00486013" w:rsidRPr="00912628" w:rsidRDefault="00486013">
      <w:pPr>
        <w:tabs>
          <w:tab w:val="left" w:pos="360"/>
        </w:tabs>
        <w:ind w:left="360" w:hanging="360"/>
        <w:rPr>
          <w:rFonts w:ascii="Times New Roman" w:hAnsi="Times New Roman"/>
          <w:sz w:val="20"/>
        </w:rPr>
      </w:pPr>
    </w:p>
    <w:p w14:paraId="12D0DB88" w14:textId="77777777" w:rsidR="003E0693" w:rsidRPr="00912628" w:rsidRDefault="003E0693">
      <w:pPr>
        <w:rPr>
          <w:rFonts w:ascii="Times New Roman" w:hAnsi="Times New Roman"/>
        </w:rPr>
        <w:sectPr w:rsidR="003E0693" w:rsidRPr="00912628" w:rsidSect="00BC7FD8">
          <w:headerReference w:type="first" r:id="rId24"/>
          <w:pgSz w:w="12240" w:h="15840" w:code="1"/>
          <w:pgMar w:top="1440" w:right="1440" w:bottom="1440" w:left="1440" w:header="720" w:footer="720" w:gutter="0"/>
          <w:cols w:space="720"/>
          <w:noEndnote/>
          <w:titlePg/>
        </w:sectPr>
      </w:pPr>
    </w:p>
    <w:p w14:paraId="71829FFC" w14:textId="77777777" w:rsidR="003E0693" w:rsidRPr="00912628" w:rsidRDefault="003E0693">
      <w:pPr>
        <w:pStyle w:val="Heading1"/>
      </w:pPr>
      <w:bookmarkStart w:id="4" w:name="_Toc427055542"/>
      <w:r w:rsidRPr="00912628">
        <w:lastRenderedPageBreak/>
        <w:t>Section II. Instructions to Bidders</w:t>
      </w:r>
      <w:bookmarkEnd w:id="4"/>
    </w:p>
    <w:p w14:paraId="3B406D80" w14:textId="77777777" w:rsidR="003E0693" w:rsidRPr="00912628" w:rsidRDefault="003E0693">
      <w:pPr>
        <w:rPr>
          <w:rFonts w:ascii="Times New Roman" w:hAnsi="Times New Roman"/>
          <w:b/>
        </w:rPr>
      </w:pPr>
    </w:p>
    <w:p w14:paraId="31B59128" w14:textId="77777777" w:rsidR="003E0693" w:rsidRPr="00912628" w:rsidRDefault="003E0693">
      <w:pPr>
        <w:rPr>
          <w:rFonts w:ascii="Times New Roman" w:hAnsi="Times New Roman"/>
          <w:b/>
        </w:rPr>
      </w:pPr>
    </w:p>
    <w:tbl>
      <w:tblPr>
        <w:tblW w:w="0" w:type="auto"/>
        <w:tblInd w:w="115" w:type="dxa"/>
        <w:tblLayout w:type="fixed"/>
        <w:tblLook w:val="0000" w:firstRow="0" w:lastRow="0" w:firstColumn="0" w:lastColumn="0" w:noHBand="0" w:noVBand="0"/>
      </w:tblPr>
      <w:tblGrid>
        <w:gridCol w:w="9000"/>
      </w:tblGrid>
      <w:tr w:rsidR="003E0693" w:rsidRPr="00912628" w14:paraId="5E515375" w14:textId="77777777">
        <w:tc>
          <w:tcPr>
            <w:tcW w:w="9000" w:type="dxa"/>
            <w:tcBorders>
              <w:top w:val="single" w:sz="6" w:space="0" w:color="auto"/>
              <w:left w:val="single" w:sz="6" w:space="0" w:color="auto"/>
              <w:bottom w:val="single" w:sz="6" w:space="0" w:color="auto"/>
              <w:right w:val="single" w:sz="6" w:space="0" w:color="auto"/>
            </w:tcBorders>
          </w:tcPr>
          <w:p w14:paraId="1D8E7437" w14:textId="77777777" w:rsidR="003E0693" w:rsidRPr="00912628" w:rsidRDefault="003E0693">
            <w:pPr>
              <w:rPr>
                <w:rFonts w:ascii="Times New Roman" w:hAnsi="Times New Roman"/>
              </w:rPr>
            </w:pPr>
          </w:p>
          <w:p w14:paraId="7D0D1CCC" w14:textId="77777777" w:rsidR="003E0693" w:rsidRPr="00912628" w:rsidRDefault="003E0693">
            <w:pPr>
              <w:pStyle w:val="Heading2"/>
            </w:pPr>
            <w:bookmarkStart w:id="5" w:name="_Toc427055543"/>
            <w:r w:rsidRPr="00912628">
              <w:t>Notes on the Instructions to Bidders</w:t>
            </w:r>
            <w:bookmarkEnd w:id="5"/>
          </w:p>
          <w:p w14:paraId="7B16AE80" w14:textId="77777777" w:rsidR="003E0693" w:rsidRPr="00912628" w:rsidRDefault="003E0693">
            <w:pPr>
              <w:rPr>
                <w:rFonts w:ascii="Times New Roman" w:hAnsi="Times New Roman"/>
              </w:rPr>
            </w:pPr>
          </w:p>
          <w:p w14:paraId="30315006" w14:textId="77777777" w:rsidR="003E0693" w:rsidRPr="00912628" w:rsidRDefault="003E0693">
            <w:pPr>
              <w:rPr>
                <w:rFonts w:ascii="Times New Roman" w:hAnsi="Times New Roman"/>
              </w:rPr>
            </w:pPr>
            <w:r w:rsidRPr="00912628">
              <w:rPr>
                <w:rFonts w:ascii="Times New Roman" w:hAnsi="Times New Roman"/>
              </w:rPr>
              <w:t>This section of the bidding documents provides the information necessary for bidders to prepare responsive bids, in accordance with the requirements of the Employer. It also provides information on bid submission, opening and evaluation, and on contract award.</w:t>
            </w:r>
          </w:p>
          <w:p w14:paraId="6ED7C2D4" w14:textId="77777777" w:rsidR="003E0693" w:rsidRPr="00912628" w:rsidRDefault="003E0693">
            <w:pPr>
              <w:rPr>
                <w:rFonts w:ascii="Times New Roman" w:hAnsi="Times New Roman"/>
              </w:rPr>
            </w:pPr>
          </w:p>
          <w:p w14:paraId="665A383F" w14:textId="77777777" w:rsidR="003E0693" w:rsidRPr="00912628" w:rsidRDefault="003E0693">
            <w:pPr>
              <w:rPr>
                <w:rFonts w:ascii="Times New Roman" w:hAnsi="Times New Roman"/>
              </w:rPr>
            </w:pPr>
            <w:r w:rsidRPr="00912628">
              <w:rPr>
                <w:rFonts w:ascii="Times New Roman" w:hAnsi="Times New Roman"/>
                <w:b/>
              </w:rPr>
              <w:t>Section II contains provisions that are to be used unchanged. Section III consists of provisions that supplement, amend, or specify in detail information or requirements included in Section II and that are specific to each procurement.</w:t>
            </w:r>
          </w:p>
          <w:p w14:paraId="2E2CC532" w14:textId="77777777" w:rsidR="003E0693" w:rsidRPr="00912628" w:rsidRDefault="003E0693">
            <w:pPr>
              <w:rPr>
                <w:rFonts w:ascii="Times New Roman" w:hAnsi="Times New Roman"/>
              </w:rPr>
            </w:pPr>
          </w:p>
          <w:p w14:paraId="0695CFC2" w14:textId="77777777" w:rsidR="003E0693" w:rsidRPr="00912628" w:rsidRDefault="003E0693">
            <w:pPr>
              <w:rPr>
                <w:rFonts w:ascii="Times New Roman" w:hAnsi="Times New Roman"/>
              </w:rPr>
            </w:pPr>
            <w:r w:rsidRPr="00912628">
              <w:rPr>
                <w:rFonts w:ascii="Times New Roman" w:hAnsi="Times New Roman"/>
              </w:rPr>
              <w:t>Matters governing the performance of the Contractor, payments under the contract, or matters affecting the risks, rights, and obligations of the parties under the contract are not normally included in this section, but instead under Section IV, General Conditions of Contract, and/or Section V, Special Conditions of Contract. If duplication of a subject is inevitable in the other sections of the document prepared by the Employer, care must be exercised to avoid contradictions between clauses dealing with the same matter.</w:t>
            </w:r>
          </w:p>
          <w:p w14:paraId="3C4FE89E" w14:textId="77777777" w:rsidR="003E0693" w:rsidRPr="00912628" w:rsidRDefault="003E0693">
            <w:pPr>
              <w:rPr>
                <w:rFonts w:ascii="Times New Roman" w:hAnsi="Times New Roman"/>
              </w:rPr>
            </w:pPr>
          </w:p>
          <w:p w14:paraId="609BD681" w14:textId="77777777" w:rsidR="003E0693" w:rsidRPr="00912628" w:rsidRDefault="003E0693">
            <w:pPr>
              <w:rPr>
                <w:rFonts w:ascii="Times New Roman" w:hAnsi="Times New Roman"/>
              </w:rPr>
            </w:pPr>
            <w:r w:rsidRPr="00912628">
              <w:rPr>
                <w:rFonts w:ascii="Times New Roman" w:hAnsi="Times New Roman"/>
              </w:rPr>
              <w:t>These Instructions to Bidders will not be part of the contract.</w:t>
            </w:r>
          </w:p>
          <w:p w14:paraId="5580FC49" w14:textId="77777777" w:rsidR="003E0693" w:rsidRPr="00912628" w:rsidRDefault="003E0693">
            <w:pPr>
              <w:rPr>
                <w:rFonts w:ascii="Times New Roman" w:hAnsi="Times New Roman"/>
                <w:b/>
                <w:bCs/>
                <w:u w:val="single"/>
              </w:rPr>
            </w:pPr>
          </w:p>
          <w:p w14:paraId="505B6C29" w14:textId="77777777" w:rsidR="003E0693" w:rsidRPr="00912628" w:rsidRDefault="003E0693">
            <w:pPr>
              <w:rPr>
                <w:rFonts w:ascii="Times New Roman" w:hAnsi="Times New Roman"/>
                <w:b/>
              </w:rPr>
            </w:pPr>
          </w:p>
        </w:tc>
      </w:tr>
    </w:tbl>
    <w:p w14:paraId="70FBA54A" w14:textId="77777777" w:rsidR="003E0693" w:rsidRPr="00912628" w:rsidRDefault="003E0693">
      <w:pPr>
        <w:rPr>
          <w:rFonts w:ascii="Times New Roman" w:hAnsi="Times New Roman"/>
        </w:rPr>
      </w:pPr>
    </w:p>
    <w:p w14:paraId="0100F668" w14:textId="77777777" w:rsidR="003E0693" w:rsidRPr="00912628" w:rsidRDefault="003E0693">
      <w:pPr>
        <w:pStyle w:val="Heading2"/>
      </w:pPr>
      <w:r w:rsidRPr="00912628">
        <w:br/>
      </w:r>
      <w:r w:rsidRPr="00912628">
        <w:br w:type="page"/>
      </w:r>
      <w:bookmarkStart w:id="6" w:name="_Toc37643979"/>
      <w:bookmarkStart w:id="7" w:name="_Toc73944976"/>
      <w:bookmarkStart w:id="8" w:name="_Toc87082169"/>
      <w:bookmarkStart w:id="9" w:name="_Toc427055544"/>
      <w:r w:rsidRPr="00912628">
        <w:lastRenderedPageBreak/>
        <w:t>Table of Clauses</w:t>
      </w:r>
      <w:bookmarkEnd w:id="6"/>
      <w:bookmarkEnd w:id="7"/>
      <w:bookmarkEnd w:id="8"/>
      <w:bookmarkEnd w:id="9"/>
    </w:p>
    <w:p w14:paraId="1CF9A443" w14:textId="77777777" w:rsidR="003E0693" w:rsidRPr="00912628" w:rsidRDefault="003E0693">
      <w:pPr>
        <w:rPr>
          <w:rFonts w:ascii="Times New Roman" w:hAnsi="Times New Roman"/>
        </w:rPr>
      </w:pPr>
    </w:p>
    <w:p w14:paraId="301F65D3" w14:textId="77777777" w:rsidR="003E0693" w:rsidRPr="00912628" w:rsidRDefault="003E0693" w:rsidP="00955232">
      <w:pPr>
        <w:pStyle w:val="TOC1"/>
        <w:autoSpaceDE w:val="0"/>
        <w:rPr>
          <w:noProof/>
        </w:rPr>
      </w:pPr>
      <w:r w:rsidRPr="00912628">
        <w:fldChar w:fldCharType="begin"/>
      </w:r>
      <w:r w:rsidRPr="00912628">
        <w:instrText xml:space="preserve"> TOC \t "Head 2.1,1,Head 2.2,2" </w:instrText>
      </w:r>
      <w:r w:rsidRPr="00912628">
        <w:fldChar w:fldCharType="separate"/>
      </w:r>
      <w:r w:rsidRPr="00912628">
        <w:rPr>
          <w:noProof/>
        </w:rPr>
        <w:t>A. Introduction</w:t>
      </w:r>
      <w:r w:rsidRPr="00912628">
        <w:rPr>
          <w:noProof/>
        </w:rPr>
        <w:tab/>
      </w:r>
      <w:r w:rsidRPr="00912628">
        <w:rPr>
          <w:noProof/>
        </w:rPr>
        <w:fldChar w:fldCharType="begin"/>
      </w:r>
      <w:r w:rsidRPr="00912628">
        <w:rPr>
          <w:noProof/>
        </w:rPr>
        <w:instrText xml:space="preserve"> GOTOBUTTON _Toc400179160  </w:instrText>
      </w:r>
      <w:r w:rsidR="00ED7018" w:rsidRPr="00912628">
        <w:rPr>
          <w:rFonts w:ascii="ZWAdobeF" w:hAnsi="ZWAdobeF" w:cs="ZWAdobeF"/>
          <w:b w:val="0"/>
          <w:noProof/>
          <w:sz w:val="2"/>
        </w:rPr>
        <w:instrText>87H</w:instrText>
      </w:r>
      <w:r w:rsidR="008651A0" w:rsidRPr="00912628">
        <w:rPr>
          <w:rFonts w:ascii="ZWAdobeF" w:hAnsi="ZWAdobeF" w:cs="ZWAdobeF"/>
          <w:b w:val="0"/>
          <w:noProof/>
          <w:sz w:val="2"/>
        </w:rPr>
        <w:instrText>87H</w:instrText>
      </w:r>
      <w:r w:rsidR="00955232" w:rsidRPr="00912628">
        <w:rPr>
          <w:rFonts w:ascii="ZWAdobeF" w:hAnsi="ZWAdobeF" w:cs="ZWAdobeF"/>
          <w:b w:val="0"/>
          <w:noProof/>
          <w:sz w:val="2"/>
        </w:rPr>
        <w:instrText>88H</w:instrText>
      </w:r>
      <w:r w:rsidRPr="00912628">
        <w:rPr>
          <w:noProof/>
        </w:rPr>
        <w:fldChar w:fldCharType="begin"/>
      </w:r>
      <w:r w:rsidRPr="00912628">
        <w:rPr>
          <w:noProof/>
        </w:rPr>
        <w:instrText xml:space="preserve"> PAGEREF _Toc400179160 </w:instrText>
      </w:r>
      <w:r w:rsidRPr="00912628">
        <w:rPr>
          <w:noProof/>
        </w:rPr>
        <w:fldChar w:fldCharType="separate"/>
      </w:r>
      <w:r w:rsidR="00B13391" w:rsidRPr="00912628">
        <w:rPr>
          <w:noProof/>
        </w:rPr>
        <w:instrText>14</w:instrText>
      </w:r>
      <w:r w:rsidRPr="00912628">
        <w:rPr>
          <w:noProof/>
        </w:rPr>
        <w:fldChar w:fldCharType="end"/>
      </w:r>
      <w:r w:rsidRPr="00912628">
        <w:rPr>
          <w:noProof/>
        </w:rPr>
        <w:fldChar w:fldCharType="end"/>
      </w:r>
    </w:p>
    <w:p w14:paraId="3F921992" w14:textId="77777777" w:rsidR="003E0693" w:rsidRPr="00912628" w:rsidRDefault="003E0693" w:rsidP="00955232">
      <w:pPr>
        <w:pStyle w:val="TOC2"/>
        <w:autoSpaceDE w:val="0"/>
        <w:rPr>
          <w:noProof/>
        </w:rPr>
      </w:pPr>
      <w:r w:rsidRPr="00912628">
        <w:rPr>
          <w:noProof/>
        </w:rPr>
        <w:t>1. Source of Funds</w:t>
      </w:r>
      <w:r w:rsidRPr="00912628">
        <w:rPr>
          <w:noProof/>
        </w:rPr>
        <w:tab/>
      </w:r>
      <w:r w:rsidRPr="00912628">
        <w:rPr>
          <w:noProof/>
        </w:rPr>
        <w:fldChar w:fldCharType="begin"/>
      </w:r>
      <w:r w:rsidRPr="00912628">
        <w:rPr>
          <w:noProof/>
        </w:rPr>
        <w:instrText xml:space="preserve"> GOTOBUTTON _Toc400179161  </w:instrText>
      </w:r>
      <w:r w:rsidR="00ED7018" w:rsidRPr="00912628">
        <w:rPr>
          <w:rFonts w:ascii="ZWAdobeF" w:hAnsi="ZWAdobeF" w:cs="ZWAdobeF"/>
          <w:noProof/>
          <w:sz w:val="2"/>
        </w:rPr>
        <w:instrText>88H</w:instrText>
      </w:r>
      <w:r w:rsidR="008651A0" w:rsidRPr="00912628">
        <w:rPr>
          <w:rFonts w:ascii="ZWAdobeF" w:hAnsi="ZWAdobeF" w:cs="ZWAdobeF"/>
          <w:noProof/>
          <w:sz w:val="2"/>
        </w:rPr>
        <w:instrText>88H</w:instrText>
      </w:r>
      <w:r w:rsidR="00955232" w:rsidRPr="00912628">
        <w:rPr>
          <w:rFonts w:ascii="ZWAdobeF" w:hAnsi="ZWAdobeF" w:cs="ZWAdobeF"/>
          <w:noProof/>
          <w:sz w:val="2"/>
        </w:rPr>
        <w:instrText>89H</w:instrText>
      </w:r>
      <w:r w:rsidRPr="00912628">
        <w:rPr>
          <w:noProof/>
        </w:rPr>
        <w:fldChar w:fldCharType="begin"/>
      </w:r>
      <w:r w:rsidRPr="00912628">
        <w:rPr>
          <w:noProof/>
        </w:rPr>
        <w:instrText xml:space="preserve"> PAGEREF _Toc400179161 </w:instrText>
      </w:r>
      <w:r w:rsidRPr="00912628">
        <w:rPr>
          <w:noProof/>
        </w:rPr>
        <w:fldChar w:fldCharType="separate"/>
      </w:r>
      <w:r w:rsidR="00B13391" w:rsidRPr="00912628">
        <w:rPr>
          <w:noProof/>
        </w:rPr>
        <w:instrText>14</w:instrText>
      </w:r>
      <w:r w:rsidRPr="00912628">
        <w:rPr>
          <w:noProof/>
        </w:rPr>
        <w:fldChar w:fldCharType="end"/>
      </w:r>
      <w:r w:rsidRPr="00912628">
        <w:rPr>
          <w:noProof/>
        </w:rPr>
        <w:fldChar w:fldCharType="end"/>
      </w:r>
    </w:p>
    <w:p w14:paraId="62EBC3ED" w14:textId="77777777" w:rsidR="003E0693" w:rsidRPr="00912628" w:rsidRDefault="003E0693" w:rsidP="00955232">
      <w:pPr>
        <w:pStyle w:val="TOC2"/>
        <w:autoSpaceDE w:val="0"/>
        <w:rPr>
          <w:noProof/>
        </w:rPr>
      </w:pPr>
      <w:r w:rsidRPr="00912628">
        <w:rPr>
          <w:noProof/>
        </w:rPr>
        <w:t>2. Eligible Bidders</w:t>
      </w:r>
      <w:r w:rsidRPr="00912628">
        <w:rPr>
          <w:noProof/>
        </w:rPr>
        <w:tab/>
      </w:r>
      <w:r w:rsidRPr="00912628">
        <w:rPr>
          <w:noProof/>
        </w:rPr>
        <w:fldChar w:fldCharType="begin"/>
      </w:r>
      <w:r w:rsidRPr="00912628">
        <w:rPr>
          <w:noProof/>
        </w:rPr>
        <w:instrText xml:space="preserve"> GOTOBUTTON _Toc400179162  </w:instrText>
      </w:r>
      <w:r w:rsidR="00ED7018" w:rsidRPr="00912628">
        <w:rPr>
          <w:rFonts w:ascii="ZWAdobeF" w:hAnsi="ZWAdobeF" w:cs="ZWAdobeF"/>
          <w:noProof/>
          <w:sz w:val="2"/>
        </w:rPr>
        <w:instrText>89H</w:instrText>
      </w:r>
      <w:r w:rsidR="008651A0" w:rsidRPr="00912628">
        <w:rPr>
          <w:rFonts w:ascii="ZWAdobeF" w:hAnsi="ZWAdobeF" w:cs="ZWAdobeF"/>
          <w:noProof/>
          <w:sz w:val="2"/>
        </w:rPr>
        <w:instrText>89H</w:instrText>
      </w:r>
      <w:r w:rsidR="00955232" w:rsidRPr="00912628">
        <w:rPr>
          <w:rFonts w:ascii="ZWAdobeF" w:hAnsi="ZWAdobeF" w:cs="ZWAdobeF"/>
          <w:noProof/>
          <w:sz w:val="2"/>
        </w:rPr>
        <w:instrText>90H</w:instrText>
      </w:r>
      <w:r w:rsidRPr="00912628">
        <w:rPr>
          <w:noProof/>
        </w:rPr>
        <w:fldChar w:fldCharType="begin"/>
      </w:r>
      <w:r w:rsidRPr="00912628">
        <w:rPr>
          <w:noProof/>
        </w:rPr>
        <w:instrText xml:space="preserve"> PAGEREF _Toc400179162 </w:instrText>
      </w:r>
      <w:r w:rsidRPr="00912628">
        <w:rPr>
          <w:noProof/>
        </w:rPr>
        <w:fldChar w:fldCharType="separate"/>
      </w:r>
      <w:r w:rsidR="00B13391" w:rsidRPr="00912628">
        <w:rPr>
          <w:noProof/>
        </w:rPr>
        <w:instrText>14</w:instrText>
      </w:r>
      <w:r w:rsidRPr="00912628">
        <w:rPr>
          <w:noProof/>
        </w:rPr>
        <w:fldChar w:fldCharType="end"/>
      </w:r>
      <w:r w:rsidRPr="00912628">
        <w:rPr>
          <w:noProof/>
        </w:rPr>
        <w:fldChar w:fldCharType="end"/>
      </w:r>
    </w:p>
    <w:p w14:paraId="09C84101" w14:textId="77777777" w:rsidR="003E0693" w:rsidRPr="00912628" w:rsidRDefault="003E0693" w:rsidP="00955232">
      <w:pPr>
        <w:pStyle w:val="TOC2"/>
        <w:autoSpaceDE w:val="0"/>
        <w:rPr>
          <w:noProof/>
        </w:rPr>
      </w:pPr>
      <w:r w:rsidRPr="00912628">
        <w:rPr>
          <w:noProof/>
        </w:rPr>
        <w:t>3. Eligible Plant, Equipment, and Services</w:t>
      </w:r>
      <w:r w:rsidRPr="00912628">
        <w:rPr>
          <w:noProof/>
        </w:rPr>
        <w:tab/>
      </w:r>
      <w:r w:rsidRPr="00912628">
        <w:rPr>
          <w:noProof/>
        </w:rPr>
        <w:fldChar w:fldCharType="begin"/>
      </w:r>
      <w:r w:rsidRPr="00912628">
        <w:rPr>
          <w:noProof/>
        </w:rPr>
        <w:instrText xml:space="preserve"> GOTOBUTTON _Toc400179163  </w:instrText>
      </w:r>
      <w:r w:rsidR="00ED7018" w:rsidRPr="00912628">
        <w:rPr>
          <w:rFonts w:ascii="ZWAdobeF" w:hAnsi="ZWAdobeF" w:cs="ZWAdobeF"/>
          <w:noProof/>
          <w:sz w:val="2"/>
        </w:rPr>
        <w:instrText>90H</w:instrText>
      </w:r>
      <w:r w:rsidR="008651A0" w:rsidRPr="00912628">
        <w:rPr>
          <w:rFonts w:ascii="ZWAdobeF" w:hAnsi="ZWAdobeF" w:cs="ZWAdobeF"/>
          <w:noProof/>
          <w:sz w:val="2"/>
        </w:rPr>
        <w:instrText>90H</w:instrText>
      </w:r>
      <w:r w:rsidR="00955232" w:rsidRPr="00912628">
        <w:rPr>
          <w:rFonts w:ascii="ZWAdobeF" w:hAnsi="ZWAdobeF" w:cs="ZWAdobeF"/>
          <w:noProof/>
          <w:sz w:val="2"/>
        </w:rPr>
        <w:instrText>91H</w:instrText>
      </w:r>
      <w:r w:rsidRPr="00912628">
        <w:rPr>
          <w:noProof/>
        </w:rPr>
        <w:fldChar w:fldCharType="begin"/>
      </w:r>
      <w:r w:rsidRPr="00912628">
        <w:rPr>
          <w:noProof/>
        </w:rPr>
        <w:instrText xml:space="preserve"> PAGEREF _Toc400179163 </w:instrText>
      </w:r>
      <w:r w:rsidRPr="00912628">
        <w:rPr>
          <w:noProof/>
        </w:rPr>
        <w:fldChar w:fldCharType="separate"/>
      </w:r>
      <w:r w:rsidR="00B13391" w:rsidRPr="00912628">
        <w:rPr>
          <w:noProof/>
        </w:rPr>
        <w:instrText>16</w:instrText>
      </w:r>
      <w:r w:rsidRPr="00912628">
        <w:rPr>
          <w:noProof/>
        </w:rPr>
        <w:fldChar w:fldCharType="end"/>
      </w:r>
      <w:r w:rsidRPr="00912628">
        <w:rPr>
          <w:noProof/>
        </w:rPr>
        <w:fldChar w:fldCharType="end"/>
      </w:r>
    </w:p>
    <w:p w14:paraId="62727809" w14:textId="77777777" w:rsidR="003E0693" w:rsidRPr="00912628" w:rsidRDefault="003E0693" w:rsidP="00955232">
      <w:pPr>
        <w:pStyle w:val="TOC2"/>
        <w:autoSpaceDE w:val="0"/>
        <w:rPr>
          <w:noProof/>
        </w:rPr>
      </w:pPr>
      <w:r w:rsidRPr="00912628">
        <w:rPr>
          <w:noProof/>
        </w:rPr>
        <w:t>4. Cost of Bidding</w:t>
      </w:r>
      <w:r w:rsidRPr="00912628">
        <w:rPr>
          <w:noProof/>
        </w:rPr>
        <w:tab/>
      </w:r>
      <w:r w:rsidRPr="00912628">
        <w:rPr>
          <w:noProof/>
        </w:rPr>
        <w:fldChar w:fldCharType="begin"/>
      </w:r>
      <w:r w:rsidRPr="00912628">
        <w:rPr>
          <w:noProof/>
        </w:rPr>
        <w:instrText xml:space="preserve"> GOTOBUTTON _Toc400179164  </w:instrText>
      </w:r>
      <w:r w:rsidR="00ED7018" w:rsidRPr="00912628">
        <w:rPr>
          <w:rFonts w:ascii="ZWAdobeF" w:hAnsi="ZWAdobeF" w:cs="ZWAdobeF"/>
          <w:noProof/>
          <w:sz w:val="2"/>
        </w:rPr>
        <w:instrText>91H</w:instrText>
      </w:r>
      <w:r w:rsidR="008651A0" w:rsidRPr="00912628">
        <w:rPr>
          <w:rFonts w:ascii="ZWAdobeF" w:hAnsi="ZWAdobeF" w:cs="ZWAdobeF"/>
          <w:noProof/>
          <w:sz w:val="2"/>
        </w:rPr>
        <w:instrText>91H</w:instrText>
      </w:r>
      <w:r w:rsidR="00955232" w:rsidRPr="00912628">
        <w:rPr>
          <w:rFonts w:ascii="ZWAdobeF" w:hAnsi="ZWAdobeF" w:cs="ZWAdobeF"/>
          <w:noProof/>
          <w:sz w:val="2"/>
        </w:rPr>
        <w:instrText>92H</w:instrText>
      </w:r>
      <w:r w:rsidRPr="00912628">
        <w:rPr>
          <w:noProof/>
        </w:rPr>
        <w:fldChar w:fldCharType="begin"/>
      </w:r>
      <w:r w:rsidRPr="00912628">
        <w:rPr>
          <w:noProof/>
        </w:rPr>
        <w:instrText xml:space="preserve"> PAGEREF _Toc400179164 </w:instrText>
      </w:r>
      <w:r w:rsidRPr="00912628">
        <w:rPr>
          <w:noProof/>
        </w:rPr>
        <w:fldChar w:fldCharType="separate"/>
      </w:r>
      <w:r w:rsidR="00B13391" w:rsidRPr="00912628">
        <w:rPr>
          <w:noProof/>
        </w:rPr>
        <w:instrText>16</w:instrText>
      </w:r>
      <w:r w:rsidRPr="00912628">
        <w:rPr>
          <w:noProof/>
        </w:rPr>
        <w:fldChar w:fldCharType="end"/>
      </w:r>
      <w:r w:rsidRPr="00912628">
        <w:rPr>
          <w:noProof/>
        </w:rPr>
        <w:fldChar w:fldCharType="end"/>
      </w:r>
    </w:p>
    <w:p w14:paraId="5C73E5B5" w14:textId="77777777" w:rsidR="003E0693" w:rsidRPr="00912628" w:rsidRDefault="003E0693" w:rsidP="00955232">
      <w:pPr>
        <w:pStyle w:val="TOC1"/>
        <w:autoSpaceDE w:val="0"/>
        <w:rPr>
          <w:noProof/>
        </w:rPr>
      </w:pPr>
      <w:r w:rsidRPr="00912628">
        <w:rPr>
          <w:noProof/>
        </w:rPr>
        <w:t>B. The Bidding Documents</w:t>
      </w:r>
      <w:r w:rsidRPr="00912628">
        <w:rPr>
          <w:noProof/>
        </w:rPr>
        <w:tab/>
      </w:r>
      <w:r w:rsidRPr="00912628">
        <w:rPr>
          <w:noProof/>
        </w:rPr>
        <w:fldChar w:fldCharType="begin"/>
      </w:r>
      <w:r w:rsidRPr="00912628">
        <w:rPr>
          <w:noProof/>
        </w:rPr>
        <w:instrText xml:space="preserve"> GOTOBUTTON _Toc400179165  </w:instrText>
      </w:r>
      <w:r w:rsidR="00ED7018" w:rsidRPr="00912628">
        <w:rPr>
          <w:rFonts w:ascii="ZWAdobeF" w:hAnsi="ZWAdobeF" w:cs="ZWAdobeF"/>
          <w:b w:val="0"/>
          <w:noProof/>
          <w:sz w:val="2"/>
        </w:rPr>
        <w:instrText>92H</w:instrText>
      </w:r>
      <w:r w:rsidR="008651A0" w:rsidRPr="00912628">
        <w:rPr>
          <w:rFonts w:ascii="ZWAdobeF" w:hAnsi="ZWAdobeF" w:cs="ZWAdobeF"/>
          <w:b w:val="0"/>
          <w:noProof/>
          <w:sz w:val="2"/>
        </w:rPr>
        <w:instrText>92H</w:instrText>
      </w:r>
      <w:r w:rsidR="00955232" w:rsidRPr="00912628">
        <w:rPr>
          <w:rFonts w:ascii="ZWAdobeF" w:hAnsi="ZWAdobeF" w:cs="ZWAdobeF"/>
          <w:b w:val="0"/>
          <w:noProof/>
          <w:sz w:val="2"/>
        </w:rPr>
        <w:instrText>93H</w:instrText>
      </w:r>
      <w:r w:rsidRPr="00912628">
        <w:rPr>
          <w:noProof/>
        </w:rPr>
        <w:fldChar w:fldCharType="begin"/>
      </w:r>
      <w:r w:rsidRPr="00912628">
        <w:rPr>
          <w:noProof/>
        </w:rPr>
        <w:instrText xml:space="preserve"> PAGEREF _Toc400179165 </w:instrText>
      </w:r>
      <w:r w:rsidRPr="00912628">
        <w:rPr>
          <w:noProof/>
        </w:rPr>
        <w:fldChar w:fldCharType="separate"/>
      </w:r>
      <w:r w:rsidR="00B13391" w:rsidRPr="00912628">
        <w:rPr>
          <w:noProof/>
        </w:rPr>
        <w:instrText>17</w:instrText>
      </w:r>
      <w:r w:rsidRPr="00912628">
        <w:rPr>
          <w:noProof/>
        </w:rPr>
        <w:fldChar w:fldCharType="end"/>
      </w:r>
      <w:r w:rsidRPr="00912628">
        <w:rPr>
          <w:noProof/>
        </w:rPr>
        <w:fldChar w:fldCharType="end"/>
      </w:r>
    </w:p>
    <w:p w14:paraId="654034EE" w14:textId="77777777" w:rsidR="003E0693" w:rsidRPr="00912628" w:rsidRDefault="003E0693" w:rsidP="00955232">
      <w:pPr>
        <w:pStyle w:val="TOC2"/>
        <w:autoSpaceDE w:val="0"/>
        <w:rPr>
          <w:noProof/>
        </w:rPr>
      </w:pPr>
      <w:r w:rsidRPr="00912628">
        <w:rPr>
          <w:noProof/>
        </w:rPr>
        <w:t>5. Content of Bidding Documents</w:t>
      </w:r>
      <w:r w:rsidRPr="00912628">
        <w:rPr>
          <w:noProof/>
        </w:rPr>
        <w:tab/>
      </w:r>
      <w:r w:rsidRPr="00912628">
        <w:rPr>
          <w:noProof/>
        </w:rPr>
        <w:fldChar w:fldCharType="begin"/>
      </w:r>
      <w:r w:rsidRPr="00912628">
        <w:rPr>
          <w:noProof/>
        </w:rPr>
        <w:instrText xml:space="preserve"> GOTOBUTTON _Toc400179166  </w:instrText>
      </w:r>
      <w:r w:rsidR="00ED7018" w:rsidRPr="00912628">
        <w:rPr>
          <w:rFonts w:ascii="ZWAdobeF" w:hAnsi="ZWAdobeF" w:cs="ZWAdobeF"/>
          <w:noProof/>
          <w:sz w:val="2"/>
        </w:rPr>
        <w:instrText>93H</w:instrText>
      </w:r>
      <w:r w:rsidR="008651A0" w:rsidRPr="00912628">
        <w:rPr>
          <w:rFonts w:ascii="ZWAdobeF" w:hAnsi="ZWAdobeF" w:cs="ZWAdobeF"/>
          <w:noProof/>
          <w:sz w:val="2"/>
        </w:rPr>
        <w:instrText>93H</w:instrText>
      </w:r>
      <w:r w:rsidR="00955232" w:rsidRPr="00912628">
        <w:rPr>
          <w:rFonts w:ascii="ZWAdobeF" w:hAnsi="ZWAdobeF" w:cs="ZWAdobeF"/>
          <w:noProof/>
          <w:sz w:val="2"/>
        </w:rPr>
        <w:instrText>94H</w:instrText>
      </w:r>
      <w:r w:rsidRPr="00912628">
        <w:rPr>
          <w:noProof/>
        </w:rPr>
        <w:fldChar w:fldCharType="begin"/>
      </w:r>
      <w:r w:rsidRPr="00912628">
        <w:rPr>
          <w:noProof/>
        </w:rPr>
        <w:instrText xml:space="preserve"> PAGEREF _Toc400179166 </w:instrText>
      </w:r>
      <w:r w:rsidRPr="00912628">
        <w:rPr>
          <w:noProof/>
        </w:rPr>
        <w:fldChar w:fldCharType="separate"/>
      </w:r>
      <w:r w:rsidR="00B13391" w:rsidRPr="00912628">
        <w:rPr>
          <w:noProof/>
        </w:rPr>
        <w:instrText>17</w:instrText>
      </w:r>
      <w:r w:rsidRPr="00912628">
        <w:rPr>
          <w:noProof/>
        </w:rPr>
        <w:fldChar w:fldCharType="end"/>
      </w:r>
      <w:r w:rsidRPr="00912628">
        <w:rPr>
          <w:noProof/>
        </w:rPr>
        <w:fldChar w:fldCharType="end"/>
      </w:r>
    </w:p>
    <w:p w14:paraId="6B3B890B" w14:textId="77777777" w:rsidR="003E0693" w:rsidRPr="00912628" w:rsidRDefault="003E0693" w:rsidP="00955232">
      <w:pPr>
        <w:pStyle w:val="TOC2"/>
        <w:autoSpaceDE w:val="0"/>
        <w:rPr>
          <w:noProof/>
        </w:rPr>
      </w:pPr>
      <w:r w:rsidRPr="00912628">
        <w:rPr>
          <w:noProof/>
        </w:rPr>
        <w:t>6. Clarification of Bidding Documents; and Pre-Bid Meeting</w:t>
      </w:r>
      <w:r w:rsidRPr="00912628">
        <w:rPr>
          <w:noProof/>
        </w:rPr>
        <w:tab/>
      </w:r>
      <w:r w:rsidRPr="00912628">
        <w:rPr>
          <w:noProof/>
        </w:rPr>
        <w:fldChar w:fldCharType="begin"/>
      </w:r>
      <w:r w:rsidRPr="00912628">
        <w:rPr>
          <w:noProof/>
        </w:rPr>
        <w:instrText xml:space="preserve"> GOTOBUTTON _Toc400179167  </w:instrText>
      </w:r>
      <w:r w:rsidR="00ED7018" w:rsidRPr="00912628">
        <w:rPr>
          <w:rFonts w:ascii="ZWAdobeF" w:hAnsi="ZWAdobeF" w:cs="ZWAdobeF"/>
          <w:noProof/>
          <w:sz w:val="2"/>
        </w:rPr>
        <w:instrText>94H</w:instrText>
      </w:r>
      <w:r w:rsidR="008651A0" w:rsidRPr="00912628">
        <w:rPr>
          <w:rFonts w:ascii="ZWAdobeF" w:hAnsi="ZWAdobeF" w:cs="ZWAdobeF"/>
          <w:noProof/>
          <w:sz w:val="2"/>
        </w:rPr>
        <w:instrText>94H</w:instrText>
      </w:r>
      <w:r w:rsidR="00955232" w:rsidRPr="00912628">
        <w:rPr>
          <w:rFonts w:ascii="ZWAdobeF" w:hAnsi="ZWAdobeF" w:cs="ZWAdobeF"/>
          <w:noProof/>
          <w:sz w:val="2"/>
        </w:rPr>
        <w:instrText>95H</w:instrText>
      </w:r>
      <w:r w:rsidRPr="00912628">
        <w:rPr>
          <w:noProof/>
        </w:rPr>
        <w:fldChar w:fldCharType="begin"/>
      </w:r>
      <w:r w:rsidRPr="00912628">
        <w:rPr>
          <w:noProof/>
        </w:rPr>
        <w:instrText xml:space="preserve"> PAGEREF _Toc400179167 </w:instrText>
      </w:r>
      <w:r w:rsidRPr="00912628">
        <w:rPr>
          <w:noProof/>
        </w:rPr>
        <w:fldChar w:fldCharType="separate"/>
      </w:r>
      <w:r w:rsidR="00B13391" w:rsidRPr="00912628">
        <w:rPr>
          <w:noProof/>
        </w:rPr>
        <w:instrText>17</w:instrText>
      </w:r>
      <w:r w:rsidRPr="00912628">
        <w:rPr>
          <w:noProof/>
        </w:rPr>
        <w:fldChar w:fldCharType="end"/>
      </w:r>
      <w:r w:rsidRPr="00912628">
        <w:rPr>
          <w:noProof/>
        </w:rPr>
        <w:fldChar w:fldCharType="end"/>
      </w:r>
    </w:p>
    <w:p w14:paraId="66054B21" w14:textId="77777777" w:rsidR="003E0693" w:rsidRPr="00912628" w:rsidRDefault="003E0693" w:rsidP="00955232">
      <w:pPr>
        <w:pStyle w:val="TOC2"/>
        <w:autoSpaceDE w:val="0"/>
        <w:rPr>
          <w:noProof/>
        </w:rPr>
      </w:pPr>
      <w:r w:rsidRPr="00912628">
        <w:rPr>
          <w:noProof/>
        </w:rPr>
        <w:t>7. Amendment of Bidding Documents</w:t>
      </w:r>
      <w:r w:rsidRPr="00912628">
        <w:rPr>
          <w:noProof/>
        </w:rPr>
        <w:tab/>
      </w:r>
      <w:r w:rsidRPr="00912628">
        <w:rPr>
          <w:noProof/>
        </w:rPr>
        <w:fldChar w:fldCharType="begin"/>
      </w:r>
      <w:r w:rsidRPr="00912628">
        <w:rPr>
          <w:noProof/>
        </w:rPr>
        <w:instrText xml:space="preserve"> GOTOBUTTON _Toc400179168  </w:instrText>
      </w:r>
      <w:r w:rsidR="00ED7018" w:rsidRPr="00912628">
        <w:rPr>
          <w:rFonts w:ascii="ZWAdobeF" w:hAnsi="ZWAdobeF" w:cs="ZWAdobeF"/>
          <w:noProof/>
          <w:sz w:val="2"/>
        </w:rPr>
        <w:instrText>95H</w:instrText>
      </w:r>
      <w:r w:rsidR="008651A0" w:rsidRPr="00912628">
        <w:rPr>
          <w:rFonts w:ascii="ZWAdobeF" w:hAnsi="ZWAdobeF" w:cs="ZWAdobeF"/>
          <w:noProof/>
          <w:sz w:val="2"/>
        </w:rPr>
        <w:instrText>95H</w:instrText>
      </w:r>
      <w:r w:rsidR="00955232" w:rsidRPr="00912628">
        <w:rPr>
          <w:rFonts w:ascii="ZWAdobeF" w:hAnsi="ZWAdobeF" w:cs="ZWAdobeF"/>
          <w:noProof/>
          <w:sz w:val="2"/>
        </w:rPr>
        <w:instrText>96H</w:instrText>
      </w:r>
      <w:r w:rsidRPr="00912628">
        <w:rPr>
          <w:noProof/>
        </w:rPr>
        <w:fldChar w:fldCharType="begin"/>
      </w:r>
      <w:r w:rsidRPr="00912628">
        <w:rPr>
          <w:noProof/>
        </w:rPr>
        <w:instrText xml:space="preserve"> PAGEREF _Toc400179168 </w:instrText>
      </w:r>
      <w:r w:rsidRPr="00912628">
        <w:rPr>
          <w:noProof/>
        </w:rPr>
        <w:fldChar w:fldCharType="separate"/>
      </w:r>
      <w:r w:rsidR="00B13391" w:rsidRPr="00912628">
        <w:rPr>
          <w:noProof/>
        </w:rPr>
        <w:instrText>18</w:instrText>
      </w:r>
      <w:r w:rsidRPr="00912628">
        <w:rPr>
          <w:noProof/>
        </w:rPr>
        <w:fldChar w:fldCharType="end"/>
      </w:r>
      <w:r w:rsidRPr="00912628">
        <w:rPr>
          <w:noProof/>
        </w:rPr>
        <w:fldChar w:fldCharType="end"/>
      </w:r>
    </w:p>
    <w:p w14:paraId="74200C9F" w14:textId="77777777" w:rsidR="003E0693" w:rsidRPr="00912628" w:rsidRDefault="003E0693" w:rsidP="00955232">
      <w:pPr>
        <w:pStyle w:val="TOC1"/>
        <w:autoSpaceDE w:val="0"/>
        <w:rPr>
          <w:noProof/>
        </w:rPr>
      </w:pPr>
      <w:r w:rsidRPr="00912628">
        <w:rPr>
          <w:noProof/>
        </w:rPr>
        <w:t>C. Preparation of Bids</w:t>
      </w:r>
      <w:r w:rsidRPr="00912628">
        <w:rPr>
          <w:noProof/>
        </w:rPr>
        <w:tab/>
      </w:r>
      <w:r w:rsidRPr="00912628">
        <w:rPr>
          <w:noProof/>
        </w:rPr>
        <w:fldChar w:fldCharType="begin"/>
      </w:r>
      <w:r w:rsidRPr="00912628">
        <w:rPr>
          <w:noProof/>
        </w:rPr>
        <w:instrText xml:space="preserve"> GOTOBUTTON _Toc400179169  </w:instrText>
      </w:r>
      <w:r w:rsidR="00ED7018" w:rsidRPr="00912628">
        <w:rPr>
          <w:rFonts w:ascii="ZWAdobeF" w:hAnsi="ZWAdobeF" w:cs="ZWAdobeF"/>
          <w:b w:val="0"/>
          <w:noProof/>
          <w:sz w:val="2"/>
        </w:rPr>
        <w:instrText>96H</w:instrText>
      </w:r>
      <w:r w:rsidR="008651A0" w:rsidRPr="00912628">
        <w:rPr>
          <w:rFonts w:ascii="ZWAdobeF" w:hAnsi="ZWAdobeF" w:cs="ZWAdobeF"/>
          <w:b w:val="0"/>
          <w:noProof/>
          <w:sz w:val="2"/>
        </w:rPr>
        <w:instrText>96H</w:instrText>
      </w:r>
      <w:r w:rsidR="00955232" w:rsidRPr="00912628">
        <w:rPr>
          <w:rFonts w:ascii="ZWAdobeF" w:hAnsi="ZWAdobeF" w:cs="ZWAdobeF"/>
          <w:b w:val="0"/>
          <w:noProof/>
          <w:sz w:val="2"/>
        </w:rPr>
        <w:instrText>97H</w:instrText>
      </w:r>
      <w:r w:rsidRPr="00912628">
        <w:rPr>
          <w:noProof/>
        </w:rPr>
        <w:fldChar w:fldCharType="begin"/>
      </w:r>
      <w:r w:rsidRPr="00912628">
        <w:rPr>
          <w:noProof/>
        </w:rPr>
        <w:instrText xml:space="preserve"> PAGEREF _Toc400179169 </w:instrText>
      </w:r>
      <w:r w:rsidRPr="00912628">
        <w:rPr>
          <w:noProof/>
        </w:rPr>
        <w:fldChar w:fldCharType="separate"/>
      </w:r>
      <w:r w:rsidR="00B13391" w:rsidRPr="00912628">
        <w:rPr>
          <w:noProof/>
        </w:rPr>
        <w:instrText>19</w:instrText>
      </w:r>
      <w:r w:rsidRPr="00912628">
        <w:rPr>
          <w:noProof/>
        </w:rPr>
        <w:fldChar w:fldCharType="end"/>
      </w:r>
      <w:r w:rsidRPr="00912628">
        <w:rPr>
          <w:noProof/>
        </w:rPr>
        <w:fldChar w:fldCharType="end"/>
      </w:r>
    </w:p>
    <w:p w14:paraId="0C913596" w14:textId="77777777" w:rsidR="003E0693" w:rsidRPr="00912628" w:rsidRDefault="003E0693" w:rsidP="00955232">
      <w:pPr>
        <w:pStyle w:val="TOC2"/>
        <w:autoSpaceDE w:val="0"/>
        <w:rPr>
          <w:noProof/>
        </w:rPr>
      </w:pPr>
      <w:r w:rsidRPr="00912628">
        <w:rPr>
          <w:noProof/>
        </w:rPr>
        <w:t>8. Language of Bid</w:t>
      </w:r>
      <w:r w:rsidRPr="00912628">
        <w:rPr>
          <w:noProof/>
        </w:rPr>
        <w:tab/>
      </w:r>
      <w:r w:rsidRPr="00912628">
        <w:rPr>
          <w:noProof/>
        </w:rPr>
        <w:fldChar w:fldCharType="begin"/>
      </w:r>
      <w:r w:rsidRPr="00912628">
        <w:rPr>
          <w:noProof/>
        </w:rPr>
        <w:instrText xml:space="preserve"> GOTOBUTTON _Toc400179170  </w:instrText>
      </w:r>
      <w:r w:rsidR="00ED7018" w:rsidRPr="00912628">
        <w:rPr>
          <w:rFonts w:ascii="ZWAdobeF" w:hAnsi="ZWAdobeF" w:cs="ZWAdobeF"/>
          <w:noProof/>
          <w:sz w:val="2"/>
        </w:rPr>
        <w:instrText>97H</w:instrText>
      </w:r>
      <w:r w:rsidR="008651A0" w:rsidRPr="00912628">
        <w:rPr>
          <w:rFonts w:ascii="ZWAdobeF" w:hAnsi="ZWAdobeF" w:cs="ZWAdobeF"/>
          <w:noProof/>
          <w:sz w:val="2"/>
        </w:rPr>
        <w:instrText>97H</w:instrText>
      </w:r>
      <w:r w:rsidR="00955232" w:rsidRPr="00912628">
        <w:rPr>
          <w:rFonts w:ascii="ZWAdobeF" w:hAnsi="ZWAdobeF" w:cs="ZWAdobeF"/>
          <w:noProof/>
          <w:sz w:val="2"/>
        </w:rPr>
        <w:instrText>98H</w:instrText>
      </w:r>
      <w:r w:rsidRPr="00912628">
        <w:rPr>
          <w:noProof/>
        </w:rPr>
        <w:fldChar w:fldCharType="begin"/>
      </w:r>
      <w:r w:rsidRPr="00912628">
        <w:rPr>
          <w:noProof/>
        </w:rPr>
        <w:instrText xml:space="preserve"> PAGEREF _Toc400179170 </w:instrText>
      </w:r>
      <w:r w:rsidRPr="00912628">
        <w:rPr>
          <w:noProof/>
        </w:rPr>
        <w:fldChar w:fldCharType="separate"/>
      </w:r>
      <w:r w:rsidR="00B13391" w:rsidRPr="00912628">
        <w:rPr>
          <w:noProof/>
        </w:rPr>
        <w:instrText>19</w:instrText>
      </w:r>
      <w:r w:rsidRPr="00912628">
        <w:rPr>
          <w:noProof/>
        </w:rPr>
        <w:fldChar w:fldCharType="end"/>
      </w:r>
      <w:r w:rsidRPr="00912628">
        <w:rPr>
          <w:noProof/>
        </w:rPr>
        <w:fldChar w:fldCharType="end"/>
      </w:r>
    </w:p>
    <w:p w14:paraId="39C17EDA" w14:textId="77777777" w:rsidR="003E0693" w:rsidRPr="00912628" w:rsidRDefault="003E0693" w:rsidP="00955232">
      <w:pPr>
        <w:pStyle w:val="TOC2"/>
        <w:autoSpaceDE w:val="0"/>
        <w:rPr>
          <w:noProof/>
        </w:rPr>
      </w:pPr>
      <w:r w:rsidRPr="00912628">
        <w:rPr>
          <w:noProof/>
        </w:rPr>
        <w:t>9. Documents Comprising the Bid</w:t>
      </w:r>
      <w:r w:rsidRPr="00912628">
        <w:rPr>
          <w:noProof/>
        </w:rPr>
        <w:tab/>
      </w:r>
      <w:r w:rsidRPr="00912628">
        <w:rPr>
          <w:noProof/>
        </w:rPr>
        <w:fldChar w:fldCharType="begin"/>
      </w:r>
      <w:r w:rsidRPr="00912628">
        <w:rPr>
          <w:noProof/>
        </w:rPr>
        <w:instrText xml:space="preserve"> GOTOBUTTON _Toc400179171  </w:instrText>
      </w:r>
      <w:r w:rsidR="00ED7018" w:rsidRPr="00912628">
        <w:rPr>
          <w:rFonts w:ascii="ZWAdobeF" w:hAnsi="ZWAdobeF" w:cs="ZWAdobeF"/>
          <w:noProof/>
          <w:sz w:val="2"/>
        </w:rPr>
        <w:instrText>98H</w:instrText>
      </w:r>
      <w:r w:rsidR="008651A0" w:rsidRPr="00912628">
        <w:rPr>
          <w:rFonts w:ascii="ZWAdobeF" w:hAnsi="ZWAdobeF" w:cs="ZWAdobeF"/>
          <w:noProof/>
          <w:sz w:val="2"/>
        </w:rPr>
        <w:instrText>98H</w:instrText>
      </w:r>
      <w:r w:rsidR="00955232" w:rsidRPr="00912628">
        <w:rPr>
          <w:rFonts w:ascii="ZWAdobeF" w:hAnsi="ZWAdobeF" w:cs="ZWAdobeF"/>
          <w:noProof/>
          <w:sz w:val="2"/>
        </w:rPr>
        <w:instrText>99H</w:instrText>
      </w:r>
      <w:r w:rsidRPr="00912628">
        <w:rPr>
          <w:noProof/>
        </w:rPr>
        <w:fldChar w:fldCharType="begin"/>
      </w:r>
      <w:r w:rsidRPr="00912628">
        <w:rPr>
          <w:noProof/>
        </w:rPr>
        <w:instrText xml:space="preserve"> PAGEREF _Toc400179171 </w:instrText>
      </w:r>
      <w:r w:rsidRPr="00912628">
        <w:rPr>
          <w:noProof/>
        </w:rPr>
        <w:fldChar w:fldCharType="separate"/>
      </w:r>
      <w:r w:rsidR="00B13391" w:rsidRPr="00912628">
        <w:rPr>
          <w:noProof/>
        </w:rPr>
        <w:instrText>19</w:instrText>
      </w:r>
      <w:r w:rsidRPr="00912628">
        <w:rPr>
          <w:noProof/>
        </w:rPr>
        <w:fldChar w:fldCharType="end"/>
      </w:r>
      <w:r w:rsidRPr="00912628">
        <w:rPr>
          <w:noProof/>
        </w:rPr>
        <w:fldChar w:fldCharType="end"/>
      </w:r>
    </w:p>
    <w:p w14:paraId="4F2C5659" w14:textId="77777777" w:rsidR="003E0693" w:rsidRPr="00912628" w:rsidRDefault="003E0693" w:rsidP="00955232">
      <w:pPr>
        <w:pStyle w:val="TOC2"/>
        <w:autoSpaceDE w:val="0"/>
        <w:rPr>
          <w:noProof/>
        </w:rPr>
      </w:pPr>
      <w:r w:rsidRPr="00912628">
        <w:rPr>
          <w:noProof/>
        </w:rPr>
        <w:t>10. Bid Form and Price Schedules</w:t>
      </w:r>
      <w:r w:rsidRPr="00912628">
        <w:rPr>
          <w:noProof/>
        </w:rPr>
        <w:tab/>
      </w:r>
      <w:r w:rsidRPr="00912628">
        <w:rPr>
          <w:noProof/>
        </w:rPr>
        <w:fldChar w:fldCharType="begin"/>
      </w:r>
      <w:r w:rsidRPr="00912628">
        <w:rPr>
          <w:noProof/>
        </w:rPr>
        <w:instrText xml:space="preserve"> GOTOBUTTON _Toc400179172  </w:instrText>
      </w:r>
      <w:r w:rsidR="00ED7018" w:rsidRPr="00912628">
        <w:rPr>
          <w:rFonts w:ascii="ZWAdobeF" w:hAnsi="ZWAdobeF" w:cs="ZWAdobeF"/>
          <w:noProof/>
          <w:sz w:val="2"/>
        </w:rPr>
        <w:instrText>99H</w:instrText>
      </w:r>
      <w:r w:rsidR="008651A0" w:rsidRPr="00912628">
        <w:rPr>
          <w:rFonts w:ascii="ZWAdobeF" w:hAnsi="ZWAdobeF" w:cs="ZWAdobeF"/>
          <w:noProof/>
          <w:sz w:val="2"/>
        </w:rPr>
        <w:instrText>99H</w:instrText>
      </w:r>
      <w:r w:rsidR="00955232" w:rsidRPr="00912628">
        <w:rPr>
          <w:rFonts w:ascii="ZWAdobeF" w:hAnsi="ZWAdobeF" w:cs="ZWAdobeF"/>
          <w:noProof/>
          <w:sz w:val="2"/>
        </w:rPr>
        <w:instrText>100H</w:instrText>
      </w:r>
      <w:r w:rsidRPr="00912628">
        <w:rPr>
          <w:noProof/>
        </w:rPr>
        <w:fldChar w:fldCharType="begin"/>
      </w:r>
      <w:r w:rsidRPr="00912628">
        <w:rPr>
          <w:noProof/>
        </w:rPr>
        <w:instrText xml:space="preserve"> PAGEREF _Toc400179172 </w:instrText>
      </w:r>
      <w:r w:rsidRPr="00912628">
        <w:rPr>
          <w:noProof/>
        </w:rPr>
        <w:fldChar w:fldCharType="separate"/>
      </w:r>
      <w:r w:rsidR="00B13391" w:rsidRPr="00912628">
        <w:rPr>
          <w:noProof/>
        </w:rPr>
        <w:instrText>23</w:instrText>
      </w:r>
      <w:r w:rsidRPr="00912628">
        <w:rPr>
          <w:noProof/>
        </w:rPr>
        <w:fldChar w:fldCharType="end"/>
      </w:r>
      <w:r w:rsidRPr="00912628">
        <w:rPr>
          <w:noProof/>
        </w:rPr>
        <w:fldChar w:fldCharType="end"/>
      </w:r>
    </w:p>
    <w:p w14:paraId="72F97669" w14:textId="77777777" w:rsidR="003E0693" w:rsidRPr="00912628" w:rsidRDefault="003E0693" w:rsidP="00955232">
      <w:pPr>
        <w:pStyle w:val="TOC2"/>
        <w:autoSpaceDE w:val="0"/>
        <w:rPr>
          <w:noProof/>
        </w:rPr>
      </w:pPr>
      <w:r w:rsidRPr="00912628">
        <w:rPr>
          <w:noProof/>
        </w:rPr>
        <w:t>11. Bid Prices</w:t>
      </w:r>
      <w:r w:rsidRPr="00912628">
        <w:rPr>
          <w:noProof/>
        </w:rPr>
        <w:tab/>
      </w:r>
      <w:r w:rsidRPr="00912628">
        <w:rPr>
          <w:noProof/>
        </w:rPr>
        <w:fldChar w:fldCharType="begin"/>
      </w:r>
      <w:r w:rsidRPr="00912628">
        <w:rPr>
          <w:noProof/>
        </w:rPr>
        <w:instrText xml:space="preserve"> GOTOBUTTON _Toc400179173  </w:instrText>
      </w:r>
      <w:r w:rsidR="00ED7018" w:rsidRPr="00912628">
        <w:rPr>
          <w:rFonts w:ascii="ZWAdobeF" w:hAnsi="ZWAdobeF" w:cs="ZWAdobeF"/>
          <w:noProof/>
          <w:sz w:val="2"/>
        </w:rPr>
        <w:instrText>100H</w:instrText>
      </w:r>
      <w:r w:rsidR="008651A0" w:rsidRPr="00912628">
        <w:rPr>
          <w:rFonts w:ascii="ZWAdobeF" w:hAnsi="ZWAdobeF" w:cs="ZWAdobeF"/>
          <w:noProof/>
          <w:sz w:val="2"/>
        </w:rPr>
        <w:instrText>100H</w:instrText>
      </w:r>
      <w:r w:rsidR="00955232" w:rsidRPr="00912628">
        <w:rPr>
          <w:rFonts w:ascii="ZWAdobeF" w:hAnsi="ZWAdobeF" w:cs="ZWAdobeF"/>
          <w:noProof/>
          <w:sz w:val="2"/>
        </w:rPr>
        <w:instrText>101H</w:instrText>
      </w:r>
      <w:r w:rsidRPr="00912628">
        <w:rPr>
          <w:noProof/>
        </w:rPr>
        <w:fldChar w:fldCharType="begin"/>
      </w:r>
      <w:r w:rsidRPr="00912628">
        <w:rPr>
          <w:noProof/>
        </w:rPr>
        <w:instrText xml:space="preserve"> PAGEREF _Toc400179173 </w:instrText>
      </w:r>
      <w:r w:rsidRPr="00912628">
        <w:rPr>
          <w:noProof/>
        </w:rPr>
        <w:fldChar w:fldCharType="separate"/>
      </w:r>
      <w:r w:rsidR="00B13391" w:rsidRPr="00912628">
        <w:rPr>
          <w:noProof/>
        </w:rPr>
        <w:instrText>23</w:instrText>
      </w:r>
      <w:r w:rsidRPr="00912628">
        <w:rPr>
          <w:noProof/>
        </w:rPr>
        <w:fldChar w:fldCharType="end"/>
      </w:r>
      <w:r w:rsidRPr="00912628">
        <w:rPr>
          <w:noProof/>
        </w:rPr>
        <w:fldChar w:fldCharType="end"/>
      </w:r>
    </w:p>
    <w:p w14:paraId="6740916E" w14:textId="77777777" w:rsidR="003E0693" w:rsidRPr="00912628" w:rsidRDefault="003E0693" w:rsidP="00955232">
      <w:pPr>
        <w:pStyle w:val="TOC2"/>
        <w:autoSpaceDE w:val="0"/>
        <w:rPr>
          <w:noProof/>
        </w:rPr>
      </w:pPr>
      <w:r w:rsidRPr="00912628">
        <w:rPr>
          <w:noProof/>
        </w:rPr>
        <w:t>12. Bid Currencies</w:t>
      </w:r>
      <w:r w:rsidRPr="00912628">
        <w:rPr>
          <w:noProof/>
        </w:rPr>
        <w:tab/>
      </w:r>
      <w:r w:rsidRPr="00912628">
        <w:rPr>
          <w:noProof/>
        </w:rPr>
        <w:fldChar w:fldCharType="begin"/>
      </w:r>
      <w:r w:rsidRPr="00912628">
        <w:rPr>
          <w:noProof/>
        </w:rPr>
        <w:instrText xml:space="preserve"> GOTOBUTTON _Toc400179174  </w:instrText>
      </w:r>
      <w:r w:rsidR="00ED7018" w:rsidRPr="00912628">
        <w:rPr>
          <w:rFonts w:ascii="ZWAdobeF" w:hAnsi="ZWAdobeF" w:cs="ZWAdobeF"/>
          <w:noProof/>
          <w:sz w:val="2"/>
        </w:rPr>
        <w:instrText>101H</w:instrText>
      </w:r>
      <w:r w:rsidR="008651A0" w:rsidRPr="00912628">
        <w:rPr>
          <w:rFonts w:ascii="ZWAdobeF" w:hAnsi="ZWAdobeF" w:cs="ZWAdobeF"/>
          <w:noProof/>
          <w:sz w:val="2"/>
        </w:rPr>
        <w:instrText>101H</w:instrText>
      </w:r>
      <w:r w:rsidR="00955232" w:rsidRPr="00912628">
        <w:rPr>
          <w:rFonts w:ascii="ZWAdobeF" w:hAnsi="ZWAdobeF" w:cs="ZWAdobeF"/>
          <w:noProof/>
          <w:sz w:val="2"/>
        </w:rPr>
        <w:instrText>102H</w:instrText>
      </w:r>
      <w:r w:rsidRPr="00912628">
        <w:rPr>
          <w:noProof/>
        </w:rPr>
        <w:fldChar w:fldCharType="begin"/>
      </w:r>
      <w:r w:rsidRPr="00912628">
        <w:rPr>
          <w:noProof/>
        </w:rPr>
        <w:instrText xml:space="preserve"> PAGEREF _Toc400179174 </w:instrText>
      </w:r>
      <w:r w:rsidRPr="00912628">
        <w:rPr>
          <w:noProof/>
        </w:rPr>
        <w:fldChar w:fldCharType="separate"/>
      </w:r>
      <w:r w:rsidR="00B13391" w:rsidRPr="00912628">
        <w:rPr>
          <w:noProof/>
        </w:rPr>
        <w:instrText>26</w:instrText>
      </w:r>
      <w:r w:rsidRPr="00912628">
        <w:rPr>
          <w:noProof/>
        </w:rPr>
        <w:fldChar w:fldCharType="end"/>
      </w:r>
      <w:r w:rsidRPr="00912628">
        <w:rPr>
          <w:noProof/>
        </w:rPr>
        <w:fldChar w:fldCharType="end"/>
      </w:r>
    </w:p>
    <w:p w14:paraId="33180965" w14:textId="77777777" w:rsidR="003E0693" w:rsidRPr="00912628" w:rsidRDefault="003E0693" w:rsidP="00955232">
      <w:pPr>
        <w:pStyle w:val="TOC2"/>
        <w:autoSpaceDE w:val="0"/>
        <w:rPr>
          <w:noProof/>
        </w:rPr>
      </w:pPr>
      <w:r w:rsidRPr="00912628">
        <w:rPr>
          <w:noProof/>
        </w:rPr>
        <w:t>13. Bid Security</w:t>
      </w:r>
      <w:r w:rsidRPr="00912628">
        <w:rPr>
          <w:noProof/>
        </w:rPr>
        <w:tab/>
      </w:r>
      <w:r w:rsidRPr="00912628">
        <w:rPr>
          <w:noProof/>
        </w:rPr>
        <w:fldChar w:fldCharType="begin"/>
      </w:r>
      <w:r w:rsidRPr="00912628">
        <w:rPr>
          <w:noProof/>
        </w:rPr>
        <w:instrText xml:space="preserve"> GOTOBUTTON _Toc400179175  </w:instrText>
      </w:r>
      <w:r w:rsidR="00ED7018" w:rsidRPr="00912628">
        <w:rPr>
          <w:rFonts w:ascii="ZWAdobeF" w:hAnsi="ZWAdobeF" w:cs="ZWAdobeF"/>
          <w:noProof/>
          <w:sz w:val="2"/>
        </w:rPr>
        <w:instrText>102H</w:instrText>
      </w:r>
      <w:r w:rsidR="008651A0" w:rsidRPr="00912628">
        <w:rPr>
          <w:rFonts w:ascii="ZWAdobeF" w:hAnsi="ZWAdobeF" w:cs="ZWAdobeF"/>
          <w:noProof/>
          <w:sz w:val="2"/>
        </w:rPr>
        <w:instrText>102H</w:instrText>
      </w:r>
      <w:r w:rsidR="00955232" w:rsidRPr="00912628">
        <w:rPr>
          <w:rFonts w:ascii="ZWAdobeF" w:hAnsi="ZWAdobeF" w:cs="ZWAdobeF"/>
          <w:noProof/>
          <w:sz w:val="2"/>
        </w:rPr>
        <w:instrText>103H</w:instrText>
      </w:r>
      <w:r w:rsidRPr="00912628">
        <w:rPr>
          <w:noProof/>
        </w:rPr>
        <w:fldChar w:fldCharType="begin"/>
      </w:r>
      <w:r w:rsidRPr="00912628">
        <w:rPr>
          <w:noProof/>
        </w:rPr>
        <w:instrText xml:space="preserve"> PAGEREF _Toc400179175 </w:instrText>
      </w:r>
      <w:r w:rsidRPr="00912628">
        <w:rPr>
          <w:noProof/>
        </w:rPr>
        <w:fldChar w:fldCharType="separate"/>
      </w:r>
      <w:r w:rsidR="00B13391" w:rsidRPr="00912628">
        <w:rPr>
          <w:noProof/>
        </w:rPr>
        <w:instrText>27</w:instrText>
      </w:r>
      <w:r w:rsidRPr="00912628">
        <w:rPr>
          <w:noProof/>
        </w:rPr>
        <w:fldChar w:fldCharType="end"/>
      </w:r>
      <w:r w:rsidRPr="00912628">
        <w:rPr>
          <w:noProof/>
        </w:rPr>
        <w:fldChar w:fldCharType="end"/>
      </w:r>
    </w:p>
    <w:p w14:paraId="3C2D38C4" w14:textId="77777777" w:rsidR="003E0693" w:rsidRPr="00912628" w:rsidRDefault="003E0693" w:rsidP="00955232">
      <w:pPr>
        <w:pStyle w:val="TOC2"/>
        <w:autoSpaceDE w:val="0"/>
        <w:rPr>
          <w:noProof/>
        </w:rPr>
      </w:pPr>
      <w:r w:rsidRPr="00912628">
        <w:rPr>
          <w:noProof/>
        </w:rPr>
        <w:t>14. Period of Validity of Bid</w:t>
      </w:r>
      <w:r w:rsidRPr="00912628">
        <w:rPr>
          <w:noProof/>
        </w:rPr>
        <w:tab/>
      </w:r>
      <w:r w:rsidRPr="00912628">
        <w:rPr>
          <w:noProof/>
        </w:rPr>
        <w:fldChar w:fldCharType="begin"/>
      </w:r>
      <w:r w:rsidRPr="00912628">
        <w:rPr>
          <w:noProof/>
        </w:rPr>
        <w:instrText xml:space="preserve"> GOTOBUTTON _Toc400179176  </w:instrText>
      </w:r>
      <w:r w:rsidR="00ED7018" w:rsidRPr="00912628">
        <w:rPr>
          <w:rFonts w:ascii="ZWAdobeF" w:hAnsi="ZWAdobeF" w:cs="ZWAdobeF"/>
          <w:noProof/>
          <w:sz w:val="2"/>
        </w:rPr>
        <w:instrText>103H</w:instrText>
      </w:r>
      <w:r w:rsidR="008651A0" w:rsidRPr="00912628">
        <w:rPr>
          <w:rFonts w:ascii="ZWAdobeF" w:hAnsi="ZWAdobeF" w:cs="ZWAdobeF"/>
          <w:noProof/>
          <w:sz w:val="2"/>
        </w:rPr>
        <w:instrText>103H</w:instrText>
      </w:r>
      <w:r w:rsidR="00955232" w:rsidRPr="00912628">
        <w:rPr>
          <w:rFonts w:ascii="ZWAdobeF" w:hAnsi="ZWAdobeF" w:cs="ZWAdobeF"/>
          <w:noProof/>
          <w:sz w:val="2"/>
        </w:rPr>
        <w:instrText>104H</w:instrText>
      </w:r>
      <w:r w:rsidRPr="00912628">
        <w:rPr>
          <w:noProof/>
        </w:rPr>
        <w:fldChar w:fldCharType="begin"/>
      </w:r>
      <w:r w:rsidRPr="00912628">
        <w:rPr>
          <w:noProof/>
        </w:rPr>
        <w:instrText xml:space="preserve"> PAGEREF _Toc400179176 </w:instrText>
      </w:r>
      <w:r w:rsidRPr="00912628">
        <w:rPr>
          <w:noProof/>
        </w:rPr>
        <w:fldChar w:fldCharType="separate"/>
      </w:r>
      <w:r w:rsidR="00B13391" w:rsidRPr="00912628">
        <w:rPr>
          <w:noProof/>
        </w:rPr>
        <w:instrText>29</w:instrText>
      </w:r>
      <w:r w:rsidRPr="00912628">
        <w:rPr>
          <w:noProof/>
        </w:rPr>
        <w:fldChar w:fldCharType="end"/>
      </w:r>
      <w:r w:rsidRPr="00912628">
        <w:rPr>
          <w:noProof/>
        </w:rPr>
        <w:fldChar w:fldCharType="end"/>
      </w:r>
    </w:p>
    <w:p w14:paraId="2DE77F36" w14:textId="77777777" w:rsidR="003E0693" w:rsidRPr="00912628" w:rsidRDefault="003E0693" w:rsidP="00955232">
      <w:pPr>
        <w:pStyle w:val="TOC2"/>
        <w:autoSpaceDE w:val="0"/>
        <w:rPr>
          <w:noProof/>
        </w:rPr>
      </w:pPr>
      <w:r w:rsidRPr="00912628">
        <w:rPr>
          <w:noProof/>
        </w:rPr>
        <w:t>15. Format and Signing of Bid</w:t>
      </w:r>
      <w:r w:rsidRPr="00912628">
        <w:rPr>
          <w:noProof/>
        </w:rPr>
        <w:tab/>
      </w:r>
      <w:r w:rsidRPr="00912628">
        <w:rPr>
          <w:noProof/>
        </w:rPr>
        <w:fldChar w:fldCharType="begin"/>
      </w:r>
      <w:r w:rsidRPr="00912628">
        <w:rPr>
          <w:noProof/>
        </w:rPr>
        <w:instrText xml:space="preserve"> GOTOBUTTON _Toc400179177  </w:instrText>
      </w:r>
      <w:r w:rsidR="00ED7018" w:rsidRPr="00912628">
        <w:rPr>
          <w:rFonts w:ascii="ZWAdobeF" w:hAnsi="ZWAdobeF" w:cs="ZWAdobeF"/>
          <w:noProof/>
          <w:sz w:val="2"/>
        </w:rPr>
        <w:instrText>104H</w:instrText>
      </w:r>
      <w:r w:rsidR="008651A0" w:rsidRPr="00912628">
        <w:rPr>
          <w:rFonts w:ascii="ZWAdobeF" w:hAnsi="ZWAdobeF" w:cs="ZWAdobeF"/>
          <w:noProof/>
          <w:sz w:val="2"/>
        </w:rPr>
        <w:instrText>104H</w:instrText>
      </w:r>
      <w:r w:rsidR="00955232" w:rsidRPr="00912628">
        <w:rPr>
          <w:rFonts w:ascii="ZWAdobeF" w:hAnsi="ZWAdobeF" w:cs="ZWAdobeF"/>
          <w:noProof/>
          <w:sz w:val="2"/>
        </w:rPr>
        <w:instrText>105H</w:instrText>
      </w:r>
      <w:r w:rsidRPr="00912628">
        <w:rPr>
          <w:noProof/>
        </w:rPr>
        <w:fldChar w:fldCharType="begin"/>
      </w:r>
      <w:r w:rsidRPr="00912628">
        <w:rPr>
          <w:noProof/>
        </w:rPr>
        <w:instrText xml:space="preserve"> PAGEREF _Toc400179177 </w:instrText>
      </w:r>
      <w:r w:rsidRPr="00912628">
        <w:rPr>
          <w:noProof/>
        </w:rPr>
        <w:fldChar w:fldCharType="separate"/>
      </w:r>
      <w:r w:rsidR="00B13391" w:rsidRPr="00912628">
        <w:rPr>
          <w:noProof/>
        </w:rPr>
        <w:instrText>29</w:instrText>
      </w:r>
      <w:r w:rsidRPr="00912628">
        <w:rPr>
          <w:noProof/>
        </w:rPr>
        <w:fldChar w:fldCharType="end"/>
      </w:r>
      <w:r w:rsidRPr="00912628">
        <w:rPr>
          <w:noProof/>
        </w:rPr>
        <w:fldChar w:fldCharType="end"/>
      </w:r>
    </w:p>
    <w:p w14:paraId="25080373" w14:textId="77777777" w:rsidR="003E0693" w:rsidRPr="00912628" w:rsidRDefault="003E0693" w:rsidP="00955232">
      <w:pPr>
        <w:pStyle w:val="TOC1"/>
        <w:autoSpaceDE w:val="0"/>
        <w:rPr>
          <w:noProof/>
        </w:rPr>
      </w:pPr>
      <w:r w:rsidRPr="00912628">
        <w:rPr>
          <w:noProof/>
        </w:rPr>
        <w:t>D. Submission of Bids</w:t>
      </w:r>
      <w:r w:rsidRPr="00912628">
        <w:rPr>
          <w:noProof/>
        </w:rPr>
        <w:tab/>
      </w:r>
      <w:r w:rsidRPr="00912628">
        <w:rPr>
          <w:noProof/>
        </w:rPr>
        <w:fldChar w:fldCharType="begin"/>
      </w:r>
      <w:r w:rsidRPr="00912628">
        <w:rPr>
          <w:noProof/>
        </w:rPr>
        <w:instrText xml:space="preserve"> GOTOBUTTON _Toc400179178  </w:instrText>
      </w:r>
      <w:r w:rsidR="00ED7018" w:rsidRPr="00912628">
        <w:rPr>
          <w:rFonts w:ascii="ZWAdobeF" w:hAnsi="ZWAdobeF" w:cs="ZWAdobeF"/>
          <w:b w:val="0"/>
          <w:noProof/>
          <w:sz w:val="2"/>
        </w:rPr>
        <w:instrText>105H</w:instrText>
      </w:r>
      <w:r w:rsidR="008651A0" w:rsidRPr="00912628">
        <w:rPr>
          <w:rFonts w:ascii="ZWAdobeF" w:hAnsi="ZWAdobeF" w:cs="ZWAdobeF"/>
          <w:b w:val="0"/>
          <w:noProof/>
          <w:sz w:val="2"/>
        </w:rPr>
        <w:instrText>105H</w:instrText>
      </w:r>
      <w:r w:rsidR="00955232" w:rsidRPr="00912628">
        <w:rPr>
          <w:rFonts w:ascii="ZWAdobeF" w:hAnsi="ZWAdobeF" w:cs="ZWAdobeF"/>
          <w:b w:val="0"/>
          <w:noProof/>
          <w:sz w:val="2"/>
        </w:rPr>
        <w:instrText>106H</w:instrText>
      </w:r>
      <w:r w:rsidRPr="00912628">
        <w:rPr>
          <w:noProof/>
        </w:rPr>
        <w:fldChar w:fldCharType="begin"/>
      </w:r>
      <w:r w:rsidRPr="00912628">
        <w:rPr>
          <w:noProof/>
        </w:rPr>
        <w:instrText xml:space="preserve"> PAGEREF _Toc400179178 </w:instrText>
      </w:r>
      <w:r w:rsidRPr="00912628">
        <w:rPr>
          <w:noProof/>
        </w:rPr>
        <w:fldChar w:fldCharType="separate"/>
      </w:r>
      <w:r w:rsidR="00B13391" w:rsidRPr="00912628">
        <w:rPr>
          <w:noProof/>
        </w:rPr>
        <w:instrText>30</w:instrText>
      </w:r>
      <w:r w:rsidRPr="00912628">
        <w:rPr>
          <w:noProof/>
        </w:rPr>
        <w:fldChar w:fldCharType="end"/>
      </w:r>
      <w:r w:rsidRPr="00912628">
        <w:rPr>
          <w:noProof/>
        </w:rPr>
        <w:fldChar w:fldCharType="end"/>
      </w:r>
    </w:p>
    <w:p w14:paraId="3F791B88" w14:textId="77777777" w:rsidR="003E0693" w:rsidRPr="00912628" w:rsidRDefault="003E0693" w:rsidP="00955232">
      <w:pPr>
        <w:pStyle w:val="TOC2"/>
        <w:autoSpaceDE w:val="0"/>
        <w:rPr>
          <w:noProof/>
        </w:rPr>
      </w:pPr>
      <w:r w:rsidRPr="00912628">
        <w:rPr>
          <w:noProof/>
        </w:rPr>
        <w:t>16. Sealing and Marking of Bids</w:t>
      </w:r>
      <w:r w:rsidRPr="00912628">
        <w:rPr>
          <w:noProof/>
        </w:rPr>
        <w:tab/>
      </w:r>
      <w:r w:rsidRPr="00912628">
        <w:rPr>
          <w:noProof/>
        </w:rPr>
        <w:fldChar w:fldCharType="begin"/>
      </w:r>
      <w:r w:rsidRPr="00912628">
        <w:rPr>
          <w:noProof/>
        </w:rPr>
        <w:instrText xml:space="preserve"> GOTOBUTTON _Toc400179179  </w:instrText>
      </w:r>
      <w:r w:rsidR="00ED7018" w:rsidRPr="00912628">
        <w:rPr>
          <w:rFonts w:ascii="ZWAdobeF" w:hAnsi="ZWAdobeF" w:cs="ZWAdobeF"/>
          <w:noProof/>
          <w:sz w:val="2"/>
        </w:rPr>
        <w:instrText>106H</w:instrText>
      </w:r>
      <w:r w:rsidR="008651A0" w:rsidRPr="00912628">
        <w:rPr>
          <w:rFonts w:ascii="ZWAdobeF" w:hAnsi="ZWAdobeF" w:cs="ZWAdobeF"/>
          <w:noProof/>
          <w:sz w:val="2"/>
        </w:rPr>
        <w:instrText>106H</w:instrText>
      </w:r>
      <w:r w:rsidR="00955232" w:rsidRPr="00912628">
        <w:rPr>
          <w:rFonts w:ascii="ZWAdobeF" w:hAnsi="ZWAdobeF" w:cs="ZWAdobeF"/>
          <w:noProof/>
          <w:sz w:val="2"/>
        </w:rPr>
        <w:instrText>107H</w:instrText>
      </w:r>
      <w:r w:rsidRPr="00912628">
        <w:rPr>
          <w:noProof/>
        </w:rPr>
        <w:fldChar w:fldCharType="begin"/>
      </w:r>
      <w:r w:rsidRPr="00912628">
        <w:rPr>
          <w:noProof/>
        </w:rPr>
        <w:instrText xml:space="preserve"> PAGEREF _Toc400179179 </w:instrText>
      </w:r>
      <w:r w:rsidRPr="00912628">
        <w:rPr>
          <w:noProof/>
        </w:rPr>
        <w:fldChar w:fldCharType="separate"/>
      </w:r>
      <w:r w:rsidR="00B13391" w:rsidRPr="00912628">
        <w:rPr>
          <w:noProof/>
        </w:rPr>
        <w:instrText>30</w:instrText>
      </w:r>
      <w:r w:rsidRPr="00912628">
        <w:rPr>
          <w:noProof/>
        </w:rPr>
        <w:fldChar w:fldCharType="end"/>
      </w:r>
      <w:r w:rsidRPr="00912628">
        <w:rPr>
          <w:noProof/>
        </w:rPr>
        <w:fldChar w:fldCharType="end"/>
      </w:r>
    </w:p>
    <w:p w14:paraId="2422188F" w14:textId="77777777" w:rsidR="003E0693" w:rsidRPr="00912628" w:rsidRDefault="003E0693" w:rsidP="00955232">
      <w:pPr>
        <w:pStyle w:val="TOC2"/>
        <w:autoSpaceDE w:val="0"/>
        <w:rPr>
          <w:noProof/>
        </w:rPr>
      </w:pPr>
      <w:r w:rsidRPr="00912628">
        <w:rPr>
          <w:noProof/>
        </w:rPr>
        <w:t>17. Deadline for Submission of Bids</w:t>
      </w:r>
      <w:r w:rsidRPr="00912628">
        <w:rPr>
          <w:noProof/>
        </w:rPr>
        <w:tab/>
      </w:r>
      <w:r w:rsidRPr="00912628">
        <w:rPr>
          <w:noProof/>
        </w:rPr>
        <w:fldChar w:fldCharType="begin"/>
      </w:r>
      <w:r w:rsidRPr="00912628">
        <w:rPr>
          <w:noProof/>
        </w:rPr>
        <w:instrText xml:space="preserve"> GOTOBUTTON _Toc400179180  </w:instrText>
      </w:r>
      <w:r w:rsidR="00ED7018" w:rsidRPr="00912628">
        <w:rPr>
          <w:rFonts w:ascii="ZWAdobeF" w:hAnsi="ZWAdobeF" w:cs="ZWAdobeF"/>
          <w:noProof/>
          <w:sz w:val="2"/>
        </w:rPr>
        <w:instrText>107H</w:instrText>
      </w:r>
      <w:r w:rsidR="008651A0" w:rsidRPr="00912628">
        <w:rPr>
          <w:rFonts w:ascii="ZWAdobeF" w:hAnsi="ZWAdobeF" w:cs="ZWAdobeF"/>
          <w:noProof/>
          <w:sz w:val="2"/>
        </w:rPr>
        <w:instrText>107H</w:instrText>
      </w:r>
      <w:r w:rsidR="00955232" w:rsidRPr="00912628">
        <w:rPr>
          <w:rFonts w:ascii="ZWAdobeF" w:hAnsi="ZWAdobeF" w:cs="ZWAdobeF"/>
          <w:noProof/>
          <w:sz w:val="2"/>
        </w:rPr>
        <w:instrText>108H</w:instrText>
      </w:r>
      <w:r w:rsidRPr="00912628">
        <w:rPr>
          <w:noProof/>
        </w:rPr>
        <w:fldChar w:fldCharType="begin"/>
      </w:r>
      <w:r w:rsidRPr="00912628">
        <w:rPr>
          <w:noProof/>
        </w:rPr>
        <w:instrText xml:space="preserve"> PAGEREF _Toc400179180 </w:instrText>
      </w:r>
      <w:r w:rsidRPr="00912628">
        <w:rPr>
          <w:noProof/>
        </w:rPr>
        <w:fldChar w:fldCharType="separate"/>
      </w:r>
      <w:r w:rsidR="00B13391" w:rsidRPr="00912628">
        <w:rPr>
          <w:noProof/>
        </w:rPr>
        <w:instrText>30</w:instrText>
      </w:r>
      <w:r w:rsidRPr="00912628">
        <w:rPr>
          <w:noProof/>
        </w:rPr>
        <w:fldChar w:fldCharType="end"/>
      </w:r>
      <w:r w:rsidRPr="00912628">
        <w:rPr>
          <w:noProof/>
        </w:rPr>
        <w:fldChar w:fldCharType="end"/>
      </w:r>
    </w:p>
    <w:p w14:paraId="4B14EBDB" w14:textId="77777777" w:rsidR="003E0693" w:rsidRPr="00912628" w:rsidRDefault="003E0693" w:rsidP="00955232">
      <w:pPr>
        <w:pStyle w:val="TOC2"/>
        <w:autoSpaceDE w:val="0"/>
        <w:rPr>
          <w:noProof/>
        </w:rPr>
      </w:pPr>
      <w:r w:rsidRPr="00912628">
        <w:rPr>
          <w:noProof/>
        </w:rPr>
        <w:t>18. Late Bids</w:t>
      </w:r>
      <w:r w:rsidRPr="00912628">
        <w:rPr>
          <w:noProof/>
        </w:rPr>
        <w:tab/>
      </w:r>
      <w:r w:rsidRPr="00912628">
        <w:rPr>
          <w:noProof/>
        </w:rPr>
        <w:fldChar w:fldCharType="begin"/>
      </w:r>
      <w:r w:rsidRPr="00912628">
        <w:rPr>
          <w:noProof/>
        </w:rPr>
        <w:instrText xml:space="preserve"> GOTOBUTTON _Toc400179181  </w:instrText>
      </w:r>
      <w:r w:rsidR="00ED7018" w:rsidRPr="00912628">
        <w:rPr>
          <w:rFonts w:ascii="ZWAdobeF" w:hAnsi="ZWAdobeF" w:cs="ZWAdobeF"/>
          <w:noProof/>
          <w:sz w:val="2"/>
        </w:rPr>
        <w:instrText>108H</w:instrText>
      </w:r>
      <w:r w:rsidR="008651A0" w:rsidRPr="00912628">
        <w:rPr>
          <w:rFonts w:ascii="ZWAdobeF" w:hAnsi="ZWAdobeF" w:cs="ZWAdobeF"/>
          <w:noProof/>
          <w:sz w:val="2"/>
        </w:rPr>
        <w:instrText>108H</w:instrText>
      </w:r>
      <w:r w:rsidR="00955232" w:rsidRPr="00912628">
        <w:rPr>
          <w:rFonts w:ascii="ZWAdobeF" w:hAnsi="ZWAdobeF" w:cs="ZWAdobeF"/>
          <w:noProof/>
          <w:sz w:val="2"/>
        </w:rPr>
        <w:instrText>109H</w:instrText>
      </w:r>
      <w:r w:rsidRPr="00912628">
        <w:rPr>
          <w:noProof/>
        </w:rPr>
        <w:fldChar w:fldCharType="begin"/>
      </w:r>
      <w:r w:rsidRPr="00912628">
        <w:rPr>
          <w:noProof/>
        </w:rPr>
        <w:instrText xml:space="preserve"> PAGEREF _Toc400179181 </w:instrText>
      </w:r>
      <w:r w:rsidRPr="00912628">
        <w:rPr>
          <w:noProof/>
        </w:rPr>
        <w:fldChar w:fldCharType="separate"/>
      </w:r>
      <w:r w:rsidR="00B13391" w:rsidRPr="00912628">
        <w:rPr>
          <w:noProof/>
        </w:rPr>
        <w:instrText>31</w:instrText>
      </w:r>
      <w:r w:rsidRPr="00912628">
        <w:rPr>
          <w:noProof/>
        </w:rPr>
        <w:fldChar w:fldCharType="end"/>
      </w:r>
      <w:r w:rsidRPr="00912628">
        <w:rPr>
          <w:noProof/>
        </w:rPr>
        <w:fldChar w:fldCharType="end"/>
      </w:r>
    </w:p>
    <w:p w14:paraId="7CA91C74" w14:textId="77777777" w:rsidR="003E0693" w:rsidRPr="00912628" w:rsidRDefault="003E0693" w:rsidP="00955232">
      <w:pPr>
        <w:pStyle w:val="TOC2"/>
        <w:autoSpaceDE w:val="0"/>
        <w:rPr>
          <w:noProof/>
        </w:rPr>
      </w:pPr>
      <w:r w:rsidRPr="00912628">
        <w:rPr>
          <w:noProof/>
        </w:rPr>
        <w:t>19. Modification and Withdrawal of Bids</w:t>
      </w:r>
      <w:r w:rsidRPr="00912628">
        <w:rPr>
          <w:noProof/>
        </w:rPr>
        <w:tab/>
      </w:r>
      <w:r w:rsidRPr="00912628">
        <w:rPr>
          <w:noProof/>
        </w:rPr>
        <w:fldChar w:fldCharType="begin"/>
      </w:r>
      <w:r w:rsidRPr="00912628">
        <w:rPr>
          <w:noProof/>
        </w:rPr>
        <w:instrText xml:space="preserve"> GOTOBUTTON _Toc400179182  </w:instrText>
      </w:r>
      <w:r w:rsidR="00ED7018" w:rsidRPr="00912628">
        <w:rPr>
          <w:rFonts w:ascii="ZWAdobeF" w:hAnsi="ZWAdobeF" w:cs="ZWAdobeF"/>
          <w:noProof/>
          <w:sz w:val="2"/>
        </w:rPr>
        <w:instrText>109H</w:instrText>
      </w:r>
      <w:r w:rsidR="008651A0" w:rsidRPr="00912628">
        <w:rPr>
          <w:rFonts w:ascii="ZWAdobeF" w:hAnsi="ZWAdobeF" w:cs="ZWAdobeF"/>
          <w:noProof/>
          <w:sz w:val="2"/>
        </w:rPr>
        <w:instrText>109H</w:instrText>
      </w:r>
      <w:r w:rsidR="00955232" w:rsidRPr="00912628">
        <w:rPr>
          <w:rFonts w:ascii="ZWAdobeF" w:hAnsi="ZWAdobeF" w:cs="ZWAdobeF"/>
          <w:noProof/>
          <w:sz w:val="2"/>
        </w:rPr>
        <w:instrText>110H</w:instrText>
      </w:r>
      <w:r w:rsidRPr="00912628">
        <w:rPr>
          <w:noProof/>
        </w:rPr>
        <w:fldChar w:fldCharType="begin"/>
      </w:r>
      <w:r w:rsidRPr="00912628">
        <w:rPr>
          <w:noProof/>
        </w:rPr>
        <w:instrText xml:space="preserve"> PAGEREF _Toc400179182 </w:instrText>
      </w:r>
      <w:r w:rsidRPr="00912628">
        <w:rPr>
          <w:noProof/>
        </w:rPr>
        <w:fldChar w:fldCharType="separate"/>
      </w:r>
      <w:r w:rsidR="00B13391" w:rsidRPr="00912628">
        <w:rPr>
          <w:noProof/>
        </w:rPr>
        <w:instrText>31</w:instrText>
      </w:r>
      <w:r w:rsidRPr="00912628">
        <w:rPr>
          <w:noProof/>
        </w:rPr>
        <w:fldChar w:fldCharType="end"/>
      </w:r>
      <w:r w:rsidRPr="00912628">
        <w:rPr>
          <w:noProof/>
        </w:rPr>
        <w:fldChar w:fldCharType="end"/>
      </w:r>
    </w:p>
    <w:p w14:paraId="7EB57D8E" w14:textId="77777777" w:rsidR="003E0693" w:rsidRPr="00912628" w:rsidRDefault="003E0693" w:rsidP="00955232">
      <w:pPr>
        <w:pStyle w:val="TOC1"/>
        <w:autoSpaceDE w:val="0"/>
        <w:rPr>
          <w:noProof/>
        </w:rPr>
      </w:pPr>
      <w:r w:rsidRPr="00912628">
        <w:rPr>
          <w:noProof/>
        </w:rPr>
        <w:t>E. Bid Opening and Evaluation</w:t>
      </w:r>
      <w:r w:rsidRPr="00912628">
        <w:rPr>
          <w:noProof/>
        </w:rPr>
        <w:tab/>
      </w:r>
      <w:r w:rsidRPr="00912628">
        <w:rPr>
          <w:noProof/>
        </w:rPr>
        <w:fldChar w:fldCharType="begin"/>
      </w:r>
      <w:r w:rsidRPr="00912628">
        <w:rPr>
          <w:noProof/>
        </w:rPr>
        <w:instrText xml:space="preserve"> GOTOBUTTON _Toc400179183  </w:instrText>
      </w:r>
      <w:r w:rsidR="00ED7018" w:rsidRPr="00912628">
        <w:rPr>
          <w:rFonts w:ascii="ZWAdobeF" w:hAnsi="ZWAdobeF" w:cs="ZWAdobeF"/>
          <w:b w:val="0"/>
          <w:noProof/>
          <w:sz w:val="2"/>
        </w:rPr>
        <w:instrText>110H</w:instrText>
      </w:r>
      <w:r w:rsidR="008651A0" w:rsidRPr="00912628">
        <w:rPr>
          <w:rFonts w:ascii="ZWAdobeF" w:hAnsi="ZWAdobeF" w:cs="ZWAdobeF"/>
          <w:b w:val="0"/>
          <w:noProof/>
          <w:sz w:val="2"/>
        </w:rPr>
        <w:instrText>110H</w:instrText>
      </w:r>
      <w:r w:rsidR="00955232" w:rsidRPr="00912628">
        <w:rPr>
          <w:rFonts w:ascii="ZWAdobeF" w:hAnsi="ZWAdobeF" w:cs="ZWAdobeF"/>
          <w:b w:val="0"/>
          <w:noProof/>
          <w:sz w:val="2"/>
        </w:rPr>
        <w:instrText>111H</w:instrText>
      </w:r>
      <w:r w:rsidRPr="00912628">
        <w:rPr>
          <w:noProof/>
        </w:rPr>
        <w:fldChar w:fldCharType="begin"/>
      </w:r>
      <w:r w:rsidRPr="00912628">
        <w:rPr>
          <w:noProof/>
        </w:rPr>
        <w:instrText xml:space="preserve"> PAGEREF _Toc400179183 </w:instrText>
      </w:r>
      <w:r w:rsidRPr="00912628">
        <w:rPr>
          <w:noProof/>
        </w:rPr>
        <w:fldChar w:fldCharType="separate"/>
      </w:r>
      <w:r w:rsidR="00B13391" w:rsidRPr="00912628">
        <w:rPr>
          <w:noProof/>
        </w:rPr>
        <w:instrText>32</w:instrText>
      </w:r>
      <w:r w:rsidRPr="00912628">
        <w:rPr>
          <w:noProof/>
        </w:rPr>
        <w:fldChar w:fldCharType="end"/>
      </w:r>
      <w:r w:rsidRPr="00912628">
        <w:rPr>
          <w:noProof/>
        </w:rPr>
        <w:fldChar w:fldCharType="end"/>
      </w:r>
    </w:p>
    <w:p w14:paraId="139EB4B0" w14:textId="77777777" w:rsidR="003E0693" w:rsidRPr="00912628" w:rsidRDefault="003E0693" w:rsidP="00955232">
      <w:pPr>
        <w:pStyle w:val="TOC2"/>
        <w:autoSpaceDE w:val="0"/>
        <w:rPr>
          <w:noProof/>
        </w:rPr>
      </w:pPr>
      <w:r w:rsidRPr="00912628">
        <w:rPr>
          <w:noProof/>
        </w:rPr>
        <w:t>20. Opening of Bids by Employer</w:t>
      </w:r>
      <w:r w:rsidRPr="00912628">
        <w:rPr>
          <w:noProof/>
        </w:rPr>
        <w:tab/>
      </w:r>
      <w:r w:rsidRPr="00912628">
        <w:rPr>
          <w:noProof/>
        </w:rPr>
        <w:fldChar w:fldCharType="begin"/>
      </w:r>
      <w:r w:rsidRPr="00912628">
        <w:rPr>
          <w:noProof/>
        </w:rPr>
        <w:instrText xml:space="preserve"> GOTOBUTTON _Toc400179184  </w:instrText>
      </w:r>
      <w:r w:rsidR="00ED7018" w:rsidRPr="00912628">
        <w:rPr>
          <w:rFonts w:ascii="ZWAdobeF" w:hAnsi="ZWAdobeF" w:cs="ZWAdobeF"/>
          <w:noProof/>
          <w:sz w:val="2"/>
        </w:rPr>
        <w:instrText>111H</w:instrText>
      </w:r>
      <w:r w:rsidR="008651A0" w:rsidRPr="00912628">
        <w:rPr>
          <w:rFonts w:ascii="ZWAdobeF" w:hAnsi="ZWAdobeF" w:cs="ZWAdobeF"/>
          <w:noProof/>
          <w:sz w:val="2"/>
        </w:rPr>
        <w:instrText>111H</w:instrText>
      </w:r>
      <w:r w:rsidR="00955232" w:rsidRPr="00912628">
        <w:rPr>
          <w:rFonts w:ascii="ZWAdobeF" w:hAnsi="ZWAdobeF" w:cs="ZWAdobeF"/>
          <w:noProof/>
          <w:sz w:val="2"/>
        </w:rPr>
        <w:instrText>112H</w:instrText>
      </w:r>
      <w:r w:rsidRPr="00912628">
        <w:rPr>
          <w:noProof/>
        </w:rPr>
        <w:fldChar w:fldCharType="begin"/>
      </w:r>
      <w:r w:rsidRPr="00912628">
        <w:rPr>
          <w:noProof/>
        </w:rPr>
        <w:instrText xml:space="preserve"> PAGEREF _Toc400179184 </w:instrText>
      </w:r>
      <w:r w:rsidRPr="00912628">
        <w:rPr>
          <w:noProof/>
        </w:rPr>
        <w:fldChar w:fldCharType="separate"/>
      </w:r>
      <w:r w:rsidR="00B13391" w:rsidRPr="00912628">
        <w:rPr>
          <w:noProof/>
        </w:rPr>
        <w:instrText>32</w:instrText>
      </w:r>
      <w:r w:rsidRPr="00912628">
        <w:rPr>
          <w:noProof/>
        </w:rPr>
        <w:fldChar w:fldCharType="end"/>
      </w:r>
      <w:r w:rsidRPr="00912628">
        <w:rPr>
          <w:noProof/>
        </w:rPr>
        <w:fldChar w:fldCharType="end"/>
      </w:r>
    </w:p>
    <w:p w14:paraId="4A868068" w14:textId="77777777" w:rsidR="003E0693" w:rsidRPr="00912628" w:rsidRDefault="003E0693" w:rsidP="00955232">
      <w:pPr>
        <w:pStyle w:val="TOC2"/>
        <w:autoSpaceDE w:val="0"/>
        <w:rPr>
          <w:noProof/>
        </w:rPr>
      </w:pPr>
      <w:r w:rsidRPr="00912628">
        <w:rPr>
          <w:noProof/>
        </w:rPr>
        <w:t>21. Clarification of Bids</w:t>
      </w:r>
      <w:r w:rsidRPr="00912628">
        <w:rPr>
          <w:noProof/>
        </w:rPr>
        <w:tab/>
      </w:r>
      <w:r w:rsidRPr="00912628">
        <w:rPr>
          <w:noProof/>
        </w:rPr>
        <w:fldChar w:fldCharType="begin"/>
      </w:r>
      <w:r w:rsidRPr="00912628">
        <w:rPr>
          <w:noProof/>
        </w:rPr>
        <w:instrText xml:space="preserve"> GOTOBUTTON _Toc400179185  </w:instrText>
      </w:r>
      <w:r w:rsidR="00ED7018" w:rsidRPr="00912628">
        <w:rPr>
          <w:rFonts w:ascii="ZWAdobeF" w:hAnsi="ZWAdobeF" w:cs="ZWAdobeF"/>
          <w:noProof/>
          <w:sz w:val="2"/>
        </w:rPr>
        <w:instrText>112H</w:instrText>
      </w:r>
      <w:r w:rsidR="008651A0" w:rsidRPr="00912628">
        <w:rPr>
          <w:rFonts w:ascii="ZWAdobeF" w:hAnsi="ZWAdobeF" w:cs="ZWAdobeF"/>
          <w:noProof/>
          <w:sz w:val="2"/>
        </w:rPr>
        <w:instrText>112H</w:instrText>
      </w:r>
      <w:r w:rsidR="00955232" w:rsidRPr="00912628">
        <w:rPr>
          <w:rFonts w:ascii="ZWAdobeF" w:hAnsi="ZWAdobeF" w:cs="ZWAdobeF"/>
          <w:noProof/>
          <w:sz w:val="2"/>
        </w:rPr>
        <w:instrText>113H</w:instrText>
      </w:r>
      <w:r w:rsidRPr="00912628">
        <w:rPr>
          <w:noProof/>
        </w:rPr>
        <w:fldChar w:fldCharType="begin"/>
      </w:r>
      <w:r w:rsidRPr="00912628">
        <w:rPr>
          <w:noProof/>
        </w:rPr>
        <w:instrText xml:space="preserve"> PAGEREF _Toc400179185 </w:instrText>
      </w:r>
      <w:r w:rsidRPr="00912628">
        <w:rPr>
          <w:noProof/>
        </w:rPr>
        <w:fldChar w:fldCharType="separate"/>
      </w:r>
      <w:r w:rsidR="00B13391" w:rsidRPr="00912628">
        <w:rPr>
          <w:noProof/>
        </w:rPr>
        <w:instrText>32</w:instrText>
      </w:r>
      <w:r w:rsidRPr="00912628">
        <w:rPr>
          <w:noProof/>
        </w:rPr>
        <w:fldChar w:fldCharType="end"/>
      </w:r>
      <w:r w:rsidRPr="00912628">
        <w:rPr>
          <w:noProof/>
        </w:rPr>
        <w:fldChar w:fldCharType="end"/>
      </w:r>
    </w:p>
    <w:p w14:paraId="24F8DFAA" w14:textId="77777777" w:rsidR="003E0693" w:rsidRPr="00912628" w:rsidRDefault="003E0693" w:rsidP="00955232">
      <w:pPr>
        <w:pStyle w:val="TOC2"/>
        <w:autoSpaceDE w:val="0"/>
        <w:rPr>
          <w:noProof/>
        </w:rPr>
      </w:pPr>
      <w:r w:rsidRPr="00912628">
        <w:rPr>
          <w:noProof/>
        </w:rPr>
        <w:t>22. Preliminary Examination of Bids</w:t>
      </w:r>
      <w:r w:rsidRPr="00912628">
        <w:rPr>
          <w:noProof/>
        </w:rPr>
        <w:tab/>
      </w:r>
      <w:r w:rsidRPr="00912628">
        <w:rPr>
          <w:noProof/>
        </w:rPr>
        <w:fldChar w:fldCharType="begin"/>
      </w:r>
      <w:r w:rsidRPr="00912628">
        <w:rPr>
          <w:noProof/>
        </w:rPr>
        <w:instrText xml:space="preserve"> GOTOBUTTON _Toc400179186  </w:instrText>
      </w:r>
      <w:r w:rsidR="00ED7018" w:rsidRPr="00912628">
        <w:rPr>
          <w:rFonts w:ascii="ZWAdobeF" w:hAnsi="ZWAdobeF" w:cs="ZWAdobeF"/>
          <w:noProof/>
          <w:sz w:val="2"/>
        </w:rPr>
        <w:instrText>113H</w:instrText>
      </w:r>
      <w:r w:rsidR="008651A0" w:rsidRPr="00912628">
        <w:rPr>
          <w:rFonts w:ascii="ZWAdobeF" w:hAnsi="ZWAdobeF" w:cs="ZWAdobeF"/>
          <w:noProof/>
          <w:sz w:val="2"/>
        </w:rPr>
        <w:instrText>113H</w:instrText>
      </w:r>
      <w:r w:rsidR="00955232" w:rsidRPr="00912628">
        <w:rPr>
          <w:rFonts w:ascii="ZWAdobeF" w:hAnsi="ZWAdobeF" w:cs="ZWAdobeF"/>
          <w:noProof/>
          <w:sz w:val="2"/>
        </w:rPr>
        <w:instrText>114H</w:instrText>
      </w:r>
      <w:r w:rsidRPr="00912628">
        <w:rPr>
          <w:noProof/>
        </w:rPr>
        <w:fldChar w:fldCharType="begin"/>
      </w:r>
      <w:r w:rsidRPr="00912628">
        <w:rPr>
          <w:noProof/>
        </w:rPr>
        <w:instrText xml:space="preserve"> PAGEREF _Toc400179186 </w:instrText>
      </w:r>
      <w:r w:rsidRPr="00912628">
        <w:rPr>
          <w:noProof/>
        </w:rPr>
        <w:fldChar w:fldCharType="separate"/>
      </w:r>
      <w:r w:rsidR="00B13391" w:rsidRPr="00912628">
        <w:rPr>
          <w:noProof/>
        </w:rPr>
        <w:instrText>32</w:instrText>
      </w:r>
      <w:r w:rsidRPr="00912628">
        <w:rPr>
          <w:noProof/>
        </w:rPr>
        <w:fldChar w:fldCharType="end"/>
      </w:r>
      <w:r w:rsidRPr="00912628">
        <w:rPr>
          <w:noProof/>
        </w:rPr>
        <w:fldChar w:fldCharType="end"/>
      </w:r>
    </w:p>
    <w:p w14:paraId="7AA933FA" w14:textId="77777777" w:rsidR="003E0693" w:rsidRPr="00912628" w:rsidRDefault="003E0693" w:rsidP="00955232">
      <w:pPr>
        <w:pStyle w:val="TOC2"/>
        <w:autoSpaceDE w:val="0"/>
        <w:rPr>
          <w:noProof/>
        </w:rPr>
      </w:pPr>
      <w:r w:rsidRPr="00912628">
        <w:rPr>
          <w:noProof/>
        </w:rPr>
        <w:t>23. Conversion to Single Currency</w:t>
      </w:r>
      <w:r w:rsidRPr="00912628">
        <w:rPr>
          <w:noProof/>
        </w:rPr>
        <w:tab/>
      </w:r>
      <w:r w:rsidRPr="00912628">
        <w:rPr>
          <w:noProof/>
        </w:rPr>
        <w:fldChar w:fldCharType="begin"/>
      </w:r>
      <w:r w:rsidRPr="00912628">
        <w:rPr>
          <w:noProof/>
        </w:rPr>
        <w:instrText xml:space="preserve"> GOTOBUTTON _Toc400179187  </w:instrText>
      </w:r>
      <w:r w:rsidR="00ED7018" w:rsidRPr="00912628">
        <w:rPr>
          <w:rFonts w:ascii="ZWAdobeF" w:hAnsi="ZWAdobeF" w:cs="ZWAdobeF"/>
          <w:noProof/>
          <w:sz w:val="2"/>
        </w:rPr>
        <w:instrText>114H</w:instrText>
      </w:r>
      <w:r w:rsidR="008651A0" w:rsidRPr="00912628">
        <w:rPr>
          <w:rFonts w:ascii="ZWAdobeF" w:hAnsi="ZWAdobeF" w:cs="ZWAdobeF"/>
          <w:noProof/>
          <w:sz w:val="2"/>
        </w:rPr>
        <w:instrText>114H</w:instrText>
      </w:r>
      <w:r w:rsidR="00955232" w:rsidRPr="00912628">
        <w:rPr>
          <w:rFonts w:ascii="ZWAdobeF" w:hAnsi="ZWAdobeF" w:cs="ZWAdobeF"/>
          <w:noProof/>
          <w:sz w:val="2"/>
        </w:rPr>
        <w:instrText>115H</w:instrText>
      </w:r>
      <w:r w:rsidRPr="00912628">
        <w:rPr>
          <w:noProof/>
        </w:rPr>
        <w:fldChar w:fldCharType="begin"/>
      </w:r>
      <w:r w:rsidRPr="00912628">
        <w:rPr>
          <w:noProof/>
        </w:rPr>
        <w:instrText xml:space="preserve"> PAGEREF _Toc400179187 </w:instrText>
      </w:r>
      <w:r w:rsidRPr="00912628">
        <w:rPr>
          <w:noProof/>
        </w:rPr>
        <w:fldChar w:fldCharType="separate"/>
      </w:r>
      <w:r w:rsidR="00B13391" w:rsidRPr="00912628">
        <w:rPr>
          <w:noProof/>
        </w:rPr>
        <w:instrText>33</w:instrText>
      </w:r>
      <w:r w:rsidRPr="00912628">
        <w:rPr>
          <w:noProof/>
        </w:rPr>
        <w:fldChar w:fldCharType="end"/>
      </w:r>
      <w:r w:rsidRPr="00912628">
        <w:rPr>
          <w:noProof/>
        </w:rPr>
        <w:fldChar w:fldCharType="end"/>
      </w:r>
    </w:p>
    <w:p w14:paraId="483BF901" w14:textId="77777777" w:rsidR="003E0693" w:rsidRPr="00912628" w:rsidRDefault="003E0693" w:rsidP="00955232">
      <w:pPr>
        <w:pStyle w:val="TOC2"/>
        <w:autoSpaceDE w:val="0"/>
        <w:rPr>
          <w:noProof/>
        </w:rPr>
      </w:pPr>
      <w:r w:rsidRPr="00912628">
        <w:rPr>
          <w:noProof/>
        </w:rPr>
        <w:t>24. Technical Evaluation</w:t>
      </w:r>
      <w:r w:rsidRPr="00912628">
        <w:rPr>
          <w:noProof/>
        </w:rPr>
        <w:tab/>
      </w:r>
      <w:r w:rsidRPr="00912628">
        <w:rPr>
          <w:noProof/>
        </w:rPr>
        <w:fldChar w:fldCharType="begin"/>
      </w:r>
      <w:r w:rsidRPr="00912628">
        <w:rPr>
          <w:noProof/>
        </w:rPr>
        <w:instrText xml:space="preserve"> GOTOBUTTON _Toc400179188  </w:instrText>
      </w:r>
      <w:r w:rsidR="00ED7018" w:rsidRPr="00912628">
        <w:rPr>
          <w:rFonts w:ascii="ZWAdobeF" w:hAnsi="ZWAdobeF" w:cs="ZWAdobeF"/>
          <w:noProof/>
          <w:sz w:val="2"/>
        </w:rPr>
        <w:instrText>115H</w:instrText>
      </w:r>
      <w:r w:rsidR="008651A0" w:rsidRPr="00912628">
        <w:rPr>
          <w:rFonts w:ascii="ZWAdobeF" w:hAnsi="ZWAdobeF" w:cs="ZWAdobeF"/>
          <w:noProof/>
          <w:sz w:val="2"/>
        </w:rPr>
        <w:instrText>115H</w:instrText>
      </w:r>
      <w:r w:rsidR="00955232" w:rsidRPr="00912628">
        <w:rPr>
          <w:rFonts w:ascii="ZWAdobeF" w:hAnsi="ZWAdobeF" w:cs="ZWAdobeF"/>
          <w:noProof/>
          <w:sz w:val="2"/>
        </w:rPr>
        <w:instrText>116H</w:instrText>
      </w:r>
      <w:r w:rsidRPr="00912628">
        <w:rPr>
          <w:noProof/>
        </w:rPr>
        <w:fldChar w:fldCharType="begin"/>
      </w:r>
      <w:r w:rsidRPr="00912628">
        <w:rPr>
          <w:noProof/>
        </w:rPr>
        <w:instrText xml:space="preserve"> PAGEREF _Toc400179188 </w:instrText>
      </w:r>
      <w:r w:rsidRPr="00912628">
        <w:rPr>
          <w:noProof/>
        </w:rPr>
        <w:fldChar w:fldCharType="separate"/>
      </w:r>
      <w:r w:rsidR="00B13391" w:rsidRPr="00912628">
        <w:rPr>
          <w:noProof/>
        </w:rPr>
        <w:instrText>34</w:instrText>
      </w:r>
      <w:r w:rsidRPr="00912628">
        <w:rPr>
          <w:noProof/>
        </w:rPr>
        <w:fldChar w:fldCharType="end"/>
      </w:r>
      <w:r w:rsidRPr="00912628">
        <w:rPr>
          <w:noProof/>
        </w:rPr>
        <w:fldChar w:fldCharType="end"/>
      </w:r>
    </w:p>
    <w:p w14:paraId="3FCC6684" w14:textId="77777777" w:rsidR="003E0693" w:rsidRPr="00912628" w:rsidRDefault="003E0693" w:rsidP="00955232">
      <w:pPr>
        <w:pStyle w:val="TOC2"/>
        <w:autoSpaceDE w:val="0"/>
        <w:rPr>
          <w:noProof/>
        </w:rPr>
      </w:pPr>
      <w:r w:rsidRPr="00912628">
        <w:rPr>
          <w:noProof/>
        </w:rPr>
        <w:t>25. Commercial Evaluation</w:t>
      </w:r>
      <w:r w:rsidRPr="00912628">
        <w:rPr>
          <w:noProof/>
        </w:rPr>
        <w:tab/>
      </w:r>
      <w:r w:rsidRPr="00912628">
        <w:rPr>
          <w:noProof/>
        </w:rPr>
        <w:fldChar w:fldCharType="begin"/>
      </w:r>
      <w:r w:rsidRPr="00912628">
        <w:rPr>
          <w:noProof/>
        </w:rPr>
        <w:instrText xml:space="preserve"> GOTOBUTTON _Toc400179189  </w:instrText>
      </w:r>
      <w:r w:rsidR="00ED7018" w:rsidRPr="00912628">
        <w:rPr>
          <w:rFonts w:ascii="ZWAdobeF" w:hAnsi="ZWAdobeF" w:cs="ZWAdobeF"/>
          <w:noProof/>
          <w:sz w:val="2"/>
        </w:rPr>
        <w:instrText>116H</w:instrText>
      </w:r>
      <w:r w:rsidR="008651A0" w:rsidRPr="00912628">
        <w:rPr>
          <w:rFonts w:ascii="ZWAdobeF" w:hAnsi="ZWAdobeF" w:cs="ZWAdobeF"/>
          <w:noProof/>
          <w:sz w:val="2"/>
        </w:rPr>
        <w:instrText>116H</w:instrText>
      </w:r>
      <w:r w:rsidR="00955232" w:rsidRPr="00912628">
        <w:rPr>
          <w:rFonts w:ascii="ZWAdobeF" w:hAnsi="ZWAdobeF" w:cs="ZWAdobeF"/>
          <w:noProof/>
          <w:sz w:val="2"/>
        </w:rPr>
        <w:instrText>117H</w:instrText>
      </w:r>
      <w:r w:rsidRPr="00912628">
        <w:rPr>
          <w:noProof/>
        </w:rPr>
        <w:fldChar w:fldCharType="begin"/>
      </w:r>
      <w:r w:rsidRPr="00912628">
        <w:rPr>
          <w:noProof/>
        </w:rPr>
        <w:instrText xml:space="preserve"> PAGEREF _Toc400179189 </w:instrText>
      </w:r>
      <w:r w:rsidRPr="00912628">
        <w:rPr>
          <w:noProof/>
        </w:rPr>
        <w:fldChar w:fldCharType="separate"/>
      </w:r>
      <w:r w:rsidR="00B13391" w:rsidRPr="00912628">
        <w:rPr>
          <w:noProof/>
        </w:rPr>
        <w:instrText>34</w:instrText>
      </w:r>
      <w:r w:rsidRPr="00912628">
        <w:rPr>
          <w:noProof/>
        </w:rPr>
        <w:fldChar w:fldCharType="end"/>
      </w:r>
      <w:r w:rsidRPr="00912628">
        <w:rPr>
          <w:noProof/>
        </w:rPr>
        <w:fldChar w:fldCharType="end"/>
      </w:r>
    </w:p>
    <w:p w14:paraId="1F85B6EA" w14:textId="77777777" w:rsidR="003E0693" w:rsidRPr="00912628" w:rsidRDefault="003E0693" w:rsidP="00955232">
      <w:pPr>
        <w:pStyle w:val="TOC2"/>
        <w:autoSpaceDE w:val="0"/>
        <w:rPr>
          <w:noProof/>
        </w:rPr>
      </w:pPr>
      <w:r w:rsidRPr="00912628">
        <w:rPr>
          <w:noProof/>
        </w:rPr>
        <w:t>26. Domestic Preference</w:t>
      </w:r>
      <w:r w:rsidRPr="00912628">
        <w:rPr>
          <w:noProof/>
        </w:rPr>
        <w:tab/>
      </w:r>
      <w:r w:rsidRPr="00912628">
        <w:rPr>
          <w:noProof/>
        </w:rPr>
        <w:fldChar w:fldCharType="begin"/>
      </w:r>
      <w:r w:rsidRPr="00912628">
        <w:rPr>
          <w:noProof/>
        </w:rPr>
        <w:instrText xml:space="preserve"> GOTOBUTTON _Toc400179190  </w:instrText>
      </w:r>
      <w:r w:rsidR="00ED7018" w:rsidRPr="00912628">
        <w:rPr>
          <w:rFonts w:ascii="ZWAdobeF" w:hAnsi="ZWAdobeF" w:cs="ZWAdobeF"/>
          <w:noProof/>
          <w:sz w:val="2"/>
        </w:rPr>
        <w:instrText>117H</w:instrText>
      </w:r>
      <w:r w:rsidR="008651A0" w:rsidRPr="00912628">
        <w:rPr>
          <w:rFonts w:ascii="ZWAdobeF" w:hAnsi="ZWAdobeF" w:cs="ZWAdobeF"/>
          <w:noProof/>
          <w:sz w:val="2"/>
        </w:rPr>
        <w:instrText>117H</w:instrText>
      </w:r>
      <w:r w:rsidR="00955232" w:rsidRPr="00912628">
        <w:rPr>
          <w:rFonts w:ascii="ZWAdobeF" w:hAnsi="ZWAdobeF" w:cs="ZWAdobeF"/>
          <w:noProof/>
          <w:sz w:val="2"/>
        </w:rPr>
        <w:instrText>118H</w:instrText>
      </w:r>
      <w:r w:rsidRPr="00912628">
        <w:rPr>
          <w:noProof/>
        </w:rPr>
        <w:fldChar w:fldCharType="begin"/>
      </w:r>
      <w:r w:rsidRPr="00912628">
        <w:rPr>
          <w:noProof/>
        </w:rPr>
        <w:instrText xml:space="preserve"> PAGEREF _Toc400179190 </w:instrText>
      </w:r>
      <w:r w:rsidRPr="00912628">
        <w:rPr>
          <w:noProof/>
        </w:rPr>
        <w:fldChar w:fldCharType="separate"/>
      </w:r>
      <w:r w:rsidR="00B13391" w:rsidRPr="00912628">
        <w:rPr>
          <w:noProof/>
        </w:rPr>
        <w:instrText>37</w:instrText>
      </w:r>
      <w:r w:rsidRPr="00912628">
        <w:rPr>
          <w:noProof/>
        </w:rPr>
        <w:fldChar w:fldCharType="end"/>
      </w:r>
      <w:r w:rsidRPr="00912628">
        <w:rPr>
          <w:noProof/>
        </w:rPr>
        <w:fldChar w:fldCharType="end"/>
      </w:r>
    </w:p>
    <w:p w14:paraId="67C6E421" w14:textId="77777777" w:rsidR="003E0693" w:rsidRPr="00912628" w:rsidRDefault="003E0693" w:rsidP="00955232">
      <w:pPr>
        <w:pStyle w:val="TOC2"/>
        <w:autoSpaceDE w:val="0"/>
        <w:rPr>
          <w:noProof/>
        </w:rPr>
      </w:pPr>
      <w:r w:rsidRPr="00912628">
        <w:rPr>
          <w:noProof/>
        </w:rPr>
        <w:t>27. Contacting the Employer</w:t>
      </w:r>
      <w:r w:rsidRPr="00912628">
        <w:rPr>
          <w:noProof/>
        </w:rPr>
        <w:tab/>
      </w:r>
      <w:r w:rsidRPr="00912628">
        <w:rPr>
          <w:noProof/>
        </w:rPr>
        <w:fldChar w:fldCharType="begin"/>
      </w:r>
      <w:r w:rsidRPr="00912628">
        <w:rPr>
          <w:noProof/>
        </w:rPr>
        <w:instrText xml:space="preserve"> GOTOBUTTON _Toc400179191  </w:instrText>
      </w:r>
      <w:r w:rsidR="00ED7018" w:rsidRPr="00912628">
        <w:rPr>
          <w:rFonts w:ascii="ZWAdobeF" w:hAnsi="ZWAdobeF" w:cs="ZWAdobeF"/>
          <w:noProof/>
          <w:sz w:val="2"/>
        </w:rPr>
        <w:instrText>118H</w:instrText>
      </w:r>
      <w:r w:rsidR="008651A0" w:rsidRPr="00912628">
        <w:rPr>
          <w:rFonts w:ascii="ZWAdobeF" w:hAnsi="ZWAdobeF" w:cs="ZWAdobeF"/>
          <w:noProof/>
          <w:sz w:val="2"/>
        </w:rPr>
        <w:instrText>118H</w:instrText>
      </w:r>
      <w:r w:rsidR="00955232" w:rsidRPr="00912628">
        <w:rPr>
          <w:rFonts w:ascii="ZWAdobeF" w:hAnsi="ZWAdobeF" w:cs="ZWAdobeF"/>
          <w:noProof/>
          <w:sz w:val="2"/>
        </w:rPr>
        <w:instrText>119H</w:instrText>
      </w:r>
      <w:r w:rsidRPr="00912628">
        <w:rPr>
          <w:noProof/>
        </w:rPr>
        <w:fldChar w:fldCharType="begin"/>
      </w:r>
      <w:r w:rsidRPr="00912628">
        <w:rPr>
          <w:noProof/>
        </w:rPr>
        <w:instrText xml:space="preserve"> PAGEREF _Toc400179191 </w:instrText>
      </w:r>
      <w:r w:rsidRPr="00912628">
        <w:rPr>
          <w:noProof/>
        </w:rPr>
        <w:fldChar w:fldCharType="separate"/>
      </w:r>
      <w:r w:rsidR="00B13391" w:rsidRPr="00912628">
        <w:rPr>
          <w:noProof/>
        </w:rPr>
        <w:instrText>37</w:instrText>
      </w:r>
      <w:r w:rsidRPr="00912628">
        <w:rPr>
          <w:noProof/>
        </w:rPr>
        <w:fldChar w:fldCharType="end"/>
      </w:r>
      <w:r w:rsidRPr="00912628">
        <w:rPr>
          <w:noProof/>
        </w:rPr>
        <w:fldChar w:fldCharType="end"/>
      </w:r>
    </w:p>
    <w:p w14:paraId="542ABDDF" w14:textId="77777777" w:rsidR="003E0693" w:rsidRPr="00912628" w:rsidRDefault="003E0693" w:rsidP="00955232">
      <w:pPr>
        <w:pStyle w:val="TOC1"/>
        <w:autoSpaceDE w:val="0"/>
        <w:rPr>
          <w:noProof/>
        </w:rPr>
      </w:pPr>
      <w:r w:rsidRPr="00912628">
        <w:rPr>
          <w:noProof/>
        </w:rPr>
        <w:t>F. Award of Contract</w:t>
      </w:r>
      <w:r w:rsidRPr="00912628">
        <w:rPr>
          <w:noProof/>
        </w:rPr>
        <w:tab/>
      </w:r>
      <w:r w:rsidRPr="00912628">
        <w:rPr>
          <w:noProof/>
        </w:rPr>
        <w:fldChar w:fldCharType="begin"/>
      </w:r>
      <w:r w:rsidRPr="00912628">
        <w:rPr>
          <w:noProof/>
        </w:rPr>
        <w:instrText xml:space="preserve"> GOTOBUTTON _Toc400179192  </w:instrText>
      </w:r>
      <w:r w:rsidR="00ED7018" w:rsidRPr="00912628">
        <w:rPr>
          <w:rFonts w:ascii="ZWAdobeF" w:hAnsi="ZWAdobeF" w:cs="ZWAdobeF"/>
          <w:b w:val="0"/>
          <w:noProof/>
          <w:sz w:val="2"/>
        </w:rPr>
        <w:instrText>119H</w:instrText>
      </w:r>
      <w:r w:rsidR="008651A0" w:rsidRPr="00912628">
        <w:rPr>
          <w:rFonts w:ascii="ZWAdobeF" w:hAnsi="ZWAdobeF" w:cs="ZWAdobeF"/>
          <w:b w:val="0"/>
          <w:noProof/>
          <w:sz w:val="2"/>
        </w:rPr>
        <w:instrText>119H</w:instrText>
      </w:r>
      <w:r w:rsidR="00955232" w:rsidRPr="00912628">
        <w:rPr>
          <w:rFonts w:ascii="ZWAdobeF" w:hAnsi="ZWAdobeF" w:cs="ZWAdobeF"/>
          <w:b w:val="0"/>
          <w:noProof/>
          <w:sz w:val="2"/>
        </w:rPr>
        <w:instrText>120H</w:instrText>
      </w:r>
      <w:r w:rsidRPr="00912628">
        <w:rPr>
          <w:noProof/>
        </w:rPr>
        <w:fldChar w:fldCharType="begin"/>
      </w:r>
      <w:r w:rsidRPr="00912628">
        <w:rPr>
          <w:noProof/>
        </w:rPr>
        <w:instrText xml:space="preserve"> PAGEREF _Toc400179192 </w:instrText>
      </w:r>
      <w:r w:rsidRPr="00912628">
        <w:rPr>
          <w:noProof/>
        </w:rPr>
        <w:fldChar w:fldCharType="separate"/>
      </w:r>
      <w:r w:rsidR="00B13391" w:rsidRPr="00912628">
        <w:rPr>
          <w:noProof/>
        </w:rPr>
        <w:instrText>37</w:instrText>
      </w:r>
      <w:r w:rsidRPr="00912628">
        <w:rPr>
          <w:noProof/>
        </w:rPr>
        <w:fldChar w:fldCharType="end"/>
      </w:r>
      <w:r w:rsidRPr="00912628">
        <w:rPr>
          <w:noProof/>
        </w:rPr>
        <w:fldChar w:fldCharType="end"/>
      </w:r>
    </w:p>
    <w:p w14:paraId="06C305D5" w14:textId="77777777" w:rsidR="003E0693" w:rsidRPr="00912628" w:rsidRDefault="003E0693" w:rsidP="00955232">
      <w:pPr>
        <w:pStyle w:val="TOC2"/>
        <w:autoSpaceDE w:val="0"/>
        <w:rPr>
          <w:noProof/>
        </w:rPr>
      </w:pPr>
      <w:r w:rsidRPr="00912628">
        <w:rPr>
          <w:noProof/>
        </w:rPr>
        <w:t>28. Post-qualification</w:t>
      </w:r>
      <w:r w:rsidRPr="00912628">
        <w:rPr>
          <w:noProof/>
        </w:rPr>
        <w:tab/>
      </w:r>
      <w:r w:rsidRPr="00912628">
        <w:rPr>
          <w:noProof/>
        </w:rPr>
        <w:fldChar w:fldCharType="begin"/>
      </w:r>
      <w:r w:rsidRPr="00912628">
        <w:rPr>
          <w:noProof/>
        </w:rPr>
        <w:instrText xml:space="preserve"> GOTOBUTTON _Toc400179193  </w:instrText>
      </w:r>
      <w:r w:rsidR="00ED7018" w:rsidRPr="00912628">
        <w:rPr>
          <w:rFonts w:ascii="ZWAdobeF" w:hAnsi="ZWAdobeF" w:cs="ZWAdobeF"/>
          <w:noProof/>
          <w:sz w:val="2"/>
        </w:rPr>
        <w:instrText>120H</w:instrText>
      </w:r>
      <w:r w:rsidR="008651A0" w:rsidRPr="00912628">
        <w:rPr>
          <w:rFonts w:ascii="ZWAdobeF" w:hAnsi="ZWAdobeF" w:cs="ZWAdobeF"/>
          <w:noProof/>
          <w:sz w:val="2"/>
        </w:rPr>
        <w:instrText>120H</w:instrText>
      </w:r>
      <w:r w:rsidR="00955232" w:rsidRPr="00912628">
        <w:rPr>
          <w:rFonts w:ascii="ZWAdobeF" w:hAnsi="ZWAdobeF" w:cs="ZWAdobeF"/>
          <w:noProof/>
          <w:sz w:val="2"/>
        </w:rPr>
        <w:instrText>121H</w:instrText>
      </w:r>
      <w:r w:rsidRPr="00912628">
        <w:rPr>
          <w:noProof/>
        </w:rPr>
        <w:fldChar w:fldCharType="begin"/>
      </w:r>
      <w:r w:rsidRPr="00912628">
        <w:rPr>
          <w:noProof/>
        </w:rPr>
        <w:instrText xml:space="preserve"> PAGEREF _Toc400179193 </w:instrText>
      </w:r>
      <w:r w:rsidRPr="00912628">
        <w:rPr>
          <w:noProof/>
        </w:rPr>
        <w:fldChar w:fldCharType="separate"/>
      </w:r>
      <w:r w:rsidR="00B13391" w:rsidRPr="00912628">
        <w:rPr>
          <w:noProof/>
        </w:rPr>
        <w:instrText>37</w:instrText>
      </w:r>
      <w:r w:rsidRPr="00912628">
        <w:rPr>
          <w:noProof/>
        </w:rPr>
        <w:fldChar w:fldCharType="end"/>
      </w:r>
      <w:r w:rsidRPr="00912628">
        <w:rPr>
          <w:noProof/>
        </w:rPr>
        <w:fldChar w:fldCharType="end"/>
      </w:r>
    </w:p>
    <w:p w14:paraId="02C36C7D" w14:textId="77777777" w:rsidR="003E0693" w:rsidRPr="00912628" w:rsidRDefault="003E0693" w:rsidP="00955232">
      <w:pPr>
        <w:pStyle w:val="TOC2"/>
        <w:autoSpaceDE w:val="0"/>
        <w:rPr>
          <w:noProof/>
        </w:rPr>
      </w:pPr>
      <w:r w:rsidRPr="00912628">
        <w:rPr>
          <w:noProof/>
        </w:rPr>
        <w:t>29. Award Criteria</w:t>
      </w:r>
      <w:r w:rsidRPr="00912628">
        <w:rPr>
          <w:noProof/>
        </w:rPr>
        <w:tab/>
      </w:r>
      <w:r w:rsidRPr="00912628">
        <w:rPr>
          <w:noProof/>
        </w:rPr>
        <w:fldChar w:fldCharType="begin"/>
      </w:r>
      <w:r w:rsidRPr="00912628">
        <w:rPr>
          <w:noProof/>
        </w:rPr>
        <w:instrText xml:space="preserve"> GOTOBUTTON _Toc400179194  </w:instrText>
      </w:r>
      <w:r w:rsidR="00ED7018" w:rsidRPr="00912628">
        <w:rPr>
          <w:rFonts w:ascii="ZWAdobeF" w:hAnsi="ZWAdobeF" w:cs="ZWAdobeF"/>
          <w:noProof/>
          <w:sz w:val="2"/>
        </w:rPr>
        <w:instrText>121H</w:instrText>
      </w:r>
      <w:r w:rsidR="008651A0" w:rsidRPr="00912628">
        <w:rPr>
          <w:rFonts w:ascii="ZWAdobeF" w:hAnsi="ZWAdobeF" w:cs="ZWAdobeF"/>
          <w:noProof/>
          <w:sz w:val="2"/>
        </w:rPr>
        <w:instrText>121H</w:instrText>
      </w:r>
      <w:r w:rsidR="00955232" w:rsidRPr="00912628">
        <w:rPr>
          <w:rFonts w:ascii="ZWAdobeF" w:hAnsi="ZWAdobeF" w:cs="ZWAdobeF"/>
          <w:noProof/>
          <w:sz w:val="2"/>
        </w:rPr>
        <w:instrText>122H</w:instrText>
      </w:r>
      <w:r w:rsidRPr="00912628">
        <w:rPr>
          <w:noProof/>
        </w:rPr>
        <w:fldChar w:fldCharType="begin"/>
      </w:r>
      <w:r w:rsidRPr="00912628">
        <w:rPr>
          <w:noProof/>
        </w:rPr>
        <w:instrText xml:space="preserve"> PAGEREF _Toc400179194 </w:instrText>
      </w:r>
      <w:r w:rsidRPr="00912628">
        <w:rPr>
          <w:noProof/>
        </w:rPr>
        <w:fldChar w:fldCharType="separate"/>
      </w:r>
      <w:r w:rsidR="00B13391" w:rsidRPr="00912628">
        <w:rPr>
          <w:noProof/>
        </w:rPr>
        <w:instrText>38</w:instrText>
      </w:r>
      <w:r w:rsidRPr="00912628">
        <w:rPr>
          <w:noProof/>
        </w:rPr>
        <w:fldChar w:fldCharType="end"/>
      </w:r>
      <w:r w:rsidRPr="00912628">
        <w:rPr>
          <w:noProof/>
        </w:rPr>
        <w:fldChar w:fldCharType="end"/>
      </w:r>
    </w:p>
    <w:p w14:paraId="1E259C0D" w14:textId="77777777" w:rsidR="003E0693" w:rsidRPr="00912628" w:rsidRDefault="003E0693" w:rsidP="00955232">
      <w:pPr>
        <w:pStyle w:val="TOC2"/>
        <w:autoSpaceDE w:val="0"/>
        <w:rPr>
          <w:noProof/>
        </w:rPr>
      </w:pPr>
      <w:r w:rsidRPr="00912628">
        <w:rPr>
          <w:noProof/>
        </w:rPr>
        <w:t>30. Employer’s Right to Accept Any Bid and to Reject Any or All Bids</w:t>
      </w:r>
      <w:r w:rsidRPr="00912628">
        <w:rPr>
          <w:noProof/>
        </w:rPr>
        <w:tab/>
      </w:r>
      <w:r w:rsidRPr="00912628">
        <w:rPr>
          <w:noProof/>
        </w:rPr>
        <w:fldChar w:fldCharType="begin"/>
      </w:r>
      <w:r w:rsidRPr="00912628">
        <w:rPr>
          <w:noProof/>
        </w:rPr>
        <w:instrText xml:space="preserve"> GOTOBUTTON _Toc400179195  </w:instrText>
      </w:r>
      <w:r w:rsidR="00ED7018" w:rsidRPr="00912628">
        <w:rPr>
          <w:rFonts w:ascii="ZWAdobeF" w:hAnsi="ZWAdobeF" w:cs="ZWAdobeF"/>
          <w:noProof/>
          <w:sz w:val="2"/>
        </w:rPr>
        <w:instrText>122H</w:instrText>
      </w:r>
      <w:r w:rsidR="008651A0" w:rsidRPr="00912628">
        <w:rPr>
          <w:rFonts w:ascii="ZWAdobeF" w:hAnsi="ZWAdobeF" w:cs="ZWAdobeF"/>
          <w:noProof/>
          <w:sz w:val="2"/>
        </w:rPr>
        <w:instrText>122H</w:instrText>
      </w:r>
      <w:r w:rsidR="00955232" w:rsidRPr="00912628">
        <w:rPr>
          <w:rFonts w:ascii="ZWAdobeF" w:hAnsi="ZWAdobeF" w:cs="ZWAdobeF"/>
          <w:noProof/>
          <w:sz w:val="2"/>
        </w:rPr>
        <w:instrText>123H</w:instrText>
      </w:r>
      <w:r w:rsidRPr="00912628">
        <w:rPr>
          <w:noProof/>
        </w:rPr>
        <w:fldChar w:fldCharType="begin"/>
      </w:r>
      <w:r w:rsidRPr="00912628">
        <w:rPr>
          <w:noProof/>
        </w:rPr>
        <w:instrText xml:space="preserve"> PAGEREF _Toc400179195 </w:instrText>
      </w:r>
      <w:r w:rsidRPr="00912628">
        <w:rPr>
          <w:noProof/>
        </w:rPr>
        <w:fldChar w:fldCharType="separate"/>
      </w:r>
      <w:r w:rsidR="00B13391" w:rsidRPr="00912628">
        <w:rPr>
          <w:noProof/>
        </w:rPr>
        <w:instrText>38</w:instrText>
      </w:r>
      <w:r w:rsidRPr="00912628">
        <w:rPr>
          <w:noProof/>
        </w:rPr>
        <w:fldChar w:fldCharType="end"/>
      </w:r>
      <w:r w:rsidRPr="00912628">
        <w:rPr>
          <w:noProof/>
        </w:rPr>
        <w:fldChar w:fldCharType="end"/>
      </w:r>
    </w:p>
    <w:p w14:paraId="23E071BF" w14:textId="77777777" w:rsidR="003E0693" w:rsidRPr="00912628" w:rsidRDefault="003E0693" w:rsidP="00955232">
      <w:pPr>
        <w:pStyle w:val="TOC2"/>
        <w:autoSpaceDE w:val="0"/>
        <w:rPr>
          <w:noProof/>
        </w:rPr>
      </w:pPr>
      <w:r w:rsidRPr="00912628">
        <w:rPr>
          <w:noProof/>
        </w:rPr>
        <w:lastRenderedPageBreak/>
        <w:t>31. Notification of Award</w:t>
      </w:r>
      <w:r w:rsidRPr="00912628">
        <w:rPr>
          <w:noProof/>
        </w:rPr>
        <w:tab/>
      </w:r>
      <w:r w:rsidRPr="00912628">
        <w:rPr>
          <w:noProof/>
        </w:rPr>
        <w:fldChar w:fldCharType="begin"/>
      </w:r>
      <w:r w:rsidRPr="00912628">
        <w:rPr>
          <w:noProof/>
        </w:rPr>
        <w:instrText xml:space="preserve"> GOTOBUTTON _Toc400179196  </w:instrText>
      </w:r>
      <w:r w:rsidR="00ED7018" w:rsidRPr="00912628">
        <w:rPr>
          <w:rFonts w:ascii="ZWAdobeF" w:hAnsi="ZWAdobeF" w:cs="ZWAdobeF"/>
          <w:noProof/>
          <w:sz w:val="2"/>
        </w:rPr>
        <w:instrText>123H</w:instrText>
      </w:r>
      <w:r w:rsidR="008651A0" w:rsidRPr="00912628">
        <w:rPr>
          <w:rFonts w:ascii="ZWAdobeF" w:hAnsi="ZWAdobeF" w:cs="ZWAdobeF"/>
          <w:noProof/>
          <w:sz w:val="2"/>
        </w:rPr>
        <w:instrText>123H</w:instrText>
      </w:r>
      <w:r w:rsidR="00955232" w:rsidRPr="00912628">
        <w:rPr>
          <w:rFonts w:ascii="ZWAdobeF" w:hAnsi="ZWAdobeF" w:cs="ZWAdobeF"/>
          <w:noProof/>
          <w:sz w:val="2"/>
        </w:rPr>
        <w:instrText>124H</w:instrText>
      </w:r>
      <w:r w:rsidRPr="00912628">
        <w:rPr>
          <w:noProof/>
        </w:rPr>
        <w:fldChar w:fldCharType="begin"/>
      </w:r>
      <w:r w:rsidRPr="00912628">
        <w:rPr>
          <w:noProof/>
        </w:rPr>
        <w:instrText xml:space="preserve"> PAGEREF _Toc400179196 </w:instrText>
      </w:r>
      <w:r w:rsidRPr="00912628">
        <w:rPr>
          <w:noProof/>
        </w:rPr>
        <w:fldChar w:fldCharType="separate"/>
      </w:r>
      <w:r w:rsidR="00B13391" w:rsidRPr="00912628">
        <w:rPr>
          <w:noProof/>
        </w:rPr>
        <w:instrText>38</w:instrText>
      </w:r>
      <w:r w:rsidRPr="00912628">
        <w:rPr>
          <w:noProof/>
        </w:rPr>
        <w:fldChar w:fldCharType="end"/>
      </w:r>
      <w:r w:rsidRPr="00912628">
        <w:rPr>
          <w:noProof/>
        </w:rPr>
        <w:fldChar w:fldCharType="end"/>
      </w:r>
    </w:p>
    <w:p w14:paraId="747880C1" w14:textId="77777777" w:rsidR="003E0693" w:rsidRPr="00912628" w:rsidRDefault="003E0693" w:rsidP="00955232">
      <w:pPr>
        <w:pStyle w:val="TOC2"/>
        <w:autoSpaceDE w:val="0"/>
        <w:rPr>
          <w:noProof/>
        </w:rPr>
      </w:pPr>
      <w:r w:rsidRPr="00912628">
        <w:rPr>
          <w:noProof/>
        </w:rPr>
        <w:t>32. Signing the Contract Agreement</w:t>
      </w:r>
      <w:r w:rsidRPr="00912628">
        <w:rPr>
          <w:noProof/>
        </w:rPr>
        <w:tab/>
      </w:r>
      <w:r w:rsidRPr="00912628">
        <w:rPr>
          <w:noProof/>
        </w:rPr>
        <w:fldChar w:fldCharType="begin"/>
      </w:r>
      <w:r w:rsidRPr="00912628">
        <w:rPr>
          <w:noProof/>
        </w:rPr>
        <w:instrText xml:space="preserve"> GOTOBUTTON _Toc400179197  </w:instrText>
      </w:r>
      <w:r w:rsidR="00ED7018" w:rsidRPr="00912628">
        <w:rPr>
          <w:rFonts w:ascii="ZWAdobeF" w:hAnsi="ZWAdobeF" w:cs="ZWAdobeF"/>
          <w:noProof/>
          <w:sz w:val="2"/>
        </w:rPr>
        <w:instrText>124H</w:instrText>
      </w:r>
      <w:r w:rsidR="008651A0" w:rsidRPr="00912628">
        <w:rPr>
          <w:rFonts w:ascii="ZWAdobeF" w:hAnsi="ZWAdobeF" w:cs="ZWAdobeF"/>
          <w:noProof/>
          <w:sz w:val="2"/>
        </w:rPr>
        <w:instrText>124H</w:instrText>
      </w:r>
      <w:r w:rsidR="00955232" w:rsidRPr="00912628">
        <w:rPr>
          <w:rFonts w:ascii="ZWAdobeF" w:hAnsi="ZWAdobeF" w:cs="ZWAdobeF"/>
          <w:noProof/>
          <w:sz w:val="2"/>
        </w:rPr>
        <w:instrText>125H</w:instrText>
      </w:r>
      <w:r w:rsidRPr="00912628">
        <w:rPr>
          <w:noProof/>
        </w:rPr>
        <w:fldChar w:fldCharType="begin"/>
      </w:r>
      <w:r w:rsidRPr="00912628">
        <w:rPr>
          <w:noProof/>
        </w:rPr>
        <w:instrText xml:space="preserve"> PAGEREF _Toc400179197 </w:instrText>
      </w:r>
      <w:r w:rsidRPr="00912628">
        <w:rPr>
          <w:noProof/>
        </w:rPr>
        <w:fldChar w:fldCharType="separate"/>
      </w:r>
      <w:r w:rsidR="00B13391" w:rsidRPr="00912628">
        <w:rPr>
          <w:noProof/>
        </w:rPr>
        <w:instrText>39</w:instrText>
      </w:r>
      <w:r w:rsidRPr="00912628">
        <w:rPr>
          <w:noProof/>
        </w:rPr>
        <w:fldChar w:fldCharType="end"/>
      </w:r>
      <w:r w:rsidRPr="00912628">
        <w:rPr>
          <w:noProof/>
        </w:rPr>
        <w:fldChar w:fldCharType="end"/>
      </w:r>
    </w:p>
    <w:p w14:paraId="4DF05A2F" w14:textId="77777777" w:rsidR="003E0693" w:rsidRPr="00912628" w:rsidRDefault="003E0693" w:rsidP="00955232">
      <w:pPr>
        <w:pStyle w:val="TOC2"/>
        <w:autoSpaceDE w:val="0"/>
        <w:rPr>
          <w:noProof/>
        </w:rPr>
      </w:pPr>
      <w:r w:rsidRPr="00912628">
        <w:rPr>
          <w:noProof/>
        </w:rPr>
        <w:t>33. Performance Security</w:t>
      </w:r>
      <w:r w:rsidRPr="00912628">
        <w:rPr>
          <w:noProof/>
        </w:rPr>
        <w:tab/>
      </w:r>
      <w:r w:rsidRPr="00912628">
        <w:rPr>
          <w:noProof/>
        </w:rPr>
        <w:fldChar w:fldCharType="begin"/>
      </w:r>
      <w:r w:rsidRPr="00912628">
        <w:rPr>
          <w:noProof/>
        </w:rPr>
        <w:instrText xml:space="preserve"> GOTOBUTTON _Toc400179198  </w:instrText>
      </w:r>
      <w:r w:rsidR="00ED7018" w:rsidRPr="00912628">
        <w:rPr>
          <w:rFonts w:ascii="ZWAdobeF" w:hAnsi="ZWAdobeF" w:cs="ZWAdobeF"/>
          <w:noProof/>
          <w:sz w:val="2"/>
        </w:rPr>
        <w:instrText>125H</w:instrText>
      </w:r>
      <w:r w:rsidR="008651A0" w:rsidRPr="00912628">
        <w:rPr>
          <w:rFonts w:ascii="ZWAdobeF" w:hAnsi="ZWAdobeF" w:cs="ZWAdobeF"/>
          <w:noProof/>
          <w:sz w:val="2"/>
        </w:rPr>
        <w:instrText>125H</w:instrText>
      </w:r>
      <w:r w:rsidR="00955232" w:rsidRPr="00912628">
        <w:rPr>
          <w:rFonts w:ascii="ZWAdobeF" w:hAnsi="ZWAdobeF" w:cs="ZWAdobeF"/>
          <w:noProof/>
          <w:sz w:val="2"/>
        </w:rPr>
        <w:instrText>126H</w:instrText>
      </w:r>
      <w:r w:rsidRPr="00912628">
        <w:rPr>
          <w:noProof/>
        </w:rPr>
        <w:fldChar w:fldCharType="begin"/>
      </w:r>
      <w:r w:rsidRPr="00912628">
        <w:rPr>
          <w:noProof/>
        </w:rPr>
        <w:instrText xml:space="preserve"> PAGEREF _Toc400179198 </w:instrText>
      </w:r>
      <w:r w:rsidRPr="00912628">
        <w:rPr>
          <w:noProof/>
        </w:rPr>
        <w:fldChar w:fldCharType="separate"/>
      </w:r>
      <w:r w:rsidR="00B13391" w:rsidRPr="00912628">
        <w:rPr>
          <w:noProof/>
        </w:rPr>
        <w:instrText>39</w:instrText>
      </w:r>
      <w:r w:rsidRPr="00912628">
        <w:rPr>
          <w:noProof/>
        </w:rPr>
        <w:fldChar w:fldCharType="end"/>
      </w:r>
      <w:r w:rsidRPr="00912628">
        <w:rPr>
          <w:noProof/>
        </w:rPr>
        <w:fldChar w:fldCharType="end"/>
      </w:r>
    </w:p>
    <w:p w14:paraId="18C09079" w14:textId="77777777" w:rsidR="003E0693" w:rsidRPr="00912628" w:rsidRDefault="003E0693" w:rsidP="00955232">
      <w:pPr>
        <w:pStyle w:val="TOC2"/>
        <w:autoSpaceDE w:val="0"/>
        <w:rPr>
          <w:noProof/>
        </w:rPr>
      </w:pPr>
      <w:r w:rsidRPr="00912628">
        <w:rPr>
          <w:noProof/>
        </w:rPr>
        <w:t xml:space="preserve">34. </w:t>
      </w:r>
      <w:r w:rsidR="001B5562" w:rsidRPr="00912628">
        <w:rPr>
          <w:noProof/>
        </w:rPr>
        <w:t>Arbitrator</w:t>
      </w:r>
      <w:r w:rsidRPr="00912628">
        <w:rPr>
          <w:noProof/>
        </w:rPr>
        <w:tab/>
      </w:r>
      <w:r w:rsidRPr="00912628">
        <w:rPr>
          <w:noProof/>
        </w:rPr>
        <w:fldChar w:fldCharType="begin"/>
      </w:r>
      <w:r w:rsidRPr="00912628">
        <w:rPr>
          <w:noProof/>
        </w:rPr>
        <w:instrText xml:space="preserve"> GOTOBUTTON _Toc400179199  </w:instrText>
      </w:r>
      <w:r w:rsidR="00ED7018" w:rsidRPr="00912628">
        <w:rPr>
          <w:rFonts w:ascii="ZWAdobeF" w:hAnsi="ZWAdobeF" w:cs="ZWAdobeF"/>
          <w:noProof/>
          <w:sz w:val="2"/>
        </w:rPr>
        <w:instrText>126H</w:instrText>
      </w:r>
      <w:r w:rsidR="008651A0" w:rsidRPr="00912628">
        <w:rPr>
          <w:rFonts w:ascii="ZWAdobeF" w:hAnsi="ZWAdobeF" w:cs="ZWAdobeF"/>
          <w:noProof/>
          <w:sz w:val="2"/>
        </w:rPr>
        <w:instrText>126H</w:instrText>
      </w:r>
      <w:r w:rsidR="00955232" w:rsidRPr="00912628">
        <w:rPr>
          <w:rFonts w:ascii="ZWAdobeF" w:hAnsi="ZWAdobeF" w:cs="ZWAdobeF"/>
          <w:noProof/>
          <w:sz w:val="2"/>
        </w:rPr>
        <w:instrText>127H</w:instrText>
      </w:r>
      <w:r w:rsidRPr="00912628">
        <w:rPr>
          <w:noProof/>
        </w:rPr>
        <w:fldChar w:fldCharType="begin"/>
      </w:r>
      <w:r w:rsidRPr="00912628">
        <w:rPr>
          <w:noProof/>
        </w:rPr>
        <w:instrText xml:space="preserve"> PAGEREF _Toc400179199 </w:instrText>
      </w:r>
      <w:r w:rsidRPr="00912628">
        <w:rPr>
          <w:noProof/>
        </w:rPr>
        <w:fldChar w:fldCharType="separate"/>
      </w:r>
      <w:r w:rsidR="00B13391" w:rsidRPr="00912628">
        <w:rPr>
          <w:noProof/>
        </w:rPr>
        <w:instrText>40</w:instrText>
      </w:r>
      <w:r w:rsidRPr="00912628">
        <w:rPr>
          <w:noProof/>
        </w:rPr>
        <w:fldChar w:fldCharType="end"/>
      </w:r>
      <w:r w:rsidRPr="00912628">
        <w:rPr>
          <w:noProof/>
        </w:rPr>
        <w:fldChar w:fldCharType="end"/>
      </w:r>
    </w:p>
    <w:p w14:paraId="2E732BCE" w14:textId="77777777" w:rsidR="003E0693" w:rsidRPr="00912628" w:rsidRDefault="003E0693" w:rsidP="00955232">
      <w:pPr>
        <w:pStyle w:val="TOC2"/>
        <w:autoSpaceDE w:val="0"/>
        <w:rPr>
          <w:noProof/>
        </w:rPr>
      </w:pPr>
      <w:r w:rsidRPr="00912628">
        <w:rPr>
          <w:noProof/>
        </w:rPr>
        <w:t xml:space="preserve">35. Fraud and Corruption </w:t>
      </w:r>
      <w:r w:rsidRPr="00912628">
        <w:rPr>
          <w:noProof/>
        </w:rPr>
        <w:tab/>
      </w:r>
      <w:r w:rsidRPr="00912628">
        <w:rPr>
          <w:noProof/>
        </w:rPr>
        <w:fldChar w:fldCharType="begin"/>
      </w:r>
      <w:r w:rsidRPr="00912628">
        <w:rPr>
          <w:noProof/>
        </w:rPr>
        <w:instrText xml:space="preserve"> GOTOBUTTON _Toc400179200  </w:instrText>
      </w:r>
      <w:r w:rsidR="00ED7018" w:rsidRPr="00912628">
        <w:rPr>
          <w:rFonts w:ascii="ZWAdobeF" w:hAnsi="ZWAdobeF" w:cs="ZWAdobeF"/>
          <w:noProof/>
          <w:sz w:val="2"/>
        </w:rPr>
        <w:instrText>127H</w:instrText>
      </w:r>
      <w:r w:rsidR="008651A0" w:rsidRPr="00912628">
        <w:rPr>
          <w:rFonts w:ascii="ZWAdobeF" w:hAnsi="ZWAdobeF" w:cs="ZWAdobeF"/>
          <w:noProof/>
          <w:sz w:val="2"/>
        </w:rPr>
        <w:instrText>127H</w:instrText>
      </w:r>
      <w:r w:rsidR="00955232" w:rsidRPr="00912628">
        <w:rPr>
          <w:rFonts w:ascii="ZWAdobeF" w:hAnsi="ZWAdobeF" w:cs="ZWAdobeF"/>
          <w:noProof/>
          <w:sz w:val="2"/>
        </w:rPr>
        <w:instrText>128H</w:instrText>
      </w:r>
      <w:r w:rsidRPr="00912628">
        <w:rPr>
          <w:noProof/>
        </w:rPr>
        <w:fldChar w:fldCharType="begin"/>
      </w:r>
      <w:r w:rsidRPr="00912628">
        <w:rPr>
          <w:noProof/>
        </w:rPr>
        <w:instrText xml:space="preserve"> PAGEREF _Toc400179200 </w:instrText>
      </w:r>
      <w:r w:rsidRPr="00912628">
        <w:rPr>
          <w:noProof/>
        </w:rPr>
        <w:fldChar w:fldCharType="separate"/>
      </w:r>
      <w:r w:rsidR="00B13391" w:rsidRPr="00912628">
        <w:rPr>
          <w:noProof/>
        </w:rPr>
        <w:instrText>40</w:instrText>
      </w:r>
      <w:r w:rsidRPr="00912628">
        <w:rPr>
          <w:noProof/>
        </w:rPr>
        <w:fldChar w:fldCharType="end"/>
      </w:r>
      <w:r w:rsidRPr="00912628">
        <w:rPr>
          <w:noProof/>
        </w:rPr>
        <w:fldChar w:fldCharType="end"/>
      </w:r>
    </w:p>
    <w:p w14:paraId="13643A02" w14:textId="77777777" w:rsidR="003E0693" w:rsidRPr="00912628" w:rsidRDefault="003E0693">
      <w:pPr>
        <w:rPr>
          <w:rFonts w:ascii="Times New Roman" w:hAnsi="Times New Roman"/>
        </w:rPr>
      </w:pPr>
      <w:r w:rsidRPr="00912628">
        <w:rPr>
          <w:rFonts w:ascii="Times New Roman" w:hAnsi="Times New Roman"/>
        </w:rPr>
        <w:fldChar w:fldCharType="end"/>
      </w:r>
    </w:p>
    <w:p w14:paraId="07120CBD" w14:textId="77777777" w:rsidR="003E0693" w:rsidRPr="00912628" w:rsidRDefault="003E0693">
      <w:pPr>
        <w:jc w:val="center"/>
        <w:rPr>
          <w:rFonts w:ascii="Times New Roman" w:hAnsi="Times New Roman"/>
          <w:b/>
          <w:sz w:val="28"/>
        </w:rPr>
      </w:pPr>
      <w:r w:rsidRPr="00912628">
        <w:rPr>
          <w:rFonts w:ascii="Times New Roman" w:hAnsi="Times New Roman"/>
        </w:rPr>
        <w:br w:type="page"/>
      </w:r>
      <w:r w:rsidRPr="00912628">
        <w:rPr>
          <w:rFonts w:ascii="Times New Roman" w:hAnsi="Times New Roman"/>
          <w:b/>
          <w:sz w:val="28"/>
        </w:rPr>
        <w:lastRenderedPageBreak/>
        <w:t>Instructions to Bidders</w:t>
      </w:r>
    </w:p>
    <w:p w14:paraId="5A7F5001" w14:textId="77777777" w:rsidR="003E0693" w:rsidRPr="00912628" w:rsidRDefault="003E0693">
      <w:pPr>
        <w:rPr>
          <w:rFonts w:ascii="Times New Roman" w:hAnsi="Times New Roman"/>
        </w:rPr>
      </w:pPr>
    </w:p>
    <w:p w14:paraId="612D09AF" w14:textId="77777777" w:rsidR="003E0693" w:rsidRPr="00912628" w:rsidRDefault="003E0693">
      <w:pPr>
        <w:pStyle w:val="Head21"/>
        <w:rPr>
          <w:rFonts w:ascii="Times New Roman" w:hAnsi="Times New Roman"/>
        </w:rPr>
      </w:pPr>
      <w:bookmarkStart w:id="10" w:name="_Toc400179160"/>
      <w:r w:rsidRPr="00912628">
        <w:rPr>
          <w:rFonts w:ascii="Times New Roman" w:hAnsi="Times New Roman"/>
        </w:rPr>
        <w:t>A. Introduction</w:t>
      </w:r>
      <w:bookmarkEnd w:id="10"/>
    </w:p>
    <w:p w14:paraId="17D957D1" w14:textId="77777777" w:rsidR="003E0693" w:rsidRPr="00912628" w:rsidRDefault="003E0693">
      <w:pPr>
        <w:rPr>
          <w:rFonts w:ascii="Times New Roman" w:hAnsi="Times New Roman"/>
        </w:rPr>
      </w:pPr>
    </w:p>
    <w:tbl>
      <w:tblPr>
        <w:tblW w:w="0" w:type="auto"/>
        <w:tblLayout w:type="fixed"/>
        <w:tblLook w:val="0000" w:firstRow="0" w:lastRow="0" w:firstColumn="0" w:lastColumn="0" w:noHBand="0" w:noVBand="0"/>
      </w:tblPr>
      <w:tblGrid>
        <w:gridCol w:w="2160"/>
        <w:gridCol w:w="6984"/>
      </w:tblGrid>
      <w:tr w:rsidR="003E0693" w:rsidRPr="00912628" w14:paraId="0891684A" w14:textId="77777777">
        <w:tc>
          <w:tcPr>
            <w:tcW w:w="2160" w:type="dxa"/>
          </w:tcPr>
          <w:p w14:paraId="080AAD38" w14:textId="77777777" w:rsidR="003E0693" w:rsidRPr="00912628" w:rsidRDefault="003E0693">
            <w:pPr>
              <w:pStyle w:val="Head22"/>
              <w:rPr>
                <w:rFonts w:ascii="Times New Roman" w:hAnsi="Times New Roman"/>
              </w:rPr>
            </w:pPr>
            <w:bookmarkStart w:id="11" w:name="_Toc400179161"/>
            <w:r w:rsidRPr="00912628">
              <w:rPr>
                <w:rFonts w:ascii="Times New Roman" w:hAnsi="Times New Roman"/>
              </w:rPr>
              <w:t>1.</w:t>
            </w:r>
            <w:r w:rsidRPr="00912628">
              <w:rPr>
                <w:rFonts w:ascii="Times New Roman" w:hAnsi="Times New Roman"/>
              </w:rPr>
              <w:tab/>
              <w:t>Source of Funds</w:t>
            </w:r>
            <w:bookmarkEnd w:id="11"/>
          </w:p>
        </w:tc>
        <w:tc>
          <w:tcPr>
            <w:tcW w:w="6984" w:type="dxa"/>
          </w:tcPr>
          <w:p w14:paraId="1CA3EAFA" w14:textId="77777777" w:rsidR="003E0693" w:rsidRPr="00912628" w:rsidRDefault="003E0693">
            <w:pPr>
              <w:spacing w:after="200"/>
              <w:ind w:left="547" w:right="-72" w:hanging="547"/>
              <w:rPr>
                <w:rFonts w:ascii="Times New Roman" w:hAnsi="Times New Roman"/>
              </w:rPr>
            </w:pPr>
            <w:r w:rsidRPr="00912628">
              <w:rPr>
                <w:rFonts w:ascii="Times New Roman" w:hAnsi="Times New Roman"/>
              </w:rPr>
              <w:t>1.1</w:t>
            </w:r>
            <w:r w:rsidRPr="00912628">
              <w:rPr>
                <w:rFonts w:ascii="Times New Roman" w:hAnsi="Times New Roman"/>
              </w:rPr>
              <w:tab/>
            </w:r>
            <w:r w:rsidR="00575E33" w:rsidRPr="00912628">
              <w:rPr>
                <w:rFonts w:ascii="Times New Roman" w:hAnsi="Times New Roman"/>
              </w:rPr>
              <w:t xml:space="preserve">The Employer </w:t>
            </w:r>
            <w:proofErr w:type="spellStart"/>
            <w:r w:rsidR="00575E33" w:rsidRPr="00912628">
              <w:rPr>
                <w:rFonts w:ascii="Times New Roman" w:hAnsi="Times New Roman"/>
                <w:b/>
                <w:bCs/>
                <w:lang w:val="es-ES_tradnl"/>
              </w:rPr>
              <w:t>indicated</w:t>
            </w:r>
            <w:proofErr w:type="spellEnd"/>
            <w:r w:rsidR="00575E33" w:rsidRPr="00912628">
              <w:rPr>
                <w:rFonts w:ascii="Times New Roman" w:hAnsi="Times New Roman"/>
                <w:b/>
                <w:bCs/>
                <w:lang w:val="es-ES_tradnl"/>
              </w:rPr>
              <w:t xml:space="preserve"> in </w:t>
            </w:r>
            <w:proofErr w:type="spellStart"/>
            <w:r w:rsidR="00575E33" w:rsidRPr="00912628">
              <w:rPr>
                <w:rFonts w:ascii="Times New Roman" w:hAnsi="Times New Roman"/>
                <w:b/>
                <w:bCs/>
                <w:lang w:val="es-ES_tradnl"/>
              </w:rPr>
              <w:t>the</w:t>
            </w:r>
            <w:proofErr w:type="spellEnd"/>
            <w:r w:rsidR="00575E33" w:rsidRPr="00912628">
              <w:rPr>
                <w:rFonts w:ascii="Times New Roman" w:hAnsi="Times New Roman"/>
                <w:b/>
                <w:bCs/>
                <w:lang w:val="es-ES_tradnl"/>
              </w:rPr>
              <w:t xml:space="preserve"> BDS</w:t>
            </w:r>
            <w:r w:rsidR="00575E33" w:rsidRPr="00912628">
              <w:rPr>
                <w:rFonts w:ascii="Times New Roman" w:hAnsi="Times New Roman"/>
              </w:rPr>
              <w:t xml:space="preserve"> has applied for or received financing (hereinafter called “funds”) toward the cost of the project or </w:t>
            </w:r>
            <w:proofErr w:type="spellStart"/>
            <w:r w:rsidR="00575E33" w:rsidRPr="00912628">
              <w:rPr>
                <w:rFonts w:ascii="Times New Roman" w:hAnsi="Times New Roman"/>
              </w:rPr>
              <w:t>programme</w:t>
            </w:r>
            <w:proofErr w:type="spellEnd"/>
            <w:r w:rsidR="00575E33" w:rsidRPr="00912628">
              <w:rPr>
                <w:rFonts w:ascii="Times New Roman" w:hAnsi="Times New Roman"/>
              </w:rPr>
              <w:t xml:space="preserve"> </w:t>
            </w:r>
            <w:proofErr w:type="spellStart"/>
            <w:r w:rsidR="00575E33" w:rsidRPr="00912628">
              <w:rPr>
                <w:rFonts w:ascii="Times New Roman" w:hAnsi="Times New Roman"/>
                <w:b/>
                <w:bCs/>
                <w:lang w:val="es-ES_tradnl"/>
              </w:rPr>
              <w:t>named</w:t>
            </w:r>
            <w:proofErr w:type="spellEnd"/>
            <w:r w:rsidR="00575E33" w:rsidRPr="00912628">
              <w:rPr>
                <w:rFonts w:ascii="Times New Roman" w:hAnsi="Times New Roman"/>
                <w:b/>
                <w:bCs/>
                <w:lang w:val="es-ES_tradnl"/>
              </w:rPr>
              <w:t xml:space="preserve"> in </w:t>
            </w:r>
            <w:proofErr w:type="spellStart"/>
            <w:r w:rsidR="00575E33" w:rsidRPr="00912628">
              <w:rPr>
                <w:rFonts w:ascii="Times New Roman" w:hAnsi="Times New Roman"/>
                <w:b/>
                <w:bCs/>
                <w:lang w:val="es-ES_tradnl"/>
              </w:rPr>
              <w:t>the</w:t>
            </w:r>
            <w:proofErr w:type="spellEnd"/>
            <w:r w:rsidR="00575E33" w:rsidRPr="00912628">
              <w:rPr>
                <w:rFonts w:ascii="Times New Roman" w:hAnsi="Times New Roman"/>
                <w:b/>
                <w:bCs/>
                <w:lang w:val="es-ES_tradnl"/>
              </w:rPr>
              <w:t xml:space="preserve"> BDS</w:t>
            </w:r>
            <w:r w:rsidR="00575E33" w:rsidRPr="00912628">
              <w:rPr>
                <w:rFonts w:ascii="Times New Roman" w:hAnsi="Times New Roman"/>
              </w:rPr>
              <w:t>.  The Employer intends to apply a portion of the funds to eligible payments under the contract(s) for which these Bidding Documents are issued</w:t>
            </w:r>
            <w:r w:rsidRPr="00912628">
              <w:rPr>
                <w:rFonts w:ascii="Times New Roman" w:hAnsi="Times New Roman"/>
              </w:rPr>
              <w:t>.</w:t>
            </w:r>
          </w:p>
          <w:p w14:paraId="577A440C" w14:textId="77777777" w:rsidR="003E0693" w:rsidRPr="00912628" w:rsidRDefault="003E0693">
            <w:pPr>
              <w:spacing w:after="200"/>
              <w:ind w:left="547" w:right="-72" w:hanging="547"/>
              <w:rPr>
                <w:rFonts w:ascii="Times New Roman" w:hAnsi="Times New Roman"/>
              </w:rPr>
            </w:pPr>
            <w:r w:rsidRPr="00912628">
              <w:rPr>
                <w:rFonts w:ascii="Times New Roman" w:hAnsi="Times New Roman"/>
              </w:rPr>
              <w:t>1.2</w:t>
            </w:r>
            <w:r w:rsidRPr="00912628">
              <w:rPr>
                <w:rFonts w:ascii="Times New Roman" w:hAnsi="Times New Roman"/>
              </w:rPr>
              <w:tab/>
            </w:r>
            <w:r w:rsidR="00575E33" w:rsidRPr="00912628">
              <w:rPr>
                <w:rFonts w:ascii="Times New Roman" w:hAnsi="Times New Roman"/>
              </w:rPr>
              <w:t xml:space="preserve">Payments by the Employer will be made only at the request of the Engineer. </w:t>
            </w:r>
            <w:r w:rsidR="00575E33" w:rsidRPr="00912628">
              <w:rPr>
                <w:rFonts w:ascii="Times New Roman" w:hAnsi="Times New Roman"/>
                <w:iCs/>
              </w:rPr>
              <w:t>The Government</w:t>
            </w:r>
            <w:r w:rsidR="00575E33" w:rsidRPr="00912628">
              <w:rPr>
                <w:rFonts w:ascii="Times New Roman" w:hAnsi="Times New Roman"/>
                <w:i/>
                <w:iCs/>
              </w:rPr>
              <w:t xml:space="preserve"> </w:t>
            </w:r>
            <w:r w:rsidR="00575E33" w:rsidRPr="00912628">
              <w:rPr>
                <w:rFonts w:ascii="Times New Roman" w:hAnsi="Times New Roman"/>
              </w:rPr>
              <w:t>prohibits a withdrawal for the purpose of any payment to persons or entities, or for any import of equipment, plant, or materials, if such payment or import is prohibited by a decision of the United Nations Security Council taken under Chapter VII of the Charter of the United Nations</w:t>
            </w:r>
            <w:r w:rsidRPr="00912628">
              <w:rPr>
                <w:rFonts w:ascii="Times New Roman" w:hAnsi="Times New Roman"/>
              </w:rPr>
              <w:t>.</w:t>
            </w:r>
          </w:p>
        </w:tc>
      </w:tr>
      <w:tr w:rsidR="003E0693" w:rsidRPr="00912628" w14:paraId="3ABE181F" w14:textId="77777777">
        <w:tc>
          <w:tcPr>
            <w:tcW w:w="2160" w:type="dxa"/>
          </w:tcPr>
          <w:p w14:paraId="4D5A8FE3" w14:textId="77777777" w:rsidR="003E0693" w:rsidRPr="00912628" w:rsidRDefault="003E0693">
            <w:pPr>
              <w:pStyle w:val="Head22"/>
              <w:rPr>
                <w:rFonts w:ascii="Times New Roman" w:hAnsi="Times New Roman"/>
              </w:rPr>
            </w:pPr>
            <w:bookmarkStart w:id="12" w:name="_Toc400179162"/>
            <w:r w:rsidRPr="00912628">
              <w:rPr>
                <w:rFonts w:ascii="Times New Roman" w:hAnsi="Times New Roman"/>
              </w:rPr>
              <w:t>2.</w:t>
            </w:r>
            <w:r w:rsidRPr="00912628">
              <w:rPr>
                <w:rFonts w:ascii="Times New Roman" w:hAnsi="Times New Roman"/>
              </w:rPr>
              <w:tab/>
              <w:t>Eligible Bidders</w:t>
            </w:r>
            <w:bookmarkEnd w:id="12"/>
          </w:p>
        </w:tc>
        <w:tc>
          <w:tcPr>
            <w:tcW w:w="6984" w:type="dxa"/>
          </w:tcPr>
          <w:p w14:paraId="264EC95D" w14:textId="77777777" w:rsidR="0078500A" w:rsidRPr="00912628" w:rsidRDefault="003E0693" w:rsidP="0078500A">
            <w:pPr>
              <w:spacing w:after="200"/>
              <w:ind w:left="547" w:right="-72" w:hanging="547"/>
              <w:rPr>
                <w:rFonts w:ascii="Times New Roman" w:hAnsi="Times New Roman"/>
              </w:rPr>
            </w:pPr>
            <w:r w:rsidRPr="00912628">
              <w:rPr>
                <w:rFonts w:ascii="Times New Roman" w:hAnsi="Times New Roman"/>
              </w:rPr>
              <w:t>2.1</w:t>
            </w:r>
            <w:r w:rsidRPr="00912628">
              <w:rPr>
                <w:rFonts w:ascii="Times New Roman" w:hAnsi="Times New Roman"/>
              </w:rPr>
              <w:tab/>
            </w:r>
            <w:r w:rsidR="0078500A" w:rsidRPr="00912628">
              <w:rPr>
                <w:rFonts w:ascii="Times New Roman" w:hAnsi="Times New Roman"/>
              </w:rPr>
              <w:t>A Bidder may be a natural person, private entity, government-owned entity—subject to ITB 4.5—or any combination of such entities in the form of a joint venture or association (JVA) under an existing agreement or with the intent to enter into such an agreement supported by a letter of intent.  In the case of a joint venture  or association:</w:t>
            </w:r>
          </w:p>
          <w:p w14:paraId="378FBCB8" w14:textId="77777777" w:rsidR="0078500A" w:rsidRPr="00912628" w:rsidRDefault="0078500A" w:rsidP="00AD6527">
            <w:pPr>
              <w:numPr>
                <w:ilvl w:val="2"/>
                <w:numId w:val="27"/>
              </w:numPr>
              <w:spacing w:after="200"/>
              <w:ind w:right="-72"/>
              <w:rPr>
                <w:rFonts w:ascii="Times New Roman" w:hAnsi="Times New Roman"/>
              </w:rPr>
            </w:pPr>
            <w:r w:rsidRPr="00912628">
              <w:rPr>
                <w:rFonts w:ascii="Times New Roman" w:hAnsi="Times New Roman"/>
                <w:b/>
                <w:iCs/>
              </w:rPr>
              <w:t>unless otherwise specified in the BDS</w:t>
            </w:r>
            <w:r w:rsidRPr="00912628">
              <w:rPr>
                <w:rFonts w:ascii="Times New Roman" w:hAnsi="Times New Roman"/>
                <w:b/>
              </w:rPr>
              <w:t>,</w:t>
            </w:r>
            <w:r w:rsidRPr="00912628">
              <w:rPr>
                <w:rFonts w:ascii="Times New Roman" w:hAnsi="Times New Roman"/>
              </w:rPr>
              <w:t xml:space="preserve"> all partners shall be jointly and severally liable for the execution of the Contract in accordance with the Contract terms, and</w:t>
            </w:r>
          </w:p>
          <w:p w14:paraId="2047A0B5" w14:textId="77777777" w:rsidR="003E0693" w:rsidRPr="00912628" w:rsidRDefault="0078500A" w:rsidP="0078500A">
            <w:pPr>
              <w:spacing w:after="200"/>
              <w:ind w:left="547" w:right="-72" w:hanging="547"/>
              <w:rPr>
                <w:rFonts w:ascii="Times New Roman" w:hAnsi="Times New Roman"/>
              </w:rPr>
            </w:pPr>
            <w:r w:rsidRPr="00912628">
              <w:rPr>
                <w:rFonts w:ascii="Times New Roman" w:hAnsi="Times New Roman"/>
              </w:rPr>
              <w:t xml:space="preserve">         </w:t>
            </w:r>
            <w:r w:rsidR="0049763E" w:rsidRPr="00912628">
              <w:rPr>
                <w:rFonts w:ascii="Times New Roman" w:hAnsi="Times New Roman"/>
              </w:rPr>
              <w:t xml:space="preserve">(b) </w:t>
            </w:r>
            <w:r w:rsidRPr="00912628">
              <w:rPr>
                <w:rFonts w:ascii="Times New Roman" w:hAnsi="Times New Roman"/>
              </w:rPr>
              <w:t>the JV</w:t>
            </w:r>
            <w:r w:rsidRPr="00912628">
              <w:rPr>
                <w:rFonts w:ascii="Times New Roman" w:hAnsi="Times New Roman"/>
                <w:iCs/>
              </w:rPr>
              <w:t>A</w:t>
            </w:r>
            <w:r w:rsidRPr="00912628">
              <w:rPr>
                <w:rFonts w:ascii="Times New Roman" w:hAnsi="Times New Roman"/>
              </w:rPr>
              <w:t xml:space="preserve"> shall nominate a Representative who shall have the authority to conduct all business for and on behalf of any and all the partners of the JV</w:t>
            </w:r>
            <w:r w:rsidRPr="00912628">
              <w:rPr>
                <w:rFonts w:ascii="Times New Roman" w:hAnsi="Times New Roman"/>
                <w:iCs/>
              </w:rPr>
              <w:t>A</w:t>
            </w:r>
            <w:r w:rsidRPr="00912628">
              <w:rPr>
                <w:rFonts w:ascii="Times New Roman" w:hAnsi="Times New Roman"/>
              </w:rPr>
              <w:t xml:space="preserve"> during the bidding process and, in the event the JV</w:t>
            </w:r>
            <w:r w:rsidRPr="00912628">
              <w:rPr>
                <w:rFonts w:ascii="Times New Roman" w:hAnsi="Times New Roman"/>
                <w:iCs/>
              </w:rPr>
              <w:t>A</w:t>
            </w:r>
            <w:r w:rsidRPr="00912628">
              <w:rPr>
                <w:rFonts w:ascii="Times New Roman" w:hAnsi="Times New Roman"/>
              </w:rPr>
              <w:t xml:space="preserve"> is awarded the Contract, during contract execution</w:t>
            </w:r>
            <w:r w:rsidR="003E0693" w:rsidRPr="00912628">
              <w:rPr>
                <w:rFonts w:ascii="Times New Roman" w:hAnsi="Times New Roman"/>
              </w:rPr>
              <w:t>.</w:t>
            </w:r>
          </w:p>
          <w:p w14:paraId="76ED0CA1" w14:textId="77777777" w:rsidR="003E0693" w:rsidRPr="00912628" w:rsidRDefault="003E0693" w:rsidP="0078500A">
            <w:pPr>
              <w:tabs>
                <w:tab w:val="left" w:pos="534"/>
              </w:tabs>
              <w:spacing w:after="180"/>
              <w:ind w:left="534" w:right="-72" w:hanging="534"/>
            </w:pPr>
            <w:r w:rsidRPr="00912628">
              <w:rPr>
                <w:rFonts w:ascii="Times New Roman" w:hAnsi="Times New Roman"/>
              </w:rPr>
              <w:t>2.2</w:t>
            </w:r>
            <w:r w:rsidRPr="00912628">
              <w:rPr>
                <w:rFonts w:ascii="Times New Roman" w:hAnsi="Times New Roman"/>
              </w:rPr>
              <w:tab/>
            </w:r>
            <w:r w:rsidR="0078500A" w:rsidRPr="00912628">
              <w:rPr>
                <w:rFonts w:ascii="Times New Roman" w:hAnsi="Times New Roman"/>
              </w:rPr>
              <w:t>A Bidder, and all partners constituting the Bidder, may have the nationality of any country subject to the restrictions specified in Section V, Eligible Countries.  A Bidder shall be deemed to have the nationality of a country if the Bidder is a citizen or is constituted, incorporated, or registered and operates in conformity with the provisions of the laws of that country.  This criterion shall also apply to the determination of the nationality of proposed subcontractors or suppliers for any part of the Contract including related Services</w:t>
            </w:r>
            <w:r w:rsidR="009008EE" w:rsidRPr="00912628">
              <w:t>.</w:t>
            </w:r>
          </w:p>
          <w:p w14:paraId="7F0A6443" w14:textId="77777777" w:rsidR="0078500A" w:rsidRPr="00912628" w:rsidRDefault="003E0693" w:rsidP="0078500A">
            <w:pPr>
              <w:pStyle w:val="StyleStyleHeader1-ClausesAfter0ptLeft0Hanging"/>
              <w:rPr>
                <w:lang w:val="en-US"/>
              </w:rPr>
            </w:pPr>
            <w:r w:rsidRPr="00912628">
              <w:t>2.3</w:t>
            </w:r>
            <w:r w:rsidRPr="00912628">
              <w:tab/>
            </w:r>
            <w:r w:rsidR="0078500A" w:rsidRPr="00912628">
              <w:rPr>
                <w:lang w:val="en-US"/>
              </w:rPr>
              <w:t xml:space="preserve">A Bidder shall not have a conflict of interest.  All Bidders found to have a conflict of interest shall be disqualified.  A Bidder may </w:t>
            </w:r>
            <w:r w:rsidR="0078500A" w:rsidRPr="00912628">
              <w:rPr>
                <w:lang w:val="en-US"/>
              </w:rPr>
              <w:lastRenderedPageBreak/>
              <w:t xml:space="preserve">be considered to have a conflict of interest with one or more parties in this bidding process, if : </w:t>
            </w:r>
          </w:p>
          <w:p w14:paraId="4CB54E35" w14:textId="77777777" w:rsidR="0078500A" w:rsidRPr="00912628" w:rsidRDefault="0078500A" w:rsidP="00AD6527">
            <w:pPr>
              <w:pStyle w:val="P3Header1-Clauses"/>
              <w:numPr>
                <w:ilvl w:val="2"/>
                <w:numId w:val="28"/>
              </w:numPr>
              <w:rPr>
                <w:lang w:val="en-US"/>
              </w:rPr>
            </w:pPr>
            <w:r w:rsidRPr="00912628">
              <w:rPr>
                <w:lang w:val="en-US"/>
              </w:rPr>
              <w:t>they have at least one controlling partner in common; or</w:t>
            </w:r>
          </w:p>
          <w:p w14:paraId="6286286F" w14:textId="77777777" w:rsidR="0078500A" w:rsidRPr="00912628" w:rsidRDefault="0078500A" w:rsidP="00AD6527">
            <w:pPr>
              <w:pStyle w:val="P3Header1-Clauses"/>
              <w:numPr>
                <w:ilvl w:val="2"/>
                <w:numId w:val="27"/>
              </w:numPr>
              <w:tabs>
                <w:tab w:val="clear" w:pos="864"/>
              </w:tabs>
              <w:ind w:left="964" w:hanging="446"/>
              <w:rPr>
                <w:lang w:val="en-US"/>
              </w:rPr>
            </w:pPr>
            <w:r w:rsidRPr="00912628">
              <w:rPr>
                <w:lang w:val="en-US"/>
              </w:rPr>
              <w:t>they receive or have received any direct or indirect subsidy from any of them; or</w:t>
            </w:r>
          </w:p>
          <w:p w14:paraId="4FCA1AB7" w14:textId="77777777" w:rsidR="0078500A" w:rsidRPr="00912628" w:rsidRDefault="0078500A" w:rsidP="00AD6527">
            <w:pPr>
              <w:pStyle w:val="P3Header1-Clauses"/>
              <w:numPr>
                <w:ilvl w:val="2"/>
                <w:numId w:val="27"/>
              </w:numPr>
              <w:tabs>
                <w:tab w:val="clear" w:pos="864"/>
              </w:tabs>
              <w:ind w:left="964" w:hanging="446"/>
              <w:rPr>
                <w:lang w:val="en-US"/>
              </w:rPr>
            </w:pPr>
            <w:r w:rsidRPr="00912628">
              <w:rPr>
                <w:lang w:val="en-US"/>
              </w:rPr>
              <w:t>they have the same legal representative for purposes of this bid; or</w:t>
            </w:r>
          </w:p>
          <w:p w14:paraId="176FCA01" w14:textId="77777777" w:rsidR="0078500A" w:rsidRPr="00912628" w:rsidRDefault="0078500A" w:rsidP="00AD6527">
            <w:pPr>
              <w:pStyle w:val="P3Header1-Clauses"/>
              <w:numPr>
                <w:ilvl w:val="2"/>
                <w:numId w:val="27"/>
              </w:numPr>
              <w:tabs>
                <w:tab w:val="clear" w:pos="864"/>
              </w:tabs>
              <w:ind w:left="972" w:hanging="450"/>
              <w:rPr>
                <w:lang w:val="en-US"/>
              </w:rPr>
            </w:pPr>
            <w:r w:rsidRPr="00912628">
              <w:rPr>
                <w:lang w:val="en-US"/>
              </w:rPr>
              <w:t>they have a relationship with each other directly that puts them in a position to have access to information about or influence on the bid of another Bidder, or influence the decisions of the Employer regarding this bidding process; or</w:t>
            </w:r>
          </w:p>
          <w:p w14:paraId="36A554F1" w14:textId="77777777" w:rsidR="0078500A" w:rsidRPr="00912628" w:rsidRDefault="0078500A" w:rsidP="00AD6527">
            <w:pPr>
              <w:pStyle w:val="P3Header1-Clauses"/>
              <w:numPr>
                <w:ilvl w:val="2"/>
                <w:numId w:val="27"/>
              </w:numPr>
              <w:tabs>
                <w:tab w:val="clear" w:pos="864"/>
              </w:tabs>
              <w:ind w:left="972" w:hanging="450"/>
              <w:rPr>
                <w:lang w:val="en-US"/>
              </w:rPr>
            </w:pPr>
            <w:r w:rsidRPr="00912628">
              <w:rPr>
                <w:lang w:val="en-US"/>
              </w:rPr>
              <w:t xml:space="preserve">a Bidder participates in more than one bid in this bidding process. Participation by a Bidder in more than one Bid will result in the disqualification of all Bids in which such Bidder is involved.  However, this does not limit the inclusion of the same subcontractor in more than one bid; or </w:t>
            </w:r>
          </w:p>
          <w:p w14:paraId="7FB86D73" w14:textId="77777777" w:rsidR="0078500A" w:rsidRPr="00912628" w:rsidRDefault="0078500A" w:rsidP="00AD6527">
            <w:pPr>
              <w:pStyle w:val="P3Header1-Clauses"/>
              <w:numPr>
                <w:ilvl w:val="2"/>
                <w:numId w:val="27"/>
              </w:numPr>
              <w:tabs>
                <w:tab w:val="clear" w:pos="864"/>
              </w:tabs>
              <w:ind w:left="972" w:hanging="450"/>
              <w:rPr>
                <w:i/>
                <w:iCs/>
                <w:lang w:val="en-US"/>
              </w:rPr>
            </w:pPr>
            <w:r w:rsidRPr="00912628">
              <w:rPr>
                <w:lang w:val="en-US"/>
              </w:rPr>
              <w:t>a Bidder participated as a consultant in the preparation of the design or technical specifications of the works that are the subject of the bid;</w:t>
            </w:r>
          </w:p>
          <w:p w14:paraId="614BD50E" w14:textId="77777777" w:rsidR="003E0693" w:rsidRPr="00912628" w:rsidRDefault="0078500A" w:rsidP="0049763E">
            <w:pPr>
              <w:spacing w:after="200"/>
              <w:ind w:left="959" w:right="-72" w:hanging="959"/>
              <w:rPr>
                <w:rFonts w:ascii="Times New Roman" w:hAnsi="Times New Roman"/>
              </w:rPr>
            </w:pPr>
            <w:r w:rsidRPr="00912628">
              <w:rPr>
                <w:bCs/>
              </w:rPr>
              <w:t xml:space="preserve">         </w:t>
            </w:r>
            <w:r w:rsidR="0049763E" w:rsidRPr="00912628">
              <w:rPr>
                <w:bCs/>
              </w:rPr>
              <w:t xml:space="preserve">(g)  </w:t>
            </w:r>
            <w:r w:rsidRPr="00912628">
              <w:rPr>
                <w:bCs/>
              </w:rPr>
              <w:t>a Bidder or any of its affiliates has been hired (or is proposed to be hired) by the Employer or Employer as Engineer for the Contract implementation.</w:t>
            </w:r>
          </w:p>
          <w:p w14:paraId="353952BA" w14:textId="77777777" w:rsidR="0078500A" w:rsidRPr="00912628" w:rsidRDefault="003E0693" w:rsidP="0078500A">
            <w:pPr>
              <w:spacing w:after="200"/>
              <w:ind w:left="547" w:right="-72" w:hanging="547"/>
              <w:rPr>
                <w:rFonts w:ascii="Times New Roman" w:hAnsi="Times New Roman"/>
              </w:rPr>
            </w:pPr>
            <w:r w:rsidRPr="00912628">
              <w:rPr>
                <w:rFonts w:ascii="Times New Roman" w:hAnsi="Times New Roman"/>
              </w:rPr>
              <w:t>2.4</w:t>
            </w:r>
            <w:r w:rsidRPr="00912628">
              <w:rPr>
                <w:rFonts w:ascii="Times New Roman" w:hAnsi="Times New Roman"/>
              </w:rPr>
              <w:tab/>
            </w:r>
            <w:r w:rsidR="0078500A" w:rsidRPr="00912628">
              <w:rPr>
                <w:rFonts w:ascii="Times New Roman" w:hAnsi="Times New Roman"/>
                <w:bCs/>
              </w:rPr>
              <w:t xml:space="preserve">A Bidder that has been sanctioned by ZPPA in accordance with the above ITB 3.1 (d), , shall be ineligible to be awarded a </w:t>
            </w:r>
            <w:r w:rsidR="0078500A" w:rsidRPr="00912628">
              <w:rPr>
                <w:rFonts w:ascii="Times New Roman" w:hAnsi="Times New Roman"/>
              </w:rPr>
              <w:t>Government</w:t>
            </w:r>
            <w:r w:rsidR="0078500A" w:rsidRPr="00912628">
              <w:rPr>
                <w:rFonts w:ascii="Times New Roman" w:hAnsi="Times New Roman"/>
                <w:bCs/>
              </w:rPr>
              <w:t>-financed contract, or benefit from a Government-financed contract, financially or otherwise, during such period of time as ZPPA shall determine</w:t>
            </w:r>
            <w:r w:rsidRPr="00912628">
              <w:rPr>
                <w:rFonts w:ascii="Times New Roman" w:hAnsi="Times New Roman"/>
              </w:rPr>
              <w:t>.</w:t>
            </w:r>
          </w:p>
          <w:p w14:paraId="73277ED6" w14:textId="77777777" w:rsidR="0078500A" w:rsidRPr="00912628" w:rsidRDefault="0078500A" w:rsidP="0078500A">
            <w:pPr>
              <w:spacing w:after="200"/>
              <w:ind w:left="547" w:right="-72" w:hanging="547"/>
              <w:rPr>
                <w:rFonts w:ascii="Times New Roman" w:hAnsi="Times New Roman"/>
              </w:rPr>
            </w:pPr>
            <w:r w:rsidRPr="00912628">
              <w:rPr>
                <w:rFonts w:ascii="Times New Roman" w:hAnsi="Times New Roman"/>
              </w:rPr>
              <w:t xml:space="preserve">2.5  A statutory corporation or body or company in which Government has a majority or controlling interest shall be eligible only if they meet the provisions of Section 34 of the Public Procurement Act of 2008. To establish eligibility, the government-owned enterprise or institution should provide all relevant documents (including its charter) sufficient to demonstrate that it meets the provisions of Section 34(2) of the Public Procurement Act of 2008. </w:t>
            </w:r>
          </w:p>
          <w:p w14:paraId="4D39CCB4" w14:textId="77777777" w:rsidR="0078500A" w:rsidRPr="00912628" w:rsidRDefault="0078500A" w:rsidP="0078500A">
            <w:pPr>
              <w:spacing w:after="200"/>
              <w:ind w:left="547" w:right="-72" w:hanging="547"/>
              <w:rPr>
                <w:rFonts w:ascii="Times New Roman" w:hAnsi="Times New Roman"/>
              </w:rPr>
            </w:pPr>
            <w:r w:rsidRPr="00912628">
              <w:rPr>
                <w:rFonts w:ascii="Times New Roman" w:hAnsi="Times New Roman"/>
              </w:rPr>
              <w:lastRenderedPageBreak/>
              <w:t xml:space="preserve">2.6 </w:t>
            </w:r>
            <w:r w:rsidR="0049763E" w:rsidRPr="00912628">
              <w:rPr>
                <w:rFonts w:ascii="Times New Roman" w:hAnsi="Times New Roman"/>
              </w:rPr>
              <w:t xml:space="preserve">  </w:t>
            </w:r>
            <w:r w:rsidRPr="00912628">
              <w:rPr>
                <w:rFonts w:ascii="Times New Roman" w:hAnsi="Times New Roman"/>
              </w:rPr>
              <w:t>Bidders shall provide such evidence of their continued eligibility satisfactory to the Employer, as the Employer shall reasonably request</w:t>
            </w:r>
            <w:r w:rsidR="0049763E" w:rsidRPr="00912628">
              <w:rPr>
                <w:rFonts w:ascii="Times New Roman" w:hAnsi="Times New Roman"/>
              </w:rPr>
              <w:t>.</w:t>
            </w:r>
          </w:p>
          <w:p w14:paraId="3D6F040F" w14:textId="77777777" w:rsidR="0049763E" w:rsidRPr="00912628" w:rsidRDefault="0049763E" w:rsidP="0049763E">
            <w:pPr>
              <w:pStyle w:val="StyleStyleHeader1-ClausesAfter0ptLeft0Hanging"/>
              <w:rPr>
                <w:lang w:val="en-US"/>
              </w:rPr>
            </w:pPr>
            <w:r w:rsidRPr="00912628">
              <w:rPr>
                <w:lang w:val="en-US"/>
              </w:rPr>
              <w:t xml:space="preserve">2.7    Bidders shall be excluded if:  </w:t>
            </w:r>
          </w:p>
          <w:p w14:paraId="66FB9827" w14:textId="77777777" w:rsidR="0049763E" w:rsidRPr="00912628" w:rsidRDefault="0049763E" w:rsidP="00AD6527">
            <w:pPr>
              <w:pStyle w:val="P3Header1-Clauses"/>
              <w:numPr>
                <w:ilvl w:val="2"/>
                <w:numId w:val="29"/>
              </w:numPr>
              <w:rPr>
                <w:lang w:val="en-US"/>
              </w:rPr>
            </w:pPr>
            <w:r w:rsidRPr="00912628">
              <w:rPr>
                <w:lang w:val="en-US"/>
              </w:rPr>
              <w:t xml:space="preserve">as a matter of law or official regulation, the Government prohibits commercial relations with that country, provided that </w:t>
            </w:r>
            <w:proofErr w:type="spellStart"/>
            <w:r w:rsidRPr="00912628">
              <w:t>Cooperating</w:t>
            </w:r>
            <w:proofErr w:type="spellEnd"/>
            <w:r w:rsidRPr="00912628">
              <w:t xml:space="preserve"> </w:t>
            </w:r>
            <w:proofErr w:type="spellStart"/>
            <w:r w:rsidRPr="00912628">
              <w:t>Partners</w:t>
            </w:r>
            <w:proofErr w:type="spellEnd"/>
            <w:r w:rsidRPr="00912628">
              <w:t xml:space="preserve"> </w:t>
            </w:r>
            <w:proofErr w:type="spellStart"/>
            <w:r w:rsidRPr="00912628">
              <w:t>involved</w:t>
            </w:r>
            <w:proofErr w:type="spellEnd"/>
            <w:r w:rsidRPr="00912628">
              <w:t xml:space="preserve"> are</w:t>
            </w:r>
            <w:r w:rsidRPr="00912628">
              <w:rPr>
                <w:lang w:val="en-US"/>
              </w:rPr>
              <w:t xml:space="preserve"> satisfied that such exclusion does not preclude effective competition for the supply of Works required; or </w:t>
            </w:r>
          </w:p>
          <w:p w14:paraId="5D08EECD" w14:textId="77777777" w:rsidR="0078500A" w:rsidRPr="00912628" w:rsidRDefault="0049763E" w:rsidP="00AD6527">
            <w:pPr>
              <w:numPr>
                <w:ilvl w:val="2"/>
                <w:numId w:val="29"/>
              </w:numPr>
              <w:spacing w:after="200"/>
              <w:ind w:right="-72"/>
              <w:rPr>
                <w:rFonts w:ascii="Times New Roman" w:hAnsi="Times New Roman"/>
              </w:rPr>
            </w:pPr>
            <w:r w:rsidRPr="00912628">
              <w:t>by an act of compliance with a decision of the United Nations Security Council taken under Chapter VII of the Charter of the United Nations, the Government prohibits any import of goods or contracting of Works or services  from that country or any payments to persons or entities in that country</w:t>
            </w:r>
            <w:r w:rsidR="00E0692B" w:rsidRPr="00912628">
              <w:t>.</w:t>
            </w:r>
          </w:p>
        </w:tc>
      </w:tr>
      <w:tr w:rsidR="003E0693" w:rsidRPr="00912628" w14:paraId="52CD38A6" w14:textId="77777777">
        <w:tc>
          <w:tcPr>
            <w:tcW w:w="2160" w:type="dxa"/>
          </w:tcPr>
          <w:p w14:paraId="29B03B73" w14:textId="77777777" w:rsidR="003E0693" w:rsidRPr="00912628" w:rsidRDefault="003E0693">
            <w:pPr>
              <w:pStyle w:val="Head22"/>
              <w:rPr>
                <w:rFonts w:ascii="Times New Roman" w:hAnsi="Times New Roman"/>
              </w:rPr>
            </w:pPr>
            <w:bookmarkStart w:id="13" w:name="_Toc400179163"/>
            <w:r w:rsidRPr="00912628">
              <w:rPr>
                <w:rFonts w:ascii="Times New Roman" w:hAnsi="Times New Roman"/>
              </w:rPr>
              <w:lastRenderedPageBreak/>
              <w:t>3.</w:t>
            </w:r>
            <w:r w:rsidRPr="00912628">
              <w:rPr>
                <w:rFonts w:ascii="Times New Roman" w:hAnsi="Times New Roman"/>
              </w:rPr>
              <w:tab/>
              <w:t>Eligible Plant, Equipment, and Services</w:t>
            </w:r>
            <w:bookmarkEnd w:id="13"/>
          </w:p>
        </w:tc>
        <w:tc>
          <w:tcPr>
            <w:tcW w:w="6984" w:type="dxa"/>
          </w:tcPr>
          <w:p w14:paraId="68E56A9D" w14:textId="77777777" w:rsidR="003E0693" w:rsidRPr="00912628" w:rsidRDefault="003E0693">
            <w:pPr>
              <w:spacing w:after="200"/>
              <w:ind w:left="547" w:right="-72" w:hanging="547"/>
              <w:rPr>
                <w:rFonts w:ascii="Times New Roman" w:hAnsi="Times New Roman"/>
              </w:rPr>
            </w:pPr>
            <w:r w:rsidRPr="00912628">
              <w:rPr>
                <w:rFonts w:ascii="Times New Roman" w:hAnsi="Times New Roman"/>
              </w:rPr>
              <w:t>3.1</w:t>
            </w:r>
            <w:r w:rsidRPr="00912628">
              <w:rPr>
                <w:rFonts w:ascii="Times New Roman" w:hAnsi="Times New Roman"/>
              </w:rPr>
              <w:tab/>
              <w:t>For the purposes of these bidding documents, the words “facilities,” “plant and equipment,” “installation services,” etc., shall be construed in accordance with the respective definitions given to them in the General Conditions of Contract.</w:t>
            </w:r>
          </w:p>
          <w:p w14:paraId="4437FFF2" w14:textId="77777777" w:rsidR="003E0693" w:rsidRPr="00912628" w:rsidRDefault="003E0693">
            <w:pPr>
              <w:spacing w:after="200"/>
              <w:ind w:left="547" w:right="-72" w:hanging="547"/>
              <w:rPr>
                <w:rFonts w:ascii="Times New Roman" w:hAnsi="Times New Roman"/>
              </w:rPr>
            </w:pPr>
            <w:r w:rsidRPr="00912628">
              <w:rPr>
                <w:rFonts w:ascii="Times New Roman" w:hAnsi="Times New Roman"/>
              </w:rPr>
              <w:t>3.2</w:t>
            </w:r>
            <w:r w:rsidRPr="00912628">
              <w:rPr>
                <w:rFonts w:ascii="Times New Roman" w:hAnsi="Times New Roman"/>
              </w:rPr>
              <w:tab/>
              <w:t xml:space="preserve">All plant and equipment to be supplied and installed and services carried out under the contract shall have their origin in </w:t>
            </w:r>
            <w:r w:rsidR="00486013" w:rsidRPr="00912628">
              <w:rPr>
                <w:rFonts w:ascii="Times New Roman" w:hAnsi="Times New Roman"/>
              </w:rPr>
              <w:t>any country</w:t>
            </w:r>
            <w:r w:rsidRPr="00912628">
              <w:rPr>
                <w:rFonts w:ascii="Times New Roman" w:hAnsi="Times New Roman"/>
              </w:rPr>
              <w:t>, , and pursuant to Section VIII Eligibility for the Provision of Goods, Works and Services, and all expenditures made under the contract will be limited to such plant, equipment, and services.</w:t>
            </w:r>
          </w:p>
          <w:p w14:paraId="3362CADF" w14:textId="77777777" w:rsidR="003E0693" w:rsidRPr="00912628" w:rsidRDefault="003E0693">
            <w:pPr>
              <w:spacing w:after="200"/>
              <w:ind w:left="547" w:right="-72" w:hanging="547"/>
              <w:rPr>
                <w:rFonts w:ascii="Times New Roman" w:hAnsi="Times New Roman"/>
              </w:rPr>
            </w:pPr>
            <w:r w:rsidRPr="00912628">
              <w:rPr>
                <w:rFonts w:ascii="Times New Roman" w:hAnsi="Times New Roman"/>
              </w:rPr>
              <w:t>3.3</w:t>
            </w:r>
            <w:r w:rsidRPr="00912628">
              <w:rPr>
                <w:rFonts w:ascii="Times New Roman" w:hAnsi="Times New Roman"/>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700D8C53" w14:textId="77777777" w:rsidR="003E0693" w:rsidRPr="00912628" w:rsidRDefault="003E0693">
            <w:pPr>
              <w:spacing w:after="200"/>
              <w:ind w:left="547" w:right="-72" w:hanging="547"/>
              <w:rPr>
                <w:rFonts w:ascii="Times New Roman" w:hAnsi="Times New Roman"/>
              </w:rPr>
            </w:pPr>
            <w:r w:rsidRPr="00912628">
              <w:rPr>
                <w:rFonts w:ascii="Times New Roman" w:hAnsi="Times New Roman"/>
              </w:rPr>
              <w:t>3.4</w:t>
            </w:r>
            <w:r w:rsidRPr="00912628">
              <w:rPr>
                <w:rFonts w:ascii="Times New Roman" w:hAnsi="Times New Roman"/>
              </w:rPr>
              <w:tab/>
              <w:t>The origin of the plant, equipment, and services is distinct from the nationality of the Bidder.</w:t>
            </w:r>
          </w:p>
        </w:tc>
      </w:tr>
      <w:tr w:rsidR="003E0693" w:rsidRPr="00912628" w14:paraId="27716C0D" w14:textId="77777777">
        <w:tc>
          <w:tcPr>
            <w:tcW w:w="2160" w:type="dxa"/>
          </w:tcPr>
          <w:p w14:paraId="260312BF" w14:textId="77777777" w:rsidR="003E0693" w:rsidRPr="00912628" w:rsidRDefault="003E0693">
            <w:pPr>
              <w:pStyle w:val="Head22"/>
              <w:rPr>
                <w:rFonts w:ascii="Times New Roman" w:hAnsi="Times New Roman"/>
              </w:rPr>
            </w:pPr>
            <w:bookmarkStart w:id="14" w:name="_Toc400179164"/>
            <w:r w:rsidRPr="00912628">
              <w:rPr>
                <w:rFonts w:ascii="Times New Roman" w:hAnsi="Times New Roman"/>
              </w:rPr>
              <w:t>4.</w:t>
            </w:r>
            <w:r w:rsidRPr="00912628">
              <w:rPr>
                <w:rFonts w:ascii="Times New Roman" w:hAnsi="Times New Roman"/>
              </w:rPr>
              <w:tab/>
              <w:t>Cost of Bidding</w:t>
            </w:r>
            <w:bookmarkEnd w:id="14"/>
          </w:p>
        </w:tc>
        <w:tc>
          <w:tcPr>
            <w:tcW w:w="6984" w:type="dxa"/>
          </w:tcPr>
          <w:p w14:paraId="5EF2E614" w14:textId="77777777" w:rsidR="003E0693" w:rsidRPr="00912628" w:rsidRDefault="003E0693">
            <w:pPr>
              <w:spacing w:after="200"/>
              <w:ind w:left="547" w:right="-72" w:hanging="547"/>
              <w:rPr>
                <w:rFonts w:ascii="Times New Roman" w:hAnsi="Times New Roman"/>
              </w:rPr>
            </w:pPr>
            <w:r w:rsidRPr="00912628">
              <w:rPr>
                <w:rFonts w:ascii="Times New Roman" w:hAnsi="Times New Roman"/>
              </w:rPr>
              <w:t>4.1</w:t>
            </w:r>
            <w:r w:rsidRPr="00912628">
              <w:rPr>
                <w:rFonts w:ascii="Times New Roman" w:hAnsi="Times New Roman"/>
              </w:rPr>
              <w:tab/>
              <w:t>The Bidder shall bear all costs associated with the preparation and submission of its bid, and the Employer will in no case be responsible or liable for these costs, regardless of the conduct or outcome of the bidding process.</w:t>
            </w:r>
          </w:p>
        </w:tc>
      </w:tr>
    </w:tbl>
    <w:p w14:paraId="454AFFF2" w14:textId="77777777" w:rsidR="00E0692B" w:rsidRPr="00912628" w:rsidRDefault="00E0692B">
      <w:pPr>
        <w:rPr>
          <w:rFonts w:ascii="Times New Roman" w:hAnsi="Times New Roman"/>
        </w:rPr>
      </w:pPr>
    </w:p>
    <w:p w14:paraId="6949BCDB" w14:textId="77777777" w:rsidR="003E0693" w:rsidRPr="00912628" w:rsidRDefault="003E0693">
      <w:pPr>
        <w:pStyle w:val="Head21"/>
        <w:rPr>
          <w:rFonts w:ascii="Times New Roman" w:hAnsi="Times New Roman"/>
        </w:rPr>
      </w:pPr>
      <w:bookmarkStart w:id="15" w:name="_Toc400179165"/>
      <w:r w:rsidRPr="00912628">
        <w:rPr>
          <w:rFonts w:ascii="Times New Roman" w:hAnsi="Times New Roman"/>
        </w:rPr>
        <w:lastRenderedPageBreak/>
        <w:t>B. The Bidding Documents</w:t>
      </w:r>
      <w:bookmarkEnd w:id="15"/>
    </w:p>
    <w:p w14:paraId="4CDF0482" w14:textId="77777777" w:rsidR="003E0693" w:rsidRPr="00912628" w:rsidRDefault="003E0693">
      <w:pPr>
        <w:rPr>
          <w:rFonts w:ascii="Times New Roman" w:hAnsi="Times New Roman"/>
          <w:b/>
        </w:rPr>
      </w:pPr>
    </w:p>
    <w:tbl>
      <w:tblPr>
        <w:tblW w:w="0" w:type="auto"/>
        <w:tblLayout w:type="fixed"/>
        <w:tblLook w:val="0000" w:firstRow="0" w:lastRow="0" w:firstColumn="0" w:lastColumn="0" w:noHBand="0" w:noVBand="0"/>
      </w:tblPr>
      <w:tblGrid>
        <w:gridCol w:w="2160"/>
        <w:gridCol w:w="6984"/>
      </w:tblGrid>
      <w:tr w:rsidR="003E0693" w:rsidRPr="00912628" w14:paraId="538AAE59" w14:textId="77777777">
        <w:tc>
          <w:tcPr>
            <w:tcW w:w="2160" w:type="dxa"/>
          </w:tcPr>
          <w:p w14:paraId="22BCDF19" w14:textId="77777777" w:rsidR="003E0693" w:rsidRPr="00912628" w:rsidRDefault="003E0693">
            <w:pPr>
              <w:pStyle w:val="Head22"/>
              <w:rPr>
                <w:rFonts w:ascii="Times New Roman" w:hAnsi="Times New Roman"/>
              </w:rPr>
            </w:pPr>
            <w:bookmarkStart w:id="16" w:name="_Toc400179166"/>
            <w:r w:rsidRPr="00912628">
              <w:rPr>
                <w:rFonts w:ascii="Times New Roman" w:hAnsi="Times New Roman"/>
              </w:rPr>
              <w:t>5.</w:t>
            </w:r>
            <w:r w:rsidRPr="00912628">
              <w:rPr>
                <w:rFonts w:ascii="Times New Roman" w:hAnsi="Times New Roman"/>
              </w:rPr>
              <w:tab/>
              <w:t>Content of Bidding Documents</w:t>
            </w:r>
            <w:bookmarkEnd w:id="16"/>
          </w:p>
        </w:tc>
        <w:tc>
          <w:tcPr>
            <w:tcW w:w="6984" w:type="dxa"/>
          </w:tcPr>
          <w:p w14:paraId="42C77CD3" w14:textId="77777777" w:rsidR="003E0693" w:rsidRPr="00912628" w:rsidRDefault="003E0693">
            <w:pPr>
              <w:spacing w:after="200"/>
              <w:ind w:left="540" w:right="-72" w:hanging="540"/>
              <w:rPr>
                <w:rFonts w:ascii="Times New Roman" w:hAnsi="Times New Roman"/>
              </w:rPr>
            </w:pPr>
            <w:r w:rsidRPr="00912628">
              <w:rPr>
                <w:rFonts w:ascii="Times New Roman" w:hAnsi="Times New Roman"/>
              </w:rPr>
              <w:t>5.1</w:t>
            </w:r>
            <w:r w:rsidRPr="00912628">
              <w:rPr>
                <w:rFonts w:ascii="Times New Roman" w:hAnsi="Times New Roman"/>
              </w:rPr>
              <w:tab/>
              <w:t>The facilities required, bidding procedures, contract terms and technical requirements are prescribed in the bidding documents. The bidding documents include the following sections:</w:t>
            </w:r>
          </w:p>
          <w:p w14:paraId="7A0C9413" w14:textId="77777777" w:rsidR="003E0693" w:rsidRPr="00912628" w:rsidRDefault="003E0693">
            <w:pPr>
              <w:spacing w:after="120"/>
              <w:ind w:left="540" w:right="-72"/>
              <w:rPr>
                <w:rFonts w:ascii="Times New Roman" w:hAnsi="Times New Roman"/>
              </w:rPr>
            </w:pPr>
            <w:r w:rsidRPr="00912628">
              <w:rPr>
                <w:rFonts w:ascii="Times New Roman" w:hAnsi="Times New Roman"/>
              </w:rPr>
              <w:t>Invitation for Bids (IFB)</w:t>
            </w:r>
          </w:p>
          <w:p w14:paraId="4F998C8B" w14:textId="77777777" w:rsidR="003E0693" w:rsidRPr="00912628" w:rsidRDefault="003E0693">
            <w:pPr>
              <w:spacing w:after="120"/>
              <w:ind w:left="540" w:right="-72"/>
              <w:rPr>
                <w:rFonts w:ascii="Times New Roman" w:hAnsi="Times New Roman"/>
              </w:rPr>
            </w:pPr>
            <w:r w:rsidRPr="00912628">
              <w:rPr>
                <w:rFonts w:ascii="Times New Roman" w:hAnsi="Times New Roman"/>
              </w:rPr>
              <w:t>Instructions to Bidders (ITB)</w:t>
            </w:r>
          </w:p>
          <w:p w14:paraId="50B1A336" w14:textId="77777777" w:rsidR="003E0693" w:rsidRPr="00912628" w:rsidRDefault="003E0693">
            <w:pPr>
              <w:spacing w:after="120"/>
              <w:ind w:left="540" w:right="-72"/>
              <w:rPr>
                <w:rFonts w:ascii="Times New Roman" w:hAnsi="Times New Roman"/>
              </w:rPr>
            </w:pPr>
            <w:r w:rsidRPr="00912628">
              <w:rPr>
                <w:rFonts w:ascii="Times New Roman" w:hAnsi="Times New Roman"/>
              </w:rPr>
              <w:t>Bid Data Sheet (BDS)</w:t>
            </w:r>
          </w:p>
          <w:p w14:paraId="49CF2BFA" w14:textId="77777777" w:rsidR="003E0693" w:rsidRPr="00912628" w:rsidRDefault="003E0693">
            <w:pPr>
              <w:spacing w:after="120"/>
              <w:ind w:left="540" w:right="-72"/>
              <w:rPr>
                <w:rFonts w:ascii="Times New Roman" w:hAnsi="Times New Roman"/>
              </w:rPr>
            </w:pPr>
            <w:r w:rsidRPr="00912628">
              <w:rPr>
                <w:rFonts w:ascii="Times New Roman" w:hAnsi="Times New Roman"/>
              </w:rPr>
              <w:t>General Conditions of Contract (GCC)</w:t>
            </w:r>
          </w:p>
          <w:p w14:paraId="2BD6FC19" w14:textId="77777777" w:rsidR="003E0693" w:rsidRPr="00912628" w:rsidRDefault="003E0693">
            <w:pPr>
              <w:spacing w:after="100"/>
              <w:ind w:left="540" w:right="-72"/>
              <w:rPr>
                <w:rFonts w:ascii="Times New Roman" w:hAnsi="Times New Roman"/>
              </w:rPr>
            </w:pPr>
            <w:r w:rsidRPr="00912628">
              <w:rPr>
                <w:rFonts w:ascii="Times New Roman" w:hAnsi="Times New Roman"/>
              </w:rPr>
              <w:t>Special Conditions of Contract (SCC)</w:t>
            </w:r>
          </w:p>
          <w:p w14:paraId="71922298" w14:textId="77777777" w:rsidR="003E0693" w:rsidRPr="00912628" w:rsidRDefault="003E0693">
            <w:pPr>
              <w:spacing w:after="100"/>
              <w:ind w:left="540" w:right="-72"/>
              <w:rPr>
                <w:rFonts w:ascii="Times New Roman" w:hAnsi="Times New Roman"/>
              </w:rPr>
            </w:pPr>
            <w:r w:rsidRPr="00912628">
              <w:rPr>
                <w:rFonts w:ascii="Times New Roman" w:hAnsi="Times New Roman"/>
              </w:rPr>
              <w:t>Technical Specifications and Drawings (TS)</w:t>
            </w:r>
          </w:p>
          <w:p w14:paraId="0E46276B" w14:textId="77777777" w:rsidR="003E0693" w:rsidRPr="00912628" w:rsidRDefault="003E0693">
            <w:pPr>
              <w:spacing w:after="100"/>
              <w:ind w:left="540" w:right="-72"/>
              <w:rPr>
                <w:rFonts w:ascii="Times New Roman" w:hAnsi="Times New Roman"/>
              </w:rPr>
            </w:pPr>
            <w:r w:rsidRPr="00912628">
              <w:rPr>
                <w:rFonts w:ascii="Times New Roman" w:hAnsi="Times New Roman"/>
              </w:rPr>
              <w:t>Forms and Procedures (FP)</w:t>
            </w:r>
          </w:p>
          <w:p w14:paraId="3462F3A3" w14:textId="77777777" w:rsidR="003E0693" w:rsidRPr="00912628" w:rsidRDefault="003E0693">
            <w:pPr>
              <w:spacing w:after="100"/>
              <w:ind w:left="1080" w:right="-72"/>
              <w:rPr>
                <w:rFonts w:ascii="Times New Roman" w:hAnsi="Times New Roman"/>
              </w:rPr>
            </w:pPr>
            <w:r w:rsidRPr="00912628">
              <w:rPr>
                <w:rFonts w:ascii="Times New Roman" w:hAnsi="Times New Roman"/>
              </w:rPr>
              <w:t>1. Bid Form and Price Schedules</w:t>
            </w:r>
          </w:p>
          <w:p w14:paraId="53297DCB" w14:textId="77777777" w:rsidR="003E0693" w:rsidRPr="00912628" w:rsidRDefault="003E0693">
            <w:pPr>
              <w:spacing w:after="100"/>
              <w:ind w:left="1080" w:right="-72"/>
              <w:rPr>
                <w:rFonts w:ascii="Times New Roman" w:hAnsi="Times New Roman"/>
              </w:rPr>
            </w:pPr>
            <w:r w:rsidRPr="00912628">
              <w:rPr>
                <w:rFonts w:ascii="Times New Roman" w:hAnsi="Times New Roman"/>
              </w:rPr>
              <w:t>2. Bid Security Form</w:t>
            </w:r>
          </w:p>
          <w:p w14:paraId="79CBBCD1" w14:textId="77777777" w:rsidR="003E0693" w:rsidRPr="00912628" w:rsidRDefault="003E0693">
            <w:pPr>
              <w:spacing w:after="100"/>
              <w:ind w:left="1080" w:right="-72"/>
              <w:rPr>
                <w:rFonts w:ascii="Times New Roman" w:hAnsi="Times New Roman"/>
              </w:rPr>
            </w:pPr>
            <w:r w:rsidRPr="00912628">
              <w:rPr>
                <w:rFonts w:ascii="Times New Roman" w:hAnsi="Times New Roman"/>
              </w:rPr>
              <w:t>3. Form of Contract Agreement</w:t>
            </w:r>
          </w:p>
          <w:p w14:paraId="1817A998" w14:textId="77777777" w:rsidR="003E0693" w:rsidRPr="00912628" w:rsidRDefault="003E0693">
            <w:pPr>
              <w:spacing w:after="100"/>
              <w:ind w:left="1080" w:right="-72"/>
              <w:rPr>
                <w:rFonts w:ascii="Times New Roman" w:hAnsi="Times New Roman"/>
              </w:rPr>
            </w:pPr>
            <w:r w:rsidRPr="00912628">
              <w:rPr>
                <w:rFonts w:ascii="Times New Roman" w:hAnsi="Times New Roman"/>
              </w:rPr>
              <w:t>4. Performance Security Forms</w:t>
            </w:r>
          </w:p>
          <w:p w14:paraId="5ED1F5DF" w14:textId="77777777" w:rsidR="003E0693" w:rsidRPr="00912628" w:rsidRDefault="003E0693">
            <w:pPr>
              <w:spacing w:after="100"/>
              <w:ind w:left="1080" w:right="-72"/>
              <w:rPr>
                <w:rFonts w:ascii="Times New Roman" w:hAnsi="Times New Roman"/>
              </w:rPr>
            </w:pPr>
            <w:r w:rsidRPr="00912628">
              <w:rPr>
                <w:rFonts w:ascii="Times New Roman" w:hAnsi="Times New Roman"/>
              </w:rPr>
              <w:t>5. Bank Guarantee Form for Advance Payment</w:t>
            </w:r>
          </w:p>
          <w:p w14:paraId="37D25B0E" w14:textId="77777777" w:rsidR="003E0693" w:rsidRPr="00912628" w:rsidRDefault="003E0693">
            <w:pPr>
              <w:spacing w:after="100"/>
              <w:ind w:left="1080" w:right="-72"/>
              <w:rPr>
                <w:rFonts w:ascii="Times New Roman" w:hAnsi="Times New Roman"/>
              </w:rPr>
            </w:pPr>
            <w:r w:rsidRPr="00912628">
              <w:rPr>
                <w:rFonts w:ascii="Times New Roman" w:hAnsi="Times New Roman"/>
              </w:rPr>
              <w:t>6. Form of Completion Certificate</w:t>
            </w:r>
          </w:p>
          <w:p w14:paraId="1BFC0945" w14:textId="77777777" w:rsidR="003E0693" w:rsidRPr="00912628" w:rsidRDefault="003E0693">
            <w:pPr>
              <w:spacing w:after="100"/>
              <w:ind w:left="1080" w:right="-72"/>
              <w:rPr>
                <w:rFonts w:ascii="Times New Roman" w:hAnsi="Times New Roman"/>
              </w:rPr>
            </w:pPr>
            <w:r w:rsidRPr="00912628">
              <w:rPr>
                <w:rFonts w:ascii="Times New Roman" w:hAnsi="Times New Roman"/>
              </w:rPr>
              <w:t>7. Form of Operational Acceptance Certificate</w:t>
            </w:r>
          </w:p>
          <w:p w14:paraId="2EFC6619" w14:textId="77777777" w:rsidR="003E0693" w:rsidRPr="00912628" w:rsidRDefault="003E0693">
            <w:pPr>
              <w:spacing w:after="100"/>
              <w:ind w:left="1080" w:right="-72"/>
              <w:rPr>
                <w:rFonts w:ascii="Times New Roman" w:hAnsi="Times New Roman"/>
              </w:rPr>
            </w:pPr>
            <w:r w:rsidRPr="00912628">
              <w:rPr>
                <w:rFonts w:ascii="Times New Roman" w:hAnsi="Times New Roman"/>
              </w:rPr>
              <w:t>8. Change Order Procedures</w:t>
            </w:r>
          </w:p>
          <w:p w14:paraId="23E5923E" w14:textId="77777777" w:rsidR="003E0693" w:rsidRPr="00912628" w:rsidRDefault="003E0693">
            <w:pPr>
              <w:spacing w:after="200"/>
              <w:ind w:left="540" w:right="-72"/>
              <w:rPr>
                <w:rFonts w:ascii="Times New Roman" w:hAnsi="Times New Roman"/>
              </w:rPr>
            </w:pPr>
            <w:r w:rsidRPr="00912628">
              <w:rPr>
                <w:rFonts w:ascii="Times New Roman" w:hAnsi="Times New Roman"/>
              </w:rPr>
              <w:t xml:space="preserve">Eligibility for the Provision of Goods, Works, and Services. </w:t>
            </w:r>
          </w:p>
          <w:p w14:paraId="3928211A" w14:textId="77777777" w:rsidR="003E0693" w:rsidRPr="00912628" w:rsidRDefault="003E0693">
            <w:pPr>
              <w:spacing w:after="200"/>
              <w:ind w:left="540" w:right="-72" w:hanging="540"/>
              <w:rPr>
                <w:rFonts w:ascii="Times New Roman" w:hAnsi="Times New Roman"/>
              </w:rPr>
            </w:pPr>
            <w:r w:rsidRPr="00912628">
              <w:rPr>
                <w:rFonts w:ascii="Times New Roman" w:hAnsi="Times New Roman"/>
              </w:rPr>
              <w:t>5.2</w:t>
            </w:r>
            <w:r w:rsidRPr="00912628">
              <w:rPr>
                <w:rFonts w:ascii="Times New Roman" w:hAnsi="Times New Roman"/>
              </w:rPr>
              <w:tab/>
              <w:t>The Bidder is expected to examine all instructions, forms, terms, specifications and other information in the bidding documents. Failure to furnish all information required by the bidding documents or submission of a bid not substantially responsive to the bidding documents in every respect will be at the Bidder’s risk and may result in rejection of its bid.</w:t>
            </w:r>
          </w:p>
        </w:tc>
      </w:tr>
      <w:tr w:rsidR="003E0693" w:rsidRPr="00912628" w14:paraId="1E341EA6" w14:textId="77777777">
        <w:tc>
          <w:tcPr>
            <w:tcW w:w="2160" w:type="dxa"/>
          </w:tcPr>
          <w:p w14:paraId="0A4F6640" w14:textId="77777777" w:rsidR="003E0693" w:rsidRPr="00912628" w:rsidRDefault="003E0693">
            <w:pPr>
              <w:pStyle w:val="Head22"/>
              <w:rPr>
                <w:rFonts w:ascii="Times New Roman" w:hAnsi="Times New Roman"/>
              </w:rPr>
            </w:pPr>
            <w:bookmarkStart w:id="17" w:name="_Toc400179167"/>
            <w:r w:rsidRPr="00912628">
              <w:rPr>
                <w:rFonts w:ascii="Times New Roman" w:hAnsi="Times New Roman"/>
              </w:rPr>
              <w:t>6.</w:t>
            </w:r>
            <w:r w:rsidRPr="00912628">
              <w:rPr>
                <w:rFonts w:ascii="Times New Roman" w:hAnsi="Times New Roman"/>
              </w:rPr>
              <w:tab/>
              <w:t>Clarification of Bidding Documents; and Pre-Bid Meeting</w:t>
            </w:r>
            <w:bookmarkEnd w:id="17"/>
          </w:p>
        </w:tc>
        <w:tc>
          <w:tcPr>
            <w:tcW w:w="6984" w:type="dxa"/>
          </w:tcPr>
          <w:p w14:paraId="23125787" w14:textId="77777777" w:rsidR="003E0693" w:rsidRPr="00912628" w:rsidRDefault="003E0693">
            <w:pPr>
              <w:spacing w:after="200"/>
              <w:ind w:left="540" w:right="-72" w:hanging="540"/>
              <w:rPr>
                <w:rFonts w:ascii="Times New Roman" w:hAnsi="Times New Roman"/>
              </w:rPr>
            </w:pPr>
            <w:r w:rsidRPr="00912628">
              <w:rPr>
                <w:rFonts w:ascii="Times New Roman" w:hAnsi="Times New Roman"/>
              </w:rPr>
              <w:t>6.1</w:t>
            </w:r>
            <w:r w:rsidRPr="00912628">
              <w:rPr>
                <w:rFonts w:ascii="Times New Roman" w:hAnsi="Times New Roman"/>
              </w:rPr>
              <w:tab/>
              <w:t xml:space="preserve">A prospective Bidder requiring any clarification of the bidding documents may notify the Employer in writing or by cable (hereinafter, the term cable is deemed to include Electronic Data Interchange (EDI), telex or telefax) at the Employer’s mailing address indicated in the </w:t>
            </w:r>
            <w:r w:rsidRPr="00912628">
              <w:rPr>
                <w:rFonts w:ascii="Times New Roman" w:hAnsi="Times New Roman"/>
                <w:b/>
                <w:bCs/>
              </w:rPr>
              <w:t>BDS.</w:t>
            </w:r>
            <w:r w:rsidRPr="00912628">
              <w:rPr>
                <w:rFonts w:ascii="Times New Roman" w:hAnsi="Times New Roman"/>
              </w:rPr>
              <w:t xml:space="preserve"> Similarly, if a Bidder feels that any important provision in the documents, such as those listed in ITB Sub-Clause </w:t>
            </w:r>
            <w:r w:rsidR="00F44CFF" w:rsidRPr="00912628">
              <w:rPr>
                <w:rFonts w:ascii="Times New Roman" w:hAnsi="Times New Roman"/>
              </w:rPr>
              <w:t>9.3(</w:t>
            </w:r>
            <w:r w:rsidR="00BA62F7" w:rsidRPr="00912628">
              <w:rPr>
                <w:rFonts w:ascii="Times New Roman" w:hAnsi="Times New Roman"/>
              </w:rPr>
              <w:t>d</w:t>
            </w:r>
            <w:r w:rsidR="00F44CFF" w:rsidRPr="00912628">
              <w:rPr>
                <w:rFonts w:ascii="Times New Roman" w:hAnsi="Times New Roman"/>
              </w:rPr>
              <w:t>)</w:t>
            </w:r>
            <w:r w:rsidRPr="00912628">
              <w:rPr>
                <w:rFonts w:ascii="Times New Roman" w:hAnsi="Times New Roman"/>
              </w:rPr>
              <w:t xml:space="preserve">, will be unacceptable, such an issue should be raised at this stage. The Employer will respond in writing to any </w:t>
            </w:r>
            <w:r w:rsidRPr="00912628">
              <w:rPr>
                <w:rFonts w:ascii="Times New Roman" w:hAnsi="Times New Roman"/>
              </w:rPr>
              <w:lastRenderedPageBreak/>
              <w:t>request for clarification or modification of the bidding documents that it receives no later than twenty-eight (28) days prior to the deadline for submission of bids prescribed by the Employer. Written copies of the Employer’s response (including an explanation of the query but not identification of its source) will be sent to all prospective bidders that have received the bidding documents.</w:t>
            </w:r>
          </w:p>
          <w:p w14:paraId="11B4AB51" w14:textId="77777777" w:rsidR="003E0693" w:rsidRPr="00912628" w:rsidRDefault="003E0693">
            <w:pPr>
              <w:spacing w:after="200"/>
              <w:ind w:left="540" w:right="-72" w:hanging="540"/>
              <w:rPr>
                <w:rFonts w:ascii="Times New Roman" w:hAnsi="Times New Roman"/>
              </w:rPr>
            </w:pPr>
            <w:r w:rsidRPr="00912628">
              <w:rPr>
                <w:rFonts w:ascii="Times New Roman" w:hAnsi="Times New Roman"/>
              </w:rPr>
              <w:t>6.2</w:t>
            </w:r>
            <w:r w:rsidRPr="00912628">
              <w:rPr>
                <w:rFonts w:ascii="Times New Roman" w:hAnsi="Times New Roman"/>
              </w:rPr>
              <w:tab/>
              <w:t>The Bidder is advised to visit and examine the site where the facilities are to be installed and its surroundings and obtain for itself on its own responsibility all information that may be necessary for preparing the bid and entering into a contract for supply and installation of the facilities. The costs of visiting the site shall be at the Bidder’s own expense.</w:t>
            </w:r>
          </w:p>
          <w:p w14:paraId="5B1CEAA9" w14:textId="77777777" w:rsidR="003E0693" w:rsidRPr="00912628" w:rsidRDefault="003E0693">
            <w:pPr>
              <w:spacing w:after="200"/>
              <w:ind w:left="540" w:right="-72" w:hanging="540"/>
              <w:rPr>
                <w:rFonts w:ascii="Times New Roman" w:hAnsi="Times New Roman"/>
              </w:rPr>
            </w:pPr>
            <w:r w:rsidRPr="00912628">
              <w:rPr>
                <w:rFonts w:ascii="Times New Roman" w:hAnsi="Times New Roman"/>
              </w:rPr>
              <w:t>6.3</w:t>
            </w:r>
            <w:r w:rsidRPr="00912628">
              <w:rPr>
                <w:rFonts w:ascii="Times New Roman" w:hAnsi="Times New Roman"/>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F6343FC" w14:textId="77777777" w:rsidR="003E0693" w:rsidRPr="00912628" w:rsidRDefault="003E0693">
            <w:pPr>
              <w:spacing w:after="200"/>
              <w:ind w:left="540" w:right="-72" w:hanging="540"/>
              <w:rPr>
                <w:rFonts w:ascii="Times New Roman" w:hAnsi="Times New Roman"/>
              </w:rPr>
            </w:pPr>
            <w:r w:rsidRPr="00912628">
              <w:rPr>
                <w:rFonts w:ascii="Times New Roman" w:hAnsi="Times New Roman"/>
              </w:rPr>
              <w:t>6.4</w:t>
            </w:r>
            <w:r w:rsidRPr="00912628">
              <w:rPr>
                <w:rFonts w:ascii="Times New Roman" w:hAnsi="Times New Roman"/>
              </w:rPr>
              <w:tab/>
              <w:t xml:space="preserve">The Bidder’s designated representative is invited to attend a pre-bid meeting, which, if convened, will take place at the venue and time stipulated in the </w:t>
            </w:r>
            <w:r w:rsidRPr="00912628">
              <w:rPr>
                <w:rFonts w:ascii="Times New Roman" w:hAnsi="Times New Roman"/>
                <w:b/>
                <w:bCs/>
              </w:rPr>
              <w:t>BDS.</w:t>
            </w:r>
            <w:r w:rsidRPr="00912628">
              <w:rPr>
                <w:rFonts w:ascii="Times New Roman" w:hAnsi="Times New Roman"/>
              </w:rPr>
              <w:t xml:space="preserve"> The purpose of the meeting will be to clarify issues and to answer questions on any matter that may be raised at that stage. The Bidder is requested, as far as possible, to submit any question in writing or by cable, to reach the Employer not later than one week before the meeting. It may not be practicable at the meeting to answer questions received late, but questions and responses will be transmitted as indicated hereafter. Minutes of the meeting, including the text of the questions raised and the responses given, together with any responses prepared after the meeting will be transmitted without delay to all purchasers of the bidding documents. Any modification of the bidding documents listed in ITB Sub-Clause 5.1 which may become necessary as a result of the pre-bid meeting shall be made by the Employer exclusively through the issue of an Addendum pursuant to ITB Clause 7 and not through the minutes of the pre-bid meeting.</w:t>
            </w:r>
          </w:p>
        </w:tc>
      </w:tr>
      <w:tr w:rsidR="003E0693" w:rsidRPr="00912628" w14:paraId="41242742" w14:textId="77777777">
        <w:tc>
          <w:tcPr>
            <w:tcW w:w="2160" w:type="dxa"/>
          </w:tcPr>
          <w:p w14:paraId="508882C5" w14:textId="77777777" w:rsidR="003E0693" w:rsidRPr="00912628" w:rsidRDefault="003E0693">
            <w:pPr>
              <w:pStyle w:val="Head22"/>
              <w:rPr>
                <w:rFonts w:ascii="Times New Roman" w:hAnsi="Times New Roman"/>
              </w:rPr>
            </w:pPr>
            <w:bookmarkStart w:id="18" w:name="_Toc400179168"/>
            <w:r w:rsidRPr="00912628">
              <w:rPr>
                <w:rFonts w:ascii="Times New Roman" w:hAnsi="Times New Roman"/>
              </w:rPr>
              <w:lastRenderedPageBreak/>
              <w:t>7.</w:t>
            </w:r>
            <w:r w:rsidRPr="00912628">
              <w:rPr>
                <w:rFonts w:ascii="Times New Roman" w:hAnsi="Times New Roman"/>
              </w:rPr>
              <w:tab/>
              <w:t>Amendment of Bidding Documents</w:t>
            </w:r>
            <w:bookmarkEnd w:id="18"/>
          </w:p>
        </w:tc>
        <w:tc>
          <w:tcPr>
            <w:tcW w:w="6984" w:type="dxa"/>
          </w:tcPr>
          <w:p w14:paraId="200DAFD0" w14:textId="77777777" w:rsidR="003E0693" w:rsidRPr="00912628" w:rsidRDefault="003E0693">
            <w:pPr>
              <w:spacing w:after="200"/>
              <w:ind w:left="540" w:right="-72" w:hanging="540"/>
              <w:rPr>
                <w:rFonts w:ascii="Times New Roman" w:hAnsi="Times New Roman"/>
              </w:rPr>
            </w:pPr>
            <w:r w:rsidRPr="00912628">
              <w:rPr>
                <w:rFonts w:ascii="Times New Roman" w:hAnsi="Times New Roman"/>
              </w:rPr>
              <w:t>7.1</w:t>
            </w:r>
            <w:r w:rsidRPr="00912628">
              <w:rPr>
                <w:rFonts w:ascii="Times New Roman" w:hAnsi="Times New Roman"/>
              </w:rPr>
              <w:tab/>
              <w:t>At any time prior to the deadline for submission of bids, the Employer may, for any reason, whether at its own initiative, or in response to a clarification requested by a prospective Bidder, amend the bidding documents.</w:t>
            </w:r>
          </w:p>
          <w:p w14:paraId="481E75C9" w14:textId="77777777" w:rsidR="003E0693" w:rsidRPr="00912628" w:rsidRDefault="003E0693">
            <w:pPr>
              <w:spacing w:after="200"/>
              <w:ind w:left="540" w:right="-72" w:hanging="540"/>
              <w:rPr>
                <w:rFonts w:ascii="Times New Roman" w:hAnsi="Times New Roman"/>
              </w:rPr>
            </w:pPr>
            <w:r w:rsidRPr="00912628">
              <w:rPr>
                <w:rFonts w:ascii="Times New Roman" w:hAnsi="Times New Roman"/>
              </w:rPr>
              <w:t>7.2</w:t>
            </w:r>
            <w:r w:rsidRPr="00912628">
              <w:rPr>
                <w:rFonts w:ascii="Times New Roman" w:hAnsi="Times New Roman"/>
              </w:rPr>
              <w:tab/>
              <w:t>The amendment will be notified in writing or by cable to all prospective bidders that have purchased the bidding documents and will be binding on them. Bidders are required to immediately acknowledge receipt of any such amendment, and it will be assumed that the information contained therein will have been taken into account by the Bidder in its bid.</w:t>
            </w:r>
          </w:p>
          <w:p w14:paraId="539974D6" w14:textId="77777777" w:rsidR="003E0693" w:rsidRPr="00912628" w:rsidRDefault="003E0693">
            <w:pPr>
              <w:spacing w:after="200"/>
              <w:ind w:left="540" w:right="-72" w:hanging="540"/>
              <w:rPr>
                <w:rFonts w:ascii="Times New Roman" w:hAnsi="Times New Roman"/>
              </w:rPr>
            </w:pPr>
            <w:r w:rsidRPr="00912628">
              <w:rPr>
                <w:rFonts w:ascii="Times New Roman" w:hAnsi="Times New Roman"/>
              </w:rPr>
              <w:t>7.3</w:t>
            </w:r>
            <w:r w:rsidRPr="00912628">
              <w:rPr>
                <w:rFonts w:ascii="Times New Roman" w:hAnsi="Times New Roman"/>
              </w:rPr>
              <w:tab/>
              <w:t>In order to afford prospective Bidders reasonable time in which to take the amendment into account in preparing their bid, the Employer may, at its discretion, extend the deadline for the submission of bids, in which case, the Employer will notify all bidders in writing of the extended deadline.</w:t>
            </w:r>
          </w:p>
        </w:tc>
      </w:tr>
    </w:tbl>
    <w:p w14:paraId="2302EFF0" w14:textId="77777777" w:rsidR="003E0693" w:rsidRPr="00912628" w:rsidRDefault="003E0693">
      <w:pPr>
        <w:rPr>
          <w:rFonts w:ascii="Times New Roman" w:hAnsi="Times New Roman"/>
        </w:rPr>
      </w:pPr>
    </w:p>
    <w:p w14:paraId="42BB7F50" w14:textId="77777777" w:rsidR="003E0693" w:rsidRPr="00912628" w:rsidRDefault="003E0693">
      <w:pPr>
        <w:pStyle w:val="Head21"/>
        <w:rPr>
          <w:rFonts w:ascii="Times New Roman" w:hAnsi="Times New Roman"/>
        </w:rPr>
      </w:pPr>
      <w:bookmarkStart w:id="19" w:name="_Toc400179169"/>
      <w:r w:rsidRPr="00912628">
        <w:rPr>
          <w:rFonts w:ascii="Times New Roman" w:hAnsi="Times New Roman"/>
        </w:rPr>
        <w:t>C. Preparation of Bids</w:t>
      </w:r>
      <w:bookmarkEnd w:id="19"/>
    </w:p>
    <w:p w14:paraId="2E0FF196" w14:textId="77777777" w:rsidR="003E0693" w:rsidRPr="00912628" w:rsidRDefault="003E0693">
      <w:pPr>
        <w:rPr>
          <w:rFonts w:ascii="Times New Roman" w:hAnsi="Times New Roman"/>
        </w:rPr>
      </w:pPr>
    </w:p>
    <w:tbl>
      <w:tblPr>
        <w:tblW w:w="0" w:type="auto"/>
        <w:tblLayout w:type="fixed"/>
        <w:tblLook w:val="0000" w:firstRow="0" w:lastRow="0" w:firstColumn="0" w:lastColumn="0" w:noHBand="0" w:noVBand="0"/>
      </w:tblPr>
      <w:tblGrid>
        <w:gridCol w:w="2160"/>
        <w:gridCol w:w="6984"/>
      </w:tblGrid>
      <w:tr w:rsidR="003E0693" w:rsidRPr="00912628" w14:paraId="1707CE9C" w14:textId="77777777">
        <w:tc>
          <w:tcPr>
            <w:tcW w:w="2160" w:type="dxa"/>
          </w:tcPr>
          <w:p w14:paraId="34B3D2F2" w14:textId="77777777" w:rsidR="003E0693" w:rsidRPr="00912628" w:rsidRDefault="003E0693">
            <w:pPr>
              <w:pStyle w:val="Head22"/>
              <w:rPr>
                <w:rFonts w:ascii="Times New Roman" w:hAnsi="Times New Roman"/>
              </w:rPr>
            </w:pPr>
            <w:bookmarkStart w:id="20" w:name="_Toc400179170"/>
            <w:r w:rsidRPr="00912628">
              <w:rPr>
                <w:rFonts w:ascii="Times New Roman" w:hAnsi="Times New Roman"/>
              </w:rPr>
              <w:t>8.</w:t>
            </w:r>
            <w:r w:rsidRPr="00912628">
              <w:rPr>
                <w:rFonts w:ascii="Times New Roman" w:hAnsi="Times New Roman"/>
              </w:rPr>
              <w:tab/>
              <w:t>Language of Bid</w:t>
            </w:r>
            <w:bookmarkEnd w:id="20"/>
          </w:p>
        </w:tc>
        <w:tc>
          <w:tcPr>
            <w:tcW w:w="6984" w:type="dxa"/>
          </w:tcPr>
          <w:p w14:paraId="71B06461" w14:textId="77777777" w:rsidR="003E0693" w:rsidRPr="00912628" w:rsidRDefault="003E0693">
            <w:pPr>
              <w:spacing w:after="200"/>
              <w:ind w:left="540" w:right="-72" w:hanging="540"/>
              <w:rPr>
                <w:rFonts w:ascii="Times New Roman" w:hAnsi="Times New Roman"/>
              </w:rPr>
            </w:pPr>
            <w:r w:rsidRPr="00912628">
              <w:rPr>
                <w:rFonts w:ascii="Times New Roman" w:hAnsi="Times New Roman"/>
              </w:rPr>
              <w:t>8.1</w:t>
            </w:r>
            <w:r w:rsidRPr="00912628">
              <w:rPr>
                <w:rFonts w:ascii="Times New Roman" w:hAnsi="Times New Roman"/>
              </w:rPr>
              <w:tab/>
              <w:t xml:space="preserve">The bid prepared by the Bidder and all correspondence and documents related to the bid exchanged by the Bidder and the Employer shall be written in the language specified in the </w:t>
            </w:r>
            <w:r w:rsidRPr="00912628">
              <w:rPr>
                <w:rFonts w:ascii="Times New Roman" w:hAnsi="Times New Roman"/>
                <w:b/>
                <w:bCs/>
              </w:rPr>
              <w:t>BDS,</w:t>
            </w:r>
            <w:r w:rsidRPr="00912628">
              <w:rPr>
                <w:rFonts w:ascii="Times New Roman" w:hAnsi="Times New Roman"/>
              </w:rPr>
              <w:t xml:space="preserve"> provided that any printed literature furnished by the Bidder may be written in another language, as long as such literature is accompanied by a translation of its pertinent pass</w:t>
            </w:r>
            <w:r w:rsidR="00486013" w:rsidRPr="00912628">
              <w:rPr>
                <w:rFonts w:ascii="Times New Roman" w:hAnsi="Times New Roman"/>
              </w:rPr>
              <w:t>ages in the language of the bid</w:t>
            </w:r>
            <w:r w:rsidRPr="00912628">
              <w:rPr>
                <w:rFonts w:ascii="Times New Roman" w:hAnsi="Times New Roman"/>
              </w:rPr>
              <w:t>, in which case, for purposes of interpretation of the bid, the translation shall govern.</w:t>
            </w:r>
          </w:p>
        </w:tc>
      </w:tr>
      <w:tr w:rsidR="003E0693" w:rsidRPr="00912628" w14:paraId="066CC6BB" w14:textId="77777777">
        <w:tc>
          <w:tcPr>
            <w:tcW w:w="2160" w:type="dxa"/>
          </w:tcPr>
          <w:p w14:paraId="218DE368" w14:textId="77777777" w:rsidR="003E0693" w:rsidRPr="00912628" w:rsidRDefault="003E0693">
            <w:pPr>
              <w:pStyle w:val="Head22"/>
              <w:rPr>
                <w:rFonts w:ascii="Times New Roman" w:hAnsi="Times New Roman"/>
              </w:rPr>
            </w:pPr>
            <w:bookmarkStart w:id="21" w:name="_Toc400179171"/>
            <w:r w:rsidRPr="00912628">
              <w:rPr>
                <w:rFonts w:ascii="Times New Roman" w:hAnsi="Times New Roman"/>
              </w:rPr>
              <w:t>9.</w:t>
            </w:r>
            <w:r w:rsidRPr="00912628">
              <w:rPr>
                <w:rFonts w:ascii="Times New Roman" w:hAnsi="Times New Roman"/>
              </w:rPr>
              <w:tab/>
              <w:t>Documents Comprising the Bid</w:t>
            </w:r>
            <w:bookmarkEnd w:id="21"/>
          </w:p>
        </w:tc>
        <w:tc>
          <w:tcPr>
            <w:tcW w:w="6984" w:type="dxa"/>
          </w:tcPr>
          <w:p w14:paraId="5B59D11D" w14:textId="77777777" w:rsidR="003E0693" w:rsidRPr="00912628" w:rsidRDefault="003E0693">
            <w:pPr>
              <w:spacing w:after="200"/>
              <w:ind w:left="540" w:right="-72" w:hanging="540"/>
              <w:rPr>
                <w:rFonts w:ascii="Times New Roman" w:hAnsi="Times New Roman"/>
              </w:rPr>
            </w:pPr>
            <w:r w:rsidRPr="00912628">
              <w:rPr>
                <w:rFonts w:ascii="Times New Roman" w:hAnsi="Times New Roman"/>
              </w:rPr>
              <w:t>9.1</w:t>
            </w:r>
            <w:r w:rsidRPr="00912628">
              <w:rPr>
                <w:rFonts w:ascii="Times New Roman" w:hAnsi="Times New Roman"/>
                <w:b/>
              </w:rPr>
              <w:tab/>
            </w:r>
            <w:r w:rsidRPr="00912628">
              <w:rPr>
                <w:rFonts w:ascii="Times New Roman" w:hAnsi="Times New Roman"/>
              </w:rPr>
              <w:t>The bid submitted by the Bidder shall comprise the following documents:</w:t>
            </w:r>
          </w:p>
          <w:p w14:paraId="1FB8388D" w14:textId="77777777" w:rsidR="003E0693" w:rsidRPr="00912628" w:rsidRDefault="003E0693">
            <w:pPr>
              <w:spacing w:after="200"/>
              <w:ind w:left="1080" w:right="-72" w:hanging="540"/>
              <w:rPr>
                <w:rFonts w:ascii="Times New Roman" w:hAnsi="Times New Roman"/>
              </w:rPr>
            </w:pPr>
            <w:r w:rsidRPr="00912628">
              <w:rPr>
                <w:rFonts w:ascii="Times New Roman" w:hAnsi="Times New Roman"/>
              </w:rPr>
              <w:t>(a)</w:t>
            </w:r>
            <w:r w:rsidRPr="00912628">
              <w:rPr>
                <w:rFonts w:ascii="Times New Roman" w:hAnsi="Times New Roman"/>
              </w:rPr>
              <w:tab/>
              <w:t>Bid Form duly completed and signed by the Bidder, together with all Attachments identified in ITB Sub-Clause 9.3 below.</w:t>
            </w:r>
          </w:p>
          <w:p w14:paraId="795E4C17" w14:textId="77777777" w:rsidR="003E0693" w:rsidRPr="00912628" w:rsidRDefault="003E0693">
            <w:pPr>
              <w:spacing w:after="200"/>
              <w:ind w:left="1080" w:right="-72" w:hanging="540"/>
              <w:rPr>
                <w:rFonts w:ascii="Times New Roman" w:hAnsi="Times New Roman"/>
              </w:rPr>
            </w:pPr>
            <w:r w:rsidRPr="00912628">
              <w:rPr>
                <w:rFonts w:ascii="Times New Roman" w:hAnsi="Times New Roman"/>
              </w:rPr>
              <w:t>(b)</w:t>
            </w:r>
            <w:r w:rsidRPr="00912628">
              <w:rPr>
                <w:rFonts w:ascii="Times New Roman" w:hAnsi="Times New Roman"/>
              </w:rPr>
              <w:tab/>
              <w:t>Price Schedules duly completed by the Bidder.</w:t>
            </w:r>
          </w:p>
          <w:p w14:paraId="319A0A83" w14:textId="77777777" w:rsidR="003E0693" w:rsidRPr="00912628" w:rsidRDefault="003E0693">
            <w:pPr>
              <w:spacing w:after="200"/>
              <w:ind w:left="540" w:right="-72" w:hanging="540"/>
              <w:rPr>
                <w:rFonts w:ascii="Times New Roman" w:hAnsi="Times New Roman"/>
              </w:rPr>
            </w:pPr>
            <w:r w:rsidRPr="00912628">
              <w:rPr>
                <w:rFonts w:ascii="Times New Roman" w:hAnsi="Times New Roman"/>
              </w:rPr>
              <w:t>9.2</w:t>
            </w:r>
            <w:r w:rsidRPr="00912628">
              <w:rPr>
                <w:rFonts w:ascii="Times New Roman" w:hAnsi="Times New Roman"/>
              </w:rPr>
              <w:tab/>
              <w:t xml:space="preserve">Bidders shall note that, if permitted according to the </w:t>
            </w:r>
            <w:r w:rsidRPr="00912628">
              <w:rPr>
                <w:rFonts w:ascii="Times New Roman" w:hAnsi="Times New Roman"/>
                <w:b/>
                <w:bCs/>
              </w:rPr>
              <w:t>BDS,</w:t>
            </w:r>
            <w:r w:rsidRPr="00912628">
              <w:rPr>
                <w:rFonts w:ascii="Times New Roman" w:hAnsi="Times New Roman"/>
              </w:rPr>
              <w:t xml:space="preserve"> they are entitled to submit an alternative bid within the scope specified in the </w:t>
            </w:r>
            <w:r w:rsidRPr="00912628">
              <w:rPr>
                <w:rFonts w:ascii="Times New Roman" w:hAnsi="Times New Roman"/>
                <w:b/>
                <w:bCs/>
              </w:rPr>
              <w:t>BDS.</w:t>
            </w:r>
            <w:r w:rsidRPr="00912628">
              <w:rPr>
                <w:rFonts w:ascii="Times New Roman" w:hAnsi="Times New Roman"/>
              </w:rPr>
              <w:t xml:space="preserve"> In such cases, bidders shall submit full details and justifications, etc., in Attachment 7 to the bid as indicated in ITB Sub-Clause 9.3 (g) below.</w:t>
            </w:r>
          </w:p>
          <w:p w14:paraId="7D921CAD" w14:textId="77777777" w:rsidR="003E0693" w:rsidRPr="00912628" w:rsidRDefault="003E0693" w:rsidP="00BE52DD">
            <w:pPr>
              <w:keepNext/>
              <w:keepLines/>
              <w:spacing w:after="200"/>
              <w:ind w:right="-72"/>
              <w:rPr>
                <w:rFonts w:ascii="Times New Roman" w:hAnsi="Times New Roman"/>
              </w:rPr>
            </w:pPr>
            <w:r w:rsidRPr="00912628">
              <w:rPr>
                <w:rFonts w:ascii="Times New Roman" w:hAnsi="Times New Roman"/>
              </w:rPr>
              <w:lastRenderedPageBreak/>
              <w:t>9.3</w:t>
            </w:r>
            <w:r w:rsidRPr="00912628">
              <w:rPr>
                <w:rFonts w:ascii="Times New Roman" w:hAnsi="Times New Roman"/>
                <w:b/>
              </w:rPr>
              <w:tab/>
            </w:r>
            <w:r w:rsidRPr="00912628">
              <w:rPr>
                <w:rFonts w:ascii="Times New Roman" w:hAnsi="Times New Roman"/>
              </w:rPr>
              <w:t>Each Bidder shall submit with its bid the following attachments:</w:t>
            </w:r>
          </w:p>
          <w:p w14:paraId="696317ED" w14:textId="77777777" w:rsidR="003E0693" w:rsidRPr="00912628" w:rsidRDefault="003E0693">
            <w:pPr>
              <w:keepNext/>
              <w:keepLines/>
              <w:spacing w:after="200"/>
              <w:ind w:left="1080" w:right="-72" w:hanging="540"/>
              <w:rPr>
                <w:rFonts w:ascii="Times New Roman" w:hAnsi="Times New Roman"/>
              </w:rPr>
            </w:pPr>
            <w:r w:rsidRPr="00912628">
              <w:rPr>
                <w:rFonts w:ascii="Times New Roman" w:hAnsi="Times New Roman"/>
              </w:rPr>
              <w:t>(a)</w:t>
            </w:r>
            <w:r w:rsidRPr="00912628">
              <w:rPr>
                <w:rFonts w:ascii="Times New Roman" w:hAnsi="Times New Roman"/>
              </w:rPr>
              <w:tab/>
            </w:r>
            <w:r w:rsidRPr="00912628">
              <w:rPr>
                <w:rFonts w:ascii="Times New Roman" w:hAnsi="Times New Roman"/>
                <w:u w:val="single"/>
              </w:rPr>
              <w:t>Attachment 1: Bid Security (If required)</w:t>
            </w:r>
          </w:p>
          <w:p w14:paraId="1999BB56" w14:textId="77777777" w:rsidR="003E0693" w:rsidRPr="00912628" w:rsidRDefault="003E0693">
            <w:pPr>
              <w:keepNext/>
              <w:keepLines/>
              <w:spacing w:after="200"/>
              <w:ind w:left="1080" w:right="-72"/>
              <w:rPr>
                <w:rFonts w:ascii="Times New Roman" w:hAnsi="Times New Roman"/>
              </w:rPr>
            </w:pPr>
            <w:r w:rsidRPr="00912628">
              <w:rPr>
                <w:rFonts w:ascii="Times New Roman" w:hAnsi="Times New Roman"/>
              </w:rPr>
              <w:t>A bid security furnished in accordance with ITB Clause 13.</w:t>
            </w:r>
          </w:p>
          <w:p w14:paraId="39B49CB9" w14:textId="77777777" w:rsidR="00216A58" w:rsidRPr="00912628" w:rsidRDefault="00216A58">
            <w:pPr>
              <w:keepNext/>
              <w:keepLines/>
              <w:spacing w:after="200"/>
              <w:ind w:left="1080" w:right="-72"/>
              <w:rPr>
                <w:rFonts w:ascii="Times New Roman" w:hAnsi="Times New Roman"/>
              </w:rPr>
            </w:pPr>
          </w:p>
          <w:p w14:paraId="60ED2DD0" w14:textId="77777777" w:rsidR="003E0693" w:rsidRPr="00912628" w:rsidRDefault="003E0693">
            <w:pPr>
              <w:keepNext/>
              <w:keepLines/>
              <w:spacing w:after="200"/>
              <w:ind w:left="1080" w:right="-72" w:hanging="540"/>
              <w:rPr>
                <w:rFonts w:ascii="Times New Roman" w:hAnsi="Times New Roman"/>
              </w:rPr>
            </w:pPr>
            <w:r w:rsidRPr="00912628">
              <w:rPr>
                <w:rFonts w:ascii="Times New Roman" w:hAnsi="Times New Roman"/>
              </w:rPr>
              <w:t>(b)</w:t>
            </w:r>
            <w:r w:rsidRPr="00912628">
              <w:rPr>
                <w:rFonts w:ascii="Times New Roman" w:hAnsi="Times New Roman"/>
              </w:rPr>
              <w:tab/>
            </w:r>
            <w:r w:rsidRPr="00912628">
              <w:rPr>
                <w:rFonts w:ascii="Times New Roman" w:hAnsi="Times New Roman"/>
                <w:u w:val="single"/>
              </w:rPr>
              <w:t>Attachment 2: Power of Attorney</w:t>
            </w:r>
          </w:p>
          <w:p w14:paraId="06035EC8" w14:textId="77777777" w:rsidR="003E0693" w:rsidRPr="00912628" w:rsidRDefault="003E0693">
            <w:pPr>
              <w:keepNext/>
              <w:keepLines/>
              <w:spacing w:after="200"/>
              <w:ind w:left="1080" w:right="-72"/>
              <w:rPr>
                <w:rFonts w:ascii="Times New Roman" w:hAnsi="Times New Roman"/>
              </w:rPr>
            </w:pPr>
            <w:r w:rsidRPr="00912628">
              <w:rPr>
                <w:rFonts w:ascii="Times New Roman" w:hAnsi="Times New Roman"/>
              </w:rPr>
              <w:t>A power of attorney, duly notarized, indicating that the person(s) signing the bid has(</w:t>
            </w:r>
            <w:proofErr w:type="spellStart"/>
            <w:r w:rsidRPr="00912628">
              <w:rPr>
                <w:rFonts w:ascii="Times New Roman" w:hAnsi="Times New Roman"/>
              </w:rPr>
              <w:t>ve</w:t>
            </w:r>
            <w:proofErr w:type="spellEnd"/>
            <w:r w:rsidRPr="00912628">
              <w:rPr>
                <w:rFonts w:ascii="Times New Roman" w:hAnsi="Times New Roman"/>
              </w:rPr>
              <w:t>) the authority to sign the bid and thus that the bid is binding upon the Bidder during the full period of its validity in accordance with ITB Clause 14.</w:t>
            </w:r>
          </w:p>
          <w:p w14:paraId="4A57C671" w14:textId="77777777" w:rsidR="003E0693" w:rsidRPr="00912628" w:rsidRDefault="003E0693">
            <w:pPr>
              <w:keepNext/>
              <w:keepLines/>
              <w:spacing w:after="200"/>
              <w:ind w:left="1080" w:right="-72" w:hanging="540"/>
              <w:rPr>
                <w:rFonts w:ascii="Times New Roman" w:hAnsi="Times New Roman"/>
                <w:u w:val="single"/>
              </w:rPr>
            </w:pPr>
            <w:r w:rsidRPr="00912628">
              <w:rPr>
                <w:rFonts w:ascii="Times New Roman" w:hAnsi="Times New Roman"/>
              </w:rPr>
              <w:t>(c)</w:t>
            </w:r>
            <w:r w:rsidRPr="00912628">
              <w:rPr>
                <w:rFonts w:ascii="Times New Roman" w:hAnsi="Times New Roman"/>
              </w:rPr>
              <w:tab/>
            </w:r>
            <w:r w:rsidRPr="00912628">
              <w:rPr>
                <w:rFonts w:ascii="Times New Roman" w:hAnsi="Times New Roman"/>
                <w:u w:val="single"/>
              </w:rPr>
              <w:t>Attachment 3: Bidder’s Eligibility and Qualifications</w:t>
            </w:r>
          </w:p>
          <w:p w14:paraId="2464C833" w14:textId="77777777" w:rsidR="003E0693" w:rsidRPr="00912628" w:rsidRDefault="003E0693">
            <w:pPr>
              <w:keepNext/>
              <w:keepLines/>
              <w:spacing w:after="180"/>
              <w:ind w:left="1080" w:right="-72"/>
              <w:rPr>
                <w:rFonts w:ascii="Times New Roman" w:hAnsi="Times New Roman"/>
              </w:rPr>
            </w:pPr>
            <w:r w:rsidRPr="00912628">
              <w:rPr>
                <w:rFonts w:ascii="Times New Roman" w:hAnsi="Times New Roman"/>
              </w:rPr>
              <w:t>In the absence of prequalification, documentary evidence established in accordance with ITB Clause 2 that the Bidder is eligible to bid and is qualified to perform the contract if its bid is accepted.</w:t>
            </w:r>
          </w:p>
          <w:p w14:paraId="49611CA0" w14:textId="77777777" w:rsidR="003E0693" w:rsidRPr="00912628" w:rsidRDefault="003E0693">
            <w:pPr>
              <w:spacing w:after="180"/>
              <w:ind w:left="1080" w:right="-72"/>
              <w:rPr>
                <w:rFonts w:ascii="Times New Roman" w:hAnsi="Times New Roman"/>
              </w:rPr>
            </w:pPr>
            <w:r w:rsidRPr="00912628">
              <w:rPr>
                <w:rFonts w:ascii="Times New Roman" w:hAnsi="Times New Roman"/>
              </w:rPr>
              <w:t>The documentary evidence of the Bidder’s eligibility to bid shall establish to the Employer’s satisfaction that the Bidder, at the time of submission of its bid, is from an eligible source country as defined in ITB Sub-Clause 2.1.</w:t>
            </w:r>
          </w:p>
          <w:p w14:paraId="2D9406A2" w14:textId="77777777" w:rsidR="003E0693" w:rsidRPr="00912628" w:rsidRDefault="003E0693">
            <w:pPr>
              <w:spacing w:after="200"/>
              <w:ind w:left="1080" w:right="-72"/>
              <w:rPr>
                <w:rFonts w:ascii="Times New Roman" w:hAnsi="Times New Roman"/>
              </w:rPr>
            </w:pPr>
            <w:r w:rsidRPr="00912628">
              <w:rPr>
                <w:rFonts w:ascii="Times New Roman" w:hAnsi="Times New Roman"/>
              </w:rPr>
              <w:t xml:space="preserve">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w:t>
            </w:r>
            <w:r w:rsidRPr="00912628">
              <w:rPr>
                <w:rFonts w:ascii="Times New Roman" w:hAnsi="Times New Roman"/>
                <w:b/>
                <w:bCs/>
              </w:rPr>
              <w:t>BDS.</w:t>
            </w:r>
          </w:p>
          <w:p w14:paraId="22CF4CE5" w14:textId="77777777" w:rsidR="003E0693" w:rsidRPr="00912628" w:rsidRDefault="003E0693" w:rsidP="009008EE">
            <w:pPr>
              <w:spacing w:after="200"/>
              <w:ind w:left="1080" w:right="-72"/>
              <w:rPr>
                <w:rFonts w:ascii="Times New Roman" w:hAnsi="Times New Roman"/>
              </w:rPr>
            </w:pPr>
            <w:r w:rsidRPr="00912628">
              <w:rPr>
                <w:rFonts w:ascii="Times New Roman" w:hAnsi="Times New Roman"/>
              </w:rPr>
              <w:t>Bids submitted by a joint venture of two or more firms as partners shall comply with the following requirements:</w:t>
            </w:r>
          </w:p>
          <w:p w14:paraId="05C5B115" w14:textId="77777777" w:rsidR="003E0693" w:rsidRPr="00912628" w:rsidRDefault="003E0693" w:rsidP="009008EE">
            <w:pPr>
              <w:spacing w:after="200"/>
              <w:ind w:left="1620" w:right="-72" w:hanging="540"/>
              <w:rPr>
                <w:rFonts w:ascii="Times New Roman" w:hAnsi="Times New Roman"/>
              </w:rPr>
            </w:pPr>
            <w:r w:rsidRPr="00912628">
              <w:rPr>
                <w:rFonts w:ascii="Times New Roman" w:hAnsi="Times New Roman"/>
              </w:rPr>
              <w:t>(</w:t>
            </w:r>
            <w:proofErr w:type="spellStart"/>
            <w:r w:rsidRPr="00912628">
              <w:rPr>
                <w:rFonts w:ascii="Times New Roman" w:hAnsi="Times New Roman"/>
              </w:rPr>
              <w:t>i</w:t>
            </w:r>
            <w:proofErr w:type="spellEnd"/>
            <w:r w:rsidRPr="00912628">
              <w:rPr>
                <w:rFonts w:ascii="Times New Roman" w:hAnsi="Times New Roman"/>
              </w:rPr>
              <w:t>)</w:t>
            </w:r>
            <w:r w:rsidRPr="00912628">
              <w:rPr>
                <w:rFonts w:ascii="Times New Roman" w:hAnsi="Times New Roman"/>
              </w:rPr>
              <w:tab/>
              <w:t>The bid shall include all the information required for Attachment 3 as described above for each joint venture partner.</w:t>
            </w:r>
          </w:p>
          <w:p w14:paraId="0C271579" w14:textId="77777777" w:rsidR="003E0693" w:rsidRPr="00912628" w:rsidRDefault="003E0693">
            <w:pPr>
              <w:spacing w:after="200"/>
              <w:ind w:left="1620" w:right="-72" w:hanging="540"/>
              <w:rPr>
                <w:rFonts w:ascii="Times New Roman" w:hAnsi="Times New Roman"/>
              </w:rPr>
            </w:pPr>
            <w:r w:rsidRPr="00912628">
              <w:rPr>
                <w:rFonts w:ascii="Times New Roman" w:hAnsi="Times New Roman"/>
              </w:rPr>
              <w:t>(ii)</w:t>
            </w:r>
            <w:r w:rsidRPr="00912628">
              <w:rPr>
                <w:rFonts w:ascii="Times New Roman" w:hAnsi="Times New Roman"/>
              </w:rPr>
              <w:tab/>
              <w:t>The bid shall be signed so as to be legally binding on all partners.</w:t>
            </w:r>
          </w:p>
          <w:p w14:paraId="526F8831" w14:textId="77777777" w:rsidR="003E0693" w:rsidRPr="00912628" w:rsidRDefault="003E0693">
            <w:pPr>
              <w:spacing w:after="200"/>
              <w:ind w:left="1620" w:right="-72" w:hanging="540"/>
              <w:rPr>
                <w:rFonts w:ascii="Times New Roman" w:hAnsi="Times New Roman"/>
              </w:rPr>
            </w:pPr>
            <w:r w:rsidRPr="00912628">
              <w:rPr>
                <w:rFonts w:ascii="Times New Roman" w:hAnsi="Times New Roman"/>
              </w:rPr>
              <w:t>(iii)</w:t>
            </w:r>
            <w:r w:rsidRPr="00912628">
              <w:rPr>
                <w:rFonts w:ascii="Times New Roman" w:hAnsi="Times New Roman"/>
              </w:rPr>
              <w:tab/>
              <w:t xml:space="preserve">One of the partners responsible for performing a key component of the contract shall be designated as </w:t>
            </w:r>
            <w:r w:rsidRPr="00912628">
              <w:rPr>
                <w:rFonts w:ascii="Times New Roman" w:hAnsi="Times New Roman"/>
              </w:rPr>
              <w:lastRenderedPageBreak/>
              <w:t>leader, this authorization shall be evidenced by submitting with the bid a power of attorney signed by legally authorized signatures.</w:t>
            </w:r>
          </w:p>
          <w:p w14:paraId="1BC89359" w14:textId="77777777" w:rsidR="003E0693" w:rsidRPr="00912628" w:rsidRDefault="003E0693" w:rsidP="009008EE">
            <w:pPr>
              <w:spacing w:after="200"/>
              <w:ind w:left="1620" w:right="-72" w:hanging="540"/>
              <w:rPr>
                <w:rFonts w:ascii="Times New Roman" w:hAnsi="Times New Roman"/>
              </w:rPr>
            </w:pPr>
            <w:r w:rsidRPr="00912628">
              <w:rPr>
                <w:rFonts w:ascii="Times New Roman" w:hAnsi="Times New Roman"/>
              </w:rPr>
              <w:t>(iv)</w:t>
            </w:r>
            <w:r w:rsidRPr="00912628">
              <w:rPr>
                <w:rFonts w:ascii="Times New Roman" w:hAnsi="Times New Roman"/>
              </w:rPr>
              <w:tab/>
              <w:t>The leader shall be authorized to incur liabilities and receive instructions for and on behalf of any and all partners of th</w:t>
            </w:r>
            <w:r w:rsidR="00486013" w:rsidRPr="00912628">
              <w:rPr>
                <w:rFonts w:ascii="Times New Roman" w:hAnsi="Times New Roman"/>
              </w:rPr>
              <w:t>e joint venture</w:t>
            </w:r>
            <w:r w:rsidRPr="00912628">
              <w:rPr>
                <w:rFonts w:ascii="Times New Roman" w:hAnsi="Times New Roman"/>
              </w:rPr>
              <w:t>, and the entire execution of the contract, including payment, shall be done exclusively with the leader.</w:t>
            </w:r>
          </w:p>
          <w:p w14:paraId="78C9851C" w14:textId="77777777" w:rsidR="003E0693" w:rsidRPr="00912628" w:rsidRDefault="003E0693" w:rsidP="009008EE">
            <w:pPr>
              <w:spacing w:after="200"/>
              <w:ind w:left="1620" w:right="-72" w:hanging="540"/>
              <w:rPr>
                <w:rFonts w:ascii="Times New Roman" w:hAnsi="Times New Roman"/>
              </w:rPr>
            </w:pPr>
            <w:r w:rsidRPr="00912628">
              <w:rPr>
                <w:rFonts w:ascii="Times New Roman" w:hAnsi="Times New Roman"/>
              </w:rPr>
              <w:t>(v)</w:t>
            </w:r>
            <w:r w:rsidRPr="00912628">
              <w:rPr>
                <w:rFonts w:ascii="Times New Roman" w:hAnsi="Times New Roman"/>
              </w:rPr>
              <w:tab/>
              <w:t>All</w:t>
            </w:r>
            <w:r w:rsidR="00486013" w:rsidRPr="00912628">
              <w:rPr>
                <w:rFonts w:ascii="Times New Roman" w:hAnsi="Times New Roman"/>
              </w:rPr>
              <w:t xml:space="preserve"> partners of the joint venture </w:t>
            </w:r>
            <w:r w:rsidRPr="00912628">
              <w:rPr>
                <w:rFonts w:ascii="Times New Roman" w:hAnsi="Times New Roman"/>
              </w:rPr>
              <w:t>shall be liable jointly and severally for the execution of the contract in accordance with the contract terms.</w:t>
            </w:r>
          </w:p>
          <w:p w14:paraId="660483D2" w14:textId="77777777" w:rsidR="003E0693" w:rsidRPr="00912628" w:rsidRDefault="003E0693" w:rsidP="009008EE">
            <w:pPr>
              <w:spacing w:after="200"/>
              <w:ind w:left="1620" w:right="-72" w:hanging="540"/>
              <w:rPr>
                <w:rFonts w:ascii="Times New Roman" w:hAnsi="Times New Roman"/>
              </w:rPr>
            </w:pPr>
            <w:r w:rsidRPr="00912628">
              <w:rPr>
                <w:rFonts w:ascii="Times New Roman" w:hAnsi="Times New Roman"/>
              </w:rPr>
              <w:t>(vi)</w:t>
            </w:r>
            <w:r w:rsidRPr="00912628">
              <w:rPr>
                <w:rFonts w:ascii="Times New Roman" w:hAnsi="Times New Roman"/>
              </w:rPr>
              <w:tab/>
              <w:t>A copy of the agreement entered into by the joint venture partners shall be submitted with the bid.</w:t>
            </w:r>
          </w:p>
          <w:p w14:paraId="56420AD8" w14:textId="77777777" w:rsidR="003E0693" w:rsidRPr="00912628" w:rsidRDefault="003E0693" w:rsidP="00486013">
            <w:pPr>
              <w:spacing w:after="180"/>
              <w:ind w:left="1080" w:right="-72"/>
              <w:rPr>
                <w:rFonts w:ascii="Times New Roman" w:hAnsi="Times New Roman"/>
              </w:rPr>
            </w:pPr>
            <w:r w:rsidRPr="00912628">
              <w:rPr>
                <w:rFonts w:ascii="Times New Roman" w:hAnsi="Times New Roman"/>
              </w:rPr>
              <w:t>In order for a joint venture to qualify, each of its partners or combination of partners must meet the minimum criteria listed</w:t>
            </w:r>
            <w:r w:rsidR="002E3D72" w:rsidRPr="00912628">
              <w:rPr>
                <w:rFonts w:ascii="Times New Roman" w:hAnsi="Times New Roman"/>
              </w:rPr>
              <w:t xml:space="preserve"> in the </w:t>
            </w:r>
            <w:r w:rsidR="002E3D72" w:rsidRPr="00912628">
              <w:rPr>
                <w:rFonts w:ascii="Times New Roman" w:hAnsi="Times New Roman"/>
                <w:b/>
                <w:bCs/>
              </w:rPr>
              <w:t>BDS</w:t>
            </w:r>
            <w:r w:rsidRPr="00912628">
              <w:rPr>
                <w:rFonts w:ascii="Times New Roman" w:hAnsi="Times New Roman"/>
              </w:rPr>
              <w:t xml:space="preserve"> for an individual Bidder for the component of the contract they are designated to perform. Failure to comply with this requirement will result in </w:t>
            </w:r>
            <w:r w:rsidR="00486013" w:rsidRPr="00912628">
              <w:rPr>
                <w:rFonts w:ascii="Times New Roman" w:hAnsi="Times New Roman"/>
              </w:rPr>
              <w:t xml:space="preserve">rejection of the joint venture </w:t>
            </w:r>
            <w:r w:rsidRPr="00912628">
              <w:rPr>
                <w:rFonts w:ascii="Times New Roman" w:hAnsi="Times New Roman"/>
              </w:rPr>
              <w:t>bid.</w:t>
            </w:r>
          </w:p>
          <w:p w14:paraId="3EA6EE77" w14:textId="77777777" w:rsidR="003E0693" w:rsidRPr="00912628" w:rsidRDefault="003E0693" w:rsidP="00486013">
            <w:pPr>
              <w:spacing w:after="180"/>
              <w:ind w:left="1080" w:right="-72"/>
              <w:rPr>
                <w:rFonts w:ascii="Times New Roman" w:hAnsi="Times New Roman"/>
              </w:rPr>
            </w:pPr>
            <w:r w:rsidRPr="00912628">
              <w:rPr>
                <w:rFonts w:ascii="Times New Roman" w:hAnsi="Times New Roman"/>
              </w:rPr>
              <w:t>A firm can be a pa</w:t>
            </w:r>
            <w:r w:rsidR="00486013" w:rsidRPr="00912628">
              <w:rPr>
                <w:rFonts w:ascii="Times New Roman" w:hAnsi="Times New Roman"/>
              </w:rPr>
              <w:t>rtner in only one joint venture</w:t>
            </w:r>
            <w:r w:rsidRPr="00912628">
              <w:rPr>
                <w:rFonts w:ascii="Times New Roman" w:hAnsi="Times New Roman"/>
              </w:rPr>
              <w:t>; bids submitted by joint ventures or consortia including the same firm as partner will be rejected.</w:t>
            </w:r>
          </w:p>
          <w:p w14:paraId="25171796" w14:textId="77777777" w:rsidR="003E0693" w:rsidRPr="00912628" w:rsidRDefault="003E0693" w:rsidP="00486013">
            <w:pPr>
              <w:spacing w:after="180"/>
              <w:ind w:left="1080" w:right="-72"/>
              <w:rPr>
                <w:rFonts w:ascii="Times New Roman" w:hAnsi="Times New Roman"/>
              </w:rPr>
            </w:pPr>
            <w:r w:rsidRPr="00912628">
              <w:rPr>
                <w:rFonts w:ascii="Times New Roman" w:hAnsi="Times New Roman"/>
              </w:rPr>
              <w:t>In the case of a Bidder who offers to supply and/or install plant and equipment under the contract that the Bidder did not manufacture or otherwise produce and/or install, the Bidder shall (</w:t>
            </w:r>
            <w:proofErr w:type="spellStart"/>
            <w:r w:rsidRPr="00912628">
              <w:rPr>
                <w:rFonts w:ascii="Times New Roman" w:hAnsi="Times New Roman"/>
              </w:rPr>
              <w:t>i</w:t>
            </w:r>
            <w:proofErr w:type="spellEnd"/>
            <w:r w:rsidRPr="00912628">
              <w:rPr>
                <w:rFonts w:ascii="Times New Roman" w:hAnsi="Times New Roman"/>
              </w:rPr>
              <w:t xml:space="preserve">) have the financial and other capabilities necessary to perform the contract; (ii) have been duly authorized by the manufacturer or producer of the related plant and equipment or component to supply and/or install that item in the Employer’s country; and (iii) be responsible for ensuring that the manufacturer or producer complies with the requirements of ITB Sub-Clause 2.1 and meets the minimum criteria listed for an individual Bidder for that item. </w:t>
            </w:r>
          </w:p>
          <w:p w14:paraId="01F08C7E" w14:textId="77777777" w:rsidR="003E0693" w:rsidRPr="00912628" w:rsidRDefault="003E0693" w:rsidP="00486013">
            <w:pPr>
              <w:spacing w:after="180"/>
              <w:ind w:left="1080" w:right="-72" w:hanging="540"/>
              <w:rPr>
                <w:rFonts w:ascii="Times New Roman" w:hAnsi="Times New Roman"/>
                <w:u w:val="single"/>
              </w:rPr>
            </w:pPr>
            <w:r w:rsidRPr="00912628">
              <w:rPr>
                <w:rFonts w:ascii="Times New Roman" w:hAnsi="Times New Roman"/>
              </w:rPr>
              <w:t>(d)</w:t>
            </w:r>
            <w:r w:rsidRPr="00912628">
              <w:rPr>
                <w:rFonts w:ascii="Times New Roman" w:hAnsi="Times New Roman"/>
              </w:rPr>
              <w:tab/>
            </w:r>
            <w:r w:rsidRPr="00912628">
              <w:rPr>
                <w:rFonts w:ascii="Times New Roman" w:hAnsi="Times New Roman"/>
                <w:u w:val="single"/>
              </w:rPr>
              <w:t>Attachment 4: Eligibility and Conformity of the Facilities</w:t>
            </w:r>
          </w:p>
          <w:p w14:paraId="044A7DB1" w14:textId="77777777" w:rsidR="003E0693" w:rsidRPr="00912628" w:rsidRDefault="003E0693" w:rsidP="00486013">
            <w:pPr>
              <w:spacing w:after="180"/>
              <w:ind w:left="1080" w:right="-72"/>
              <w:rPr>
                <w:rFonts w:ascii="Times New Roman" w:hAnsi="Times New Roman"/>
              </w:rPr>
            </w:pPr>
            <w:r w:rsidRPr="00912628">
              <w:rPr>
                <w:rFonts w:ascii="Times New Roman" w:hAnsi="Times New Roman"/>
              </w:rPr>
              <w:t xml:space="preserve">Documentary evidence established in accordance with ITB Clause 3 that the facilities offered by the Bidder in its bid or </w:t>
            </w:r>
            <w:r w:rsidRPr="00912628">
              <w:rPr>
                <w:rFonts w:ascii="Times New Roman" w:hAnsi="Times New Roman"/>
              </w:rPr>
              <w:lastRenderedPageBreak/>
              <w:t>in any alternative bid (if permitted) are eligible and conform to the bidding documents.</w:t>
            </w:r>
          </w:p>
          <w:p w14:paraId="38C4A075" w14:textId="77777777" w:rsidR="003E0693" w:rsidRPr="00912628" w:rsidRDefault="003E0693" w:rsidP="00486013">
            <w:pPr>
              <w:spacing w:after="180"/>
              <w:ind w:left="1080" w:right="-72"/>
              <w:rPr>
                <w:rFonts w:ascii="Times New Roman" w:hAnsi="Times New Roman"/>
              </w:rPr>
            </w:pPr>
            <w:r w:rsidRPr="00912628">
              <w:rPr>
                <w:rFonts w:ascii="Times New Roman" w:hAnsi="Times New Roman"/>
              </w:rPr>
              <w:t>The documentary evidence of the eligibility of the facilities shall consist of a statement on the country of origin of the plant and equipment offered, which shall be confirmed by a certificate of origin issued at the time of shipment.</w:t>
            </w:r>
          </w:p>
          <w:p w14:paraId="6A4C78F7" w14:textId="77777777" w:rsidR="003E0693" w:rsidRPr="00912628" w:rsidRDefault="003E0693" w:rsidP="00486013">
            <w:pPr>
              <w:keepNext/>
              <w:keepLines/>
              <w:spacing w:after="180"/>
              <w:ind w:left="1080" w:right="-72"/>
              <w:rPr>
                <w:rFonts w:ascii="Times New Roman" w:hAnsi="Times New Roman"/>
              </w:rPr>
            </w:pPr>
            <w:r w:rsidRPr="00912628">
              <w:rPr>
                <w:rFonts w:ascii="Times New Roman" w:hAnsi="Times New Roman"/>
              </w:rPr>
              <w:t>The documentary evidence of the conformity of the facilities to the bidding documents may be in the form of literature, drawings and data, and shall furnish:</w:t>
            </w:r>
          </w:p>
          <w:p w14:paraId="12C98FCC" w14:textId="77777777" w:rsidR="003E0693" w:rsidRPr="00912628" w:rsidRDefault="003E0693" w:rsidP="00486013">
            <w:pPr>
              <w:keepNext/>
              <w:keepLines/>
              <w:spacing w:after="180"/>
              <w:ind w:left="1620" w:right="-72" w:hanging="540"/>
              <w:rPr>
                <w:rFonts w:ascii="Times New Roman" w:hAnsi="Times New Roman"/>
              </w:rPr>
            </w:pPr>
            <w:r w:rsidRPr="00912628">
              <w:rPr>
                <w:rFonts w:ascii="Times New Roman" w:hAnsi="Times New Roman"/>
              </w:rPr>
              <w:t>(</w:t>
            </w:r>
            <w:proofErr w:type="spellStart"/>
            <w:r w:rsidRPr="00912628">
              <w:rPr>
                <w:rFonts w:ascii="Times New Roman" w:hAnsi="Times New Roman"/>
              </w:rPr>
              <w:t>i</w:t>
            </w:r>
            <w:proofErr w:type="spellEnd"/>
            <w:r w:rsidRPr="00912628">
              <w:rPr>
                <w:rFonts w:ascii="Times New Roman" w:hAnsi="Times New Roman"/>
              </w:rPr>
              <w:t>)</w:t>
            </w:r>
            <w:r w:rsidRPr="00912628">
              <w:rPr>
                <w:rFonts w:ascii="Times New Roman" w:hAnsi="Times New Roman"/>
              </w:rPr>
              <w:tab/>
              <w:t>a detailed description of the essential technical and performance characteristics of the facilities;</w:t>
            </w:r>
          </w:p>
          <w:p w14:paraId="599E4672" w14:textId="77777777" w:rsidR="003E0693" w:rsidRPr="00912628" w:rsidRDefault="003E0693" w:rsidP="00486013">
            <w:pPr>
              <w:spacing w:after="180"/>
              <w:ind w:left="1620" w:right="-72" w:hanging="540"/>
              <w:rPr>
                <w:rFonts w:ascii="Times New Roman" w:hAnsi="Times New Roman"/>
              </w:rPr>
            </w:pPr>
            <w:r w:rsidRPr="00912628">
              <w:rPr>
                <w:rFonts w:ascii="Times New Roman" w:hAnsi="Times New Roman"/>
              </w:rPr>
              <w:t>(ii)</w:t>
            </w:r>
            <w:r w:rsidRPr="00912628">
              <w:rPr>
                <w:rFonts w:ascii="Times New Roman" w:hAnsi="Times New Roman"/>
              </w:rPr>
              <w:tab/>
              <w:t xml:space="preserve">a list giving full particulars, including available sources, of all spare parts, special tools, etc., necessary for the proper and continuing functioning of the facilities for the period named in the </w:t>
            </w:r>
            <w:r w:rsidRPr="00912628">
              <w:rPr>
                <w:rFonts w:ascii="Times New Roman" w:hAnsi="Times New Roman"/>
                <w:b/>
                <w:bCs/>
              </w:rPr>
              <w:t>BDS</w:t>
            </w:r>
            <w:r w:rsidRPr="00912628">
              <w:rPr>
                <w:rFonts w:ascii="Times New Roman" w:hAnsi="Times New Roman"/>
              </w:rPr>
              <w:t>, following completion of facilities in accordance with provisions of contract; and</w:t>
            </w:r>
          </w:p>
          <w:p w14:paraId="28016C3E" w14:textId="77777777" w:rsidR="003E0693" w:rsidRPr="00912628" w:rsidRDefault="003E0693" w:rsidP="00486013">
            <w:pPr>
              <w:spacing w:after="160"/>
              <w:ind w:left="1620" w:right="-72" w:hanging="540"/>
              <w:rPr>
                <w:rFonts w:ascii="Times New Roman" w:hAnsi="Times New Roman"/>
              </w:rPr>
            </w:pPr>
            <w:r w:rsidRPr="00912628">
              <w:rPr>
                <w:rFonts w:ascii="Times New Roman" w:hAnsi="Times New Roman"/>
              </w:rPr>
              <w:t>(iii)</w:t>
            </w:r>
            <w:r w:rsidRPr="00912628">
              <w:rPr>
                <w:rFonts w:ascii="Times New Roman" w:hAnsi="Times New Roman"/>
              </w:rPr>
              <w:tab/>
              <w:t>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standards, brand names and/or catalog numbers in its bid, provided that it demonstrates to the Employer’s satisfaction that the substitutions are substantially equivalent or superior to the standards designated in the Technical Specifications.</w:t>
            </w:r>
          </w:p>
          <w:p w14:paraId="59A23E6B" w14:textId="77777777" w:rsidR="003E0693" w:rsidRPr="00912628" w:rsidRDefault="003E0693" w:rsidP="00486013">
            <w:pPr>
              <w:spacing w:after="160"/>
              <w:ind w:left="1080" w:right="-72" w:hanging="540"/>
              <w:rPr>
                <w:rFonts w:ascii="Times New Roman" w:hAnsi="Times New Roman"/>
                <w:u w:val="single"/>
              </w:rPr>
            </w:pPr>
            <w:r w:rsidRPr="00912628">
              <w:rPr>
                <w:rFonts w:ascii="Times New Roman" w:hAnsi="Times New Roman"/>
              </w:rPr>
              <w:t>(e)</w:t>
            </w:r>
            <w:r w:rsidRPr="00912628">
              <w:rPr>
                <w:rFonts w:ascii="Times New Roman" w:hAnsi="Times New Roman"/>
              </w:rPr>
              <w:tab/>
            </w:r>
            <w:r w:rsidRPr="00912628">
              <w:rPr>
                <w:rFonts w:ascii="Times New Roman" w:hAnsi="Times New Roman"/>
                <w:u w:val="single"/>
              </w:rPr>
              <w:t>Attachment 5: Subcontractors Proposed by the Bidder</w:t>
            </w:r>
          </w:p>
          <w:p w14:paraId="40417C0B" w14:textId="77777777" w:rsidR="003E0693" w:rsidRPr="00912628" w:rsidRDefault="003E0693" w:rsidP="00486013">
            <w:pPr>
              <w:spacing w:after="160"/>
              <w:ind w:left="1080" w:right="-72"/>
              <w:rPr>
                <w:rFonts w:ascii="Times New Roman" w:hAnsi="Times New Roman"/>
              </w:rPr>
            </w:pPr>
            <w:r w:rsidRPr="00912628">
              <w:rPr>
                <w:rFonts w:ascii="Times New Roman" w:hAnsi="Times New Roman"/>
              </w:rPr>
              <w:t xml:space="preserve">The Bidder shall include in its bid details of all major items of supply or services that it proposes to purchase or sublet, and shall give details of the name and nationality of the proposed Subcontractor, including vendors, for each of those items. Quoted rates and prices will be deemed to apply to </w:t>
            </w:r>
            <w:r w:rsidRPr="00912628">
              <w:rPr>
                <w:rFonts w:ascii="Times New Roman" w:hAnsi="Times New Roman"/>
              </w:rPr>
              <w:lastRenderedPageBreak/>
              <w:t>whichever Subcontractor is appointed, and no adjustment of the rates and prices will be permitted.</w:t>
            </w:r>
          </w:p>
          <w:p w14:paraId="2B407E6D" w14:textId="77777777" w:rsidR="003E0693" w:rsidRPr="00912628" w:rsidRDefault="003E0693" w:rsidP="00486013">
            <w:pPr>
              <w:keepNext/>
              <w:keepLines/>
              <w:spacing w:after="160"/>
              <w:ind w:left="1080" w:right="-72"/>
              <w:rPr>
                <w:rFonts w:ascii="Times New Roman" w:hAnsi="Times New Roman"/>
              </w:rPr>
            </w:pPr>
            <w:r w:rsidRPr="00912628">
              <w:rPr>
                <w:rFonts w:ascii="Times New Roman" w:hAnsi="Times New Roman"/>
              </w:rPr>
              <w:t>The Bidder shall be responsible for ensuring that any Subcontractor proposed complies with the requirements of ITB Sub-Clause 2.1, and that any plant, equipment or services to be provided by the Subcontractor comply with the requirements of ITB Clause 3 and ITB Sub-Clause 9.3 (c).</w:t>
            </w:r>
          </w:p>
          <w:p w14:paraId="643ED990" w14:textId="77777777" w:rsidR="003E0693" w:rsidRPr="00912628" w:rsidRDefault="003E0693" w:rsidP="00486013">
            <w:pPr>
              <w:keepNext/>
              <w:keepLines/>
              <w:spacing w:after="160"/>
              <w:ind w:left="1080" w:right="-72"/>
              <w:rPr>
                <w:rFonts w:ascii="Times New Roman" w:hAnsi="Times New Roman"/>
              </w:rPr>
            </w:pPr>
            <w:r w:rsidRPr="00912628">
              <w:rPr>
                <w:rFonts w:ascii="Times New Roman" w:hAnsi="Times New Roman"/>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5A2D4B78" w14:textId="77777777" w:rsidR="003E0693" w:rsidRPr="00912628" w:rsidRDefault="003E0693" w:rsidP="0049763E">
            <w:pPr>
              <w:spacing w:after="160"/>
              <w:ind w:left="1080" w:right="-72" w:hanging="546"/>
              <w:rPr>
                <w:rFonts w:ascii="Times New Roman" w:hAnsi="Times New Roman"/>
              </w:rPr>
            </w:pPr>
            <w:r w:rsidRPr="00912628">
              <w:rPr>
                <w:rFonts w:ascii="Times New Roman" w:hAnsi="Times New Roman"/>
              </w:rPr>
              <w:t>(f)</w:t>
            </w:r>
            <w:r w:rsidRPr="00912628">
              <w:rPr>
                <w:rFonts w:ascii="Times New Roman" w:hAnsi="Times New Roman"/>
              </w:rPr>
              <w:tab/>
            </w:r>
            <w:r w:rsidRPr="00912628">
              <w:rPr>
                <w:rFonts w:ascii="Times New Roman" w:hAnsi="Times New Roman"/>
                <w:u w:val="single"/>
              </w:rPr>
              <w:t xml:space="preserve">Attachment 6: </w:t>
            </w:r>
            <w:r w:rsidR="002E3D72" w:rsidRPr="00912628">
              <w:rPr>
                <w:rFonts w:ascii="Times New Roman" w:hAnsi="Times New Roman"/>
                <w:u w:val="single"/>
              </w:rPr>
              <w:t>Deleted</w:t>
            </w:r>
          </w:p>
          <w:p w14:paraId="16B5127D" w14:textId="77777777" w:rsidR="003E0693" w:rsidRPr="00912628" w:rsidRDefault="003E0693" w:rsidP="00486013">
            <w:pPr>
              <w:spacing w:after="160"/>
              <w:ind w:left="1080" w:right="-72" w:hanging="540"/>
              <w:rPr>
                <w:rFonts w:ascii="Times New Roman" w:hAnsi="Times New Roman"/>
              </w:rPr>
            </w:pPr>
            <w:r w:rsidRPr="00912628">
              <w:rPr>
                <w:rFonts w:ascii="Times New Roman" w:hAnsi="Times New Roman"/>
              </w:rPr>
              <w:t>(g)</w:t>
            </w:r>
            <w:r w:rsidRPr="00912628">
              <w:rPr>
                <w:rFonts w:ascii="Times New Roman" w:hAnsi="Times New Roman"/>
              </w:rPr>
              <w:tab/>
            </w:r>
            <w:r w:rsidRPr="00912628">
              <w:rPr>
                <w:rFonts w:ascii="Times New Roman" w:hAnsi="Times New Roman"/>
                <w:u w:val="single"/>
              </w:rPr>
              <w:t>Attachment 7: Alternative Bids</w:t>
            </w:r>
          </w:p>
          <w:p w14:paraId="3B92FB5C" w14:textId="77777777" w:rsidR="003E0693" w:rsidRPr="00912628" w:rsidRDefault="003E0693" w:rsidP="00486013">
            <w:pPr>
              <w:spacing w:after="160"/>
              <w:ind w:left="1620" w:right="-72" w:hanging="540"/>
              <w:rPr>
                <w:rFonts w:ascii="Times New Roman" w:hAnsi="Times New Roman"/>
              </w:rPr>
            </w:pPr>
            <w:r w:rsidRPr="00912628">
              <w:rPr>
                <w:rFonts w:ascii="Times New Roman" w:hAnsi="Times New Roman"/>
              </w:rPr>
              <w:t>(</w:t>
            </w:r>
            <w:proofErr w:type="spellStart"/>
            <w:r w:rsidRPr="00912628">
              <w:rPr>
                <w:rFonts w:ascii="Times New Roman" w:hAnsi="Times New Roman"/>
              </w:rPr>
              <w:t>i</w:t>
            </w:r>
            <w:proofErr w:type="spellEnd"/>
            <w:r w:rsidRPr="00912628">
              <w:rPr>
                <w:rFonts w:ascii="Times New Roman" w:hAnsi="Times New Roman"/>
              </w:rPr>
              <w:t>)</w:t>
            </w:r>
            <w:r w:rsidRPr="00912628">
              <w:rPr>
                <w:rFonts w:ascii="Times New Roman" w:hAnsi="Times New Roman"/>
              </w:rPr>
              <w:tab/>
              <w:t xml:space="preserve">When alternatives to the Time Schedule called for in the corresponding Appendix to the Contract Agreement are explicitly invited, a statement to that effect will be included in the </w:t>
            </w:r>
            <w:r w:rsidRPr="00912628">
              <w:rPr>
                <w:rFonts w:ascii="Times New Roman" w:hAnsi="Times New Roman"/>
                <w:b/>
                <w:bCs/>
              </w:rPr>
              <w:t>BDS,</w:t>
            </w:r>
            <w:r w:rsidRPr="00912628">
              <w:rPr>
                <w:rFonts w:ascii="Times New Roman" w:hAnsi="Times New Roman"/>
              </w:rPr>
              <w:t xml:space="preserve"> as will the method of evaluating different time schedules.</w:t>
            </w:r>
          </w:p>
          <w:p w14:paraId="10C1C9DF" w14:textId="77777777" w:rsidR="003E0693" w:rsidRPr="00912628" w:rsidRDefault="003E0693">
            <w:pPr>
              <w:spacing w:after="200"/>
              <w:ind w:left="1627" w:right="-72" w:hanging="547"/>
              <w:rPr>
                <w:rFonts w:ascii="Times New Roman" w:hAnsi="Times New Roman"/>
              </w:rPr>
            </w:pPr>
            <w:r w:rsidRPr="00912628">
              <w:rPr>
                <w:rFonts w:ascii="Times New Roman" w:hAnsi="Times New Roman"/>
              </w:rPr>
              <w:t>(ii)</w:t>
            </w:r>
            <w:r w:rsidRPr="00912628">
              <w:rPr>
                <w:rFonts w:ascii="Times New Roman" w:hAnsi="Times New Roman"/>
              </w:rPr>
              <w:tab/>
              <w:t>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w:t>
            </w:r>
          </w:p>
          <w:p w14:paraId="756A347E" w14:textId="77777777" w:rsidR="003E0693" w:rsidRPr="00912628" w:rsidRDefault="003E0693">
            <w:pPr>
              <w:spacing w:after="200"/>
              <w:ind w:left="1627" w:right="-72" w:hanging="547"/>
              <w:rPr>
                <w:rFonts w:ascii="Times New Roman" w:hAnsi="Times New Roman"/>
              </w:rPr>
            </w:pPr>
            <w:r w:rsidRPr="00912628">
              <w:rPr>
                <w:rFonts w:ascii="Times New Roman" w:hAnsi="Times New Roman"/>
              </w:rPr>
              <w:t>(iii)</w:t>
            </w:r>
            <w:r w:rsidRPr="00912628">
              <w:rPr>
                <w:rFonts w:ascii="Times New Roman" w:hAnsi="Times New Roman"/>
              </w:rPr>
              <w:tab/>
              <w:t xml:space="preserve">When bidders are permitted in the </w:t>
            </w:r>
            <w:r w:rsidRPr="00912628">
              <w:rPr>
                <w:rFonts w:ascii="Times New Roman" w:hAnsi="Times New Roman"/>
                <w:b/>
                <w:bCs/>
              </w:rPr>
              <w:t>BDS</w:t>
            </w:r>
            <w:r w:rsidRPr="00912628">
              <w:rPr>
                <w:rFonts w:ascii="Times New Roman" w:hAnsi="Times New Roman"/>
              </w:rPr>
              <w:t xml:space="preserve"> to submit alternative technical solutions for specified parts of the facilities, such parts shall be described in Section VI, Technical Specifications and Drawings. Technical alternatives that comply with the performance and </w:t>
            </w:r>
            <w:r w:rsidRPr="00912628">
              <w:rPr>
                <w:rFonts w:ascii="Times New Roman" w:hAnsi="Times New Roman"/>
              </w:rPr>
              <w:lastRenderedPageBreak/>
              <w:t>technical criteria specified for the facilities shall be considered by the Employer on their own merits, pursuant to ITB Sub-Clause 24.2.</w:t>
            </w:r>
          </w:p>
        </w:tc>
      </w:tr>
      <w:tr w:rsidR="003E0693" w:rsidRPr="00912628" w14:paraId="6547F566" w14:textId="77777777">
        <w:tc>
          <w:tcPr>
            <w:tcW w:w="2160" w:type="dxa"/>
          </w:tcPr>
          <w:p w14:paraId="16109847" w14:textId="77777777" w:rsidR="003E0693" w:rsidRPr="00912628" w:rsidRDefault="003E0693">
            <w:pPr>
              <w:pStyle w:val="Head22"/>
              <w:rPr>
                <w:rFonts w:ascii="Times New Roman" w:hAnsi="Times New Roman"/>
              </w:rPr>
            </w:pPr>
            <w:bookmarkStart w:id="22" w:name="_Toc400179172"/>
            <w:r w:rsidRPr="00912628">
              <w:rPr>
                <w:rFonts w:ascii="Times New Roman" w:hAnsi="Times New Roman"/>
              </w:rPr>
              <w:lastRenderedPageBreak/>
              <w:t>10.</w:t>
            </w:r>
            <w:r w:rsidRPr="00912628">
              <w:rPr>
                <w:rFonts w:ascii="Times New Roman" w:hAnsi="Times New Roman"/>
              </w:rPr>
              <w:tab/>
              <w:t>Bid Form and Price Schedules</w:t>
            </w:r>
            <w:bookmarkEnd w:id="22"/>
          </w:p>
        </w:tc>
        <w:tc>
          <w:tcPr>
            <w:tcW w:w="6984" w:type="dxa"/>
          </w:tcPr>
          <w:p w14:paraId="15AE92F1" w14:textId="77777777" w:rsidR="003E0693" w:rsidRPr="00912628" w:rsidRDefault="003E0693">
            <w:pPr>
              <w:spacing w:after="200"/>
              <w:ind w:left="547" w:right="-72" w:hanging="547"/>
              <w:rPr>
                <w:rFonts w:ascii="Times New Roman" w:hAnsi="Times New Roman"/>
              </w:rPr>
            </w:pPr>
            <w:r w:rsidRPr="00912628">
              <w:rPr>
                <w:rFonts w:ascii="Times New Roman" w:hAnsi="Times New Roman"/>
              </w:rPr>
              <w:t>10.1</w:t>
            </w:r>
            <w:r w:rsidRPr="00912628">
              <w:rPr>
                <w:rFonts w:ascii="Times New Roman" w:hAnsi="Times New Roman"/>
              </w:rPr>
              <w:tab/>
              <w:t>The Bidder shall complete the Bid Form and the appropriate Price Schedules furnished in the bidding documents as indicated therein and in the Subsection “Bid Form and Price Schedules” of the bidding documents, following the requirements of ITB Clauses 11 and 12.</w:t>
            </w:r>
          </w:p>
        </w:tc>
      </w:tr>
      <w:tr w:rsidR="003E0693" w:rsidRPr="00912628" w14:paraId="76B105E8" w14:textId="77777777">
        <w:tc>
          <w:tcPr>
            <w:tcW w:w="2160" w:type="dxa"/>
          </w:tcPr>
          <w:p w14:paraId="149E3FB2" w14:textId="77777777" w:rsidR="003E0693" w:rsidRPr="00912628" w:rsidRDefault="003E0693">
            <w:pPr>
              <w:pStyle w:val="Head22"/>
              <w:rPr>
                <w:rFonts w:ascii="Times New Roman" w:hAnsi="Times New Roman"/>
              </w:rPr>
            </w:pPr>
            <w:bookmarkStart w:id="23" w:name="_Toc400179173"/>
            <w:r w:rsidRPr="00912628">
              <w:rPr>
                <w:rFonts w:ascii="Times New Roman" w:hAnsi="Times New Roman"/>
              </w:rPr>
              <w:t>11.</w:t>
            </w:r>
            <w:r w:rsidRPr="00912628">
              <w:rPr>
                <w:rFonts w:ascii="Times New Roman" w:hAnsi="Times New Roman"/>
              </w:rPr>
              <w:tab/>
              <w:t>Bid Prices</w:t>
            </w:r>
            <w:bookmarkEnd w:id="23"/>
          </w:p>
        </w:tc>
        <w:tc>
          <w:tcPr>
            <w:tcW w:w="6984" w:type="dxa"/>
          </w:tcPr>
          <w:p w14:paraId="15FE49E3" w14:textId="77777777" w:rsidR="003E0693" w:rsidRPr="00912628" w:rsidRDefault="003E0693">
            <w:pPr>
              <w:spacing w:after="220"/>
              <w:ind w:left="540" w:right="-72" w:hanging="540"/>
              <w:rPr>
                <w:rFonts w:ascii="Times New Roman" w:hAnsi="Times New Roman"/>
              </w:rPr>
            </w:pPr>
            <w:r w:rsidRPr="00912628">
              <w:rPr>
                <w:rFonts w:ascii="Times New Roman" w:hAnsi="Times New Roman"/>
              </w:rPr>
              <w:t>11.1</w:t>
            </w:r>
            <w:r w:rsidRPr="00912628">
              <w:rPr>
                <w:rFonts w:ascii="Times New Roman" w:hAnsi="Times New Roman"/>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delivery, construction, installation and completion of the facilities. This includes all requirements under the Contractor’s responsibilities for testing, </w:t>
            </w:r>
            <w:proofErr w:type="spellStart"/>
            <w:r w:rsidRPr="00912628">
              <w:rPr>
                <w:rFonts w:ascii="Times New Roman" w:hAnsi="Times New Roman"/>
              </w:rPr>
              <w:t>precommissioning</w:t>
            </w:r>
            <w:proofErr w:type="spellEnd"/>
            <w:r w:rsidRPr="00912628">
              <w:rPr>
                <w:rFonts w:ascii="Times New Roman" w:hAnsi="Times New Roman"/>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5765421C" w14:textId="77777777" w:rsidR="003E0693" w:rsidRPr="00912628" w:rsidRDefault="003E0693" w:rsidP="00A40C19">
            <w:pPr>
              <w:spacing w:after="220"/>
              <w:ind w:left="540" w:right="-72" w:hanging="540"/>
              <w:rPr>
                <w:rFonts w:ascii="Times New Roman" w:hAnsi="Times New Roman"/>
              </w:rPr>
            </w:pPr>
            <w:r w:rsidRPr="00912628">
              <w:rPr>
                <w:rFonts w:ascii="Times New Roman" w:hAnsi="Times New Roman"/>
              </w:rPr>
              <w:t>11.2</w:t>
            </w:r>
            <w:r w:rsidRPr="00912628">
              <w:rPr>
                <w:rFonts w:ascii="Times New Roman" w:hAnsi="Times New Roman"/>
              </w:rPr>
              <w:tab/>
              <w:t xml:space="preserve">Bidders are required to quote the price for the commercial, contractual and technical obligations outlined in the bidding documents. </w:t>
            </w:r>
          </w:p>
          <w:p w14:paraId="62A6124C" w14:textId="77777777" w:rsidR="003E0693" w:rsidRPr="00912628" w:rsidRDefault="003E0693">
            <w:pPr>
              <w:spacing w:after="220"/>
              <w:ind w:left="547" w:right="-72" w:hanging="547"/>
              <w:rPr>
                <w:rFonts w:ascii="Times New Roman" w:hAnsi="Times New Roman"/>
              </w:rPr>
            </w:pPr>
            <w:r w:rsidRPr="00912628">
              <w:rPr>
                <w:rFonts w:ascii="Times New Roman" w:hAnsi="Times New Roman"/>
              </w:rPr>
              <w:t>11.3</w:t>
            </w:r>
            <w:r w:rsidRPr="00912628">
              <w:rPr>
                <w:rFonts w:ascii="Times New Roman" w:hAnsi="Times New Roman"/>
              </w:rPr>
              <w:tab/>
              <w:t>Bidders shall give a breakdown of the prices in the manner and detail called for in the Price Schedules. Where no Price Schedules are included in the bidding documents, bidders shall present their prices in the following manner:</w:t>
            </w:r>
          </w:p>
          <w:p w14:paraId="1818DD8E" w14:textId="77777777" w:rsidR="003E0693" w:rsidRPr="00912628" w:rsidRDefault="003E0693">
            <w:pPr>
              <w:spacing w:after="220"/>
              <w:ind w:left="547" w:right="-72" w:hanging="547"/>
              <w:rPr>
                <w:rFonts w:ascii="Times New Roman" w:hAnsi="Times New Roman"/>
              </w:rPr>
            </w:pPr>
            <w:r w:rsidRPr="00912628">
              <w:rPr>
                <w:rFonts w:ascii="Times New Roman" w:hAnsi="Times New Roman"/>
              </w:rPr>
              <w:tab/>
              <w:t>Separate numbered Schedules shall be used for each of the following elements. The total amount from each Schedule (1 to 4) shall be summarized in a Grand Summary (Schedule 5) giving the total bid price(s) to be entered in the Bid Form.</w:t>
            </w:r>
          </w:p>
          <w:p w14:paraId="0CF8524D" w14:textId="77777777" w:rsidR="003E0693" w:rsidRPr="00912628" w:rsidRDefault="003E0693">
            <w:pPr>
              <w:spacing w:after="220"/>
              <w:ind w:left="2160" w:right="-72" w:hanging="1620"/>
              <w:rPr>
                <w:rFonts w:ascii="Times New Roman" w:hAnsi="Times New Roman"/>
              </w:rPr>
            </w:pPr>
            <w:r w:rsidRPr="00912628">
              <w:rPr>
                <w:rFonts w:ascii="Times New Roman" w:hAnsi="Times New Roman"/>
              </w:rPr>
              <w:t>Schedule No. 1</w:t>
            </w:r>
            <w:r w:rsidRPr="00912628">
              <w:rPr>
                <w:rFonts w:ascii="Times New Roman" w:hAnsi="Times New Roman"/>
              </w:rPr>
              <w:tab/>
              <w:t>Plant and Equipment (including Mandatory Spare Parts) Supplied from Abroad</w:t>
            </w:r>
          </w:p>
          <w:p w14:paraId="2D7A12EA" w14:textId="77777777" w:rsidR="003E0693" w:rsidRPr="00912628" w:rsidRDefault="003E0693">
            <w:pPr>
              <w:spacing w:after="220"/>
              <w:ind w:left="2160" w:right="-72" w:hanging="1620"/>
              <w:rPr>
                <w:rFonts w:ascii="Times New Roman" w:hAnsi="Times New Roman"/>
              </w:rPr>
            </w:pPr>
            <w:r w:rsidRPr="00912628">
              <w:rPr>
                <w:rFonts w:ascii="Times New Roman" w:hAnsi="Times New Roman"/>
              </w:rPr>
              <w:lastRenderedPageBreak/>
              <w:t>Schedule No. 2</w:t>
            </w:r>
            <w:r w:rsidRPr="00912628">
              <w:rPr>
                <w:rFonts w:ascii="Times New Roman" w:hAnsi="Times New Roman"/>
              </w:rPr>
              <w:tab/>
              <w:t>Plant and Equipment (including Mandatory Spare Parts) Supplied from within the Employer’s Country</w:t>
            </w:r>
          </w:p>
          <w:p w14:paraId="3F3464AA" w14:textId="77777777" w:rsidR="003E0693" w:rsidRPr="00912628" w:rsidRDefault="003E0693">
            <w:pPr>
              <w:spacing w:after="220"/>
              <w:ind w:left="2160" w:right="-72" w:hanging="1620"/>
              <w:rPr>
                <w:rFonts w:ascii="Times New Roman" w:hAnsi="Times New Roman"/>
              </w:rPr>
            </w:pPr>
            <w:r w:rsidRPr="00912628">
              <w:rPr>
                <w:rFonts w:ascii="Times New Roman" w:hAnsi="Times New Roman"/>
              </w:rPr>
              <w:t>Schedule No. 3</w:t>
            </w:r>
            <w:r w:rsidRPr="00912628">
              <w:rPr>
                <w:rFonts w:ascii="Times New Roman" w:hAnsi="Times New Roman"/>
              </w:rPr>
              <w:tab/>
              <w:t xml:space="preserve">Local Transportation </w:t>
            </w:r>
          </w:p>
          <w:p w14:paraId="58069670" w14:textId="77777777" w:rsidR="003E0693" w:rsidRPr="00912628" w:rsidRDefault="003E0693">
            <w:pPr>
              <w:spacing w:after="220"/>
              <w:ind w:left="2160" w:right="-72" w:hanging="1620"/>
              <w:rPr>
                <w:rFonts w:ascii="Times New Roman" w:hAnsi="Times New Roman"/>
              </w:rPr>
            </w:pPr>
            <w:r w:rsidRPr="00912628">
              <w:rPr>
                <w:rFonts w:ascii="Times New Roman" w:hAnsi="Times New Roman"/>
              </w:rPr>
              <w:t>Schedule No. 4</w:t>
            </w:r>
            <w:r w:rsidRPr="00912628">
              <w:rPr>
                <w:rFonts w:ascii="Times New Roman" w:hAnsi="Times New Roman"/>
              </w:rPr>
              <w:tab/>
              <w:t>Installation Services</w:t>
            </w:r>
          </w:p>
          <w:p w14:paraId="0FC627DF" w14:textId="77777777" w:rsidR="003E0693" w:rsidRPr="00912628" w:rsidRDefault="003E0693">
            <w:pPr>
              <w:spacing w:after="220"/>
              <w:ind w:left="2160" w:right="-72" w:hanging="1620"/>
              <w:rPr>
                <w:rFonts w:ascii="Times New Roman" w:hAnsi="Times New Roman"/>
              </w:rPr>
            </w:pPr>
            <w:r w:rsidRPr="00912628">
              <w:rPr>
                <w:rFonts w:ascii="Times New Roman" w:hAnsi="Times New Roman"/>
              </w:rPr>
              <w:t>Schedule No. 5</w:t>
            </w:r>
            <w:r w:rsidRPr="00912628">
              <w:rPr>
                <w:rFonts w:ascii="Times New Roman" w:hAnsi="Times New Roman"/>
              </w:rPr>
              <w:tab/>
            </w:r>
            <w:r w:rsidR="00BE52DD" w:rsidRPr="00912628">
              <w:rPr>
                <w:rFonts w:ascii="Times New Roman" w:hAnsi="Times New Roman"/>
              </w:rPr>
              <w:t>Project Management, Engineering Design</w:t>
            </w:r>
          </w:p>
          <w:p w14:paraId="3FF4600B" w14:textId="77777777" w:rsidR="003E0693" w:rsidRPr="00912628" w:rsidRDefault="003E0693">
            <w:pPr>
              <w:spacing w:after="220"/>
              <w:ind w:left="547" w:right="-72"/>
              <w:rPr>
                <w:rFonts w:ascii="Times New Roman" w:hAnsi="Times New Roman"/>
              </w:rPr>
            </w:pPr>
            <w:r w:rsidRPr="00912628">
              <w:rPr>
                <w:rFonts w:ascii="Times New Roman" w:hAnsi="Times New Roman"/>
              </w:rPr>
              <w:t>Schedule No. 6</w:t>
            </w:r>
            <w:r w:rsidRPr="00912628">
              <w:rPr>
                <w:rFonts w:ascii="Times New Roman" w:hAnsi="Times New Roman"/>
              </w:rPr>
              <w:tab/>
            </w:r>
            <w:r w:rsidR="00BE52DD" w:rsidRPr="00912628">
              <w:rPr>
                <w:rFonts w:ascii="Times New Roman" w:hAnsi="Times New Roman"/>
              </w:rPr>
              <w:t>Day Work for both 330kV and 132kV works</w:t>
            </w:r>
          </w:p>
          <w:p w14:paraId="1D154B28" w14:textId="77777777" w:rsidR="00BE52DD" w:rsidRPr="00912628" w:rsidRDefault="00BE52DD">
            <w:pPr>
              <w:spacing w:after="220"/>
              <w:ind w:left="547" w:right="-72"/>
              <w:rPr>
                <w:rFonts w:ascii="Times New Roman" w:hAnsi="Times New Roman"/>
              </w:rPr>
            </w:pPr>
            <w:r w:rsidRPr="00912628">
              <w:rPr>
                <w:rFonts w:ascii="Times New Roman" w:hAnsi="Times New Roman"/>
              </w:rPr>
              <w:t>Schedule No. 7 Detail Prices, Summary for 330kV and 132kV</w:t>
            </w:r>
            <w:r w:rsidR="00E3652E" w:rsidRPr="00912628">
              <w:rPr>
                <w:rFonts w:ascii="Times New Roman" w:hAnsi="Times New Roman"/>
              </w:rPr>
              <w:t xml:space="preserve"> Transmission lines total cost</w:t>
            </w:r>
          </w:p>
          <w:p w14:paraId="54F10A1B" w14:textId="77777777" w:rsidR="00BE52DD" w:rsidRPr="00912628" w:rsidRDefault="00BE52DD">
            <w:pPr>
              <w:spacing w:after="220"/>
              <w:ind w:left="547" w:right="-72"/>
              <w:rPr>
                <w:rFonts w:ascii="Times New Roman" w:hAnsi="Times New Roman"/>
              </w:rPr>
            </w:pPr>
            <w:r w:rsidRPr="00912628">
              <w:rPr>
                <w:rFonts w:ascii="Times New Roman" w:hAnsi="Times New Roman"/>
              </w:rPr>
              <w:t>Schedule No. 8</w:t>
            </w:r>
            <w:r w:rsidR="00B63263" w:rsidRPr="00912628">
              <w:rPr>
                <w:rFonts w:ascii="Times New Roman" w:hAnsi="Times New Roman"/>
              </w:rPr>
              <w:t xml:space="preserve"> Substations total cost</w:t>
            </w:r>
          </w:p>
          <w:p w14:paraId="1192D2D2" w14:textId="3572496D" w:rsidR="00B63263" w:rsidRPr="00912628" w:rsidRDefault="00B63263">
            <w:pPr>
              <w:spacing w:after="220"/>
              <w:ind w:left="547" w:right="-72"/>
              <w:rPr>
                <w:rFonts w:ascii="Times New Roman" w:hAnsi="Times New Roman"/>
              </w:rPr>
            </w:pPr>
            <w:r w:rsidRPr="00912628">
              <w:rPr>
                <w:rFonts w:ascii="Times New Roman" w:hAnsi="Times New Roman"/>
              </w:rPr>
              <w:t xml:space="preserve">Schedule No </w:t>
            </w:r>
            <w:r w:rsidR="00E3652E" w:rsidRPr="00912628">
              <w:rPr>
                <w:rFonts w:ascii="Times New Roman" w:hAnsi="Times New Roman"/>
              </w:rPr>
              <w:t>9</w:t>
            </w:r>
            <w:r w:rsidRPr="00912628">
              <w:rPr>
                <w:rFonts w:ascii="Times New Roman" w:hAnsi="Times New Roman"/>
              </w:rPr>
              <w:t xml:space="preserve"> Total Project bid price</w:t>
            </w:r>
          </w:p>
          <w:p w14:paraId="48AE7491" w14:textId="77777777" w:rsidR="003E0693" w:rsidRPr="00912628" w:rsidRDefault="003E0693">
            <w:pPr>
              <w:spacing w:after="200"/>
              <w:ind w:left="547" w:right="-72"/>
              <w:rPr>
                <w:rFonts w:ascii="Times New Roman" w:hAnsi="Times New Roman"/>
              </w:rPr>
            </w:pPr>
            <w:r w:rsidRPr="00912628">
              <w:rPr>
                <w:rFonts w:ascii="Times New Roman" w:hAnsi="Times New Roman"/>
              </w:rPr>
              <w:t xml:space="preserve">Bidders shall note that the plant and equipment included in Schedule Nos. 1 and 2 above </w:t>
            </w:r>
            <w:r w:rsidRPr="00912628">
              <w:rPr>
                <w:rFonts w:ascii="Times New Roman" w:hAnsi="Times New Roman"/>
                <w:b/>
              </w:rPr>
              <w:t>exclude</w:t>
            </w:r>
            <w:r w:rsidRPr="00912628">
              <w:rPr>
                <w:rFonts w:ascii="Times New Roman" w:hAnsi="Times New Roman"/>
              </w:rPr>
              <w:t xml:space="preserve"> materials used for civil, building and other construction works. All such materials shall be included and priced under Schedule No. 4, Installation Services.</w:t>
            </w:r>
          </w:p>
          <w:p w14:paraId="67BAB3F1" w14:textId="77777777" w:rsidR="003E0693" w:rsidRPr="00912628" w:rsidRDefault="003E0693">
            <w:pPr>
              <w:spacing w:after="200"/>
              <w:ind w:left="547" w:right="-72" w:hanging="547"/>
              <w:rPr>
                <w:rFonts w:ascii="Times New Roman" w:hAnsi="Times New Roman"/>
              </w:rPr>
            </w:pPr>
            <w:r w:rsidRPr="00912628">
              <w:rPr>
                <w:rFonts w:ascii="Times New Roman" w:hAnsi="Times New Roman"/>
              </w:rPr>
              <w:t>11.4</w:t>
            </w:r>
            <w:r w:rsidRPr="00912628">
              <w:rPr>
                <w:rFonts w:ascii="Times New Roman" w:hAnsi="Times New Roman"/>
              </w:rPr>
              <w:tab/>
              <w:t>In the Schedules, bidders shall give the required details and a breakdown of their prices as follows:</w:t>
            </w:r>
          </w:p>
          <w:p w14:paraId="00961985" w14:textId="77777777" w:rsidR="003E0693" w:rsidRPr="00912628" w:rsidRDefault="003E0693">
            <w:pPr>
              <w:spacing w:after="200"/>
              <w:ind w:left="1080" w:right="-72" w:hanging="547"/>
              <w:rPr>
                <w:rFonts w:ascii="Times New Roman" w:hAnsi="Times New Roman"/>
                <w:i/>
                <w:iCs/>
              </w:rPr>
            </w:pPr>
            <w:r w:rsidRPr="00912628">
              <w:rPr>
                <w:rFonts w:ascii="Times New Roman" w:hAnsi="Times New Roman"/>
              </w:rPr>
              <w:t>(a)</w:t>
            </w:r>
            <w:r w:rsidRPr="00912628">
              <w:rPr>
                <w:rFonts w:ascii="Times New Roman" w:hAnsi="Times New Roman"/>
              </w:rPr>
              <w:tab/>
              <w:t xml:space="preserve">Plant and equipment to be supplied from abroad (Schedule No. 1) shall be quoted on CIP-named place of destination  as specified in </w:t>
            </w:r>
            <w:r w:rsidRPr="00912628">
              <w:rPr>
                <w:rFonts w:ascii="Times New Roman" w:hAnsi="Times New Roman"/>
                <w:b/>
                <w:bCs/>
              </w:rPr>
              <w:t>BDS.</w:t>
            </w:r>
            <w:r w:rsidRPr="00912628">
              <w:rPr>
                <w:rFonts w:ascii="Times New Roman" w:hAnsi="Times New Roman"/>
              </w:rPr>
              <w:t xml:space="preserve"> </w:t>
            </w:r>
            <w:r w:rsidRPr="00912628">
              <w:rPr>
                <w:rFonts w:ascii="Times New Roman" w:hAnsi="Times New Roman"/>
                <w:i/>
                <w:iCs/>
              </w:rPr>
              <w:t xml:space="preserve">[note: The named place destination shall be the site(s) where the equipment will be installed. If it is different from the site of installation (project site) it shall be clearly stated in the BDS] </w:t>
            </w:r>
          </w:p>
          <w:p w14:paraId="195DA530" w14:textId="77777777" w:rsidR="003E0693" w:rsidRPr="00912628" w:rsidRDefault="003E0693">
            <w:pPr>
              <w:spacing w:after="200"/>
              <w:ind w:left="1080" w:right="-72" w:hanging="547"/>
              <w:rPr>
                <w:rFonts w:ascii="Times New Roman" w:hAnsi="Times New Roman"/>
              </w:rPr>
            </w:pPr>
            <w:r w:rsidRPr="00912628">
              <w:rPr>
                <w:rFonts w:ascii="Times New Roman" w:hAnsi="Times New Roman"/>
              </w:rPr>
              <w:t>(b)</w:t>
            </w:r>
            <w:r w:rsidRPr="00912628">
              <w:rPr>
                <w:rFonts w:ascii="Times New Roman" w:hAnsi="Times New Roman"/>
              </w:rPr>
              <w:tab/>
              <w:t>Plant and equipment manufactured or fabricated within the Employer’s country (Schedule No. 2) shall be quoted on an EXW (</w:t>
            </w:r>
            <w:proofErr w:type="spellStart"/>
            <w:r w:rsidRPr="00912628">
              <w:rPr>
                <w:rFonts w:ascii="Times New Roman" w:hAnsi="Times New Roman"/>
              </w:rPr>
              <w:t>ex factory</w:t>
            </w:r>
            <w:proofErr w:type="spellEnd"/>
            <w:r w:rsidRPr="00912628">
              <w:rPr>
                <w:rFonts w:ascii="Times New Roman" w:hAnsi="Times New Roman"/>
              </w:rPr>
              <w:t>, ex works, ex warehouse or off-the-shelf, as applicable) basis, and shall be inclusive of all costs as well as duties and taxes paid or payable on components and raw materials incorporated or to be incorporated in the facilities</w:t>
            </w:r>
            <w:r w:rsidRPr="00912628">
              <w:rPr>
                <w:rFonts w:ascii="Times New Roman" w:hAnsi="Times New Roman"/>
                <w:b/>
                <w:bCs/>
              </w:rPr>
              <w:t>.</w:t>
            </w:r>
          </w:p>
          <w:p w14:paraId="3896D9D0" w14:textId="77777777" w:rsidR="003E0693" w:rsidRPr="00912628" w:rsidRDefault="003E0693">
            <w:pPr>
              <w:spacing w:after="200"/>
              <w:ind w:left="1080" w:right="-72" w:hanging="547"/>
              <w:rPr>
                <w:rFonts w:ascii="Times New Roman" w:hAnsi="Times New Roman"/>
                <w:i/>
                <w:iCs/>
              </w:rPr>
            </w:pPr>
            <w:r w:rsidRPr="00912628">
              <w:rPr>
                <w:rFonts w:ascii="Times New Roman" w:hAnsi="Times New Roman"/>
              </w:rPr>
              <w:t>(c)</w:t>
            </w:r>
            <w:r w:rsidRPr="00912628">
              <w:rPr>
                <w:rFonts w:ascii="Times New Roman" w:hAnsi="Times New Roman"/>
              </w:rPr>
              <w:tab/>
              <w:t xml:space="preserve">Local transportation to the named place of destination, as specified in </w:t>
            </w:r>
            <w:r w:rsidRPr="00912628">
              <w:rPr>
                <w:rFonts w:ascii="Times New Roman" w:hAnsi="Times New Roman"/>
                <w:b/>
                <w:bCs/>
              </w:rPr>
              <w:t>BDS,</w:t>
            </w:r>
            <w:r w:rsidRPr="00912628">
              <w:rPr>
                <w:rFonts w:ascii="Times New Roman" w:hAnsi="Times New Roman"/>
              </w:rPr>
              <w:t xml:space="preserve"> insurance and other services incidental to delivery of the plant and equipment including any local taxes for transportation services payable in the Employer’s country as of twenty-eight (28) days prior to the deadline for </w:t>
            </w:r>
            <w:r w:rsidRPr="00912628">
              <w:rPr>
                <w:rFonts w:ascii="Times New Roman" w:hAnsi="Times New Roman"/>
              </w:rPr>
              <w:lastRenderedPageBreak/>
              <w:t>submission of bids. (Schedule No. 3).</w:t>
            </w:r>
            <w:r w:rsidRPr="00912628">
              <w:rPr>
                <w:rFonts w:ascii="Times New Roman" w:hAnsi="Times New Roman"/>
                <w:i/>
                <w:iCs/>
              </w:rPr>
              <w:t>[Note: When the named place of destination is the project site, the transportation costs for Schedule No. 1 items are cover</w:t>
            </w:r>
            <w:r w:rsidR="00486013" w:rsidRPr="00912628">
              <w:rPr>
                <w:rFonts w:ascii="Times New Roman" w:hAnsi="Times New Roman"/>
                <w:i/>
                <w:iCs/>
              </w:rPr>
              <w:t>e</w:t>
            </w:r>
            <w:r w:rsidRPr="00912628">
              <w:rPr>
                <w:rFonts w:ascii="Times New Roman" w:hAnsi="Times New Roman"/>
                <w:i/>
                <w:iCs/>
              </w:rPr>
              <w:t xml:space="preserve">d under CIP and therefore will not be stated here. This schedule will cover only for items in Schedule No.2. If the named place of destination is different from the site of installation (project site), then the transport cost from the named place of destination to project site for Schedule No.1   shall be also included here.] </w:t>
            </w:r>
          </w:p>
          <w:p w14:paraId="0E2EC876" w14:textId="77777777" w:rsidR="003E0693" w:rsidRPr="00912628" w:rsidRDefault="003E0693">
            <w:pPr>
              <w:spacing w:after="200"/>
              <w:ind w:left="1080" w:right="-72" w:hanging="540"/>
              <w:rPr>
                <w:rFonts w:ascii="Times New Roman" w:hAnsi="Times New Roman"/>
              </w:rPr>
            </w:pPr>
            <w:r w:rsidRPr="00912628">
              <w:rPr>
                <w:rFonts w:ascii="Times New Roman" w:hAnsi="Times New Roman"/>
              </w:rPr>
              <w:t>(d)</w:t>
            </w:r>
            <w:r w:rsidRPr="00912628">
              <w:rPr>
                <w:rFonts w:ascii="Times New Roman" w:hAnsi="Times New Roman"/>
              </w:rPr>
              <w:tab/>
              <w:t>Installation Services shall be quoted separately (Schedule No.4) and shall include rates or prices for all labor, contractor’s equipment, temporary works, materials, consumables and all matters and things of whatsoever nature, including operations and maintenance services, the provision of operations and maintenance manuals, training, etc., where identified in the bidding documents, as necessary for the proper execution of the Installation Services, including all taxes, duties, levies and charges payable in the Employer’s country as of twenty-eight (28) days prior to the deadline for submission of bids.</w:t>
            </w:r>
          </w:p>
          <w:p w14:paraId="33CD0207" w14:textId="77777777" w:rsidR="003E0693" w:rsidRPr="00912628" w:rsidRDefault="003E0693">
            <w:pPr>
              <w:spacing w:after="200"/>
              <w:ind w:left="1080" w:right="-72" w:hanging="540"/>
              <w:rPr>
                <w:rFonts w:ascii="Times New Roman" w:hAnsi="Times New Roman"/>
              </w:rPr>
            </w:pPr>
            <w:r w:rsidRPr="00912628">
              <w:rPr>
                <w:rFonts w:ascii="Times New Roman" w:hAnsi="Times New Roman"/>
              </w:rPr>
              <w:t>(e)</w:t>
            </w:r>
            <w:r w:rsidRPr="00912628">
              <w:rPr>
                <w:rFonts w:ascii="Times New Roman" w:hAnsi="Times New Roman"/>
              </w:rPr>
              <w:tab/>
              <w:t>Recommended spare parts shall be quoted separately (Schedule 6) as specified in either subparagraph (a) or (b) above in accordance with the origin of the spare parts.</w:t>
            </w:r>
          </w:p>
          <w:p w14:paraId="5AD391FF" w14:textId="77777777" w:rsidR="003E0693" w:rsidRPr="00912628" w:rsidRDefault="003E0693">
            <w:pPr>
              <w:spacing w:after="200"/>
              <w:ind w:left="540" w:right="-72" w:hanging="540"/>
              <w:rPr>
                <w:rFonts w:ascii="Times New Roman" w:hAnsi="Times New Roman"/>
              </w:rPr>
            </w:pPr>
            <w:r w:rsidRPr="00912628">
              <w:rPr>
                <w:rFonts w:ascii="Times New Roman" w:hAnsi="Times New Roman"/>
              </w:rPr>
              <w:t>11.5</w:t>
            </w:r>
            <w:r w:rsidRPr="00912628">
              <w:rPr>
                <w:rFonts w:ascii="Times New Roman" w:hAnsi="Times New Roman"/>
              </w:rPr>
              <w:tab/>
              <w:t xml:space="preserve">The terms EXW, CIF, CIP,  etc., shall be governed by the rules prescribed in the current edition of </w:t>
            </w:r>
            <w:r w:rsidRPr="00912628">
              <w:rPr>
                <w:rFonts w:ascii="Times New Roman" w:hAnsi="Times New Roman"/>
                <w:i/>
              </w:rPr>
              <w:t>Incoterms</w:t>
            </w:r>
            <w:r w:rsidRPr="00912628">
              <w:rPr>
                <w:rFonts w:ascii="Times New Roman" w:hAnsi="Times New Roman"/>
              </w:rPr>
              <w:t>, published by the International Chamber of Commerce, 38 Cours Albert 1</w:t>
            </w:r>
            <w:r w:rsidRPr="00912628">
              <w:rPr>
                <w:rFonts w:ascii="Times New Roman" w:hAnsi="Times New Roman"/>
                <w:vertAlign w:val="superscript"/>
              </w:rPr>
              <w:t>er</w:t>
            </w:r>
            <w:r w:rsidRPr="00912628">
              <w:rPr>
                <w:rFonts w:ascii="Times New Roman" w:hAnsi="Times New Roman"/>
              </w:rPr>
              <w:t>, 75008 Paris, France.</w:t>
            </w:r>
          </w:p>
          <w:p w14:paraId="0194BA1C" w14:textId="77777777" w:rsidR="003E0693" w:rsidRPr="00912628" w:rsidRDefault="003E0693">
            <w:pPr>
              <w:spacing w:after="200"/>
              <w:ind w:left="540" w:right="-72" w:hanging="540"/>
              <w:rPr>
                <w:rFonts w:ascii="Times New Roman" w:hAnsi="Times New Roman"/>
              </w:rPr>
            </w:pPr>
            <w:r w:rsidRPr="00912628">
              <w:rPr>
                <w:rFonts w:ascii="Times New Roman" w:hAnsi="Times New Roman"/>
              </w:rPr>
              <w:t>11.6</w:t>
            </w:r>
            <w:r w:rsidRPr="00912628">
              <w:rPr>
                <w:rFonts w:ascii="Times New Roman" w:hAnsi="Times New Roman"/>
              </w:rPr>
              <w:tab/>
              <w:t xml:space="preserve">The prices shall be in accordance with one of the following alternatives, as specified in the </w:t>
            </w:r>
            <w:r w:rsidRPr="00912628">
              <w:rPr>
                <w:rFonts w:ascii="Times New Roman" w:hAnsi="Times New Roman"/>
                <w:b/>
                <w:bCs/>
              </w:rPr>
              <w:t>BDS:</w:t>
            </w:r>
          </w:p>
          <w:p w14:paraId="41B468D0" w14:textId="77777777" w:rsidR="003E0693" w:rsidRPr="00912628" w:rsidRDefault="003E0693" w:rsidP="00486013">
            <w:pPr>
              <w:spacing w:after="240"/>
              <w:ind w:left="1094" w:right="-72" w:hanging="547"/>
              <w:rPr>
                <w:rFonts w:ascii="Times New Roman" w:hAnsi="Times New Roman"/>
              </w:rPr>
            </w:pPr>
            <w:r w:rsidRPr="00912628">
              <w:rPr>
                <w:rFonts w:ascii="Times New Roman" w:hAnsi="Times New Roman"/>
              </w:rPr>
              <w:t>(a)</w:t>
            </w:r>
            <w:r w:rsidRPr="00912628">
              <w:rPr>
                <w:rFonts w:ascii="Times New Roman" w:hAnsi="Times New Roman"/>
              </w:rPr>
              <w:tab/>
            </w:r>
            <w:r w:rsidRPr="00912628">
              <w:rPr>
                <w:rFonts w:ascii="Times New Roman" w:hAnsi="Times New Roman"/>
                <w:b/>
              </w:rPr>
              <w:t>Fixed</w:t>
            </w:r>
            <w:r w:rsidRPr="00912628">
              <w:rPr>
                <w:rFonts w:ascii="Times New Roman" w:hAnsi="Times New Roman"/>
              </w:rPr>
              <w:t xml:space="preserve"> </w:t>
            </w:r>
            <w:r w:rsidRPr="00912628">
              <w:rPr>
                <w:rFonts w:ascii="Times New Roman" w:hAnsi="Times New Roman"/>
                <w:b/>
              </w:rPr>
              <w:t>Price</w:t>
            </w:r>
            <w:r w:rsidRPr="00912628">
              <w:rPr>
                <w:rFonts w:ascii="Times New Roman" w:hAnsi="Times New Roman"/>
                <w:b/>
                <w:bCs/>
              </w:rPr>
              <w:t>.</w:t>
            </w:r>
            <w:r w:rsidRPr="00912628">
              <w:rPr>
                <w:rFonts w:ascii="Times New Roman" w:hAnsi="Times New Roman"/>
              </w:rPr>
              <w:t xml:space="preserve"> Prices quoted by the Bidder shall be fixed during the Bidder’s performance of the contract and not subject to variation on any account. A bid submitted with an adjustable price quotation will be treated as nonresponsive and rejected.</w:t>
            </w:r>
          </w:p>
          <w:p w14:paraId="4125C696" w14:textId="77777777" w:rsidR="003E0693" w:rsidRPr="00912628" w:rsidRDefault="003E0693" w:rsidP="00486013">
            <w:pPr>
              <w:spacing w:after="240"/>
              <w:ind w:left="1094" w:right="-72" w:hanging="547"/>
              <w:rPr>
                <w:rFonts w:ascii="Times New Roman" w:hAnsi="Times New Roman"/>
                <w:b/>
              </w:rPr>
            </w:pPr>
            <w:r w:rsidRPr="00912628">
              <w:rPr>
                <w:rFonts w:ascii="Times New Roman" w:hAnsi="Times New Roman"/>
                <w:b/>
              </w:rPr>
              <w:t>or</w:t>
            </w:r>
          </w:p>
          <w:p w14:paraId="61403152" w14:textId="77777777" w:rsidR="003E0693" w:rsidRPr="00912628" w:rsidRDefault="003E0693" w:rsidP="00486013">
            <w:pPr>
              <w:spacing w:after="240"/>
              <w:ind w:left="1094" w:right="-72" w:hanging="547"/>
              <w:rPr>
                <w:rFonts w:ascii="Times New Roman" w:hAnsi="Times New Roman"/>
              </w:rPr>
            </w:pPr>
            <w:r w:rsidRPr="00912628">
              <w:rPr>
                <w:rFonts w:ascii="Times New Roman" w:hAnsi="Times New Roman"/>
              </w:rPr>
              <w:t>(b)</w:t>
            </w:r>
            <w:r w:rsidRPr="00912628">
              <w:rPr>
                <w:rFonts w:ascii="Times New Roman" w:hAnsi="Times New Roman"/>
              </w:rPr>
              <w:tab/>
            </w:r>
            <w:r w:rsidRPr="00912628">
              <w:rPr>
                <w:rFonts w:ascii="Times New Roman" w:hAnsi="Times New Roman"/>
                <w:b/>
              </w:rPr>
              <w:t>Adjustable Price</w:t>
            </w:r>
            <w:r w:rsidRPr="00912628">
              <w:rPr>
                <w:rFonts w:ascii="Times New Roman" w:hAnsi="Times New Roman"/>
                <w:b/>
                <w:bCs/>
              </w:rPr>
              <w:t>.</w:t>
            </w:r>
            <w:r w:rsidRPr="00912628">
              <w:rPr>
                <w:rFonts w:ascii="Times New Roman" w:hAnsi="Times New Roman"/>
              </w:rPr>
              <w:t xml:space="preserve"> Prices quoted by the Bidder shall be subject to adjustment during performance of the contract to reflect changes in the cost elements such as labor, material, </w:t>
            </w:r>
            <w:r w:rsidRPr="00912628">
              <w:rPr>
                <w:rFonts w:ascii="Times New Roman" w:hAnsi="Times New Roman"/>
              </w:rPr>
              <w:lastRenderedPageBreak/>
              <w:t>transport and contractor’s equipment in accordance with the procedures specified in the corresponding Appendix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labor and material indexes in the said corresponding Appendix.</w:t>
            </w:r>
          </w:p>
        </w:tc>
      </w:tr>
      <w:tr w:rsidR="003E0693" w:rsidRPr="00912628" w14:paraId="6D017012" w14:textId="77777777">
        <w:tc>
          <w:tcPr>
            <w:tcW w:w="2160" w:type="dxa"/>
          </w:tcPr>
          <w:p w14:paraId="003C7D70" w14:textId="77777777" w:rsidR="003E0693" w:rsidRPr="00912628" w:rsidRDefault="003E0693">
            <w:pPr>
              <w:pStyle w:val="Head22"/>
              <w:rPr>
                <w:rFonts w:ascii="Times New Roman" w:hAnsi="Times New Roman"/>
              </w:rPr>
            </w:pPr>
            <w:bookmarkStart w:id="24" w:name="_Toc400179174"/>
            <w:r w:rsidRPr="00912628">
              <w:rPr>
                <w:rFonts w:ascii="Times New Roman" w:hAnsi="Times New Roman"/>
              </w:rPr>
              <w:lastRenderedPageBreak/>
              <w:t>12.</w:t>
            </w:r>
            <w:r w:rsidRPr="00912628">
              <w:rPr>
                <w:rFonts w:ascii="Times New Roman" w:hAnsi="Times New Roman"/>
              </w:rPr>
              <w:tab/>
              <w:t>Bid Currencies</w:t>
            </w:r>
            <w:bookmarkEnd w:id="24"/>
          </w:p>
        </w:tc>
        <w:tc>
          <w:tcPr>
            <w:tcW w:w="6984" w:type="dxa"/>
          </w:tcPr>
          <w:p w14:paraId="2BA4D162" w14:textId="77777777" w:rsidR="003E0693" w:rsidRPr="00912628" w:rsidRDefault="003E0693" w:rsidP="00F90B65">
            <w:pPr>
              <w:spacing w:after="200"/>
              <w:ind w:left="540" w:right="-72" w:hanging="540"/>
              <w:rPr>
                <w:rFonts w:ascii="Times New Roman" w:hAnsi="Times New Roman"/>
              </w:rPr>
            </w:pPr>
            <w:r w:rsidRPr="00912628">
              <w:rPr>
                <w:rFonts w:ascii="Times New Roman" w:hAnsi="Times New Roman"/>
              </w:rPr>
              <w:t>12.1</w:t>
            </w:r>
            <w:r w:rsidRPr="00912628">
              <w:rPr>
                <w:rFonts w:ascii="Times New Roman" w:hAnsi="Times New Roman"/>
              </w:rPr>
              <w:tab/>
              <w:t xml:space="preserve">Prices shall be quoted in </w:t>
            </w:r>
            <w:r w:rsidR="00F90B65" w:rsidRPr="00912628">
              <w:rPr>
                <w:rFonts w:ascii="Times New Roman" w:hAnsi="Times New Roman"/>
              </w:rPr>
              <w:t>US dollars.</w:t>
            </w:r>
          </w:p>
        </w:tc>
      </w:tr>
      <w:tr w:rsidR="003E0693" w:rsidRPr="00912628" w14:paraId="4AF131CF" w14:textId="77777777" w:rsidTr="00EC7162">
        <w:trPr>
          <w:trHeight w:val="5245"/>
        </w:trPr>
        <w:tc>
          <w:tcPr>
            <w:tcW w:w="2160" w:type="dxa"/>
          </w:tcPr>
          <w:p w14:paraId="6B355819" w14:textId="77777777" w:rsidR="003E0693" w:rsidRPr="00912628" w:rsidRDefault="003E0693">
            <w:pPr>
              <w:pStyle w:val="Head22"/>
              <w:rPr>
                <w:rFonts w:ascii="Times New Roman" w:hAnsi="Times New Roman"/>
              </w:rPr>
            </w:pPr>
            <w:bookmarkStart w:id="25" w:name="_Toc400179175"/>
            <w:bookmarkStart w:id="26" w:name="_Hlk137622901"/>
            <w:r w:rsidRPr="00912628">
              <w:rPr>
                <w:rFonts w:ascii="Times New Roman" w:hAnsi="Times New Roman"/>
              </w:rPr>
              <w:t>13.</w:t>
            </w:r>
            <w:r w:rsidRPr="00912628">
              <w:rPr>
                <w:rFonts w:ascii="Times New Roman" w:hAnsi="Times New Roman"/>
              </w:rPr>
              <w:tab/>
              <w:t>Bid Security</w:t>
            </w:r>
            <w:bookmarkEnd w:id="25"/>
          </w:p>
        </w:tc>
        <w:tc>
          <w:tcPr>
            <w:tcW w:w="6984" w:type="dxa"/>
          </w:tcPr>
          <w:p w14:paraId="7881B722" w14:textId="77777777" w:rsidR="003E0693" w:rsidRPr="00912628" w:rsidRDefault="003E0693" w:rsidP="00913EB3">
            <w:pPr>
              <w:spacing w:after="200"/>
              <w:ind w:left="540" w:right="-72" w:hanging="540"/>
              <w:rPr>
                <w:rFonts w:ascii="Times New Roman" w:hAnsi="Times New Roman"/>
              </w:rPr>
            </w:pPr>
            <w:r w:rsidRPr="00912628">
              <w:rPr>
                <w:rFonts w:ascii="Times New Roman" w:hAnsi="Times New Roman"/>
              </w:rPr>
              <w:t>13.1</w:t>
            </w:r>
            <w:r w:rsidRPr="00912628">
              <w:rPr>
                <w:rFonts w:ascii="Times New Roman" w:hAnsi="Times New Roman"/>
              </w:rPr>
              <w:tab/>
              <w:t xml:space="preserve">The Bidder shall furnish, as part of its bid, a bid security (or a Bid-Securing Declaration), as specified in the BDS. The bid security shall be in the amount stipulated in the </w:t>
            </w:r>
            <w:r w:rsidRPr="00912628">
              <w:rPr>
                <w:rFonts w:ascii="Times New Roman" w:hAnsi="Times New Roman"/>
                <w:b/>
                <w:bCs/>
              </w:rPr>
              <w:t>BDS</w:t>
            </w:r>
            <w:r w:rsidRPr="00912628">
              <w:rPr>
                <w:rFonts w:ascii="Times New Roman" w:hAnsi="Times New Roman"/>
              </w:rPr>
              <w:t xml:space="preserve"> in the currency of the Employer’s country, or in the equivalent amount in a freely convertible currency.</w:t>
            </w:r>
          </w:p>
          <w:p w14:paraId="235B7D87" w14:textId="77777777" w:rsidR="003E0693" w:rsidRPr="00912628" w:rsidRDefault="003E0693">
            <w:pPr>
              <w:spacing w:after="200"/>
              <w:ind w:left="540" w:right="-72" w:hanging="540"/>
              <w:rPr>
                <w:rFonts w:ascii="Times New Roman" w:hAnsi="Times New Roman"/>
              </w:rPr>
            </w:pPr>
            <w:r w:rsidRPr="00912628">
              <w:rPr>
                <w:rFonts w:ascii="Times New Roman" w:hAnsi="Times New Roman"/>
              </w:rPr>
              <w:t>13.2</w:t>
            </w:r>
            <w:r w:rsidRPr="00912628">
              <w:rPr>
                <w:rFonts w:ascii="Times New Roman" w:hAnsi="Times New Roman"/>
              </w:rPr>
              <w:tab/>
              <w:t>The bid security shall, at the Bidder’s option, be in the form of either a letter of credit or a bank guarantee from a reputable banking institution, or a bond issued by a surety selected by the Bidder and located in any country. If the institution issuing the bond is located outside the Employer’s Country, it shall have a correspondent financial institution located in the Employer’s Country to make it enforceable. The format of the bank guarantee/ bond shall be in accordance with the forms included in the bidding documents; other formats may be permitted, subject to the prior approval of the Employer. Bid security shall remain valid for a period of twenty-eight (28) days beyond the original bid validity period, and beyond any extension subsequently requested under ITB Sub-Clause 14.2.</w:t>
            </w:r>
          </w:p>
          <w:p w14:paraId="07EB665C" w14:textId="77777777" w:rsidR="003E0693" w:rsidRPr="00912628" w:rsidRDefault="003E0693">
            <w:pPr>
              <w:spacing w:after="200"/>
              <w:ind w:left="540" w:right="-72" w:hanging="540"/>
              <w:rPr>
                <w:rFonts w:ascii="Times New Roman" w:hAnsi="Times New Roman"/>
              </w:rPr>
            </w:pPr>
            <w:r w:rsidRPr="00912628">
              <w:rPr>
                <w:rFonts w:ascii="Times New Roman" w:hAnsi="Times New Roman"/>
              </w:rPr>
              <w:t>13.3</w:t>
            </w:r>
            <w:r w:rsidRPr="00912628">
              <w:rPr>
                <w:rFonts w:ascii="Times New Roman" w:hAnsi="Times New Roman"/>
              </w:rPr>
              <w:tab/>
              <w:t xml:space="preserve">Any bid not accompanied by an acceptable bid security, (or a Bid-Securing Declaration in accordance with ITB Sub-Clause 13.1) if required, shall be rejected by the Employer as being nonresponsive, pursuant to ITB Clause 22.5. The bid security of a joint venture must be in the name of all the partners in the joint venture submitting the bid. </w:t>
            </w:r>
          </w:p>
          <w:p w14:paraId="6CC28161" w14:textId="77777777" w:rsidR="003E0693" w:rsidRPr="00912628" w:rsidRDefault="003E0693">
            <w:pPr>
              <w:spacing w:after="200"/>
              <w:ind w:left="540" w:right="-72" w:hanging="540"/>
              <w:rPr>
                <w:rFonts w:ascii="Times New Roman" w:hAnsi="Times New Roman"/>
              </w:rPr>
            </w:pPr>
            <w:r w:rsidRPr="00912628">
              <w:rPr>
                <w:rFonts w:ascii="Times New Roman" w:hAnsi="Times New Roman"/>
              </w:rPr>
              <w:t>13.4</w:t>
            </w:r>
            <w:r w:rsidRPr="00912628">
              <w:rPr>
                <w:rFonts w:ascii="Times New Roman" w:hAnsi="Times New Roman"/>
              </w:rPr>
              <w:tab/>
              <w:t>The bid securities of unsuccessful bidders will be returned as promptly as possible, but not later than twenty-eight (28) days after the expiration of the bid validity period.</w:t>
            </w:r>
          </w:p>
          <w:p w14:paraId="7CEA5BA6" w14:textId="77777777" w:rsidR="003E0693" w:rsidRPr="00912628" w:rsidRDefault="003E0693">
            <w:pPr>
              <w:spacing w:after="200"/>
              <w:ind w:left="540" w:right="-72" w:hanging="540"/>
              <w:rPr>
                <w:rFonts w:ascii="Times New Roman" w:hAnsi="Times New Roman"/>
              </w:rPr>
            </w:pPr>
            <w:r w:rsidRPr="00912628">
              <w:rPr>
                <w:rFonts w:ascii="Times New Roman" w:hAnsi="Times New Roman"/>
              </w:rPr>
              <w:t>13.5</w:t>
            </w:r>
            <w:r w:rsidRPr="00912628">
              <w:rPr>
                <w:rFonts w:ascii="Times New Roman" w:hAnsi="Times New Roman"/>
              </w:rPr>
              <w:tab/>
              <w:t xml:space="preserve">The bid security of the successful Bidder will be returned when the Bidder has signed the Contract Agreement, pursuant to ITB </w:t>
            </w:r>
            <w:r w:rsidRPr="00912628">
              <w:rPr>
                <w:rFonts w:ascii="Times New Roman" w:hAnsi="Times New Roman"/>
              </w:rPr>
              <w:lastRenderedPageBreak/>
              <w:t>Clause 32, and has furnished the required performance security, pursuant to ITB Clause 33.</w:t>
            </w:r>
          </w:p>
          <w:p w14:paraId="45CAE16C" w14:textId="77777777" w:rsidR="003E0693" w:rsidRPr="00912628" w:rsidRDefault="003E0693">
            <w:pPr>
              <w:spacing w:after="200"/>
              <w:ind w:left="540" w:right="-72" w:hanging="540"/>
              <w:rPr>
                <w:rFonts w:ascii="Times New Roman" w:hAnsi="Times New Roman"/>
              </w:rPr>
            </w:pPr>
            <w:r w:rsidRPr="00912628">
              <w:rPr>
                <w:rFonts w:ascii="Times New Roman" w:hAnsi="Times New Roman"/>
              </w:rPr>
              <w:t>13.6</w:t>
            </w:r>
            <w:r w:rsidRPr="00912628">
              <w:rPr>
                <w:rFonts w:ascii="Times New Roman" w:hAnsi="Times New Roman"/>
              </w:rPr>
              <w:tab/>
              <w:t>The bid security may be forfeited (or the Bid-Securing Declaration executed)</w:t>
            </w:r>
          </w:p>
          <w:p w14:paraId="1336B84A" w14:textId="77777777" w:rsidR="003E0693" w:rsidRPr="00912628" w:rsidRDefault="003E0693">
            <w:pPr>
              <w:spacing w:after="200"/>
              <w:ind w:left="1080" w:right="-72" w:hanging="540"/>
              <w:rPr>
                <w:rFonts w:ascii="Times New Roman" w:hAnsi="Times New Roman"/>
              </w:rPr>
            </w:pPr>
            <w:r w:rsidRPr="00912628">
              <w:rPr>
                <w:rFonts w:ascii="Times New Roman" w:hAnsi="Times New Roman"/>
              </w:rPr>
              <w:t>(a)</w:t>
            </w:r>
            <w:r w:rsidRPr="00912628">
              <w:rPr>
                <w:rFonts w:ascii="Times New Roman" w:hAnsi="Times New Roman"/>
              </w:rPr>
              <w:tab/>
              <w:t>if the Bidder withdraws its bid during the period of bid validity specified by the Bidder in the Bid Form</w:t>
            </w:r>
          </w:p>
          <w:p w14:paraId="3548B05F" w14:textId="77777777" w:rsidR="003E0693" w:rsidRPr="00912628" w:rsidRDefault="003E0693">
            <w:pPr>
              <w:spacing w:after="200"/>
              <w:ind w:left="1080" w:right="-72" w:hanging="540"/>
              <w:rPr>
                <w:rFonts w:ascii="Times New Roman" w:hAnsi="Times New Roman"/>
              </w:rPr>
            </w:pPr>
            <w:r w:rsidRPr="00912628">
              <w:rPr>
                <w:rFonts w:ascii="Times New Roman" w:hAnsi="Times New Roman"/>
              </w:rPr>
              <w:t>(b)</w:t>
            </w:r>
            <w:r w:rsidRPr="00912628">
              <w:rPr>
                <w:rFonts w:ascii="Times New Roman" w:hAnsi="Times New Roman"/>
              </w:rPr>
              <w:tab/>
              <w:t>in the case of a successful Bidder, if the Bidder fails within the specified time limit</w:t>
            </w:r>
          </w:p>
          <w:p w14:paraId="40A2FCE9" w14:textId="77777777" w:rsidR="003E0693" w:rsidRPr="00912628" w:rsidRDefault="003E0693">
            <w:pPr>
              <w:spacing w:after="200"/>
              <w:ind w:left="1620" w:right="-72" w:hanging="540"/>
              <w:rPr>
                <w:rFonts w:ascii="Times New Roman" w:hAnsi="Times New Roman"/>
              </w:rPr>
            </w:pPr>
            <w:r w:rsidRPr="00912628">
              <w:rPr>
                <w:rFonts w:ascii="Times New Roman" w:hAnsi="Times New Roman"/>
              </w:rPr>
              <w:t>(</w:t>
            </w:r>
            <w:proofErr w:type="spellStart"/>
            <w:r w:rsidRPr="00912628">
              <w:rPr>
                <w:rFonts w:ascii="Times New Roman" w:hAnsi="Times New Roman"/>
              </w:rPr>
              <w:t>i</w:t>
            </w:r>
            <w:proofErr w:type="spellEnd"/>
            <w:r w:rsidRPr="00912628">
              <w:rPr>
                <w:rFonts w:ascii="Times New Roman" w:hAnsi="Times New Roman"/>
              </w:rPr>
              <w:t>)</w:t>
            </w:r>
            <w:r w:rsidRPr="00912628">
              <w:rPr>
                <w:rFonts w:ascii="Times New Roman" w:hAnsi="Times New Roman"/>
              </w:rPr>
              <w:tab/>
              <w:t>to sign the Contract Agreement, in accordance with ITB Clause 32, or</w:t>
            </w:r>
          </w:p>
          <w:p w14:paraId="47CD4CA9" w14:textId="77777777" w:rsidR="00F90B65" w:rsidRPr="00912628" w:rsidRDefault="003E0693" w:rsidP="00EC7162">
            <w:pPr>
              <w:spacing w:after="200"/>
              <w:ind w:left="1620" w:right="-72" w:hanging="540"/>
              <w:rPr>
                <w:rFonts w:ascii="Times New Roman" w:hAnsi="Times New Roman"/>
              </w:rPr>
            </w:pPr>
            <w:r w:rsidRPr="00912628">
              <w:rPr>
                <w:rFonts w:ascii="Times New Roman" w:hAnsi="Times New Roman"/>
              </w:rPr>
              <w:t>(ii)</w:t>
            </w:r>
            <w:r w:rsidRPr="00912628">
              <w:rPr>
                <w:rFonts w:ascii="Times New Roman" w:hAnsi="Times New Roman"/>
              </w:rPr>
              <w:tab/>
              <w:t>to furnish the required performance security, in accordance with ITB Clause 33.</w:t>
            </w:r>
          </w:p>
          <w:p w14:paraId="2A02DD51" w14:textId="77777777" w:rsidR="00EC7162" w:rsidRPr="00912628" w:rsidRDefault="00EC7162" w:rsidP="00EC7162">
            <w:pPr>
              <w:spacing w:after="200"/>
              <w:ind w:left="1620" w:right="-72" w:hanging="540"/>
              <w:rPr>
                <w:rFonts w:ascii="Times New Roman" w:hAnsi="Times New Roman"/>
              </w:rPr>
            </w:pPr>
          </w:p>
        </w:tc>
      </w:tr>
      <w:tr w:rsidR="003E0693" w:rsidRPr="00912628" w14:paraId="3F81785F" w14:textId="77777777">
        <w:tc>
          <w:tcPr>
            <w:tcW w:w="2160" w:type="dxa"/>
          </w:tcPr>
          <w:p w14:paraId="2210B3AF" w14:textId="77777777" w:rsidR="003E0693" w:rsidRPr="00912628" w:rsidRDefault="003E0693">
            <w:pPr>
              <w:pStyle w:val="Head22"/>
              <w:pageBreakBefore/>
              <w:spacing w:before="40"/>
              <w:rPr>
                <w:rFonts w:ascii="Times New Roman" w:hAnsi="Times New Roman"/>
              </w:rPr>
            </w:pPr>
            <w:bookmarkStart w:id="27" w:name="_Toc400179176"/>
            <w:bookmarkEnd w:id="26"/>
            <w:r w:rsidRPr="00912628">
              <w:rPr>
                <w:rFonts w:ascii="Times New Roman" w:hAnsi="Times New Roman"/>
              </w:rPr>
              <w:lastRenderedPageBreak/>
              <w:t>14.</w:t>
            </w:r>
            <w:r w:rsidRPr="00912628">
              <w:rPr>
                <w:rFonts w:ascii="Times New Roman" w:hAnsi="Times New Roman"/>
              </w:rPr>
              <w:tab/>
              <w:t>Period of Validity of Bid</w:t>
            </w:r>
            <w:bookmarkEnd w:id="27"/>
          </w:p>
        </w:tc>
        <w:tc>
          <w:tcPr>
            <w:tcW w:w="6984" w:type="dxa"/>
          </w:tcPr>
          <w:p w14:paraId="75CA001C" w14:textId="77777777" w:rsidR="003E0693" w:rsidRPr="00912628" w:rsidRDefault="003E0693">
            <w:pPr>
              <w:spacing w:before="40" w:after="160"/>
              <w:ind w:left="547" w:right="-72" w:hanging="547"/>
              <w:rPr>
                <w:rFonts w:ascii="Times New Roman" w:hAnsi="Times New Roman"/>
              </w:rPr>
            </w:pPr>
            <w:r w:rsidRPr="00912628">
              <w:rPr>
                <w:rFonts w:ascii="Times New Roman" w:hAnsi="Times New Roman"/>
              </w:rPr>
              <w:t>14.1</w:t>
            </w:r>
            <w:r w:rsidRPr="00912628">
              <w:rPr>
                <w:rFonts w:ascii="Times New Roman" w:hAnsi="Times New Roman"/>
              </w:rPr>
              <w:tab/>
              <w:t xml:space="preserve">Bids shall remain valid for the period named in the </w:t>
            </w:r>
            <w:r w:rsidRPr="00912628">
              <w:rPr>
                <w:rFonts w:ascii="Times New Roman" w:hAnsi="Times New Roman"/>
                <w:b/>
                <w:bCs/>
              </w:rPr>
              <w:t>BDS</w:t>
            </w:r>
            <w:r w:rsidRPr="00912628">
              <w:rPr>
                <w:rFonts w:ascii="Times New Roman" w:hAnsi="Times New Roman"/>
              </w:rPr>
              <w:t xml:space="preserve"> after the closing date prescribed by the Employer for the receipt of bids, pursuant to ITB Sub-Clause 17.1. A bid valid for a shorter period shall be rejected by the Employer as being nonresponsive.</w:t>
            </w:r>
          </w:p>
          <w:p w14:paraId="61733392" w14:textId="77777777" w:rsidR="003E0693" w:rsidRPr="00912628" w:rsidRDefault="003E0693">
            <w:pPr>
              <w:spacing w:after="160"/>
              <w:ind w:left="547" w:right="-72" w:hanging="547"/>
              <w:rPr>
                <w:rFonts w:ascii="Times New Roman" w:hAnsi="Times New Roman"/>
              </w:rPr>
            </w:pPr>
            <w:r w:rsidRPr="00912628">
              <w:rPr>
                <w:rFonts w:ascii="Times New Roman" w:hAnsi="Times New Roman"/>
              </w:rPr>
              <w:t>14.2</w:t>
            </w:r>
            <w:r w:rsidRPr="00912628">
              <w:rPr>
                <w:rFonts w:ascii="Times New Roman" w:hAnsi="Times New Roman"/>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 except as provided in ITB Sub-Clause 14.3.</w:t>
            </w:r>
          </w:p>
          <w:p w14:paraId="1B8E5C8E" w14:textId="77777777" w:rsidR="003E0693" w:rsidRPr="00912628" w:rsidRDefault="003E0693">
            <w:pPr>
              <w:spacing w:after="160"/>
              <w:ind w:left="547" w:right="-72" w:hanging="547"/>
              <w:rPr>
                <w:rFonts w:ascii="Times New Roman" w:hAnsi="Times New Roman"/>
              </w:rPr>
            </w:pPr>
            <w:r w:rsidRPr="00912628">
              <w:rPr>
                <w:rFonts w:ascii="Times New Roman" w:hAnsi="Times New Roman"/>
              </w:rPr>
              <w:t>14.3</w:t>
            </w:r>
            <w:r w:rsidRPr="00912628">
              <w:rPr>
                <w:rFonts w:ascii="Times New Roman" w:hAnsi="Times New Roman"/>
              </w:rPr>
              <w:tab/>
              <w:t>In the case of fixed price contracts (not subject to price adjustment), if the bid validity period is extended beyond sixty (60) days, the amounts payable in both local and foreign currencies to the Bidder selected for award shall be increased by applying the factors specified in the request for extension to both the local and the foreign currency component of the payments, respectively, for the period of delay beyond sixty (60) days after the expiry of the initial bid validity up to the time of notification of award. Bid evaluation will be based on the bid prices without considering the above correction.</w:t>
            </w:r>
          </w:p>
        </w:tc>
      </w:tr>
      <w:tr w:rsidR="003E0693" w:rsidRPr="00912628" w14:paraId="4C82E687" w14:textId="77777777">
        <w:tc>
          <w:tcPr>
            <w:tcW w:w="2160" w:type="dxa"/>
          </w:tcPr>
          <w:p w14:paraId="64F3A49C" w14:textId="77777777" w:rsidR="003E0693" w:rsidRPr="00912628" w:rsidRDefault="003E0693">
            <w:pPr>
              <w:pStyle w:val="Head22"/>
              <w:rPr>
                <w:rFonts w:ascii="Times New Roman" w:hAnsi="Times New Roman"/>
              </w:rPr>
            </w:pPr>
            <w:bookmarkStart w:id="28" w:name="_Toc400179177"/>
            <w:r w:rsidRPr="00912628">
              <w:rPr>
                <w:rFonts w:ascii="Times New Roman" w:hAnsi="Times New Roman"/>
              </w:rPr>
              <w:t>15.</w:t>
            </w:r>
            <w:r w:rsidRPr="00912628">
              <w:rPr>
                <w:rFonts w:ascii="Times New Roman" w:hAnsi="Times New Roman"/>
              </w:rPr>
              <w:tab/>
              <w:t>Format and Signing of Bid</w:t>
            </w:r>
            <w:bookmarkEnd w:id="28"/>
          </w:p>
        </w:tc>
        <w:tc>
          <w:tcPr>
            <w:tcW w:w="6984" w:type="dxa"/>
          </w:tcPr>
          <w:p w14:paraId="71FED52D" w14:textId="77777777" w:rsidR="003E0693" w:rsidRPr="00912628" w:rsidRDefault="003E0693">
            <w:pPr>
              <w:spacing w:after="160"/>
              <w:ind w:left="547" w:right="-72" w:hanging="547"/>
              <w:rPr>
                <w:rFonts w:ascii="Times New Roman" w:hAnsi="Times New Roman"/>
              </w:rPr>
            </w:pPr>
            <w:r w:rsidRPr="00912628">
              <w:rPr>
                <w:rFonts w:ascii="Times New Roman" w:hAnsi="Times New Roman"/>
              </w:rPr>
              <w:t>15.1</w:t>
            </w:r>
            <w:r w:rsidRPr="00912628">
              <w:rPr>
                <w:rFonts w:ascii="Times New Roman" w:hAnsi="Times New Roman"/>
              </w:rPr>
              <w:tab/>
              <w:t xml:space="preserve">The Bidder shall prepare an original and the number of copies/sets of the bid specified in the </w:t>
            </w:r>
            <w:r w:rsidRPr="00912628">
              <w:rPr>
                <w:rFonts w:ascii="Times New Roman" w:hAnsi="Times New Roman"/>
                <w:b/>
                <w:bCs/>
              </w:rPr>
              <w:t>BDS,</w:t>
            </w:r>
            <w:r w:rsidRPr="00912628">
              <w:rPr>
                <w:rFonts w:ascii="Times New Roman" w:hAnsi="Times New Roman"/>
              </w:rPr>
              <w:t xml:space="preserve"> clearly marking each one as “</w:t>
            </w:r>
            <w:r w:rsidRPr="00912628">
              <w:rPr>
                <w:rFonts w:ascii="Times New Roman" w:hAnsi="Times New Roman"/>
                <w:smallCaps/>
              </w:rPr>
              <w:t>Original Bid</w:t>
            </w:r>
            <w:r w:rsidRPr="00912628">
              <w:rPr>
                <w:rFonts w:ascii="Times New Roman" w:hAnsi="Times New Roman"/>
                <w:caps/>
              </w:rPr>
              <w:t>,</w:t>
            </w:r>
            <w:r w:rsidRPr="00912628">
              <w:rPr>
                <w:rFonts w:ascii="Times New Roman" w:hAnsi="Times New Roman"/>
              </w:rPr>
              <w:t>” “</w:t>
            </w:r>
            <w:r w:rsidRPr="00912628">
              <w:rPr>
                <w:rFonts w:ascii="Times New Roman" w:hAnsi="Times New Roman"/>
                <w:smallCaps/>
              </w:rPr>
              <w:t>Copy No. 1,” “Copy No. 2</w:t>
            </w:r>
            <w:r w:rsidRPr="00912628">
              <w:rPr>
                <w:rFonts w:ascii="Times New Roman" w:hAnsi="Times New Roman"/>
              </w:rPr>
              <w:t xml:space="preserve">,” etc., as appropriate. In the event of any discrepancy between them, the original shall govern. When so specified in the </w:t>
            </w:r>
            <w:r w:rsidRPr="00912628">
              <w:rPr>
                <w:rFonts w:ascii="Times New Roman" w:hAnsi="Times New Roman"/>
                <w:b/>
                <w:bCs/>
              </w:rPr>
              <w:t>BDS,</w:t>
            </w:r>
            <w:r w:rsidRPr="00912628">
              <w:rPr>
                <w:rFonts w:ascii="Times New Roman" w:hAnsi="Times New Roman"/>
              </w:rPr>
              <w:t xml:space="preserve"> bidders shall have the option of submitting their bids electronically. Bidders submitting bids electronically shall follow the procedures specified in the </w:t>
            </w:r>
            <w:r w:rsidRPr="00912628">
              <w:rPr>
                <w:rFonts w:ascii="Times New Roman" w:hAnsi="Times New Roman"/>
                <w:b/>
                <w:bCs/>
              </w:rPr>
              <w:t>BDS.</w:t>
            </w:r>
          </w:p>
          <w:p w14:paraId="58451DC0" w14:textId="77777777" w:rsidR="003E0693" w:rsidRPr="00912628" w:rsidRDefault="003E0693">
            <w:pPr>
              <w:spacing w:after="160"/>
              <w:ind w:left="547" w:right="-72" w:hanging="547"/>
              <w:rPr>
                <w:rFonts w:ascii="Times New Roman" w:hAnsi="Times New Roman"/>
              </w:rPr>
            </w:pPr>
            <w:r w:rsidRPr="00912628">
              <w:rPr>
                <w:rFonts w:ascii="Times New Roman" w:hAnsi="Times New Roman"/>
              </w:rPr>
              <w:t>15.2</w:t>
            </w:r>
            <w:r w:rsidRPr="00912628">
              <w:rPr>
                <w:rFonts w:ascii="Times New Roman" w:hAnsi="Times New Roman"/>
              </w:rPr>
              <w:tab/>
              <w:t>The original and all copies of the bid, each consisting of the documents listed in ITB Sub-Clause 9.1, shall be typed or written in indelible ink and shall be signed by the Bidder or a person or persons duly authorized to bind the Bidder to the contract. The latter authorization shall be indicated by written power of attorney accompanying the bid and submitted as Attachment 2 to the Bid under ITB Sub-Clause 9.3. All pages of the bid, except for unamended printed literature, shall be initialed by the person or persons signing the bid.</w:t>
            </w:r>
          </w:p>
          <w:p w14:paraId="6E933912" w14:textId="77777777" w:rsidR="003E0693" w:rsidRPr="00912628" w:rsidRDefault="003E0693">
            <w:pPr>
              <w:spacing w:after="160"/>
              <w:ind w:left="547" w:right="-72" w:hanging="547"/>
              <w:rPr>
                <w:rFonts w:ascii="Times New Roman" w:hAnsi="Times New Roman"/>
              </w:rPr>
            </w:pPr>
            <w:r w:rsidRPr="00912628">
              <w:rPr>
                <w:rFonts w:ascii="Times New Roman" w:hAnsi="Times New Roman"/>
              </w:rPr>
              <w:lastRenderedPageBreak/>
              <w:t>15.3</w:t>
            </w:r>
            <w:r w:rsidRPr="00912628">
              <w:rPr>
                <w:rFonts w:ascii="Times New Roman" w:hAnsi="Times New Roman"/>
              </w:rPr>
              <w:tab/>
              <w:t xml:space="preserve">The bid shall contain no alterations, omissions or additions, unless such corrections are initialed by the person or persons signing the bid. </w:t>
            </w:r>
          </w:p>
          <w:p w14:paraId="21015E14" w14:textId="77777777" w:rsidR="003E0693" w:rsidRPr="00912628" w:rsidRDefault="003E0693">
            <w:pPr>
              <w:spacing w:after="200"/>
              <w:ind w:left="540" w:right="-72" w:hanging="540"/>
              <w:rPr>
                <w:rFonts w:ascii="Times New Roman" w:hAnsi="Times New Roman"/>
              </w:rPr>
            </w:pPr>
            <w:r w:rsidRPr="00912628">
              <w:rPr>
                <w:rFonts w:ascii="Times New Roman" w:hAnsi="Times New Roman"/>
              </w:rPr>
              <w:t>15.4</w:t>
            </w:r>
            <w:r w:rsidRPr="00912628">
              <w:rPr>
                <w:rFonts w:ascii="Times New Roman" w:hAnsi="Times New Roman"/>
              </w:rPr>
              <w:tab/>
              <w:t>The Bidder shall furnish information as described in the last paragraph of the Form of Bid on commissions or gratuities, if any, paid or to be paid to agents relating to this bid, and to contract execution if the Bidder is awarded the contract.</w:t>
            </w:r>
          </w:p>
        </w:tc>
      </w:tr>
    </w:tbl>
    <w:p w14:paraId="54D2AAE6" w14:textId="77777777" w:rsidR="003E0693" w:rsidRPr="00912628" w:rsidRDefault="003E0693">
      <w:pPr>
        <w:rPr>
          <w:rFonts w:ascii="Times New Roman" w:hAnsi="Times New Roman"/>
        </w:rPr>
      </w:pPr>
    </w:p>
    <w:p w14:paraId="30F31BF0" w14:textId="77777777" w:rsidR="003E0693" w:rsidRPr="00912628" w:rsidRDefault="003E0693">
      <w:pPr>
        <w:pStyle w:val="Head21"/>
        <w:spacing w:after="240"/>
        <w:rPr>
          <w:rFonts w:ascii="Times New Roman" w:hAnsi="Times New Roman"/>
        </w:rPr>
      </w:pPr>
      <w:bookmarkStart w:id="29" w:name="_Toc400179178"/>
      <w:r w:rsidRPr="00912628">
        <w:rPr>
          <w:rFonts w:ascii="Times New Roman" w:hAnsi="Times New Roman"/>
        </w:rPr>
        <w:t>D. Submission of Bids</w:t>
      </w:r>
      <w:bookmarkEnd w:id="29"/>
    </w:p>
    <w:tbl>
      <w:tblPr>
        <w:tblW w:w="0" w:type="auto"/>
        <w:tblLayout w:type="fixed"/>
        <w:tblLook w:val="0000" w:firstRow="0" w:lastRow="0" w:firstColumn="0" w:lastColumn="0" w:noHBand="0" w:noVBand="0"/>
      </w:tblPr>
      <w:tblGrid>
        <w:gridCol w:w="2160"/>
        <w:gridCol w:w="6984"/>
      </w:tblGrid>
      <w:tr w:rsidR="003E0693" w:rsidRPr="00912628" w14:paraId="586F30B1" w14:textId="77777777">
        <w:tc>
          <w:tcPr>
            <w:tcW w:w="2160" w:type="dxa"/>
          </w:tcPr>
          <w:p w14:paraId="79838C9E" w14:textId="77777777" w:rsidR="003E0693" w:rsidRPr="00912628" w:rsidRDefault="003E0693">
            <w:pPr>
              <w:pStyle w:val="Head22"/>
              <w:rPr>
                <w:rFonts w:ascii="Times New Roman" w:hAnsi="Times New Roman"/>
              </w:rPr>
            </w:pPr>
            <w:bookmarkStart w:id="30" w:name="_Toc400179179"/>
            <w:r w:rsidRPr="00912628">
              <w:rPr>
                <w:rFonts w:ascii="Times New Roman" w:hAnsi="Times New Roman"/>
              </w:rPr>
              <w:t>16.</w:t>
            </w:r>
            <w:r w:rsidRPr="00912628">
              <w:rPr>
                <w:rFonts w:ascii="Times New Roman" w:hAnsi="Times New Roman"/>
              </w:rPr>
              <w:tab/>
              <w:t>Sealing and Marking of Bids</w:t>
            </w:r>
            <w:bookmarkEnd w:id="30"/>
          </w:p>
        </w:tc>
        <w:tc>
          <w:tcPr>
            <w:tcW w:w="6984" w:type="dxa"/>
          </w:tcPr>
          <w:p w14:paraId="46B67FB6" w14:textId="77777777" w:rsidR="003E0693" w:rsidRPr="00912628" w:rsidRDefault="003E0693">
            <w:pPr>
              <w:spacing w:after="240"/>
              <w:ind w:left="540" w:right="-72" w:hanging="547"/>
              <w:rPr>
                <w:rFonts w:ascii="Times New Roman" w:hAnsi="Times New Roman"/>
                <w:i/>
                <w:iCs/>
              </w:rPr>
            </w:pPr>
            <w:r w:rsidRPr="00912628">
              <w:rPr>
                <w:rFonts w:ascii="Times New Roman" w:hAnsi="Times New Roman"/>
              </w:rPr>
              <w:t>16.1</w:t>
            </w:r>
            <w:r w:rsidRPr="00912628">
              <w:rPr>
                <w:rFonts w:ascii="Times New Roman" w:hAnsi="Times New Roman"/>
              </w:rPr>
              <w:tab/>
              <w:t>The Bidder shall seal the original and each copy of the bid in separate envelopes, duly marking the envelopes as “</w:t>
            </w:r>
            <w:r w:rsidRPr="00912628">
              <w:rPr>
                <w:rFonts w:ascii="Times New Roman" w:hAnsi="Times New Roman"/>
                <w:smallCaps/>
              </w:rPr>
              <w:t>Original Bid</w:t>
            </w:r>
            <w:r w:rsidRPr="00912628">
              <w:rPr>
                <w:rFonts w:ascii="Times New Roman" w:hAnsi="Times New Roman"/>
              </w:rPr>
              <w:t>” and “</w:t>
            </w:r>
            <w:r w:rsidRPr="00912628">
              <w:rPr>
                <w:rFonts w:ascii="Times New Roman" w:hAnsi="Times New Roman"/>
                <w:smallCaps/>
              </w:rPr>
              <w:t>Copy No</w:t>
            </w:r>
            <w:r w:rsidRPr="00912628">
              <w:rPr>
                <w:rFonts w:ascii="Times New Roman" w:hAnsi="Times New Roman"/>
              </w:rPr>
              <w:t xml:space="preserve">. </w:t>
            </w:r>
            <w:r w:rsidRPr="00912628">
              <w:rPr>
                <w:rFonts w:ascii="Times New Roman" w:hAnsi="Times New Roman"/>
                <w:i/>
              </w:rPr>
              <w:t>[number]</w:t>
            </w:r>
            <w:r w:rsidRPr="00912628">
              <w:rPr>
                <w:rFonts w:ascii="Times New Roman" w:hAnsi="Times New Roman"/>
              </w:rPr>
              <w:t xml:space="preserve">” The envelopes shall then be sealed in an outer envelope. When so specified in the </w:t>
            </w:r>
            <w:r w:rsidRPr="00912628">
              <w:rPr>
                <w:rFonts w:ascii="Times New Roman" w:hAnsi="Times New Roman"/>
                <w:b/>
                <w:bCs/>
              </w:rPr>
              <w:t>BDS,</w:t>
            </w:r>
            <w:r w:rsidRPr="00912628">
              <w:rPr>
                <w:rFonts w:ascii="Times New Roman" w:hAnsi="Times New Roman"/>
              </w:rPr>
              <w:t xml:space="preserve"> bidders shall have the option of submitting their bids electronically. Bidders submitting bids electronically shall follow the procedures specified in the </w:t>
            </w:r>
            <w:r w:rsidRPr="00912628">
              <w:rPr>
                <w:rFonts w:ascii="Times New Roman" w:hAnsi="Times New Roman"/>
                <w:b/>
                <w:bCs/>
              </w:rPr>
              <w:t>BDS.</w:t>
            </w:r>
          </w:p>
          <w:p w14:paraId="624E3BC3" w14:textId="77777777" w:rsidR="003E0693" w:rsidRPr="00912628" w:rsidRDefault="003E0693">
            <w:pPr>
              <w:spacing w:after="240"/>
              <w:ind w:left="540" w:right="-72" w:hanging="547"/>
              <w:rPr>
                <w:rFonts w:ascii="Times New Roman" w:hAnsi="Times New Roman"/>
              </w:rPr>
            </w:pPr>
            <w:r w:rsidRPr="00912628">
              <w:rPr>
                <w:rFonts w:ascii="Times New Roman" w:hAnsi="Times New Roman"/>
              </w:rPr>
              <w:t>16.2</w:t>
            </w:r>
            <w:r w:rsidRPr="00912628">
              <w:rPr>
                <w:rFonts w:ascii="Times New Roman" w:hAnsi="Times New Roman"/>
              </w:rPr>
              <w:tab/>
              <w:t>The inner and outer envelopes shall</w:t>
            </w:r>
          </w:p>
          <w:p w14:paraId="6E578F17" w14:textId="77777777" w:rsidR="003E0693" w:rsidRPr="00912628" w:rsidRDefault="003E0693">
            <w:pPr>
              <w:spacing w:after="240"/>
              <w:ind w:left="1080" w:right="-72" w:hanging="547"/>
              <w:rPr>
                <w:rFonts w:ascii="Times New Roman" w:hAnsi="Times New Roman"/>
              </w:rPr>
            </w:pPr>
            <w:r w:rsidRPr="00912628">
              <w:rPr>
                <w:rFonts w:ascii="Times New Roman" w:hAnsi="Times New Roman"/>
              </w:rPr>
              <w:t>(a)</w:t>
            </w:r>
            <w:r w:rsidRPr="00912628">
              <w:rPr>
                <w:rFonts w:ascii="Times New Roman" w:hAnsi="Times New Roman"/>
              </w:rPr>
              <w:tab/>
              <w:t xml:space="preserve">be addressed to the Employer at the address given in the </w:t>
            </w:r>
            <w:r w:rsidRPr="00912628">
              <w:rPr>
                <w:rFonts w:ascii="Times New Roman" w:hAnsi="Times New Roman"/>
                <w:b/>
                <w:bCs/>
              </w:rPr>
              <w:t>BDS,</w:t>
            </w:r>
            <w:r w:rsidRPr="00912628">
              <w:rPr>
                <w:rFonts w:ascii="Times New Roman" w:hAnsi="Times New Roman"/>
              </w:rPr>
              <w:t xml:space="preserve"> and</w:t>
            </w:r>
          </w:p>
          <w:p w14:paraId="30194ABC" w14:textId="77777777" w:rsidR="003E0693" w:rsidRPr="00912628" w:rsidRDefault="003E0693">
            <w:pPr>
              <w:spacing w:after="240"/>
              <w:ind w:left="1080" w:right="-72" w:hanging="547"/>
              <w:rPr>
                <w:rFonts w:ascii="Times New Roman" w:hAnsi="Times New Roman"/>
              </w:rPr>
            </w:pPr>
            <w:r w:rsidRPr="00912628">
              <w:rPr>
                <w:rFonts w:ascii="Times New Roman" w:hAnsi="Times New Roman"/>
              </w:rPr>
              <w:t>(b)</w:t>
            </w:r>
            <w:r w:rsidRPr="00912628">
              <w:rPr>
                <w:rFonts w:ascii="Times New Roman" w:hAnsi="Times New Roman"/>
              </w:rPr>
              <w:tab/>
              <w:t xml:space="preserve">bear the contract name indicated in the </w:t>
            </w:r>
            <w:r w:rsidRPr="00912628">
              <w:rPr>
                <w:rFonts w:ascii="Times New Roman" w:hAnsi="Times New Roman"/>
                <w:b/>
                <w:bCs/>
              </w:rPr>
              <w:t>BDS,</w:t>
            </w:r>
            <w:r w:rsidRPr="00912628">
              <w:rPr>
                <w:rFonts w:ascii="Times New Roman" w:hAnsi="Times New Roman"/>
              </w:rPr>
              <w:t xml:space="preserve"> the Invitation for Bids title and number indicated in the </w:t>
            </w:r>
            <w:r w:rsidRPr="00912628">
              <w:rPr>
                <w:rFonts w:ascii="Times New Roman" w:hAnsi="Times New Roman"/>
                <w:b/>
                <w:bCs/>
              </w:rPr>
              <w:t>BDS,</w:t>
            </w:r>
            <w:r w:rsidRPr="00912628">
              <w:rPr>
                <w:rFonts w:ascii="Times New Roman" w:hAnsi="Times New Roman"/>
              </w:rPr>
              <w:t xml:space="preserve"> and the statement “</w:t>
            </w:r>
            <w:r w:rsidRPr="00912628">
              <w:rPr>
                <w:rFonts w:ascii="Times New Roman" w:hAnsi="Times New Roman"/>
                <w:smallCaps/>
              </w:rPr>
              <w:t>Do Not Open Before</w:t>
            </w:r>
            <w:r w:rsidRPr="00912628">
              <w:rPr>
                <w:rFonts w:ascii="Times New Roman" w:hAnsi="Times New Roman"/>
              </w:rPr>
              <w:t xml:space="preserve"> </w:t>
            </w:r>
            <w:r w:rsidRPr="00912628">
              <w:rPr>
                <w:rFonts w:ascii="Times New Roman" w:hAnsi="Times New Roman"/>
                <w:i/>
              </w:rPr>
              <w:t>[date]</w:t>
            </w:r>
            <w:r w:rsidRPr="00912628">
              <w:rPr>
                <w:rFonts w:ascii="Times New Roman" w:hAnsi="Times New Roman"/>
              </w:rPr>
              <w:t xml:space="preserve">,” to be completed with the time and date specified in the </w:t>
            </w:r>
            <w:r w:rsidRPr="00912628">
              <w:rPr>
                <w:rFonts w:ascii="Times New Roman" w:hAnsi="Times New Roman"/>
                <w:b/>
                <w:bCs/>
              </w:rPr>
              <w:t>BDS,</w:t>
            </w:r>
            <w:r w:rsidRPr="00912628">
              <w:rPr>
                <w:rFonts w:ascii="Times New Roman" w:hAnsi="Times New Roman"/>
              </w:rPr>
              <w:t xml:space="preserve"> pursuant to ITB Sub-Clause 20.1.</w:t>
            </w:r>
          </w:p>
          <w:p w14:paraId="5554DEFE" w14:textId="77777777" w:rsidR="003E0693" w:rsidRPr="00912628" w:rsidRDefault="003E0693">
            <w:pPr>
              <w:spacing w:after="240"/>
              <w:ind w:left="540" w:right="-72" w:hanging="547"/>
              <w:rPr>
                <w:rFonts w:ascii="Times New Roman" w:hAnsi="Times New Roman"/>
              </w:rPr>
            </w:pPr>
            <w:r w:rsidRPr="00912628">
              <w:rPr>
                <w:rFonts w:ascii="Times New Roman" w:hAnsi="Times New Roman"/>
              </w:rPr>
              <w:t>16.3</w:t>
            </w:r>
            <w:r w:rsidRPr="00912628">
              <w:rPr>
                <w:rFonts w:ascii="Times New Roman" w:hAnsi="Times New Roman"/>
              </w:rPr>
              <w:tab/>
              <w:t>The inner envelopes shall also indicate the name and address of the Bidder so that the bid can be returned unopened in case it is declared “late.”</w:t>
            </w:r>
          </w:p>
          <w:p w14:paraId="33FBA82A" w14:textId="77777777" w:rsidR="003E0693" w:rsidRPr="00912628" w:rsidRDefault="003E0693">
            <w:pPr>
              <w:spacing w:after="240"/>
              <w:ind w:left="540" w:right="-72" w:hanging="547"/>
              <w:rPr>
                <w:rFonts w:ascii="Times New Roman" w:hAnsi="Times New Roman"/>
              </w:rPr>
            </w:pPr>
            <w:r w:rsidRPr="00912628">
              <w:rPr>
                <w:rFonts w:ascii="Times New Roman" w:hAnsi="Times New Roman"/>
              </w:rPr>
              <w:t>16.4</w:t>
            </w:r>
            <w:r w:rsidRPr="00912628">
              <w:rPr>
                <w:rFonts w:ascii="Times New Roman" w:hAnsi="Times New Roman"/>
              </w:rPr>
              <w:tab/>
              <w:t>If the outer envelope is not sealed and marked as required by ITB Sub-Clause 16.2 above, the Employer will assume no responsibility for the bid’s misplacement or premature opening. If the outer envelope discloses the Bidder’s identity, the Employer will not guarantee the anonymity of the bid submission, but this disclosure will not constitute grounds for bid rejection.</w:t>
            </w:r>
          </w:p>
        </w:tc>
      </w:tr>
      <w:tr w:rsidR="003E0693" w:rsidRPr="00912628" w14:paraId="540590D2" w14:textId="77777777">
        <w:tc>
          <w:tcPr>
            <w:tcW w:w="2160" w:type="dxa"/>
          </w:tcPr>
          <w:p w14:paraId="3CABE38C" w14:textId="77777777" w:rsidR="003E0693" w:rsidRPr="00912628" w:rsidRDefault="003E0693">
            <w:pPr>
              <w:pStyle w:val="Head22"/>
              <w:rPr>
                <w:rFonts w:ascii="Times New Roman" w:hAnsi="Times New Roman"/>
              </w:rPr>
            </w:pPr>
            <w:bookmarkStart w:id="31" w:name="_Toc400179180"/>
            <w:r w:rsidRPr="00912628">
              <w:rPr>
                <w:rFonts w:ascii="Times New Roman" w:hAnsi="Times New Roman"/>
              </w:rPr>
              <w:lastRenderedPageBreak/>
              <w:t>17.</w:t>
            </w:r>
            <w:r w:rsidRPr="00912628">
              <w:rPr>
                <w:rFonts w:ascii="Times New Roman" w:hAnsi="Times New Roman"/>
              </w:rPr>
              <w:tab/>
              <w:t>Deadline for Submission of Bids</w:t>
            </w:r>
            <w:bookmarkEnd w:id="31"/>
          </w:p>
        </w:tc>
        <w:tc>
          <w:tcPr>
            <w:tcW w:w="6984" w:type="dxa"/>
          </w:tcPr>
          <w:p w14:paraId="29454542" w14:textId="77777777" w:rsidR="003E0693" w:rsidRPr="00912628" w:rsidRDefault="003E0693">
            <w:pPr>
              <w:spacing w:after="240"/>
              <w:ind w:left="540" w:right="-72" w:hanging="547"/>
              <w:rPr>
                <w:rFonts w:ascii="Times New Roman" w:hAnsi="Times New Roman"/>
              </w:rPr>
            </w:pPr>
            <w:r w:rsidRPr="00912628">
              <w:rPr>
                <w:rFonts w:ascii="Times New Roman" w:hAnsi="Times New Roman"/>
              </w:rPr>
              <w:t>17.1</w:t>
            </w:r>
            <w:r w:rsidRPr="00912628">
              <w:rPr>
                <w:rFonts w:ascii="Times New Roman" w:hAnsi="Times New Roman"/>
              </w:rPr>
              <w:tab/>
              <w:t xml:space="preserve">Bids must be received by the Employer at the address specified under ITB Sub-Clause 16.2 no later than the time and date stated in the </w:t>
            </w:r>
            <w:r w:rsidRPr="00912628">
              <w:rPr>
                <w:rFonts w:ascii="Times New Roman" w:hAnsi="Times New Roman"/>
                <w:b/>
                <w:bCs/>
              </w:rPr>
              <w:t>BDS.</w:t>
            </w:r>
          </w:p>
          <w:p w14:paraId="617EAED2" w14:textId="77777777" w:rsidR="003E0693" w:rsidRPr="00912628" w:rsidRDefault="003E0693">
            <w:pPr>
              <w:spacing w:after="240"/>
              <w:ind w:left="547" w:right="-72" w:hanging="547"/>
              <w:rPr>
                <w:rFonts w:ascii="Times New Roman" w:hAnsi="Times New Roman"/>
              </w:rPr>
            </w:pPr>
            <w:r w:rsidRPr="00912628">
              <w:rPr>
                <w:rFonts w:ascii="Times New Roman" w:hAnsi="Times New Roman"/>
              </w:rPr>
              <w:t>17.2</w:t>
            </w:r>
            <w:r w:rsidRPr="00912628">
              <w:rPr>
                <w:rFonts w:ascii="Times New Roman" w:hAnsi="Times New Roman"/>
              </w:rPr>
              <w:tab/>
              <w:t>The Employer may, at its discretion, extend this deadline for submission of bids by amending the bidding documents in accordance with ITB Sub-Clause 7.3, in which case all rights and obligations of Employer and bidders will thereafter be subject to the deadline as extended.</w:t>
            </w:r>
          </w:p>
        </w:tc>
      </w:tr>
      <w:tr w:rsidR="003E0693" w:rsidRPr="00912628" w14:paraId="0A6A03D8" w14:textId="77777777">
        <w:tc>
          <w:tcPr>
            <w:tcW w:w="2160" w:type="dxa"/>
          </w:tcPr>
          <w:p w14:paraId="74919CA8" w14:textId="77777777" w:rsidR="003E0693" w:rsidRPr="00912628" w:rsidRDefault="003E0693">
            <w:pPr>
              <w:pStyle w:val="Head22"/>
              <w:rPr>
                <w:rFonts w:ascii="Times New Roman" w:hAnsi="Times New Roman"/>
              </w:rPr>
            </w:pPr>
            <w:bookmarkStart w:id="32" w:name="_Toc400179181"/>
            <w:r w:rsidRPr="00912628">
              <w:rPr>
                <w:rFonts w:ascii="Times New Roman" w:hAnsi="Times New Roman"/>
              </w:rPr>
              <w:t>18.</w:t>
            </w:r>
            <w:r w:rsidRPr="00912628">
              <w:rPr>
                <w:rFonts w:ascii="Times New Roman" w:hAnsi="Times New Roman"/>
              </w:rPr>
              <w:tab/>
              <w:t>Late Bids</w:t>
            </w:r>
            <w:bookmarkEnd w:id="32"/>
          </w:p>
        </w:tc>
        <w:tc>
          <w:tcPr>
            <w:tcW w:w="6984" w:type="dxa"/>
          </w:tcPr>
          <w:p w14:paraId="1133C71B" w14:textId="77777777" w:rsidR="003E0693" w:rsidRPr="00912628" w:rsidRDefault="003E0693">
            <w:pPr>
              <w:spacing w:after="180"/>
              <w:ind w:left="540" w:right="-72" w:hanging="547"/>
              <w:rPr>
                <w:rFonts w:ascii="Times New Roman" w:hAnsi="Times New Roman"/>
              </w:rPr>
            </w:pPr>
            <w:r w:rsidRPr="00912628">
              <w:rPr>
                <w:rFonts w:ascii="Times New Roman" w:hAnsi="Times New Roman"/>
              </w:rPr>
              <w:t>18.1</w:t>
            </w:r>
            <w:r w:rsidRPr="00912628">
              <w:rPr>
                <w:rFonts w:ascii="Times New Roman" w:hAnsi="Times New Roman"/>
              </w:rPr>
              <w:tab/>
              <w:t>Any bid received by the Employer after the bid submission deadline prescribed by the Employer, pursuant to ITB Clause 17, will be rejected and returned unopened to the Bidder.</w:t>
            </w:r>
          </w:p>
        </w:tc>
      </w:tr>
      <w:tr w:rsidR="003E0693" w:rsidRPr="00912628" w14:paraId="68FCE73F" w14:textId="77777777">
        <w:tc>
          <w:tcPr>
            <w:tcW w:w="2160" w:type="dxa"/>
          </w:tcPr>
          <w:p w14:paraId="20222F51" w14:textId="77777777" w:rsidR="003E0693" w:rsidRPr="00912628" w:rsidRDefault="003E0693">
            <w:pPr>
              <w:pStyle w:val="Head22"/>
              <w:rPr>
                <w:rFonts w:ascii="Times New Roman" w:hAnsi="Times New Roman"/>
              </w:rPr>
            </w:pPr>
            <w:bookmarkStart w:id="33" w:name="_Toc400179182"/>
            <w:r w:rsidRPr="00912628">
              <w:rPr>
                <w:rFonts w:ascii="Times New Roman" w:hAnsi="Times New Roman"/>
              </w:rPr>
              <w:t>19.</w:t>
            </w:r>
            <w:r w:rsidRPr="00912628">
              <w:rPr>
                <w:rFonts w:ascii="Times New Roman" w:hAnsi="Times New Roman"/>
              </w:rPr>
              <w:tab/>
              <w:t>Modification and Withdrawal of Bids</w:t>
            </w:r>
            <w:bookmarkEnd w:id="33"/>
          </w:p>
        </w:tc>
        <w:tc>
          <w:tcPr>
            <w:tcW w:w="6984" w:type="dxa"/>
          </w:tcPr>
          <w:p w14:paraId="5A7DF298" w14:textId="77777777" w:rsidR="003E0693" w:rsidRPr="00912628" w:rsidRDefault="003E0693">
            <w:pPr>
              <w:spacing w:after="180"/>
              <w:ind w:left="540" w:right="-72" w:hanging="547"/>
              <w:rPr>
                <w:rFonts w:ascii="Times New Roman" w:hAnsi="Times New Roman"/>
              </w:rPr>
            </w:pPr>
            <w:r w:rsidRPr="00912628">
              <w:rPr>
                <w:rFonts w:ascii="Times New Roman" w:hAnsi="Times New Roman"/>
              </w:rPr>
              <w:t>19.1</w:t>
            </w:r>
            <w:r w:rsidRPr="00912628">
              <w:rPr>
                <w:rFonts w:ascii="Times New Roman" w:hAnsi="Times New Roman"/>
              </w:rPr>
              <w:tab/>
              <w:t>The Bidder may modify or withdraw its bid after submission, provided that written notice of the modification or withdrawal is received by the Employer prior to the deadline prescribed for bid submission.</w:t>
            </w:r>
          </w:p>
          <w:p w14:paraId="2CD08597" w14:textId="77777777" w:rsidR="003E0693" w:rsidRPr="00912628" w:rsidRDefault="003E0693">
            <w:pPr>
              <w:spacing w:after="180"/>
              <w:ind w:left="540" w:right="-72" w:hanging="547"/>
              <w:rPr>
                <w:rFonts w:ascii="Times New Roman" w:hAnsi="Times New Roman"/>
              </w:rPr>
            </w:pPr>
            <w:r w:rsidRPr="00912628">
              <w:rPr>
                <w:rFonts w:ascii="Times New Roman" w:hAnsi="Times New Roman"/>
              </w:rPr>
              <w:t>19.2</w:t>
            </w:r>
            <w:r w:rsidRPr="00912628">
              <w:rPr>
                <w:rFonts w:ascii="Times New Roman" w:hAnsi="Times New Roman"/>
              </w:rPr>
              <w:tab/>
              <w:t>The Bidder’s modifications shall be prepared, sealed, marked and dispatched as follows:</w:t>
            </w:r>
          </w:p>
          <w:p w14:paraId="56A1B990" w14:textId="77777777" w:rsidR="003E0693" w:rsidRPr="00912628" w:rsidRDefault="003E0693">
            <w:pPr>
              <w:spacing w:after="180"/>
              <w:ind w:left="1080" w:right="-72" w:hanging="547"/>
              <w:rPr>
                <w:rFonts w:ascii="Times New Roman" w:hAnsi="Times New Roman"/>
              </w:rPr>
            </w:pPr>
            <w:r w:rsidRPr="00912628">
              <w:rPr>
                <w:rFonts w:ascii="Times New Roman" w:hAnsi="Times New Roman"/>
              </w:rPr>
              <w:t>(a)</w:t>
            </w:r>
            <w:r w:rsidRPr="00912628">
              <w:rPr>
                <w:rFonts w:ascii="Times New Roman" w:hAnsi="Times New Roman"/>
              </w:rPr>
              <w:tab/>
              <w:t xml:space="preserve">The Bidders shall provide an original and the number of copies specified in the </w:t>
            </w:r>
            <w:r w:rsidRPr="00912628">
              <w:rPr>
                <w:rFonts w:ascii="Times New Roman" w:hAnsi="Times New Roman"/>
                <w:b/>
                <w:bCs/>
              </w:rPr>
              <w:t>BDS</w:t>
            </w:r>
            <w:r w:rsidRPr="00912628">
              <w:rPr>
                <w:rFonts w:ascii="Times New Roman" w:hAnsi="Times New Roman"/>
              </w:rPr>
              <w:t xml:space="preserve"> of any modifications to its bid, clearly identified as such, in two inner envelopes duly marked “</w:t>
            </w:r>
            <w:r w:rsidRPr="00912628">
              <w:rPr>
                <w:rFonts w:ascii="Times New Roman" w:hAnsi="Times New Roman"/>
                <w:smallCaps/>
              </w:rPr>
              <w:t>Bid Modifications—Original</w:t>
            </w:r>
            <w:r w:rsidRPr="00912628">
              <w:rPr>
                <w:rFonts w:ascii="Times New Roman" w:hAnsi="Times New Roman"/>
              </w:rPr>
              <w:t xml:space="preserve">” and </w:t>
            </w:r>
            <w:r w:rsidRPr="00912628">
              <w:rPr>
                <w:rFonts w:ascii="Times New Roman" w:hAnsi="Times New Roman"/>
                <w:smallCaps/>
              </w:rPr>
              <w:t>“Bid Modifications—Copies</w:t>
            </w:r>
            <w:r w:rsidRPr="00912628">
              <w:rPr>
                <w:rFonts w:ascii="Times New Roman" w:hAnsi="Times New Roman"/>
              </w:rPr>
              <w:t>.” The inner envelopes shall be sealed in an outer envelope, which shall be duly marked “</w:t>
            </w:r>
            <w:r w:rsidRPr="00912628">
              <w:rPr>
                <w:rFonts w:ascii="Times New Roman" w:hAnsi="Times New Roman"/>
                <w:smallCaps/>
              </w:rPr>
              <w:t>Bid Modifications</w:t>
            </w:r>
            <w:r w:rsidRPr="00912628">
              <w:rPr>
                <w:rFonts w:ascii="Times New Roman" w:hAnsi="Times New Roman"/>
              </w:rPr>
              <w:t>.”</w:t>
            </w:r>
          </w:p>
          <w:p w14:paraId="15589CA3" w14:textId="77777777" w:rsidR="003E0693" w:rsidRPr="00912628" w:rsidRDefault="003E0693">
            <w:pPr>
              <w:spacing w:after="180"/>
              <w:ind w:left="1080" w:right="-72" w:hanging="547"/>
              <w:rPr>
                <w:rFonts w:ascii="Times New Roman" w:hAnsi="Times New Roman"/>
              </w:rPr>
            </w:pPr>
            <w:r w:rsidRPr="00912628">
              <w:rPr>
                <w:rFonts w:ascii="Times New Roman" w:hAnsi="Times New Roman"/>
              </w:rPr>
              <w:t>(b)</w:t>
            </w:r>
            <w:r w:rsidRPr="00912628">
              <w:rPr>
                <w:rFonts w:ascii="Times New Roman" w:hAnsi="Times New Roman"/>
              </w:rPr>
              <w:tab/>
              <w:t>Other provisions concerning the marking and dispatch of bid modifications shall be in accordance with ITB Sub-Clauses 16.2, 16.3 and 16.4.</w:t>
            </w:r>
          </w:p>
          <w:p w14:paraId="037DCC18" w14:textId="77777777" w:rsidR="003E0693" w:rsidRPr="00912628" w:rsidRDefault="003E0693">
            <w:pPr>
              <w:spacing w:after="180"/>
              <w:ind w:left="540" w:right="-72" w:hanging="547"/>
              <w:rPr>
                <w:rFonts w:ascii="Times New Roman" w:hAnsi="Times New Roman"/>
              </w:rPr>
            </w:pPr>
            <w:r w:rsidRPr="00912628">
              <w:rPr>
                <w:rFonts w:ascii="Times New Roman" w:hAnsi="Times New Roman"/>
              </w:rPr>
              <w:t>19.3</w:t>
            </w:r>
            <w:r w:rsidRPr="00912628">
              <w:rPr>
                <w:rFonts w:ascii="Times New Roman" w:hAnsi="Times New Roman"/>
              </w:rPr>
              <w:tab/>
              <w:t>A Bidder wishing to withdraw its bid shall notify the Employer in writing prior to the deadline prescribed for bid submission. The notice of withdrawal shall</w:t>
            </w:r>
          </w:p>
          <w:p w14:paraId="0C0B7503" w14:textId="77777777" w:rsidR="003E0693" w:rsidRPr="00912628" w:rsidRDefault="003E0693">
            <w:pPr>
              <w:spacing w:after="180"/>
              <w:ind w:left="1080" w:right="-72" w:hanging="547"/>
              <w:rPr>
                <w:rFonts w:ascii="Times New Roman" w:hAnsi="Times New Roman"/>
              </w:rPr>
            </w:pPr>
            <w:r w:rsidRPr="00912628">
              <w:rPr>
                <w:rFonts w:ascii="Times New Roman" w:hAnsi="Times New Roman"/>
              </w:rPr>
              <w:t>(a)</w:t>
            </w:r>
            <w:r w:rsidRPr="00912628">
              <w:rPr>
                <w:rFonts w:ascii="Times New Roman" w:hAnsi="Times New Roman"/>
              </w:rPr>
              <w:tab/>
              <w:t xml:space="preserve">be addressed to the Employer at the address named in the </w:t>
            </w:r>
            <w:r w:rsidRPr="00912628">
              <w:rPr>
                <w:rFonts w:ascii="Times New Roman" w:hAnsi="Times New Roman"/>
                <w:b/>
                <w:bCs/>
              </w:rPr>
              <w:t>BDS</w:t>
            </w:r>
            <w:r w:rsidRPr="00912628">
              <w:rPr>
                <w:rFonts w:ascii="Times New Roman" w:hAnsi="Times New Roman"/>
              </w:rPr>
              <w:t>, and</w:t>
            </w:r>
          </w:p>
          <w:p w14:paraId="2E94A1B9" w14:textId="77777777" w:rsidR="003E0693" w:rsidRPr="00912628" w:rsidRDefault="003E0693">
            <w:pPr>
              <w:spacing w:after="180"/>
              <w:ind w:left="1080" w:right="-72" w:hanging="547"/>
              <w:rPr>
                <w:rFonts w:ascii="Times New Roman" w:hAnsi="Times New Roman"/>
              </w:rPr>
            </w:pPr>
            <w:r w:rsidRPr="00912628">
              <w:rPr>
                <w:rFonts w:ascii="Times New Roman" w:hAnsi="Times New Roman"/>
              </w:rPr>
              <w:t>(b)</w:t>
            </w:r>
            <w:r w:rsidRPr="00912628">
              <w:rPr>
                <w:rFonts w:ascii="Times New Roman" w:hAnsi="Times New Roman"/>
              </w:rPr>
              <w:tab/>
              <w:t>bear the contract name, the IFB number, and the words “</w:t>
            </w:r>
            <w:r w:rsidRPr="00912628">
              <w:rPr>
                <w:rFonts w:ascii="Times New Roman" w:hAnsi="Times New Roman"/>
                <w:smallCaps/>
              </w:rPr>
              <w:t>Bid Withdrawal Notice</w:t>
            </w:r>
            <w:r w:rsidRPr="00912628">
              <w:rPr>
                <w:rFonts w:ascii="Times New Roman" w:hAnsi="Times New Roman"/>
                <w:caps/>
              </w:rPr>
              <w:t xml:space="preserve">.” </w:t>
            </w:r>
            <w:r w:rsidRPr="00912628">
              <w:rPr>
                <w:rFonts w:ascii="Times New Roman" w:hAnsi="Times New Roman"/>
              </w:rPr>
              <w:t>Bid withdrawal notices received after the bid submission deadline will be ignored, and the submitted bid will be deemed to be a validly submitted bid.</w:t>
            </w:r>
          </w:p>
          <w:p w14:paraId="170D0170" w14:textId="77777777" w:rsidR="003E0693" w:rsidRPr="00912628" w:rsidRDefault="003E0693">
            <w:pPr>
              <w:spacing w:after="180"/>
              <w:ind w:left="540" w:right="-72" w:hanging="547"/>
              <w:rPr>
                <w:rFonts w:ascii="Times New Roman" w:hAnsi="Times New Roman"/>
              </w:rPr>
            </w:pPr>
            <w:r w:rsidRPr="00912628">
              <w:rPr>
                <w:rFonts w:ascii="Times New Roman" w:hAnsi="Times New Roman"/>
              </w:rPr>
              <w:lastRenderedPageBreak/>
              <w:t>19.4</w:t>
            </w:r>
            <w:r w:rsidRPr="00912628">
              <w:rPr>
                <w:rFonts w:ascii="Times New Roman" w:hAnsi="Times New Roman"/>
              </w:rPr>
              <w:tab/>
              <w:t>No bid may be withdrawn in the interval between the bid submission deadline and the expiration of the bid validity period specified in ITB Clause 14. Withdrawal of a bid during this interval may result in the Bidder’s forfeiture of its bid security, pursuant to ITB Sub-Clause 13.6.</w:t>
            </w:r>
          </w:p>
        </w:tc>
      </w:tr>
    </w:tbl>
    <w:p w14:paraId="4940599E" w14:textId="77777777" w:rsidR="003E0693" w:rsidRPr="00912628" w:rsidRDefault="003E0693">
      <w:pPr>
        <w:rPr>
          <w:rFonts w:ascii="Times New Roman" w:hAnsi="Times New Roman"/>
        </w:rPr>
      </w:pPr>
    </w:p>
    <w:p w14:paraId="44BAD44C" w14:textId="77777777" w:rsidR="003E0693" w:rsidRPr="00912628" w:rsidRDefault="003E0693">
      <w:pPr>
        <w:pStyle w:val="Head21"/>
        <w:keepNext/>
        <w:keepLines/>
        <w:spacing w:after="80"/>
        <w:rPr>
          <w:rFonts w:ascii="Times New Roman" w:hAnsi="Times New Roman"/>
        </w:rPr>
      </w:pPr>
      <w:bookmarkStart w:id="34" w:name="_Toc400179183"/>
      <w:r w:rsidRPr="00912628">
        <w:rPr>
          <w:rFonts w:ascii="Times New Roman" w:hAnsi="Times New Roman"/>
        </w:rPr>
        <w:t>E. Bid Opening and Evaluation</w:t>
      </w:r>
      <w:bookmarkEnd w:id="34"/>
    </w:p>
    <w:tbl>
      <w:tblPr>
        <w:tblW w:w="0" w:type="auto"/>
        <w:tblLayout w:type="fixed"/>
        <w:tblLook w:val="0000" w:firstRow="0" w:lastRow="0" w:firstColumn="0" w:lastColumn="0" w:noHBand="0" w:noVBand="0"/>
      </w:tblPr>
      <w:tblGrid>
        <w:gridCol w:w="2160"/>
        <w:gridCol w:w="6984"/>
      </w:tblGrid>
      <w:tr w:rsidR="003E0693" w:rsidRPr="00912628" w14:paraId="763D77A2" w14:textId="77777777">
        <w:tc>
          <w:tcPr>
            <w:tcW w:w="2160" w:type="dxa"/>
          </w:tcPr>
          <w:p w14:paraId="4E6F2F8A" w14:textId="77777777" w:rsidR="003E0693" w:rsidRPr="00912628" w:rsidRDefault="003E0693">
            <w:pPr>
              <w:pStyle w:val="Head22"/>
              <w:rPr>
                <w:rFonts w:ascii="Times New Roman" w:hAnsi="Times New Roman"/>
              </w:rPr>
            </w:pPr>
            <w:bookmarkStart w:id="35" w:name="_Toc400179184"/>
            <w:r w:rsidRPr="00912628">
              <w:rPr>
                <w:rFonts w:ascii="Times New Roman" w:hAnsi="Times New Roman"/>
              </w:rPr>
              <w:t>20.</w:t>
            </w:r>
            <w:r w:rsidRPr="00912628">
              <w:rPr>
                <w:rFonts w:ascii="Times New Roman" w:hAnsi="Times New Roman"/>
              </w:rPr>
              <w:tab/>
              <w:t>Opening of Bids by Employer</w:t>
            </w:r>
            <w:bookmarkEnd w:id="35"/>
          </w:p>
        </w:tc>
        <w:tc>
          <w:tcPr>
            <w:tcW w:w="6984" w:type="dxa"/>
          </w:tcPr>
          <w:p w14:paraId="1A7FA95C" w14:textId="77777777" w:rsidR="003E0693" w:rsidRPr="00912628" w:rsidRDefault="003E0693">
            <w:pPr>
              <w:spacing w:after="220"/>
              <w:ind w:left="547" w:right="-72" w:hanging="547"/>
              <w:rPr>
                <w:rFonts w:ascii="Times New Roman" w:hAnsi="Times New Roman"/>
                <w:b/>
                <w:bCs/>
              </w:rPr>
            </w:pPr>
            <w:r w:rsidRPr="00912628">
              <w:rPr>
                <w:rFonts w:ascii="Times New Roman" w:hAnsi="Times New Roman"/>
              </w:rPr>
              <w:t>20.1</w:t>
            </w:r>
            <w:r w:rsidRPr="00912628">
              <w:rPr>
                <w:rFonts w:ascii="Times New Roman" w:hAnsi="Times New Roman"/>
              </w:rPr>
              <w:tab/>
              <w:t>The Employer will open the bids</w:t>
            </w:r>
            <w:r w:rsidR="005627B2" w:rsidRPr="00912628">
              <w:rPr>
                <w:rFonts w:ascii="Times New Roman" w:hAnsi="Times New Roman"/>
              </w:rPr>
              <w:t xml:space="preserve"> in public</w:t>
            </w:r>
            <w:r w:rsidRPr="00912628">
              <w:rPr>
                <w:rFonts w:ascii="Times New Roman" w:hAnsi="Times New Roman"/>
              </w:rPr>
              <w:t>, including withdrawals and modifications made pursuant to ITB Clause 19, in the presence of bidders’ designated representatives</w:t>
            </w:r>
            <w:r w:rsidR="00913EB3" w:rsidRPr="00912628">
              <w:rPr>
                <w:rFonts w:ascii="Times New Roman" w:hAnsi="Times New Roman"/>
              </w:rPr>
              <w:t xml:space="preserve"> and anyone</w:t>
            </w:r>
            <w:r w:rsidRPr="00912628">
              <w:rPr>
                <w:rFonts w:ascii="Times New Roman" w:hAnsi="Times New Roman"/>
              </w:rPr>
              <w:t xml:space="preserve"> who choose to attend, at the time, date, and location stipulated in the </w:t>
            </w:r>
            <w:r w:rsidRPr="00912628">
              <w:rPr>
                <w:rFonts w:ascii="Times New Roman" w:hAnsi="Times New Roman"/>
                <w:b/>
                <w:bCs/>
              </w:rPr>
              <w:t>BDS</w:t>
            </w:r>
            <w:r w:rsidRPr="00912628">
              <w:rPr>
                <w:rFonts w:ascii="Times New Roman" w:hAnsi="Times New Roman"/>
              </w:rPr>
              <w:t xml:space="preserve">. The bidders’ representatives who are present shall sign a register evidencing their attendance. If electronic bidding is permitted, specific opening procedures shall be as specified in the </w:t>
            </w:r>
            <w:r w:rsidRPr="00912628">
              <w:rPr>
                <w:rFonts w:ascii="Times New Roman" w:hAnsi="Times New Roman"/>
                <w:b/>
                <w:bCs/>
              </w:rPr>
              <w:t>BDS.</w:t>
            </w:r>
          </w:p>
          <w:p w14:paraId="2E90FB4D" w14:textId="77777777" w:rsidR="003E0693" w:rsidRPr="00912628" w:rsidRDefault="003E0693">
            <w:pPr>
              <w:spacing w:after="220"/>
              <w:ind w:left="547" w:right="-72" w:hanging="547"/>
              <w:rPr>
                <w:rFonts w:ascii="Times New Roman" w:hAnsi="Times New Roman"/>
              </w:rPr>
            </w:pPr>
            <w:r w:rsidRPr="00912628">
              <w:rPr>
                <w:rFonts w:ascii="Times New Roman" w:hAnsi="Times New Roman"/>
              </w:rPr>
              <w:t>20.2</w:t>
            </w:r>
            <w:r w:rsidRPr="00912628">
              <w:rPr>
                <w:rFonts w:ascii="Times New Roman" w:hAnsi="Times New Roman"/>
              </w:rPr>
              <w:tab/>
              <w:t>Envelopes marked “</w:t>
            </w:r>
            <w:r w:rsidRPr="00912628">
              <w:rPr>
                <w:rFonts w:ascii="Times New Roman" w:hAnsi="Times New Roman"/>
                <w:smallCaps/>
              </w:rPr>
              <w:t>Withdrawal</w:t>
            </w:r>
            <w:r w:rsidRPr="00912628">
              <w:rPr>
                <w:rFonts w:ascii="Times New Roman" w:hAnsi="Times New Roman"/>
              </w:rPr>
              <w:t>” shall be opened first and the name of the Bidder shall be read out. Bids for which an acceptable notice of withdrawal has been submitted pursuant to ITB Clause 19 shall not be opened.</w:t>
            </w:r>
          </w:p>
          <w:p w14:paraId="0B057A63" w14:textId="77777777" w:rsidR="003E0693" w:rsidRPr="00912628" w:rsidRDefault="003E0693">
            <w:pPr>
              <w:spacing w:after="220"/>
              <w:ind w:left="547" w:right="-72" w:hanging="547"/>
              <w:rPr>
                <w:rFonts w:ascii="Times New Roman" w:hAnsi="Times New Roman"/>
              </w:rPr>
            </w:pPr>
            <w:r w:rsidRPr="00912628">
              <w:rPr>
                <w:rFonts w:ascii="Times New Roman" w:hAnsi="Times New Roman"/>
              </w:rPr>
              <w:t>20.3</w:t>
            </w:r>
            <w:r w:rsidRPr="00912628">
              <w:rPr>
                <w:rFonts w:ascii="Times New Roman" w:hAnsi="Times New Roman"/>
              </w:rPr>
              <w:tab/>
              <w:t>The bidders’ names, the Bid Prices, including any alternative Bid Price or deviation, any discounts, bid modifications and withdrawals, the presence (or absence) of bid security, and any such other details as the Employer may consider appropriate, will be announced by the Employer at the opening. Subsequently, all envelopes marked “</w:t>
            </w:r>
            <w:r w:rsidRPr="00912628">
              <w:rPr>
                <w:rFonts w:ascii="Times New Roman" w:hAnsi="Times New Roman"/>
                <w:smallCaps/>
              </w:rPr>
              <w:t>Modification</w:t>
            </w:r>
            <w:r w:rsidRPr="00912628">
              <w:rPr>
                <w:rFonts w:ascii="Times New Roman" w:hAnsi="Times New Roman"/>
              </w:rPr>
              <w:t xml:space="preserve">” shall be opened and the submissions therein read out in appropriate detail. No bid shall be rejected at bid opening except for late bids pursuant to ITB Clause 18. </w:t>
            </w:r>
          </w:p>
          <w:p w14:paraId="6C34F164" w14:textId="77777777" w:rsidR="003E0693" w:rsidRPr="00912628" w:rsidRDefault="003E0693">
            <w:pPr>
              <w:spacing w:after="220"/>
              <w:ind w:left="547" w:right="-72" w:hanging="547"/>
              <w:rPr>
                <w:rFonts w:ascii="Times New Roman" w:hAnsi="Times New Roman"/>
              </w:rPr>
            </w:pPr>
            <w:r w:rsidRPr="00912628">
              <w:rPr>
                <w:rFonts w:ascii="Times New Roman" w:hAnsi="Times New Roman"/>
              </w:rPr>
              <w:t>20.4</w:t>
            </w:r>
            <w:r w:rsidRPr="00912628">
              <w:rPr>
                <w:rFonts w:ascii="Times New Roman" w:hAnsi="Times New Roman"/>
              </w:rPr>
              <w:tab/>
              <w:t>The Employer shall prepare minutes of the bid opening, including the information disclosed to those present in accordance with ITB Sub-Clause 20.3.</w:t>
            </w:r>
          </w:p>
          <w:p w14:paraId="461D89D5" w14:textId="77777777" w:rsidR="003E0693" w:rsidRPr="00912628" w:rsidRDefault="003E0693">
            <w:pPr>
              <w:spacing w:after="220"/>
              <w:ind w:left="547" w:right="-72" w:hanging="547"/>
              <w:rPr>
                <w:rFonts w:ascii="Times New Roman" w:hAnsi="Times New Roman"/>
              </w:rPr>
            </w:pPr>
            <w:r w:rsidRPr="00912628">
              <w:rPr>
                <w:rFonts w:ascii="Times New Roman" w:hAnsi="Times New Roman"/>
              </w:rPr>
              <w:t>20.5 Bids not opened and read out at bid opening shall not be considered further for evaluation, irrespective of the circumstances.</w:t>
            </w:r>
          </w:p>
        </w:tc>
      </w:tr>
      <w:tr w:rsidR="003E0693" w:rsidRPr="00912628" w14:paraId="139CBC27" w14:textId="77777777">
        <w:tc>
          <w:tcPr>
            <w:tcW w:w="2160" w:type="dxa"/>
          </w:tcPr>
          <w:p w14:paraId="2F237817" w14:textId="77777777" w:rsidR="003E0693" w:rsidRPr="00912628" w:rsidRDefault="003E0693">
            <w:pPr>
              <w:pStyle w:val="Head22"/>
              <w:rPr>
                <w:rFonts w:ascii="Times New Roman" w:hAnsi="Times New Roman"/>
              </w:rPr>
            </w:pPr>
            <w:bookmarkStart w:id="36" w:name="_Toc400179185"/>
            <w:r w:rsidRPr="00912628">
              <w:rPr>
                <w:rFonts w:ascii="Times New Roman" w:hAnsi="Times New Roman"/>
              </w:rPr>
              <w:t>21.</w:t>
            </w:r>
            <w:r w:rsidRPr="00912628">
              <w:rPr>
                <w:rFonts w:ascii="Times New Roman" w:hAnsi="Times New Roman"/>
              </w:rPr>
              <w:tab/>
              <w:t>Clarification of Bids</w:t>
            </w:r>
            <w:bookmarkEnd w:id="36"/>
          </w:p>
        </w:tc>
        <w:tc>
          <w:tcPr>
            <w:tcW w:w="6984" w:type="dxa"/>
          </w:tcPr>
          <w:p w14:paraId="7EC2D61B" w14:textId="77777777" w:rsidR="003E0693" w:rsidRPr="00912628" w:rsidRDefault="003E0693">
            <w:pPr>
              <w:spacing w:after="220"/>
              <w:ind w:left="547" w:right="-72" w:hanging="547"/>
              <w:rPr>
                <w:rFonts w:ascii="Times New Roman" w:hAnsi="Times New Roman"/>
              </w:rPr>
            </w:pPr>
            <w:r w:rsidRPr="00912628">
              <w:rPr>
                <w:rFonts w:ascii="Times New Roman" w:hAnsi="Times New Roman"/>
              </w:rPr>
              <w:t>21.1</w:t>
            </w:r>
            <w:r w:rsidRPr="00912628">
              <w:rPr>
                <w:rFonts w:ascii="Times New Roman" w:hAnsi="Times New Roman"/>
              </w:rPr>
              <w:tab/>
            </w:r>
            <w:r w:rsidRPr="00912628">
              <w:rPr>
                <w:rFonts w:ascii="Times New Roman" w:hAnsi="Times New Roman"/>
                <w:spacing w:val="-5"/>
              </w:rPr>
              <w:t>During bid evaluation, the Employer may, at its discretion, ask the Bidder for a clarification of its bid. The request for clarification and the response shall be in writing, and no change in the price or substance of the bid shall be sought, offered or permitted.</w:t>
            </w:r>
          </w:p>
        </w:tc>
      </w:tr>
      <w:tr w:rsidR="003E0693" w:rsidRPr="00912628" w14:paraId="19BDC4CC" w14:textId="77777777">
        <w:tc>
          <w:tcPr>
            <w:tcW w:w="2160" w:type="dxa"/>
          </w:tcPr>
          <w:p w14:paraId="7EEADED5" w14:textId="77777777" w:rsidR="003E0693" w:rsidRPr="00912628" w:rsidRDefault="003E0693">
            <w:pPr>
              <w:pStyle w:val="Head22"/>
              <w:rPr>
                <w:rFonts w:ascii="Times New Roman" w:hAnsi="Times New Roman"/>
              </w:rPr>
            </w:pPr>
            <w:bookmarkStart w:id="37" w:name="_Toc400179186"/>
            <w:r w:rsidRPr="00912628">
              <w:rPr>
                <w:rFonts w:ascii="Times New Roman" w:hAnsi="Times New Roman"/>
              </w:rPr>
              <w:lastRenderedPageBreak/>
              <w:t>22.</w:t>
            </w:r>
            <w:r w:rsidRPr="00912628">
              <w:rPr>
                <w:rFonts w:ascii="Times New Roman" w:hAnsi="Times New Roman"/>
              </w:rPr>
              <w:tab/>
              <w:t>Preliminary Examination of Bids</w:t>
            </w:r>
            <w:bookmarkEnd w:id="37"/>
          </w:p>
        </w:tc>
        <w:tc>
          <w:tcPr>
            <w:tcW w:w="6984" w:type="dxa"/>
          </w:tcPr>
          <w:p w14:paraId="13739A33" w14:textId="77777777" w:rsidR="003E0693" w:rsidRPr="00912628" w:rsidRDefault="003E0693">
            <w:pPr>
              <w:spacing w:after="200"/>
              <w:ind w:left="540" w:right="-72" w:hanging="540"/>
              <w:rPr>
                <w:rFonts w:ascii="Times New Roman" w:hAnsi="Times New Roman"/>
              </w:rPr>
            </w:pPr>
            <w:r w:rsidRPr="00912628">
              <w:rPr>
                <w:rFonts w:ascii="Times New Roman" w:hAnsi="Times New Roman"/>
              </w:rPr>
              <w:t>22.1</w:t>
            </w:r>
            <w:r w:rsidRPr="00912628">
              <w:rPr>
                <w:rFonts w:ascii="Times New Roman" w:hAnsi="Times New Roman"/>
              </w:rPr>
              <w:tab/>
              <w:t>The Employer will examine the bids to determine whether they are complete, whether any computational errors have been made, whether required sureties have been furnished, whether the documents have been properly signed, and whether the bids are generally in order.</w:t>
            </w:r>
          </w:p>
          <w:p w14:paraId="54EF6414" w14:textId="77777777" w:rsidR="003E0693" w:rsidRPr="00912628" w:rsidRDefault="003E0693">
            <w:pPr>
              <w:spacing w:after="240"/>
              <w:ind w:left="547" w:right="-72" w:hanging="547"/>
              <w:rPr>
                <w:rFonts w:ascii="Times New Roman" w:hAnsi="Times New Roman"/>
              </w:rPr>
            </w:pPr>
            <w:r w:rsidRPr="00912628">
              <w:rPr>
                <w:rFonts w:ascii="Times New Roman" w:hAnsi="Times New Roman"/>
              </w:rPr>
              <w:t>22.2</w:t>
            </w:r>
            <w:r w:rsidRPr="00912628">
              <w:rPr>
                <w:rFonts w:ascii="Times New Roman" w:hAnsi="Times New Roman"/>
              </w:rPr>
              <w:tab/>
              <w:t>Arithmetical errors will be rectified on the following basis. If there is a discrepancy between the unit price and the total price, which is obtained by multiplying the unit price and quantity, or between subtotals and the total price, the unit or subtotal price shall prevail, and the total price shall be corrected. If there is a discrepancy between words and figures, the amount in words will prevail. If the Bidder does not accept the correction of errors, its bid will be rejected.</w:t>
            </w:r>
          </w:p>
          <w:p w14:paraId="7EDF2D07" w14:textId="77777777" w:rsidR="003E0693" w:rsidRPr="00912628" w:rsidRDefault="003E0693" w:rsidP="0063703E">
            <w:pPr>
              <w:spacing w:after="240"/>
              <w:ind w:left="547" w:right="-72" w:hanging="547"/>
              <w:rPr>
                <w:rFonts w:ascii="Times New Roman" w:hAnsi="Times New Roman"/>
              </w:rPr>
            </w:pPr>
            <w:r w:rsidRPr="00912628">
              <w:rPr>
                <w:rFonts w:ascii="Times New Roman" w:hAnsi="Times New Roman"/>
              </w:rPr>
              <w:t>22.3</w:t>
            </w:r>
            <w:r w:rsidRPr="00912628">
              <w:rPr>
                <w:rFonts w:ascii="Times New Roman" w:hAnsi="Times New Roman"/>
              </w:rPr>
              <w:tab/>
              <w:t>The Employer may waive any minor informality, nonconformity or irregularity in a bid that does not constitute a material deviation, and that does not prejudice or affect the relative ranking of any Bidder as a result of the technical and commercial evaluation, pursuant to ITB Clauses 24 and 25.</w:t>
            </w:r>
          </w:p>
          <w:p w14:paraId="52CF569C" w14:textId="77777777" w:rsidR="003E0693" w:rsidRPr="00912628" w:rsidRDefault="003E0693">
            <w:pPr>
              <w:spacing w:after="240"/>
              <w:ind w:left="547" w:right="-72" w:hanging="547"/>
              <w:rPr>
                <w:rFonts w:ascii="Times New Roman" w:hAnsi="Times New Roman"/>
              </w:rPr>
            </w:pPr>
            <w:r w:rsidRPr="00912628">
              <w:rPr>
                <w:rFonts w:ascii="Times New Roman" w:hAnsi="Times New Roman"/>
              </w:rPr>
              <w:t>22.4</w:t>
            </w:r>
            <w:r w:rsidRPr="00912628">
              <w:rPr>
                <w:rFonts w:ascii="Times New Roman" w:hAnsi="Times New Roman"/>
              </w:rPr>
              <w:tab/>
              <w:t>Prior to the detailed evaluation, the Employer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912628">
              <w:rPr>
                <w:rFonts w:ascii="Times New Roman" w:hAnsi="Times New Roman"/>
              </w:rPr>
              <w:t>i</w:t>
            </w:r>
            <w:proofErr w:type="spellEnd"/>
            <w:r w:rsidRPr="00912628">
              <w:rPr>
                <w:rFonts w:ascii="Times New Roman" w:hAnsi="Times New Roman"/>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773A7C41" w14:textId="77777777" w:rsidR="003E0693" w:rsidRPr="00912628" w:rsidRDefault="003E0693">
            <w:pPr>
              <w:spacing w:after="240"/>
              <w:ind w:left="547" w:right="-72" w:hanging="547"/>
              <w:rPr>
                <w:rFonts w:ascii="Times New Roman" w:hAnsi="Times New Roman"/>
              </w:rPr>
            </w:pPr>
            <w:r w:rsidRPr="00912628">
              <w:rPr>
                <w:rFonts w:ascii="Times New Roman" w:hAnsi="Times New Roman"/>
              </w:rPr>
              <w:t>22.5</w:t>
            </w:r>
            <w:r w:rsidRPr="00912628">
              <w:rPr>
                <w:rFonts w:ascii="Times New Roman" w:hAnsi="Times New Roman"/>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tc>
      </w:tr>
      <w:tr w:rsidR="003E0693" w:rsidRPr="00912628" w14:paraId="00C2AD34" w14:textId="77777777">
        <w:tc>
          <w:tcPr>
            <w:tcW w:w="2160" w:type="dxa"/>
          </w:tcPr>
          <w:p w14:paraId="20339144" w14:textId="77777777" w:rsidR="003E0693" w:rsidRPr="00912628" w:rsidRDefault="003E0693">
            <w:pPr>
              <w:pStyle w:val="Head22"/>
              <w:rPr>
                <w:rFonts w:ascii="Times New Roman" w:hAnsi="Times New Roman"/>
              </w:rPr>
            </w:pPr>
            <w:bookmarkStart w:id="38" w:name="_Toc400179187"/>
            <w:r w:rsidRPr="00912628">
              <w:rPr>
                <w:rFonts w:ascii="Times New Roman" w:hAnsi="Times New Roman"/>
              </w:rPr>
              <w:lastRenderedPageBreak/>
              <w:t>23.</w:t>
            </w:r>
            <w:r w:rsidRPr="00912628">
              <w:rPr>
                <w:rFonts w:ascii="Times New Roman" w:hAnsi="Times New Roman"/>
              </w:rPr>
              <w:tab/>
              <w:t>Conversion to Single Currency</w:t>
            </w:r>
            <w:bookmarkEnd w:id="38"/>
          </w:p>
        </w:tc>
        <w:tc>
          <w:tcPr>
            <w:tcW w:w="6984" w:type="dxa"/>
          </w:tcPr>
          <w:p w14:paraId="7558984B" w14:textId="77777777" w:rsidR="003E0693" w:rsidRPr="00912628" w:rsidRDefault="003E0693">
            <w:pPr>
              <w:spacing w:after="200"/>
              <w:ind w:left="540" w:right="-72" w:hanging="540"/>
              <w:rPr>
                <w:rFonts w:ascii="Times New Roman" w:hAnsi="Times New Roman"/>
              </w:rPr>
            </w:pPr>
            <w:r w:rsidRPr="00912628">
              <w:rPr>
                <w:rFonts w:ascii="Times New Roman" w:hAnsi="Times New Roman"/>
              </w:rPr>
              <w:t>23.1</w:t>
            </w:r>
            <w:r w:rsidRPr="00912628">
              <w:rPr>
                <w:rFonts w:ascii="Times New Roman" w:hAnsi="Times New Roman"/>
              </w:rPr>
              <w:tab/>
              <w:t>To facilitate evaluation and comparison, the Employer will convert all bid prices expressed in the amounts in various currencies in which the bid price is payable to either</w:t>
            </w:r>
          </w:p>
          <w:p w14:paraId="62D77718" w14:textId="77777777" w:rsidR="003E0693" w:rsidRPr="00912628" w:rsidRDefault="003E0693">
            <w:pPr>
              <w:spacing w:after="200"/>
              <w:ind w:left="1080" w:right="-72" w:hanging="540"/>
              <w:rPr>
                <w:rFonts w:ascii="Times New Roman" w:hAnsi="Times New Roman"/>
              </w:rPr>
            </w:pPr>
            <w:r w:rsidRPr="00912628">
              <w:rPr>
                <w:rFonts w:ascii="Times New Roman" w:hAnsi="Times New Roman"/>
              </w:rPr>
              <w:t>(a)</w:t>
            </w:r>
            <w:r w:rsidRPr="00912628">
              <w:rPr>
                <w:rFonts w:ascii="Times New Roman" w:hAnsi="Times New Roman"/>
              </w:rPr>
              <w:tab/>
              <w:t>the currency of the Employer’s country at the selling exchange rate established for similar transactions by the central bank or by a commercial bank in the Employer’s country, or</w:t>
            </w:r>
          </w:p>
          <w:p w14:paraId="7F00CBAD" w14:textId="77777777" w:rsidR="003E0693" w:rsidRPr="00912628" w:rsidRDefault="003E0693">
            <w:pPr>
              <w:spacing w:after="220"/>
              <w:ind w:left="1080" w:right="-72" w:hanging="547"/>
              <w:rPr>
                <w:rFonts w:ascii="Times New Roman" w:hAnsi="Times New Roman"/>
              </w:rPr>
            </w:pPr>
            <w:r w:rsidRPr="00912628">
              <w:rPr>
                <w:rFonts w:ascii="Times New Roman" w:hAnsi="Times New Roman"/>
              </w:rPr>
              <w:t>(b)</w:t>
            </w:r>
            <w:r w:rsidRPr="00912628">
              <w:rPr>
                <w:rFonts w:ascii="Times New Roman" w:hAnsi="Times New Roman"/>
              </w:rPr>
              <w:tab/>
              <w:t>a currency widely used in international trade, such as U.S. dollars, at the selling rate of exchange published in the international press for the amount payable in foreign currency, and at the selling exchange rate established for similar transactions by the central bank in the Employer’s country for the amount payable in the currency of the Employer’s country.</w:t>
            </w:r>
          </w:p>
          <w:p w14:paraId="5C92A4A1" w14:textId="77777777" w:rsidR="003E0693" w:rsidRPr="00912628" w:rsidRDefault="003E0693">
            <w:pPr>
              <w:spacing w:after="220"/>
              <w:ind w:left="540" w:right="-72" w:hanging="547"/>
              <w:rPr>
                <w:rFonts w:ascii="Times New Roman" w:hAnsi="Times New Roman"/>
              </w:rPr>
            </w:pPr>
            <w:r w:rsidRPr="00912628">
              <w:rPr>
                <w:rFonts w:ascii="Times New Roman" w:hAnsi="Times New Roman"/>
              </w:rPr>
              <w:t>23.2</w:t>
            </w:r>
            <w:r w:rsidRPr="00912628">
              <w:rPr>
                <w:rFonts w:ascii="Times New Roman" w:hAnsi="Times New Roman"/>
              </w:rPr>
              <w:tab/>
              <w:t xml:space="preserve">The currency selected for converting bid prices to a common base for the purpose of evaluation, along with the source and date of the exchange rate, is specified in the </w:t>
            </w:r>
            <w:r w:rsidRPr="00912628">
              <w:rPr>
                <w:rFonts w:ascii="Times New Roman" w:hAnsi="Times New Roman"/>
                <w:b/>
                <w:bCs/>
              </w:rPr>
              <w:t>BDS</w:t>
            </w:r>
            <w:r w:rsidRPr="00912628">
              <w:rPr>
                <w:rFonts w:ascii="Times New Roman" w:hAnsi="Times New Roman"/>
              </w:rPr>
              <w:t>.</w:t>
            </w:r>
          </w:p>
        </w:tc>
      </w:tr>
      <w:tr w:rsidR="003E0693" w:rsidRPr="00912628" w14:paraId="3256B863" w14:textId="77777777">
        <w:tc>
          <w:tcPr>
            <w:tcW w:w="2160" w:type="dxa"/>
          </w:tcPr>
          <w:p w14:paraId="477B48E8" w14:textId="77777777" w:rsidR="003E0693" w:rsidRPr="00912628" w:rsidRDefault="003E0693">
            <w:pPr>
              <w:pStyle w:val="Head22"/>
              <w:rPr>
                <w:rFonts w:ascii="Times New Roman" w:hAnsi="Times New Roman"/>
              </w:rPr>
            </w:pPr>
            <w:bookmarkStart w:id="39" w:name="_Toc400179188"/>
            <w:r w:rsidRPr="00912628">
              <w:rPr>
                <w:rFonts w:ascii="Times New Roman" w:hAnsi="Times New Roman"/>
              </w:rPr>
              <w:t>24.</w:t>
            </w:r>
            <w:r w:rsidRPr="00912628">
              <w:rPr>
                <w:rFonts w:ascii="Times New Roman" w:hAnsi="Times New Roman"/>
              </w:rPr>
              <w:tab/>
              <w:t>Technical Evaluation</w:t>
            </w:r>
            <w:bookmarkEnd w:id="39"/>
          </w:p>
        </w:tc>
        <w:tc>
          <w:tcPr>
            <w:tcW w:w="6984" w:type="dxa"/>
          </w:tcPr>
          <w:p w14:paraId="5FA8BBC8" w14:textId="77777777" w:rsidR="003E0693" w:rsidRPr="00912628" w:rsidRDefault="003E0693">
            <w:pPr>
              <w:spacing w:after="240"/>
              <w:ind w:left="540" w:right="-72" w:hanging="547"/>
              <w:rPr>
                <w:rFonts w:ascii="Times New Roman" w:hAnsi="Times New Roman"/>
              </w:rPr>
            </w:pPr>
            <w:r w:rsidRPr="00912628">
              <w:rPr>
                <w:rFonts w:ascii="Times New Roman" w:hAnsi="Times New Roman"/>
              </w:rPr>
              <w:t>24.1</w:t>
            </w:r>
            <w:r w:rsidRPr="00912628">
              <w:rPr>
                <w:rFonts w:ascii="Times New Roman" w:hAnsi="Times New Roman"/>
              </w:rPr>
              <w:tab/>
              <w:t>The Employer will carry out a detailed evaluation of the bids previously determined to be substantially responsive in order to determine whether the technical aspects are in accordance with the requirements set forth in the bidding documents. In order to reach such a determination, the Employer will examine and compare the technical aspects of the bids on the basis of the information supplied by the bidders, taking into account the following factors:</w:t>
            </w:r>
          </w:p>
          <w:p w14:paraId="6738C23E" w14:textId="77777777" w:rsidR="003E0693" w:rsidRPr="00912628" w:rsidRDefault="003E0693" w:rsidP="00913EB3">
            <w:pPr>
              <w:spacing w:after="240"/>
              <w:ind w:left="1080" w:right="-72" w:hanging="547"/>
              <w:rPr>
                <w:rFonts w:ascii="Times New Roman" w:hAnsi="Times New Roman"/>
              </w:rPr>
            </w:pPr>
            <w:r w:rsidRPr="00912628">
              <w:rPr>
                <w:rFonts w:ascii="Times New Roman" w:hAnsi="Times New Roman"/>
              </w:rPr>
              <w:t>(a)</w:t>
            </w:r>
            <w:r w:rsidRPr="00912628">
              <w:rPr>
                <w:rFonts w:ascii="Times New Roman" w:hAnsi="Times New Roman"/>
              </w:rPr>
              <w:tab/>
              <w:t xml:space="preserve">overall completeness and compliance with the Technical Specifications and Drawings;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w:t>
            </w:r>
            <w:proofErr w:type="spellStart"/>
            <w:r w:rsidRPr="00912628">
              <w:rPr>
                <w:rFonts w:ascii="Times New Roman" w:hAnsi="Times New Roman"/>
              </w:rPr>
              <w:t>nonresponsiveness</w:t>
            </w:r>
            <w:proofErr w:type="spellEnd"/>
            <w:r w:rsidRPr="00912628">
              <w:rPr>
                <w:rFonts w:ascii="Times New Roman" w:hAnsi="Times New Roman"/>
              </w:rPr>
              <w:t>.</w:t>
            </w:r>
          </w:p>
          <w:p w14:paraId="0780B585" w14:textId="77777777" w:rsidR="003E0693" w:rsidRPr="00912628" w:rsidRDefault="003E0693">
            <w:pPr>
              <w:spacing w:after="240"/>
              <w:ind w:left="1080" w:right="-72" w:hanging="547"/>
              <w:rPr>
                <w:rFonts w:ascii="Times New Roman" w:hAnsi="Times New Roman"/>
              </w:rPr>
            </w:pPr>
            <w:r w:rsidRPr="00912628">
              <w:rPr>
                <w:rFonts w:ascii="Times New Roman" w:hAnsi="Times New Roman"/>
              </w:rPr>
              <w:t>(b)</w:t>
            </w:r>
            <w:r w:rsidRPr="00912628">
              <w:rPr>
                <w:rFonts w:ascii="Times New Roman" w:hAnsi="Times New Roman"/>
              </w:rPr>
              <w:tab/>
              <w:t>achievement of specified performance criteria by the facilities</w:t>
            </w:r>
          </w:p>
          <w:p w14:paraId="6FC05F7E" w14:textId="77777777" w:rsidR="003E0693" w:rsidRPr="00912628" w:rsidRDefault="003E0693">
            <w:pPr>
              <w:spacing w:after="240"/>
              <w:ind w:left="1080" w:right="-72" w:hanging="547"/>
              <w:rPr>
                <w:rFonts w:ascii="Times New Roman" w:hAnsi="Times New Roman"/>
              </w:rPr>
            </w:pPr>
            <w:r w:rsidRPr="00912628">
              <w:rPr>
                <w:rFonts w:ascii="Times New Roman" w:hAnsi="Times New Roman"/>
              </w:rPr>
              <w:t>(c)</w:t>
            </w:r>
            <w:r w:rsidRPr="00912628">
              <w:rPr>
                <w:rFonts w:ascii="Times New Roman" w:hAnsi="Times New Roman"/>
              </w:rPr>
              <w:tab/>
              <w:t>type, quantity and long-term availability of mandatory and recommended spare parts and maintenance services</w:t>
            </w:r>
          </w:p>
          <w:p w14:paraId="421C5D1C" w14:textId="77777777" w:rsidR="003E0693" w:rsidRPr="00912628" w:rsidRDefault="003E0693">
            <w:pPr>
              <w:spacing w:after="240"/>
              <w:ind w:left="1080" w:right="-72" w:hanging="547"/>
              <w:rPr>
                <w:rFonts w:ascii="Times New Roman" w:hAnsi="Times New Roman"/>
              </w:rPr>
            </w:pPr>
            <w:r w:rsidRPr="00912628">
              <w:rPr>
                <w:rFonts w:ascii="Times New Roman" w:hAnsi="Times New Roman"/>
              </w:rPr>
              <w:lastRenderedPageBreak/>
              <w:t>(d)</w:t>
            </w:r>
            <w:r w:rsidRPr="00912628">
              <w:rPr>
                <w:rFonts w:ascii="Times New Roman" w:hAnsi="Times New Roman"/>
              </w:rPr>
              <w:tab/>
              <w:t xml:space="preserve">any other relevant factors, if any, listed in the </w:t>
            </w:r>
            <w:r w:rsidRPr="00912628">
              <w:rPr>
                <w:rFonts w:ascii="Times New Roman" w:hAnsi="Times New Roman"/>
                <w:b/>
                <w:bCs/>
              </w:rPr>
              <w:t>BDS</w:t>
            </w:r>
            <w:r w:rsidRPr="00912628">
              <w:rPr>
                <w:rFonts w:ascii="Times New Roman" w:hAnsi="Times New Roman"/>
              </w:rPr>
              <w:t>, or that the Employer deems necessary or prudent to take into consideration.</w:t>
            </w:r>
          </w:p>
          <w:p w14:paraId="552CCA38" w14:textId="77777777" w:rsidR="003E0693" w:rsidRPr="00912628" w:rsidRDefault="003E0693">
            <w:pPr>
              <w:spacing w:after="200"/>
              <w:ind w:left="540" w:right="-72" w:hanging="540"/>
              <w:rPr>
                <w:rFonts w:ascii="Times New Roman" w:hAnsi="Times New Roman"/>
              </w:rPr>
            </w:pPr>
            <w:r w:rsidRPr="00912628">
              <w:rPr>
                <w:rFonts w:ascii="Times New Roman" w:hAnsi="Times New Roman"/>
              </w:rPr>
              <w:t>24.2</w:t>
            </w:r>
            <w:r w:rsidRPr="00912628">
              <w:rPr>
                <w:rFonts w:ascii="Times New Roman" w:hAnsi="Times New Roman"/>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tc>
      </w:tr>
      <w:tr w:rsidR="003E0693" w:rsidRPr="00912628" w14:paraId="1E9A6D99" w14:textId="77777777">
        <w:tc>
          <w:tcPr>
            <w:tcW w:w="2160" w:type="dxa"/>
          </w:tcPr>
          <w:p w14:paraId="43EC72F9" w14:textId="77777777" w:rsidR="003E0693" w:rsidRPr="00912628" w:rsidRDefault="003E0693">
            <w:pPr>
              <w:pStyle w:val="Head22"/>
              <w:rPr>
                <w:rFonts w:ascii="Times New Roman" w:hAnsi="Times New Roman"/>
              </w:rPr>
            </w:pPr>
            <w:bookmarkStart w:id="40" w:name="_Toc400179189"/>
            <w:r w:rsidRPr="00912628">
              <w:rPr>
                <w:rFonts w:ascii="Times New Roman" w:hAnsi="Times New Roman"/>
              </w:rPr>
              <w:lastRenderedPageBreak/>
              <w:t>25.</w:t>
            </w:r>
            <w:r w:rsidRPr="00912628">
              <w:rPr>
                <w:rFonts w:ascii="Times New Roman" w:hAnsi="Times New Roman"/>
              </w:rPr>
              <w:tab/>
              <w:t>Commercial Evaluation</w:t>
            </w:r>
            <w:bookmarkEnd w:id="40"/>
          </w:p>
        </w:tc>
        <w:tc>
          <w:tcPr>
            <w:tcW w:w="6984" w:type="dxa"/>
          </w:tcPr>
          <w:p w14:paraId="61039F75" w14:textId="77777777" w:rsidR="003E0693" w:rsidRPr="00912628" w:rsidRDefault="003E0693" w:rsidP="009052ED">
            <w:pPr>
              <w:spacing w:after="180"/>
              <w:ind w:left="540" w:right="-72" w:hanging="540"/>
              <w:rPr>
                <w:rFonts w:ascii="Times New Roman" w:hAnsi="Times New Roman"/>
              </w:rPr>
            </w:pPr>
            <w:r w:rsidRPr="00912628">
              <w:rPr>
                <w:rFonts w:ascii="Times New Roman" w:hAnsi="Times New Roman"/>
              </w:rPr>
              <w:t>25.1</w:t>
            </w:r>
            <w:r w:rsidRPr="00912628">
              <w:rPr>
                <w:rFonts w:ascii="Times New Roman" w:hAnsi="Times New Roman"/>
              </w:rPr>
              <w:tab/>
              <w:t>The comparison shall be, on the total price in Price Schedule No.5 Grand Summary (Total of Schedule Nos. 1 to 4). The Employer’s comparison will also include the costs resulting from application of the evaluation procedures described in ITB Sub-Clause 25.2 and 25.3.</w:t>
            </w:r>
          </w:p>
          <w:p w14:paraId="63094603" w14:textId="77777777" w:rsidR="003E0693" w:rsidRPr="00912628" w:rsidRDefault="003E0693" w:rsidP="009052ED">
            <w:pPr>
              <w:spacing w:after="180"/>
              <w:ind w:left="540" w:right="-72" w:hanging="540"/>
              <w:rPr>
                <w:rFonts w:ascii="Times New Roman" w:hAnsi="Times New Roman"/>
              </w:rPr>
            </w:pPr>
            <w:r w:rsidRPr="00912628">
              <w:rPr>
                <w:rFonts w:ascii="Times New Roman" w:hAnsi="Times New Roman"/>
              </w:rPr>
              <w:t>25.2</w:t>
            </w:r>
            <w:r w:rsidRPr="00912628">
              <w:rPr>
                <w:rFonts w:ascii="Times New Roman" w:hAnsi="Times New Roman"/>
              </w:rPr>
              <w:tab/>
              <w:t>The Employer’s evaluation of a bid will take into account, in addition to the bid prices indicated in Price Schedule Nos. 1 through 5, the following costs and factors that will be added to each Bidder’s bid price in the evaluation using pricing information available to the Employer, in the manner and to the extent indicated in ITB Sub-Clause 25.3 and in the Technical Specifications:</w:t>
            </w:r>
          </w:p>
          <w:p w14:paraId="75CFBA40" w14:textId="77777777" w:rsidR="003E0693" w:rsidRPr="00912628" w:rsidRDefault="003E0693" w:rsidP="0063703E">
            <w:pPr>
              <w:spacing w:after="180"/>
              <w:ind w:left="1080" w:right="-72" w:hanging="540"/>
              <w:rPr>
                <w:rFonts w:ascii="Times New Roman" w:hAnsi="Times New Roman"/>
              </w:rPr>
            </w:pPr>
            <w:r w:rsidRPr="00912628">
              <w:rPr>
                <w:rFonts w:ascii="Times New Roman" w:hAnsi="Times New Roman"/>
              </w:rPr>
              <w:t>(a)</w:t>
            </w:r>
            <w:r w:rsidRPr="00912628">
              <w:rPr>
                <w:rFonts w:ascii="Times New Roman" w:hAnsi="Times New Roman"/>
              </w:rPr>
              <w:tab/>
            </w:r>
            <w:r w:rsidRPr="00912628">
              <w:rPr>
                <w:rFonts w:ascii="Times New Roman" w:hAnsi="Times New Roman"/>
                <w:spacing w:val="-4"/>
                <w:szCs w:val="24"/>
              </w:rPr>
              <w:t>the cost of all quantifiable deviations and omissions from the contractual and commercial conditions and the Technical Specifications and other deviations and omissions;</w:t>
            </w:r>
          </w:p>
          <w:p w14:paraId="3D292F4C" w14:textId="77777777" w:rsidR="003E0693" w:rsidRPr="00912628" w:rsidRDefault="003E0693" w:rsidP="009052ED">
            <w:pPr>
              <w:spacing w:after="180"/>
              <w:ind w:left="1080" w:right="-72" w:hanging="540"/>
              <w:rPr>
                <w:rFonts w:ascii="Times New Roman" w:hAnsi="Times New Roman"/>
              </w:rPr>
            </w:pPr>
            <w:r w:rsidRPr="00912628">
              <w:rPr>
                <w:rFonts w:ascii="Times New Roman" w:hAnsi="Times New Roman"/>
              </w:rPr>
              <w:t>(b)</w:t>
            </w:r>
            <w:r w:rsidRPr="00912628">
              <w:rPr>
                <w:rFonts w:ascii="Times New Roman" w:hAnsi="Times New Roman"/>
              </w:rPr>
              <w:tab/>
              <w:t>compliance with the time schedule called for in the corresponding Appendix to the Form of Contract Agreement and evidenced as needed in a milestone schedule provided in the bid;</w:t>
            </w:r>
          </w:p>
          <w:p w14:paraId="70084ECC" w14:textId="77777777" w:rsidR="003E0693" w:rsidRPr="00912628" w:rsidRDefault="003E0693" w:rsidP="009052ED">
            <w:pPr>
              <w:spacing w:after="180"/>
              <w:ind w:left="1080" w:right="-72" w:hanging="540"/>
              <w:rPr>
                <w:rFonts w:ascii="Times New Roman" w:hAnsi="Times New Roman"/>
              </w:rPr>
            </w:pPr>
            <w:r w:rsidRPr="00912628">
              <w:rPr>
                <w:rFonts w:ascii="Times New Roman" w:hAnsi="Times New Roman"/>
              </w:rPr>
              <w:t>(c)</w:t>
            </w:r>
            <w:r w:rsidRPr="00912628">
              <w:rPr>
                <w:rFonts w:ascii="Times New Roman" w:hAnsi="Times New Roman"/>
              </w:rPr>
              <w:tab/>
              <w:t>the projected operating and maintenance costs during the life of the facilities;</w:t>
            </w:r>
          </w:p>
          <w:p w14:paraId="09C3E04C" w14:textId="77777777" w:rsidR="003E0693" w:rsidRPr="00912628" w:rsidRDefault="003E0693" w:rsidP="009052ED">
            <w:pPr>
              <w:spacing w:after="180"/>
              <w:ind w:left="1080" w:right="-72" w:hanging="540"/>
              <w:rPr>
                <w:rFonts w:ascii="Times New Roman" w:hAnsi="Times New Roman"/>
              </w:rPr>
            </w:pPr>
            <w:r w:rsidRPr="00912628">
              <w:rPr>
                <w:rFonts w:ascii="Times New Roman" w:hAnsi="Times New Roman"/>
              </w:rPr>
              <w:t>(d)</w:t>
            </w:r>
            <w:r w:rsidRPr="00912628">
              <w:rPr>
                <w:rFonts w:ascii="Times New Roman" w:hAnsi="Times New Roman"/>
              </w:rPr>
              <w:tab/>
              <w:t>the functional guarantees of the facilities offered;</w:t>
            </w:r>
          </w:p>
          <w:p w14:paraId="3A808493" w14:textId="77777777" w:rsidR="003E0693" w:rsidRPr="00912628" w:rsidRDefault="003E0693" w:rsidP="00AD6527">
            <w:pPr>
              <w:numPr>
                <w:ilvl w:val="0"/>
                <w:numId w:val="5"/>
              </w:numPr>
              <w:spacing w:after="180"/>
              <w:ind w:right="-72"/>
              <w:rPr>
                <w:rFonts w:ascii="Times New Roman" w:hAnsi="Times New Roman"/>
              </w:rPr>
            </w:pPr>
            <w:r w:rsidRPr="00912628">
              <w:rPr>
                <w:rFonts w:ascii="Times New Roman" w:hAnsi="Times New Roman"/>
              </w:rPr>
              <w:t>the extra cost of work, services, facilities, etc., required to be provided by the Employer or third parties;</w:t>
            </w:r>
          </w:p>
          <w:p w14:paraId="6F6AC162" w14:textId="77777777" w:rsidR="003E0693" w:rsidRPr="00912628" w:rsidRDefault="003E0693" w:rsidP="00AD6527">
            <w:pPr>
              <w:numPr>
                <w:ilvl w:val="0"/>
                <w:numId w:val="5"/>
              </w:numPr>
              <w:tabs>
                <w:tab w:val="clear" w:pos="900"/>
                <w:tab w:val="num" w:pos="1080"/>
              </w:tabs>
              <w:spacing w:after="180"/>
              <w:ind w:right="-72"/>
              <w:rPr>
                <w:rFonts w:ascii="Times New Roman" w:hAnsi="Times New Roman"/>
              </w:rPr>
            </w:pPr>
            <w:r w:rsidRPr="00912628">
              <w:rPr>
                <w:rFonts w:ascii="Times New Roman" w:hAnsi="Times New Roman"/>
              </w:rPr>
              <w:t xml:space="preserve">any other relevant factors listed in </w:t>
            </w:r>
            <w:r w:rsidRPr="00912628">
              <w:rPr>
                <w:rFonts w:ascii="Times New Roman" w:hAnsi="Times New Roman"/>
                <w:b/>
                <w:bCs/>
              </w:rPr>
              <w:t>BDS.</w:t>
            </w:r>
          </w:p>
          <w:p w14:paraId="6D89BF77" w14:textId="77777777" w:rsidR="003E0693" w:rsidRPr="00912628" w:rsidRDefault="003E0693" w:rsidP="009052ED">
            <w:pPr>
              <w:spacing w:after="180"/>
              <w:ind w:left="540" w:right="-72"/>
              <w:rPr>
                <w:rFonts w:ascii="Times New Roman" w:hAnsi="Times New Roman"/>
              </w:rPr>
            </w:pPr>
            <w:r w:rsidRPr="00912628">
              <w:rPr>
                <w:rFonts w:ascii="Times New Roman" w:hAnsi="Times New Roman"/>
              </w:rPr>
              <w:lastRenderedPageBreak/>
              <w:t>The estimated effect of the price adjustment provisions of the Conditions of Contract, applied over the period of execution of the contract, shall not be taken into account in bid evaluation.</w:t>
            </w:r>
          </w:p>
          <w:p w14:paraId="5883239A" w14:textId="77777777" w:rsidR="003E0693" w:rsidRPr="00912628" w:rsidRDefault="003E0693">
            <w:pPr>
              <w:spacing w:after="220"/>
              <w:ind w:left="540" w:right="-72" w:hanging="540"/>
              <w:rPr>
                <w:rFonts w:ascii="Times New Roman" w:hAnsi="Times New Roman"/>
              </w:rPr>
            </w:pPr>
            <w:r w:rsidRPr="00912628">
              <w:rPr>
                <w:rFonts w:ascii="Times New Roman" w:hAnsi="Times New Roman"/>
              </w:rPr>
              <w:t>25.3</w:t>
            </w:r>
            <w:r w:rsidRPr="00912628">
              <w:rPr>
                <w:rFonts w:ascii="Times New Roman" w:hAnsi="Times New Roman"/>
              </w:rPr>
              <w:tab/>
              <w:t>Pursuant to ITB Sub-Clause 25.2, the following evaluation methods will be followed:</w:t>
            </w:r>
          </w:p>
          <w:p w14:paraId="39F9B006" w14:textId="77777777" w:rsidR="003E0693" w:rsidRPr="00912628" w:rsidRDefault="003E0693" w:rsidP="00913EB3">
            <w:pPr>
              <w:spacing w:after="220"/>
              <w:ind w:left="1080" w:right="-72" w:hanging="540"/>
              <w:rPr>
                <w:rFonts w:ascii="Times New Roman" w:hAnsi="Times New Roman"/>
              </w:rPr>
            </w:pPr>
            <w:r w:rsidRPr="00912628">
              <w:rPr>
                <w:rFonts w:ascii="Times New Roman" w:hAnsi="Times New Roman"/>
              </w:rPr>
              <w:t>(a)</w:t>
            </w:r>
            <w:r w:rsidRPr="00912628">
              <w:rPr>
                <w:rFonts w:ascii="Times New Roman" w:hAnsi="Times New Roman"/>
              </w:rPr>
              <w:tab/>
            </w:r>
            <w:r w:rsidRPr="00912628">
              <w:rPr>
                <w:rFonts w:ascii="Times New Roman" w:hAnsi="Times New Roman"/>
                <w:b/>
                <w:i/>
              </w:rPr>
              <w:t xml:space="preserve">Contractual and commercial </w:t>
            </w:r>
            <w:r w:rsidR="00913EB3" w:rsidRPr="00912628">
              <w:rPr>
                <w:rFonts w:ascii="Times New Roman" w:hAnsi="Times New Roman"/>
                <w:b/>
                <w:i/>
              </w:rPr>
              <w:t xml:space="preserve">compliance </w:t>
            </w:r>
          </w:p>
          <w:p w14:paraId="3AE2B14B" w14:textId="77777777" w:rsidR="003E0693" w:rsidRPr="00912628" w:rsidRDefault="003E0693" w:rsidP="00A40C19">
            <w:pPr>
              <w:spacing w:after="220"/>
              <w:ind w:left="1080" w:right="-72"/>
              <w:rPr>
                <w:rFonts w:ascii="Times New Roman" w:hAnsi="Times New Roman"/>
              </w:rPr>
            </w:pPr>
            <w:r w:rsidRPr="00912628">
              <w:rPr>
                <w:rFonts w:ascii="Times New Roman" w:hAnsi="Times New Roman"/>
              </w:rPr>
              <w:t xml:space="preserve">The evaluation shall be based on the evaluated cost of fulfilling the contract in compliance with all commercial, contractual and technical obligations under this bidding document. </w:t>
            </w:r>
          </w:p>
          <w:p w14:paraId="25B85F4B" w14:textId="77777777" w:rsidR="003E0693" w:rsidRPr="00912628" w:rsidRDefault="003E0693">
            <w:pPr>
              <w:spacing w:after="220"/>
              <w:ind w:left="1080" w:right="-72" w:hanging="540"/>
              <w:rPr>
                <w:rFonts w:ascii="Times New Roman" w:hAnsi="Times New Roman"/>
              </w:rPr>
            </w:pPr>
            <w:r w:rsidRPr="00912628">
              <w:rPr>
                <w:rFonts w:ascii="Times New Roman" w:hAnsi="Times New Roman"/>
              </w:rPr>
              <w:t>(b)</w:t>
            </w:r>
            <w:r w:rsidRPr="00912628">
              <w:rPr>
                <w:rFonts w:ascii="Times New Roman" w:hAnsi="Times New Roman"/>
              </w:rPr>
              <w:tab/>
            </w:r>
            <w:r w:rsidRPr="00912628">
              <w:rPr>
                <w:rFonts w:ascii="Times New Roman" w:hAnsi="Times New Roman"/>
                <w:b/>
                <w:i/>
              </w:rPr>
              <w:t>Time schedule (program of performance)</w:t>
            </w:r>
          </w:p>
          <w:p w14:paraId="2D2C79F1" w14:textId="77777777" w:rsidR="003E0693" w:rsidRPr="00912628" w:rsidRDefault="003E0693">
            <w:pPr>
              <w:spacing w:after="220"/>
              <w:ind w:left="1080" w:right="-72"/>
              <w:rPr>
                <w:rFonts w:ascii="Times New Roman" w:hAnsi="Times New Roman"/>
              </w:rPr>
            </w:pPr>
            <w:r w:rsidRPr="00912628">
              <w:rPr>
                <w:rFonts w:ascii="Times New Roman" w:hAnsi="Times New Roman"/>
              </w:rPr>
              <w:t xml:space="preserve">The plant and equipment covered by this bidding are required to be shipped and installed, and the facilities shall have the </w:t>
            </w:r>
            <w:proofErr w:type="spellStart"/>
            <w:r w:rsidRPr="00912628">
              <w:rPr>
                <w:rFonts w:ascii="Times New Roman" w:hAnsi="Times New Roman"/>
              </w:rPr>
              <w:t>precommissioning</w:t>
            </w:r>
            <w:proofErr w:type="spellEnd"/>
            <w:r w:rsidRPr="00912628">
              <w:rPr>
                <w:rFonts w:ascii="Times New Roman" w:hAnsi="Times New Roman"/>
              </w:rPr>
              <w:t xml:space="preserve"> completed within the </w:t>
            </w:r>
            <w:r w:rsidRPr="00912628">
              <w:rPr>
                <w:rFonts w:ascii="Times New Roman" w:hAnsi="Times New Roman"/>
                <w:b/>
                <w:bCs/>
              </w:rPr>
              <w:t xml:space="preserve">time schedule </w:t>
            </w:r>
            <w:r w:rsidRPr="00912628">
              <w:rPr>
                <w:rFonts w:ascii="Times New Roman" w:hAnsi="Times New Roman"/>
              </w:rPr>
              <w:t xml:space="preserve">specified in the </w:t>
            </w:r>
            <w:r w:rsidRPr="00912628">
              <w:rPr>
                <w:rFonts w:ascii="Times New Roman" w:hAnsi="Times New Roman"/>
                <w:b/>
                <w:bCs/>
              </w:rPr>
              <w:t>BDS</w:t>
            </w:r>
            <w:r w:rsidRPr="00912628">
              <w:rPr>
                <w:rFonts w:ascii="Times New Roman" w:hAnsi="Times New Roman"/>
              </w:rPr>
              <w:t xml:space="preserve"> after the effective date specified in the Form of Contract Agreement. </w:t>
            </w:r>
            <w:r w:rsidRPr="00912628">
              <w:rPr>
                <w:rFonts w:ascii="Times New Roman" w:hAnsi="Times New Roman"/>
                <w:bCs/>
              </w:rPr>
              <w:t>Bidders are required to base their prices on the time schedule given in the corresponding Appendix to the Form of Contract Agreement (Time Schedule).  If no time schedule is given, bidders shall base their price on the</w:t>
            </w:r>
            <w:r w:rsidRPr="00912628">
              <w:rPr>
                <w:rFonts w:ascii="Times New Roman" w:hAnsi="Times New Roman"/>
                <w:b/>
              </w:rPr>
              <w:t xml:space="preserve"> completion date(s) </w:t>
            </w:r>
            <w:r w:rsidRPr="00912628">
              <w:rPr>
                <w:rFonts w:ascii="Times New Roman" w:hAnsi="Times New Roman"/>
                <w:bCs/>
              </w:rPr>
              <w:t>given in</w:t>
            </w:r>
            <w:r w:rsidRPr="00912628">
              <w:rPr>
                <w:rFonts w:ascii="Times New Roman" w:hAnsi="Times New Roman"/>
                <w:b/>
              </w:rPr>
              <w:t xml:space="preserve"> the BDS. </w:t>
            </w:r>
            <w:r w:rsidRPr="00912628">
              <w:rPr>
                <w:rFonts w:ascii="Times New Roman" w:hAnsi="Times New Roman"/>
              </w:rPr>
              <w:t>No credit will be given for earlier completion. Where an Alternative Time Schedule is accepted, pursuant to ITB Sub-Clause 9.3 (g) (</w:t>
            </w:r>
            <w:proofErr w:type="spellStart"/>
            <w:r w:rsidRPr="00912628">
              <w:rPr>
                <w:rFonts w:ascii="Times New Roman" w:hAnsi="Times New Roman"/>
              </w:rPr>
              <w:t>i</w:t>
            </w:r>
            <w:proofErr w:type="spellEnd"/>
            <w:r w:rsidRPr="00912628">
              <w:rPr>
                <w:rFonts w:ascii="Times New Roman" w:hAnsi="Times New Roman"/>
              </w:rPr>
              <w:t xml:space="preserve">), and where the completion date offered is within the limits specified in the </w:t>
            </w:r>
            <w:r w:rsidRPr="00912628">
              <w:rPr>
                <w:rFonts w:ascii="Times New Roman" w:hAnsi="Times New Roman"/>
                <w:b/>
                <w:bCs/>
              </w:rPr>
              <w:t>BDS</w:t>
            </w:r>
            <w:r w:rsidRPr="00912628">
              <w:rPr>
                <w:rFonts w:ascii="Times New Roman" w:hAnsi="Times New Roman"/>
              </w:rPr>
              <w:t xml:space="preserve">, bids offering a completion date beyond the minimum designated period shall be adjusted in the evaluation by adding a factor specified in the </w:t>
            </w:r>
            <w:r w:rsidRPr="00912628">
              <w:rPr>
                <w:rFonts w:ascii="Times New Roman" w:hAnsi="Times New Roman"/>
                <w:b/>
                <w:bCs/>
              </w:rPr>
              <w:t>BDS</w:t>
            </w:r>
            <w:r w:rsidRPr="00912628">
              <w:rPr>
                <w:rFonts w:ascii="Times New Roman" w:hAnsi="Times New Roman"/>
              </w:rPr>
              <w:t xml:space="preserve"> to the bid price. Bids offering a completion date beyond the maximum designated period shall be rejected.</w:t>
            </w:r>
          </w:p>
          <w:p w14:paraId="1E4EE726" w14:textId="77777777" w:rsidR="003E0693" w:rsidRPr="00912628" w:rsidRDefault="003E0693">
            <w:pPr>
              <w:spacing w:after="220"/>
              <w:ind w:left="1080" w:right="-72" w:hanging="540"/>
              <w:rPr>
                <w:rFonts w:ascii="Times New Roman" w:hAnsi="Times New Roman"/>
              </w:rPr>
            </w:pPr>
            <w:r w:rsidRPr="00912628">
              <w:rPr>
                <w:rFonts w:ascii="Times New Roman" w:hAnsi="Times New Roman"/>
              </w:rPr>
              <w:t>(c)</w:t>
            </w:r>
            <w:r w:rsidRPr="00912628">
              <w:rPr>
                <w:rFonts w:ascii="Times New Roman" w:hAnsi="Times New Roman"/>
              </w:rPr>
              <w:tab/>
            </w:r>
            <w:r w:rsidRPr="00912628">
              <w:rPr>
                <w:rFonts w:ascii="Times New Roman" w:hAnsi="Times New Roman"/>
                <w:b/>
                <w:i/>
              </w:rPr>
              <w:t>Operating and maintenance costs</w:t>
            </w:r>
          </w:p>
          <w:p w14:paraId="5406530D" w14:textId="77777777" w:rsidR="003E0693" w:rsidRPr="00912628" w:rsidRDefault="003E0693">
            <w:pPr>
              <w:spacing w:after="180"/>
              <w:ind w:left="1620" w:right="-72" w:hanging="540"/>
              <w:rPr>
                <w:rFonts w:ascii="Times New Roman" w:hAnsi="Times New Roman"/>
              </w:rPr>
            </w:pPr>
            <w:r w:rsidRPr="00912628">
              <w:rPr>
                <w:rFonts w:ascii="Times New Roman" w:hAnsi="Times New Roman"/>
              </w:rPr>
              <w:t>(</w:t>
            </w:r>
            <w:proofErr w:type="spellStart"/>
            <w:r w:rsidRPr="00912628">
              <w:rPr>
                <w:rFonts w:ascii="Times New Roman" w:hAnsi="Times New Roman"/>
              </w:rPr>
              <w:t>i</w:t>
            </w:r>
            <w:proofErr w:type="spellEnd"/>
            <w:r w:rsidRPr="00912628">
              <w:rPr>
                <w:rFonts w:ascii="Times New Roman" w:hAnsi="Times New Roman"/>
              </w:rPr>
              <w:t>)</w:t>
            </w:r>
            <w:r w:rsidRPr="00912628">
              <w:rPr>
                <w:rFonts w:ascii="Times New Roman" w:hAnsi="Times New Roman"/>
              </w:rPr>
              <w:tab/>
              <w:t xml:space="preserve">Since the operating and maintenance costs of the facilities being procured form a major part of the life cycle cost of the facilities, these costs will be evaluated according to the principles given in the </w:t>
            </w:r>
            <w:r w:rsidRPr="00912628">
              <w:rPr>
                <w:rFonts w:ascii="Times New Roman" w:hAnsi="Times New Roman"/>
                <w:b/>
                <w:bCs/>
              </w:rPr>
              <w:t>BDS,</w:t>
            </w:r>
            <w:r w:rsidRPr="00912628">
              <w:rPr>
                <w:rFonts w:ascii="Times New Roman" w:hAnsi="Times New Roman"/>
              </w:rPr>
              <w:t xml:space="preserve"> including the cost of spare parts for the initial period of operation stated in the </w:t>
            </w:r>
            <w:r w:rsidRPr="00912628">
              <w:rPr>
                <w:rFonts w:ascii="Times New Roman" w:hAnsi="Times New Roman"/>
                <w:b/>
                <w:bCs/>
              </w:rPr>
              <w:t>BDS</w:t>
            </w:r>
            <w:r w:rsidRPr="00912628">
              <w:rPr>
                <w:rFonts w:ascii="Times New Roman" w:hAnsi="Times New Roman"/>
              </w:rPr>
              <w:t xml:space="preserve"> and based on prices furnished by each Bidder in Price Schedule Nos. 1 and 2, as well as on past experience of the Employer or other employers </w:t>
            </w:r>
            <w:r w:rsidRPr="00912628">
              <w:rPr>
                <w:rFonts w:ascii="Times New Roman" w:hAnsi="Times New Roman"/>
              </w:rPr>
              <w:lastRenderedPageBreak/>
              <w:t>similarly placed. Such costs shall be added to the bid price for evaluation.</w:t>
            </w:r>
          </w:p>
          <w:p w14:paraId="11AD070C" w14:textId="77777777" w:rsidR="003E0693" w:rsidRPr="00912628" w:rsidRDefault="003E0693">
            <w:pPr>
              <w:spacing w:after="180"/>
              <w:ind w:left="1620" w:right="-72" w:hanging="540"/>
              <w:rPr>
                <w:rFonts w:ascii="Times New Roman" w:hAnsi="Times New Roman"/>
              </w:rPr>
            </w:pPr>
            <w:r w:rsidRPr="00912628">
              <w:rPr>
                <w:rFonts w:ascii="Times New Roman" w:hAnsi="Times New Roman"/>
              </w:rPr>
              <w:t>(ii)</w:t>
            </w:r>
            <w:r w:rsidRPr="00912628">
              <w:rPr>
                <w:rFonts w:ascii="Times New Roman" w:hAnsi="Times New Roman"/>
              </w:rPr>
              <w:tab/>
              <w:t>The price of recommended spare parts quoted in Price Schedule No. 6 shall not be considered for evaluation.</w:t>
            </w:r>
          </w:p>
          <w:p w14:paraId="35F40B5C" w14:textId="77777777" w:rsidR="003E0693" w:rsidRPr="00912628" w:rsidRDefault="003E0693">
            <w:pPr>
              <w:spacing w:after="180"/>
              <w:ind w:left="1080" w:right="-72" w:hanging="540"/>
              <w:rPr>
                <w:rFonts w:ascii="Times New Roman" w:hAnsi="Times New Roman"/>
                <w:u w:val="single"/>
              </w:rPr>
            </w:pPr>
            <w:r w:rsidRPr="00912628">
              <w:rPr>
                <w:rFonts w:ascii="Times New Roman" w:hAnsi="Times New Roman"/>
              </w:rPr>
              <w:t>(d)</w:t>
            </w:r>
            <w:r w:rsidRPr="00912628">
              <w:rPr>
                <w:rFonts w:ascii="Times New Roman" w:hAnsi="Times New Roman"/>
              </w:rPr>
              <w:tab/>
            </w:r>
            <w:r w:rsidRPr="00912628">
              <w:rPr>
                <w:rFonts w:ascii="Times New Roman" w:hAnsi="Times New Roman"/>
                <w:b/>
                <w:i/>
              </w:rPr>
              <w:t>Functional Guarantees of the facilities</w:t>
            </w:r>
          </w:p>
          <w:p w14:paraId="6E64A482" w14:textId="77777777" w:rsidR="003E0693" w:rsidRPr="00912628" w:rsidRDefault="003E0693">
            <w:pPr>
              <w:spacing w:after="180"/>
              <w:ind w:left="1620" w:right="-72" w:hanging="540"/>
              <w:rPr>
                <w:rFonts w:ascii="Times New Roman" w:hAnsi="Times New Roman"/>
              </w:rPr>
            </w:pPr>
            <w:r w:rsidRPr="00912628">
              <w:rPr>
                <w:rFonts w:ascii="Times New Roman" w:hAnsi="Times New Roman"/>
              </w:rPr>
              <w:t>(</w:t>
            </w:r>
            <w:proofErr w:type="spellStart"/>
            <w:r w:rsidRPr="00912628">
              <w:rPr>
                <w:rFonts w:ascii="Times New Roman" w:hAnsi="Times New Roman"/>
              </w:rPr>
              <w:t>i</w:t>
            </w:r>
            <w:proofErr w:type="spellEnd"/>
            <w:r w:rsidRPr="00912628">
              <w:rPr>
                <w:rFonts w:ascii="Times New Roman" w:hAnsi="Times New Roman"/>
              </w:rPr>
              <w:t>)</w:t>
            </w:r>
            <w:r w:rsidRPr="00912628">
              <w:rPr>
                <w:rFonts w:ascii="Times New Roman" w:hAnsi="Times New Roman"/>
              </w:rPr>
              <w:tab/>
              <w:t xml:space="preserve">Bidders shall state the functional guarantees (e.g., performance, efficiency, consumption) of the proposed facilities </w:t>
            </w:r>
            <w:r w:rsidR="00913EB3" w:rsidRPr="00912628">
              <w:rPr>
                <w:rFonts w:ascii="Times New Roman" w:hAnsi="Times New Roman"/>
              </w:rPr>
              <w:t xml:space="preserve">as </w:t>
            </w:r>
            <w:r w:rsidRPr="00912628">
              <w:rPr>
                <w:rFonts w:ascii="Times New Roman" w:hAnsi="Times New Roman"/>
              </w:rPr>
              <w:t xml:space="preserve">specified in </w:t>
            </w:r>
            <w:r w:rsidRPr="00912628">
              <w:rPr>
                <w:rFonts w:ascii="Times New Roman" w:hAnsi="Times New Roman"/>
                <w:b/>
                <w:bCs/>
              </w:rPr>
              <w:t>BDS</w:t>
            </w:r>
            <w:r w:rsidRPr="00912628">
              <w:rPr>
                <w:rFonts w:ascii="Times New Roman" w:hAnsi="Times New Roman"/>
              </w:rPr>
              <w:t xml:space="preserve"> in response to the Technical Specifications. Plant and equipment offered shall have a minimum (or a maximum, as the case may be) level of functional guarantees specified in the </w:t>
            </w:r>
            <w:r w:rsidRPr="00912628">
              <w:rPr>
                <w:rFonts w:ascii="Times New Roman" w:hAnsi="Times New Roman"/>
                <w:b/>
                <w:bCs/>
              </w:rPr>
              <w:t xml:space="preserve">BDS </w:t>
            </w:r>
            <w:r w:rsidRPr="00912628">
              <w:rPr>
                <w:rFonts w:ascii="Times New Roman" w:hAnsi="Times New Roman"/>
              </w:rPr>
              <w:t>and Technical Specifications to be considered responsive. Bids offering plant and equipment with functional guarantees less (or more) than the minimum (or maximum) specified shall be rejected.</w:t>
            </w:r>
          </w:p>
          <w:p w14:paraId="2607F222" w14:textId="77777777" w:rsidR="003E0693" w:rsidRPr="00912628" w:rsidRDefault="003E0693">
            <w:pPr>
              <w:spacing w:after="180"/>
              <w:ind w:left="1620" w:right="-72" w:hanging="540"/>
              <w:rPr>
                <w:rFonts w:ascii="Times New Roman" w:hAnsi="Times New Roman"/>
              </w:rPr>
            </w:pPr>
            <w:r w:rsidRPr="00912628">
              <w:rPr>
                <w:rFonts w:ascii="Times New Roman" w:hAnsi="Times New Roman"/>
              </w:rPr>
              <w:t>(ii)</w:t>
            </w:r>
            <w:r w:rsidRPr="00912628">
              <w:rPr>
                <w:rFonts w:ascii="Times New Roman" w:hAnsi="Times New Roman"/>
              </w:rPr>
              <w:tab/>
              <w:t xml:space="preserve">For the purposes of evaluation, the adjustment specified in the </w:t>
            </w:r>
            <w:r w:rsidRPr="00912628">
              <w:rPr>
                <w:rFonts w:ascii="Times New Roman" w:hAnsi="Times New Roman"/>
                <w:b/>
                <w:bCs/>
              </w:rPr>
              <w:t>BDS</w:t>
            </w:r>
            <w:r w:rsidRPr="00912628">
              <w:rPr>
                <w:rFonts w:ascii="Times New Roman" w:hAnsi="Times New Roman"/>
              </w:rPr>
              <w:t xml:space="preserve"> will be added to the bid price for each drop (or excess) in the responsive functional guarantees offered by the Bidder, below (or above) either a norm of one hundred (100) or the value committed in the responsive bid with the most performing functional guarantees, as specified in the </w:t>
            </w:r>
            <w:r w:rsidRPr="00912628">
              <w:rPr>
                <w:rFonts w:ascii="Times New Roman" w:hAnsi="Times New Roman"/>
                <w:b/>
                <w:bCs/>
              </w:rPr>
              <w:t>BDS.</w:t>
            </w:r>
          </w:p>
          <w:p w14:paraId="19E0D334" w14:textId="77777777" w:rsidR="003E0693" w:rsidRPr="00912628" w:rsidRDefault="003E0693">
            <w:pPr>
              <w:spacing w:after="180"/>
              <w:ind w:left="1080" w:right="-72" w:hanging="540"/>
              <w:rPr>
                <w:rFonts w:ascii="Times New Roman" w:hAnsi="Times New Roman"/>
                <w:u w:val="single"/>
              </w:rPr>
            </w:pPr>
            <w:r w:rsidRPr="00912628">
              <w:rPr>
                <w:rFonts w:ascii="Times New Roman" w:hAnsi="Times New Roman"/>
              </w:rPr>
              <w:t>(e)</w:t>
            </w:r>
            <w:r w:rsidRPr="00912628">
              <w:rPr>
                <w:rFonts w:ascii="Times New Roman" w:hAnsi="Times New Roman"/>
              </w:rPr>
              <w:tab/>
            </w:r>
            <w:r w:rsidRPr="00912628">
              <w:rPr>
                <w:rFonts w:ascii="Times New Roman" w:hAnsi="Times New Roman"/>
                <w:b/>
                <w:i/>
              </w:rPr>
              <w:t>Work, services, facilities, etc., to be provided by the Employer</w:t>
            </w:r>
          </w:p>
          <w:p w14:paraId="611324FD" w14:textId="77777777" w:rsidR="003E0693" w:rsidRPr="00912628" w:rsidRDefault="003E0693">
            <w:pPr>
              <w:spacing w:after="180"/>
              <w:ind w:left="1080" w:right="-72"/>
              <w:rPr>
                <w:rFonts w:ascii="Times New Roman" w:hAnsi="Times New Roman"/>
              </w:rPr>
            </w:pPr>
            <w:r w:rsidRPr="00912628">
              <w:rPr>
                <w:rFonts w:ascii="Times New Roman" w:hAnsi="Times New Roman"/>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367EF978" w14:textId="77777777" w:rsidR="003E0693" w:rsidRPr="00912628" w:rsidRDefault="003E0693">
            <w:pPr>
              <w:spacing w:after="200"/>
              <w:ind w:left="1080" w:right="-72" w:hanging="540"/>
              <w:rPr>
                <w:rFonts w:ascii="Times New Roman" w:hAnsi="Times New Roman"/>
              </w:rPr>
            </w:pPr>
            <w:r w:rsidRPr="00912628">
              <w:rPr>
                <w:rFonts w:ascii="Times New Roman" w:hAnsi="Times New Roman"/>
              </w:rPr>
              <w:t>(f)</w:t>
            </w:r>
            <w:r w:rsidRPr="00912628">
              <w:rPr>
                <w:rFonts w:ascii="Times New Roman" w:hAnsi="Times New Roman"/>
              </w:rPr>
              <w:tab/>
            </w:r>
            <w:r w:rsidRPr="00912628">
              <w:rPr>
                <w:rFonts w:ascii="Times New Roman" w:hAnsi="Times New Roman"/>
                <w:b/>
                <w:i/>
              </w:rPr>
              <w:t>Specific additional criteria</w:t>
            </w:r>
          </w:p>
          <w:p w14:paraId="4035383A" w14:textId="77777777" w:rsidR="003E0693" w:rsidRPr="00912628" w:rsidRDefault="003E0693">
            <w:pPr>
              <w:spacing w:after="200"/>
              <w:ind w:left="1080" w:right="-72"/>
              <w:rPr>
                <w:rFonts w:ascii="Times New Roman" w:hAnsi="Times New Roman"/>
              </w:rPr>
            </w:pPr>
            <w:r w:rsidRPr="00912628">
              <w:rPr>
                <w:rFonts w:ascii="Times New Roman" w:hAnsi="Times New Roman"/>
              </w:rPr>
              <w:t xml:space="preserve">The relevant evaluation method, if any, shall be detailed in the </w:t>
            </w:r>
            <w:r w:rsidRPr="00912628">
              <w:rPr>
                <w:rFonts w:ascii="Times New Roman" w:hAnsi="Times New Roman"/>
                <w:b/>
                <w:bCs/>
              </w:rPr>
              <w:t>BDS</w:t>
            </w:r>
            <w:r w:rsidRPr="00912628">
              <w:rPr>
                <w:rFonts w:ascii="Times New Roman" w:hAnsi="Times New Roman"/>
              </w:rPr>
              <w:t xml:space="preserve"> and/or in the Technical Specifications.</w:t>
            </w:r>
          </w:p>
          <w:p w14:paraId="54BAD56C" w14:textId="77777777" w:rsidR="003E0693" w:rsidRPr="00912628" w:rsidRDefault="003E0693">
            <w:pPr>
              <w:spacing w:after="180"/>
              <w:ind w:left="547" w:right="-72" w:hanging="547"/>
              <w:rPr>
                <w:rFonts w:ascii="Times New Roman" w:hAnsi="Times New Roman"/>
              </w:rPr>
            </w:pPr>
            <w:r w:rsidRPr="00912628">
              <w:rPr>
                <w:rFonts w:ascii="Times New Roman" w:hAnsi="Times New Roman"/>
              </w:rPr>
              <w:t>25.4</w:t>
            </w:r>
            <w:r w:rsidRPr="00912628">
              <w:rPr>
                <w:rFonts w:ascii="Times New Roman" w:hAnsi="Times New Roman"/>
              </w:rPr>
              <w:tab/>
              <w:t xml:space="preserve">Any adjustments in price that result from the above procedures shall be added, for purposes of comparative evaluation only, to </w:t>
            </w:r>
            <w:r w:rsidRPr="00912628">
              <w:rPr>
                <w:rFonts w:ascii="Times New Roman" w:hAnsi="Times New Roman"/>
              </w:rPr>
              <w:lastRenderedPageBreak/>
              <w:t>arrive at an “Evaluated Bid Price.” Bid prices quoted by bidders shall remain unaltered.</w:t>
            </w:r>
          </w:p>
        </w:tc>
      </w:tr>
      <w:tr w:rsidR="003E0693" w:rsidRPr="00912628" w14:paraId="7EBBDF7F" w14:textId="77777777">
        <w:tc>
          <w:tcPr>
            <w:tcW w:w="2160" w:type="dxa"/>
          </w:tcPr>
          <w:p w14:paraId="256B467F" w14:textId="77777777" w:rsidR="003E0693" w:rsidRPr="00912628" w:rsidRDefault="003E0693">
            <w:pPr>
              <w:pStyle w:val="Head22"/>
              <w:spacing w:after="200"/>
              <w:rPr>
                <w:rFonts w:ascii="Times New Roman" w:hAnsi="Times New Roman"/>
              </w:rPr>
            </w:pPr>
            <w:bookmarkStart w:id="41" w:name="_Toc400179190"/>
            <w:r w:rsidRPr="00912628">
              <w:rPr>
                <w:rFonts w:ascii="Times New Roman" w:hAnsi="Times New Roman"/>
              </w:rPr>
              <w:lastRenderedPageBreak/>
              <w:t>26.</w:t>
            </w:r>
            <w:r w:rsidRPr="00912628">
              <w:rPr>
                <w:rFonts w:ascii="Times New Roman" w:hAnsi="Times New Roman"/>
              </w:rPr>
              <w:tab/>
              <w:t>Domestic Preference</w:t>
            </w:r>
            <w:bookmarkEnd w:id="41"/>
          </w:p>
        </w:tc>
        <w:tc>
          <w:tcPr>
            <w:tcW w:w="6984" w:type="dxa"/>
          </w:tcPr>
          <w:p w14:paraId="1F7C4DA8" w14:textId="77777777" w:rsidR="003E0693" w:rsidRPr="00912628" w:rsidRDefault="003E0693">
            <w:pPr>
              <w:spacing w:after="180"/>
              <w:ind w:left="547" w:right="-72" w:hanging="547"/>
              <w:rPr>
                <w:rFonts w:ascii="Times New Roman" w:hAnsi="Times New Roman"/>
              </w:rPr>
            </w:pPr>
            <w:r w:rsidRPr="00912628">
              <w:rPr>
                <w:rFonts w:ascii="Times New Roman" w:hAnsi="Times New Roman"/>
              </w:rPr>
              <w:t>26.1</w:t>
            </w:r>
            <w:r w:rsidRPr="00912628">
              <w:rPr>
                <w:rFonts w:ascii="Times New Roman" w:hAnsi="Times New Roman"/>
              </w:rPr>
              <w:tab/>
              <w:t>There is no margin of domestic preference.</w:t>
            </w:r>
          </w:p>
        </w:tc>
      </w:tr>
      <w:tr w:rsidR="003E0693" w:rsidRPr="00912628" w14:paraId="3C445122" w14:textId="77777777">
        <w:tc>
          <w:tcPr>
            <w:tcW w:w="2160" w:type="dxa"/>
          </w:tcPr>
          <w:p w14:paraId="087A178E" w14:textId="77777777" w:rsidR="003E0693" w:rsidRPr="00912628" w:rsidRDefault="003E0693">
            <w:pPr>
              <w:pStyle w:val="Head22"/>
              <w:rPr>
                <w:rFonts w:ascii="Times New Roman" w:hAnsi="Times New Roman"/>
              </w:rPr>
            </w:pPr>
            <w:bookmarkStart w:id="42" w:name="_Toc400179191"/>
            <w:r w:rsidRPr="00912628">
              <w:rPr>
                <w:rFonts w:ascii="Times New Roman" w:hAnsi="Times New Roman"/>
              </w:rPr>
              <w:t>27.</w:t>
            </w:r>
            <w:r w:rsidRPr="00912628">
              <w:rPr>
                <w:rFonts w:ascii="Times New Roman" w:hAnsi="Times New Roman"/>
              </w:rPr>
              <w:tab/>
              <w:t>Contacting the Employer</w:t>
            </w:r>
            <w:bookmarkEnd w:id="42"/>
          </w:p>
        </w:tc>
        <w:tc>
          <w:tcPr>
            <w:tcW w:w="6984" w:type="dxa"/>
          </w:tcPr>
          <w:p w14:paraId="4EE66559" w14:textId="77777777" w:rsidR="003E0693" w:rsidRPr="00912628" w:rsidRDefault="003E0693">
            <w:pPr>
              <w:spacing w:after="180"/>
              <w:ind w:left="547" w:right="-72" w:hanging="547"/>
              <w:rPr>
                <w:rFonts w:ascii="Times New Roman" w:hAnsi="Times New Roman"/>
              </w:rPr>
            </w:pPr>
            <w:r w:rsidRPr="00912628">
              <w:rPr>
                <w:rFonts w:ascii="Times New Roman" w:hAnsi="Times New Roman"/>
              </w:rPr>
              <w:t>27.1</w:t>
            </w:r>
            <w:r w:rsidRPr="00912628">
              <w:rPr>
                <w:rFonts w:ascii="Times New Roman" w:hAnsi="Times New Roman"/>
              </w:rPr>
              <w:tab/>
              <w:t>From the time of bid opening to the time of contract award, if any Bidder wishes to contact the Employer on any matter related to its bid, it should do so in writing.</w:t>
            </w:r>
          </w:p>
          <w:p w14:paraId="77CADB19" w14:textId="77777777" w:rsidR="003E0693" w:rsidRPr="00912628" w:rsidRDefault="003E0693">
            <w:pPr>
              <w:spacing w:after="180"/>
              <w:ind w:left="547" w:right="-72" w:hanging="547"/>
              <w:rPr>
                <w:rFonts w:ascii="Times New Roman" w:hAnsi="Times New Roman"/>
              </w:rPr>
            </w:pPr>
            <w:r w:rsidRPr="00912628">
              <w:rPr>
                <w:rFonts w:ascii="Times New Roman" w:hAnsi="Times New Roman"/>
              </w:rPr>
              <w:t>27.2</w:t>
            </w:r>
            <w:r w:rsidRPr="00912628">
              <w:rPr>
                <w:rFonts w:ascii="Times New Roman" w:hAnsi="Times New Roman"/>
              </w:rPr>
              <w:tab/>
              <w:t>Any effort by a Bidder to influence the Employer in the Employer’s bid evaluation, bid comparison or contract award decisions may result in rejection of the Bidder’s bid.</w:t>
            </w:r>
          </w:p>
        </w:tc>
      </w:tr>
    </w:tbl>
    <w:p w14:paraId="23E9535B" w14:textId="77777777" w:rsidR="003E0693" w:rsidRPr="00912628" w:rsidRDefault="003E0693">
      <w:pPr>
        <w:pStyle w:val="Head21"/>
        <w:rPr>
          <w:rFonts w:ascii="Times New Roman" w:hAnsi="Times New Roman"/>
        </w:rPr>
      </w:pPr>
      <w:bookmarkStart w:id="43" w:name="_Toc400179192"/>
      <w:r w:rsidRPr="00912628">
        <w:rPr>
          <w:rFonts w:ascii="Times New Roman" w:hAnsi="Times New Roman"/>
        </w:rPr>
        <w:t>F. Award of Contract</w:t>
      </w:r>
      <w:bookmarkEnd w:id="43"/>
    </w:p>
    <w:p w14:paraId="492F80E8" w14:textId="77777777" w:rsidR="003E0693" w:rsidRPr="00912628" w:rsidRDefault="003E0693">
      <w:pPr>
        <w:rPr>
          <w:rFonts w:ascii="Times New Roman" w:hAnsi="Times New Roman"/>
        </w:rPr>
      </w:pPr>
    </w:p>
    <w:tbl>
      <w:tblPr>
        <w:tblW w:w="0" w:type="auto"/>
        <w:tblLayout w:type="fixed"/>
        <w:tblLook w:val="0000" w:firstRow="0" w:lastRow="0" w:firstColumn="0" w:lastColumn="0" w:noHBand="0" w:noVBand="0"/>
      </w:tblPr>
      <w:tblGrid>
        <w:gridCol w:w="2160"/>
        <w:gridCol w:w="6984"/>
      </w:tblGrid>
      <w:tr w:rsidR="003E0693" w:rsidRPr="00912628" w14:paraId="6E4861A6" w14:textId="77777777">
        <w:tc>
          <w:tcPr>
            <w:tcW w:w="2160" w:type="dxa"/>
          </w:tcPr>
          <w:p w14:paraId="3E711C9F" w14:textId="77777777" w:rsidR="003E0693" w:rsidRPr="00912628" w:rsidRDefault="003E0693">
            <w:pPr>
              <w:pStyle w:val="Head22"/>
              <w:rPr>
                <w:rFonts w:ascii="Times New Roman" w:hAnsi="Times New Roman"/>
              </w:rPr>
            </w:pPr>
            <w:bookmarkStart w:id="44" w:name="_Toc400179193"/>
            <w:r w:rsidRPr="00912628">
              <w:rPr>
                <w:rFonts w:ascii="Times New Roman" w:hAnsi="Times New Roman"/>
              </w:rPr>
              <w:t>28.</w:t>
            </w:r>
            <w:r w:rsidRPr="00912628">
              <w:rPr>
                <w:rFonts w:ascii="Times New Roman" w:hAnsi="Times New Roman"/>
              </w:rPr>
              <w:tab/>
              <w:t>Post-qualification</w:t>
            </w:r>
            <w:bookmarkEnd w:id="44"/>
          </w:p>
        </w:tc>
        <w:tc>
          <w:tcPr>
            <w:tcW w:w="6984" w:type="dxa"/>
          </w:tcPr>
          <w:p w14:paraId="1463DF86" w14:textId="77777777" w:rsidR="003E0693" w:rsidRPr="00912628" w:rsidRDefault="003E0693">
            <w:pPr>
              <w:spacing w:after="200"/>
              <w:ind w:left="540" w:right="-72" w:hanging="540"/>
              <w:rPr>
                <w:rFonts w:ascii="Times New Roman" w:hAnsi="Times New Roman"/>
              </w:rPr>
            </w:pPr>
            <w:r w:rsidRPr="00912628">
              <w:rPr>
                <w:rFonts w:ascii="Times New Roman" w:hAnsi="Times New Roman"/>
              </w:rPr>
              <w:t>28.1</w:t>
            </w:r>
            <w:r w:rsidRPr="00912628">
              <w:rPr>
                <w:rFonts w:ascii="Times New Roman" w:hAnsi="Times New Roman"/>
              </w:rPr>
              <w:tab/>
              <w:t>In the absence of prequalification, the Employer will determine to its satisfaction whether the Bidder selected as having submitted the lowest evaluated responsive bid is qualified to satisfactorily perform the contract.</w:t>
            </w:r>
          </w:p>
          <w:p w14:paraId="5682D066" w14:textId="77777777" w:rsidR="003E0693" w:rsidRPr="00912628" w:rsidRDefault="003E0693">
            <w:pPr>
              <w:spacing w:after="200"/>
              <w:ind w:left="540" w:right="-72" w:hanging="540"/>
              <w:rPr>
                <w:rFonts w:ascii="Times New Roman" w:hAnsi="Times New Roman"/>
              </w:rPr>
            </w:pPr>
            <w:r w:rsidRPr="00912628">
              <w:rPr>
                <w:rFonts w:ascii="Times New Roman" w:hAnsi="Times New Roman"/>
              </w:rPr>
              <w:t>28.2</w:t>
            </w:r>
            <w:r w:rsidRPr="00912628">
              <w:rPr>
                <w:rFonts w:ascii="Times New Roman" w:hAnsi="Times New Roman"/>
              </w:rPr>
              <w:tab/>
              <w:t>The determination will take into account the Bidder’s financial, technical and production capabilities, in particular the Bidder’s contract work in hand, future commitments and current litigation. It will be based upon an examination of the documentary evidence of the Bidder’s qualifications submitted by the Bidder in Attachment 3 to the bid, as well as such other information as the Employer deems necessary and appropriate.</w:t>
            </w:r>
          </w:p>
          <w:p w14:paraId="7381C626" w14:textId="77777777" w:rsidR="003E0693" w:rsidRPr="00912628" w:rsidRDefault="003E0693">
            <w:pPr>
              <w:spacing w:after="200"/>
              <w:ind w:left="540" w:right="-72" w:hanging="540"/>
              <w:rPr>
                <w:rFonts w:ascii="Times New Roman" w:hAnsi="Times New Roman"/>
              </w:rPr>
            </w:pPr>
            <w:r w:rsidRPr="00912628">
              <w:rPr>
                <w:rFonts w:ascii="Times New Roman" w:hAnsi="Times New Roman"/>
              </w:rPr>
              <w:t>28.3</w:t>
            </w:r>
            <w:r w:rsidRPr="00912628">
              <w:rPr>
                <w:rFonts w:ascii="Times New Roman" w:hAnsi="Times New Roman"/>
              </w:rPr>
              <w:tab/>
              <w:t>An affirmative determination will be a prerequisite for award of the contract to the Bidder. A negative determination will result in rejection of the Bidder’s bid, in which event the Employer will proceed to the next lowest evaluated bid to make a similar determination of that Bidder’s capabilities to perform satisfactorily.</w:t>
            </w:r>
          </w:p>
          <w:p w14:paraId="549B8BA0" w14:textId="77777777" w:rsidR="003E0693" w:rsidRPr="00912628" w:rsidRDefault="003E0693">
            <w:pPr>
              <w:spacing w:after="200"/>
              <w:ind w:left="540" w:right="-72" w:hanging="540"/>
              <w:rPr>
                <w:rFonts w:ascii="Times New Roman" w:hAnsi="Times New Roman"/>
              </w:rPr>
            </w:pPr>
            <w:r w:rsidRPr="00912628">
              <w:rPr>
                <w:rFonts w:ascii="Times New Roman" w:hAnsi="Times New Roman"/>
              </w:rPr>
              <w:t>28.4</w:t>
            </w:r>
            <w:r w:rsidRPr="00912628">
              <w:rPr>
                <w:rFonts w:ascii="Times New Roman" w:hAnsi="Times New Roman"/>
              </w:rPr>
              <w:tab/>
              <w:t>The capabilities of the vendors and subcontractors proposed in Attachment 5 to the bid to be used by the lowest evaluated Bidder will also be evaluated for acceptability. Their participation should be confirmed with a letter of intent between the parties, as needed. Should a vendor or subcontractor be determined to be unacceptable, the bid will not be rejected, but the Bidder will be required to substitute an acceptable vendor or subcontractor without any change to the bid price.</w:t>
            </w:r>
          </w:p>
        </w:tc>
      </w:tr>
      <w:tr w:rsidR="003E0693" w:rsidRPr="00912628" w14:paraId="7A6FF9E8" w14:textId="77777777">
        <w:tc>
          <w:tcPr>
            <w:tcW w:w="2160" w:type="dxa"/>
          </w:tcPr>
          <w:p w14:paraId="69D7060D" w14:textId="77777777" w:rsidR="003E0693" w:rsidRPr="00912628" w:rsidRDefault="003E0693">
            <w:pPr>
              <w:pStyle w:val="Head22"/>
              <w:rPr>
                <w:rFonts w:ascii="Times New Roman" w:hAnsi="Times New Roman"/>
              </w:rPr>
            </w:pPr>
            <w:bookmarkStart w:id="45" w:name="_Toc400179194"/>
            <w:r w:rsidRPr="00912628">
              <w:rPr>
                <w:rFonts w:ascii="Times New Roman" w:hAnsi="Times New Roman"/>
              </w:rPr>
              <w:lastRenderedPageBreak/>
              <w:t>29.</w:t>
            </w:r>
            <w:r w:rsidRPr="00912628">
              <w:rPr>
                <w:rFonts w:ascii="Times New Roman" w:hAnsi="Times New Roman"/>
              </w:rPr>
              <w:tab/>
              <w:t>Award Criteria</w:t>
            </w:r>
            <w:bookmarkEnd w:id="45"/>
          </w:p>
        </w:tc>
        <w:tc>
          <w:tcPr>
            <w:tcW w:w="6984" w:type="dxa"/>
          </w:tcPr>
          <w:p w14:paraId="79101E86" w14:textId="77777777" w:rsidR="003E0693" w:rsidRPr="00912628" w:rsidRDefault="003E0693" w:rsidP="0061293D">
            <w:pPr>
              <w:spacing w:after="160"/>
              <w:ind w:left="547" w:right="-72" w:hanging="547"/>
              <w:rPr>
                <w:rFonts w:ascii="Times New Roman" w:hAnsi="Times New Roman"/>
              </w:rPr>
            </w:pPr>
            <w:r w:rsidRPr="00912628">
              <w:rPr>
                <w:rFonts w:ascii="Times New Roman" w:hAnsi="Times New Roman"/>
              </w:rPr>
              <w:t>29.1</w:t>
            </w:r>
            <w:r w:rsidRPr="00912628">
              <w:rPr>
                <w:rFonts w:ascii="Times New Roman" w:hAnsi="Times New Roman"/>
              </w:rPr>
              <w:tab/>
              <w:t>Subject to ITB Clause 30, the Employer will award the contract to the successful Bidder whose bid has been determined to be substantially responsive and to be the lowest evaluated bid, further provided that the Bidder is determined to be qualified to perform the contract satisfactorily.</w:t>
            </w:r>
          </w:p>
        </w:tc>
      </w:tr>
      <w:tr w:rsidR="003E0693" w:rsidRPr="00912628" w14:paraId="48535308" w14:textId="77777777">
        <w:tc>
          <w:tcPr>
            <w:tcW w:w="2160" w:type="dxa"/>
          </w:tcPr>
          <w:p w14:paraId="34D3239B" w14:textId="77777777" w:rsidR="003E0693" w:rsidRPr="00912628" w:rsidRDefault="003E0693" w:rsidP="009052ED">
            <w:pPr>
              <w:pStyle w:val="Head22"/>
              <w:spacing w:after="120"/>
              <w:rPr>
                <w:rFonts w:ascii="Times New Roman" w:hAnsi="Times New Roman"/>
              </w:rPr>
            </w:pPr>
            <w:bookmarkStart w:id="46" w:name="_Toc400179195"/>
            <w:r w:rsidRPr="00912628">
              <w:rPr>
                <w:rFonts w:ascii="Times New Roman" w:hAnsi="Times New Roman"/>
              </w:rPr>
              <w:t>30.</w:t>
            </w:r>
            <w:r w:rsidRPr="00912628">
              <w:rPr>
                <w:rFonts w:ascii="Times New Roman" w:hAnsi="Times New Roman"/>
              </w:rPr>
              <w:tab/>
              <w:t>Employer’s Right to Accept Any Bid and to Reject Any or All Bids</w:t>
            </w:r>
            <w:bookmarkEnd w:id="46"/>
          </w:p>
        </w:tc>
        <w:tc>
          <w:tcPr>
            <w:tcW w:w="6984" w:type="dxa"/>
          </w:tcPr>
          <w:p w14:paraId="2309C18F" w14:textId="77777777" w:rsidR="003E0693" w:rsidRPr="00912628" w:rsidRDefault="003E0693">
            <w:pPr>
              <w:keepNext/>
              <w:spacing w:after="160"/>
              <w:ind w:left="540" w:right="-72" w:hanging="540"/>
              <w:rPr>
                <w:rFonts w:ascii="Times New Roman" w:hAnsi="Times New Roman"/>
              </w:rPr>
            </w:pPr>
            <w:r w:rsidRPr="00912628">
              <w:rPr>
                <w:rFonts w:ascii="Times New Roman" w:hAnsi="Times New Roman"/>
              </w:rPr>
              <w:t>30.1</w:t>
            </w:r>
            <w:r w:rsidRPr="00912628">
              <w:rPr>
                <w:rFonts w:ascii="Times New Roman" w:hAnsi="Times New Roman"/>
              </w:rPr>
              <w:tab/>
            </w:r>
            <w:r w:rsidRPr="00912628">
              <w:rPr>
                <w:rFonts w:ascii="Times New Roman" w:hAnsi="Times New Roman"/>
                <w:spacing w:val="-4"/>
              </w:rPr>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tc>
      </w:tr>
      <w:tr w:rsidR="003E0693" w:rsidRPr="00912628" w14:paraId="054F7B2A" w14:textId="77777777">
        <w:tc>
          <w:tcPr>
            <w:tcW w:w="2160" w:type="dxa"/>
          </w:tcPr>
          <w:p w14:paraId="3FA529B5" w14:textId="77777777" w:rsidR="003E0693" w:rsidRPr="00912628" w:rsidRDefault="003E0693">
            <w:pPr>
              <w:pStyle w:val="Head22"/>
              <w:rPr>
                <w:rFonts w:ascii="Times New Roman" w:hAnsi="Times New Roman"/>
              </w:rPr>
            </w:pPr>
            <w:bookmarkStart w:id="47" w:name="_Toc400179196"/>
            <w:r w:rsidRPr="00912628">
              <w:rPr>
                <w:rFonts w:ascii="Times New Roman" w:hAnsi="Times New Roman"/>
              </w:rPr>
              <w:t>31.</w:t>
            </w:r>
            <w:r w:rsidRPr="00912628">
              <w:rPr>
                <w:rFonts w:ascii="Times New Roman" w:hAnsi="Times New Roman"/>
              </w:rPr>
              <w:tab/>
              <w:t>Notification of Award</w:t>
            </w:r>
            <w:bookmarkEnd w:id="47"/>
          </w:p>
        </w:tc>
        <w:tc>
          <w:tcPr>
            <w:tcW w:w="6984" w:type="dxa"/>
          </w:tcPr>
          <w:p w14:paraId="3E3DC963" w14:textId="77777777" w:rsidR="003E0693" w:rsidRPr="00912628" w:rsidRDefault="003E0693">
            <w:pPr>
              <w:pStyle w:val="BlockText"/>
              <w:spacing w:after="160"/>
              <w:ind w:left="540" w:hanging="540"/>
              <w:rPr>
                <w:rFonts w:ascii="Times New Roman" w:hAnsi="Times New Roman"/>
              </w:rPr>
            </w:pPr>
            <w:r w:rsidRPr="00912628">
              <w:rPr>
                <w:rFonts w:ascii="Times New Roman" w:hAnsi="Times New Roman"/>
              </w:rPr>
              <w:t>31.1 Prior to the expiration of the period of bid validity, the Employer will notify the successful Bidder in writing, that its bid has been accepted. The notification of award will constitute the formation of the contract.31.2The Employer shall publish in UNDB online and in the dgMarket the results identifying the bid and lot numbers and the following information: (</w:t>
            </w:r>
            <w:proofErr w:type="spellStart"/>
            <w:r w:rsidRPr="00912628">
              <w:rPr>
                <w:rFonts w:ascii="Times New Roman" w:hAnsi="Times New Roman"/>
              </w:rPr>
              <w:t>i</w:t>
            </w:r>
            <w:proofErr w:type="spellEnd"/>
            <w:r w:rsidRPr="00912628">
              <w:rPr>
                <w:rFonts w:ascii="Times New Roman" w:hAnsi="Times New Roman"/>
              </w:rPr>
              <w:t>) name of each Bidder who submitted a Bid; (ii) bid prices as read out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After publication of the award, unsuccessful bidders may request in writing to the Employer for a debriefing seeking explanations on the grounds on which their bids were not selected. The Employer shall promptly respond in writing to any unsuccessful Bidder who, after Publication of contract award, requests a debriefing.</w:t>
            </w:r>
          </w:p>
          <w:p w14:paraId="6363C37D" w14:textId="77777777" w:rsidR="003E0693" w:rsidRPr="00912628" w:rsidRDefault="003E0693">
            <w:pPr>
              <w:keepNext/>
              <w:spacing w:after="160"/>
              <w:ind w:left="547" w:right="-72" w:hanging="547"/>
              <w:rPr>
                <w:rFonts w:ascii="Times New Roman" w:hAnsi="Times New Roman"/>
              </w:rPr>
            </w:pPr>
            <w:r w:rsidRPr="00912628">
              <w:rPr>
                <w:rFonts w:ascii="Times New Roman" w:hAnsi="Times New Roman"/>
              </w:rPr>
              <w:t>31.3</w:t>
            </w:r>
            <w:r w:rsidRPr="00912628">
              <w:rPr>
                <w:rFonts w:ascii="Times New Roman" w:hAnsi="Times New Roman"/>
              </w:rPr>
              <w:tab/>
              <w:t>Upon the successful Bidder’s furnishing of the performance security pursuant to ITB Clause 33, the Employer will promptly notify each unsuccessful Bidder and will discharge its bid security, pursuant to ITB Sub-Clause 13.4.</w:t>
            </w:r>
          </w:p>
        </w:tc>
      </w:tr>
      <w:tr w:rsidR="003E0693" w:rsidRPr="00912628" w14:paraId="36602EA3" w14:textId="77777777">
        <w:tc>
          <w:tcPr>
            <w:tcW w:w="2160" w:type="dxa"/>
          </w:tcPr>
          <w:p w14:paraId="5534AB2F" w14:textId="77777777" w:rsidR="003E0693" w:rsidRPr="00912628" w:rsidRDefault="003E0693">
            <w:pPr>
              <w:pStyle w:val="Head22"/>
              <w:rPr>
                <w:rFonts w:ascii="Times New Roman" w:hAnsi="Times New Roman"/>
              </w:rPr>
            </w:pPr>
            <w:bookmarkStart w:id="48" w:name="_Toc400179197"/>
            <w:r w:rsidRPr="00912628">
              <w:rPr>
                <w:rFonts w:ascii="Times New Roman" w:hAnsi="Times New Roman"/>
              </w:rPr>
              <w:t>32.</w:t>
            </w:r>
            <w:r w:rsidRPr="00912628">
              <w:rPr>
                <w:rFonts w:ascii="Times New Roman" w:hAnsi="Times New Roman"/>
              </w:rPr>
              <w:tab/>
              <w:t>Signing the Contract Agreement</w:t>
            </w:r>
            <w:bookmarkEnd w:id="48"/>
          </w:p>
        </w:tc>
        <w:tc>
          <w:tcPr>
            <w:tcW w:w="6984" w:type="dxa"/>
          </w:tcPr>
          <w:p w14:paraId="60981B5D" w14:textId="77777777" w:rsidR="003E0693" w:rsidRPr="00912628" w:rsidRDefault="003E0693">
            <w:pPr>
              <w:keepNext/>
              <w:spacing w:after="160"/>
              <w:ind w:left="547" w:right="-72" w:hanging="547"/>
              <w:rPr>
                <w:rFonts w:ascii="Times New Roman" w:hAnsi="Times New Roman"/>
              </w:rPr>
            </w:pPr>
            <w:r w:rsidRPr="00912628">
              <w:rPr>
                <w:rFonts w:ascii="Times New Roman" w:hAnsi="Times New Roman"/>
              </w:rPr>
              <w:t>32.1</w:t>
            </w:r>
            <w:r w:rsidRPr="00912628">
              <w:rPr>
                <w:rFonts w:ascii="Times New Roman" w:hAnsi="Times New Roman"/>
              </w:rPr>
              <w:tab/>
              <w:t xml:space="preserve">At the same time as the Employer notifies the successful Bidder that its bid has been accepted, the Employer will send the Bidder </w:t>
            </w:r>
            <w:r w:rsidRPr="00912628">
              <w:rPr>
                <w:rFonts w:ascii="Times New Roman" w:hAnsi="Times New Roman"/>
              </w:rPr>
              <w:lastRenderedPageBreak/>
              <w:t>the Contract Agreement provided in the bidding documents, incorporating all agreements between the parties.</w:t>
            </w:r>
          </w:p>
          <w:p w14:paraId="465EB133" w14:textId="77777777" w:rsidR="003E0693" w:rsidRPr="00912628" w:rsidRDefault="003E0693">
            <w:pPr>
              <w:keepNext/>
              <w:spacing w:after="160"/>
              <w:ind w:left="547" w:right="-72" w:hanging="547"/>
              <w:rPr>
                <w:rFonts w:ascii="Times New Roman" w:hAnsi="Times New Roman"/>
              </w:rPr>
            </w:pPr>
            <w:r w:rsidRPr="00912628">
              <w:rPr>
                <w:rFonts w:ascii="Times New Roman" w:hAnsi="Times New Roman"/>
              </w:rPr>
              <w:t>32.2</w:t>
            </w:r>
            <w:r w:rsidRPr="00912628">
              <w:rPr>
                <w:rFonts w:ascii="Times New Roman" w:hAnsi="Times New Roman"/>
              </w:rPr>
              <w:tab/>
              <w:t>Within twenty-eight (28) days of receipt of the Contract Agreement, the successful Bidder shall sign and date the Contract Agreement and return it to the Employer.</w:t>
            </w:r>
          </w:p>
          <w:p w14:paraId="39C0D961" w14:textId="77777777" w:rsidR="00A32F6A" w:rsidRPr="00912628" w:rsidRDefault="00A32F6A">
            <w:pPr>
              <w:keepNext/>
              <w:spacing w:after="160"/>
              <w:ind w:left="547" w:right="-72" w:hanging="547"/>
              <w:rPr>
                <w:rFonts w:ascii="Times New Roman" w:hAnsi="Times New Roman"/>
              </w:rPr>
            </w:pPr>
            <w:r w:rsidRPr="00912628">
              <w:rPr>
                <w:rFonts w:ascii="Times New Roman" w:hAnsi="Times New Roman"/>
              </w:rPr>
              <w:t>32.3</w:t>
            </w:r>
            <w:r w:rsidRPr="00912628">
              <w:rPr>
                <w:rFonts w:ascii="Times New Roman" w:hAnsi="Times New Roman"/>
              </w:rPr>
              <w:tab/>
            </w:r>
            <w:r w:rsidRPr="00912628">
              <w:t xml:space="preserve">Notwithstanding ITB 32.2 above, in case signing of the Contract Agreement is prevented by any export restrictions attributable to the Employer, to </w:t>
            </w:r>
            <w:r w:rsidRPr="00912628">
              <w:rPr>
                <w:color w:val="000000"/>
                <w:szCs w:val="24"/>
              </w:rPr>
              <w:t>the country of the Employer, or to the use of the Plant and Installation Services to be supplied, where such export restrictions arise from trade regulations from a country supplying those Plant and Installation Services, the Bidder shall not be bound by its bid, always provided, however, that the Bidder can demonstrate to the satisfaction of the Employer and of the Bank that signing of the Contact Agreement has not been prevented by any lack of diligence on the part of the Bidder in completing any formalities, including applying for permits, authorizations and licenses necessary for the export of the Plant and Installation Services under the terms of the Contract.</w:t>
            </w:r>
          </w:p>
        </w:tc>
      </w:tr>
      <w:tr w:rsidR="003E0693" w:rsidRPr="00912628" w14:paraId="64C82288" w14:textId="77777777">
        <w:tc>
          <w:tcPr>
            <w:tcW w:w="2160" w:type="dxa"/>
          </w:tcPr>
          <w:p w14:paraId="22E9F93C" w14:textId="77777777" w:rsidR="003E0693" w:rsidRPr="00912628" w:rsidRDefault="003E0693">
            <w:pPr>
              <w:pStyle w:val="Head22"/>
              <w:suppressAutoHyphens w:val="0"/>
              <w:rPr>
                <w:rFonts w:ascii="Times New Roman" w:hAnsi="Times New Roman"/>
              </w:rPr>
            </w:pPr>
            <w:bookmarkStart w:id="49" w:name="_Toc400179198"/>
            <w:r w:rsidRPr="00912628">
              <w:rPr>
                <w:rFonts w:ascii="Times New Roman" w:hAnsi="Times New Roman"/>
              </w:rPr>
              <w:lastRenderedPageBreak/>
              <w:t>33.</w:t>
            </w:r>
            <w:r w:rsidRPr="00912628">
              <w:rPr>
                <w:rFonts w:ascii="Times New Roman" w:hAnsi="Times New Roman"/>
              </w:rPr>
              <w:tab/>
              <w:t>Performance Security</w:t>
            </w:r>
            <w:bookmarkEnd w:id="49"/>
          </w:p>
        </w:tc>
        <w:tc>
          <w:tcPr>
            <w:tcW w:w="6984" w:type="dxa"/>
          </w:tcPr>
          <w:p w14:paraId="050B3A5B" w14:textId="77777777" w:rsidR="003E0693" w:rsidRPr="00912628" w:rsidRDefault="003E0693">
            <w:pPr>
              <w:keepNext/>
              <w:keepLines/>
              <w:spacing w:after="200"/>
              <w:ind w:left="540" w:right="-72" w:hanging="540"/>
              <w:rPr>
                <w:rFonts w:ascii="Times New Roman" w:hAnsi="Times New Roman"/>
              </w:rPr>
            </w:pPr>
            <w:r w:rsidRPr="00912628">
              <w:rPr>
                <w:rFonts w:ascii="Times New Roman" w:hAnsi="Times New Roman"/>
              </w:rPr>
              <w:t>33.1</w:t>
            </w:r>
            <w:r w:rsidRPr="00912628">
              <w:rPr>
                <w:rFonts w:ascii="Times New Roman" w:hAnsi="Times New Roman"/>
              </w:rPr>
              <w:tab/>
              <w:t xml:space="preserve">Within twenty-eight (28) days after receipt of the notification of award, the successful Bidder shall furnish the performance security in the amount given in the </w:t>
            </w:r>
            <w:r w:rsidRPr="00912628">
              <w:rPr>
                <w:rFonts w:ascii="Times New Roman" w:hAnsi="Times New Roman"/>
                <w:b/>
                <w:bCs/>
              </w:rPr>
              <w:t>BDS</w:t>
            </w:r>
            <w:r w:rsidRPr="00912628">
              <w:rPr>
                <w:rFonts w:ascii="Times New Roman" w:hAnsi="Times New Roman"/>
              </w:rPr>
              <w:t xml:space="preserve"> and in the form provided in Section VII, Sample Forms and Procedures, of the bidding documents or in another form acceptable to the Employer.</w:t>
            </w:r>
          </w:p>
          <w:p w14:paraId="1ACA7A72" w14:textId="77777777" w:rsidR="003E0693" w:rsidRPr="00912628" w:rsidRDefault="003E0693">
            <w:pPr>
              <w:keepNext/>
              <w:keepLines/>
              <w:spacing w:after="200"/>
              <w:ind w:left="540" w:right="-72" w:hanging="540"/>
              <w:rPr>
                <w:rFonts w:ascii="Times New Roman" w:hAnsi="Times New Roman"/>
              </w:rPr>
            </w:pPr>
            <w:r w:rsidRPr="00912628">
              <w:rPr>
                <w:rFonts w:ascii="Times New Roman" w:hAnsi="Times New Roman"/>
              </w:rPr>
              <w:t>33.2</w:t>
            </w:r>
            <w:r w:rsidRPr="00912628">
              <w:rPr>
                <w:rFonts w:ascii="Times New Roman" w:hAnsi="Times New Roman"/>
              </w:rPr>
              <w:tab/>
              <w:t>Failure of the successful Bidder to comply with the requirements of ITB Clause 32 or Clause 33 shall constitute sufficient grounds for the annulment of the award and forfeiture of the bid security, in which event the Employer may make the award to the next lowest evaluated Bidder or call for new bids.</w:t>
            </w:r>
          </w:p>
        </w:tc>
      </w:tr>
      <w:tr w:rsidR="003E0693" w:rsidRPr="00912628" w14:paraId="4D6BD6CF" w14:textId="77777777">
        <w:tc>
          <w:tcPr>
            <w:tcW w:w="2160" w:type="dxa"/>
          </w:tcPr>
          <w:p w14:paraId="6CE1A14E" w14:textId="77777777" w:rsidR="003E0693" w:rsidRPr="00912628" w:rsidRDefault="003E0693">
            <w:pPr>
              <w:pStyle w:val="Head22"/>
              <w:suppressAutoHyphens w:val="0"/>
              <w:rPr>
                <w:rFonts w:ascii="Times New Roman" w:hAnsi="Times New Roman"/>
              </w:rPr>
            </w:pPr>
            <w:r w:rsidRPr="00912628">
              <w:rPr>
                <w:rFonts w:ascii="Times New Roman" w:hAnsi="Times New Roman"/>
                <w:b w:val="0"/>
              </w:rPr>
              <w:br w:type="page"/>
            </w:r>
            <w:bookmarkStart w:id="50" w:name="_Toc400179199"/>
            <w:r w:rsidRPr="00912628">
              <w:rPr>
                <w:rFonts w:ascii="Times New Roman" w:hAnsi="Times New Roman"/>
              </w:rPr>
              <w:t>34.</w:t>
            </w:r>
            <w:r w:rsidRPr="00912628">
              <w:rPr>
                <w:rFonts w:ascii="Times New Roman" w:hAnsi="Times New Roman"/>
              </w:rPr>
              <w:tab/>
            </w:r>
            <w:r w:rsidR="001B5562" w:rsidRPr="00912628">
              <w:rPr>
                <w:rFonts w:ascii="Times New Roman" w:hAnsi="Times New Roman"/>
              </w:rPr>
              <w:t>Arbitrator</w:t>
            </w:r>
            <w:bookmarkEnd w:id="50"/>
          </w:p>
        </w:tc>
        <w:tc>
          <w:tcPr>
            <w:tcW w:w="6984" w:type="dxa"/>
          </w:tcPr>
          <w:p w14:paraId="26F62EBD" w14:textId="77777777" w:rsidR="003E0693" w:rsidRPr="00912628" w:rsidRDefault="003E0693">
            <w:pPr>
              <w:keepNext/>
              <w:keepLines/>
              <w:suppressAutoHyphens w:val="0"/>
              <w:spacing w:after="200"/>
              <w:ind w:left="540" w:right="-72" w:hanging="540"/>
              <w:rPr>
                <w:rFonts w:ascii="Times New Roman" w:hAnsi="Times New Roman"/>
                <w:b/>
              </w:rPr>
            </w:pPr>
            <w:r w:rsidRPr="00912628">
              <w:rPr>
                <w:rFonts w:ascii="Times New Roman" w:hAnsi="Times New Roman"/>
              </w:rPr>
              <w:t>34.1</w:t>
            </w:r>
            <w:r w:rsidRPr="00912628">
              <w:rPr>
                <w:rFonts w:ascii="Times New Roman" w:hAnsi="Times New Roman"/>
              </w:rPr>
              <w:tab/>
              <w:t xml:space="preserve">The Employer proposes that the person named in the </w:t>
            </w:r>
            <w:r w:rsidRPr="00912628">
              <w:rPr>
                <w:rFonts w:ascii="Times New Roman" w:hAnsi="Times New Roman"/>
                <w:b/>
                <w:bCs/>
              </w:rPr>
              <w:t>BDS</w:t>
            </w:r>
            <w:r w:rsidRPr="00912628">
              <w:rPr>
                <w:rFonts w:ascii="Times New Roman" w:hAnsi="Times New Roman"/>
              </w:rPr>
              <w:t xml:space="preserve"> be appointed as </w:t>
            </w:r>
            <w:r w:rsidR="001B5562" w:rsidRPr="00912628">
              <w:rPr>
                <w:rFonts w:ascii="Times New Roman" w:hAnsi="Times New Roman"/>
              </w:rPr>
              <w:t>Arbitrator</w:t>
            </w:r>
            <w:r w:rsidRPr="00912628">
              <w:rPr>
                <w:rFonts w:ascii="Times New Roman" w:hAnsi="Times New Roman"/>
              </w:rPr>
              <w:t xml:space="preserve"> under the contract, at an hourly fee stated in the </w:t>
            </w:r>
            <w:r w:rsidRPr="00912628">
              <w:rPr>
                <w:rFonts w:ascii="Times New Roman" w:hAnsi="Times New Roman"/>
                <w:b/>
                <w:bCs/>
              </w:rPr>
              <w:t>BDS.</w:t>
            </w:r>
            <w:r w:rsidRPr="00912628">
              <w:rPr>
                <w:rFonts w:ascii="Times New Roman" w:hAnsi="Times New Roman"/>
              </w:rPr>
              <w:t xml:space="preserve"> A résumé of the named person is attached to the </w:t>
            </w:r>
            <w:r w:rsidRPr="00912628">
              <w:rPr>
                <w:rFonts w:ascii="Times New Roman" w:hAnsi="Times New Roman"/>
                <w:b/>
                <w:bCs/>
              </w:rPr>
              <w:t>BDS</w:t>
            </w:r>
            <w:r w:rsidRPr="00912628">
              <w:rPr>
                <w:rFonts w:ascii="Times New Roman" w:hAnsi="Times New Roman"/>
              </w:rPr>
              <w:t xml:space="preserve">, as well as a description of the expenses that would be considered reimbursable. If a Bidder does not accept the </w:t>
            </w:r>
            <w:r w:rsidR="001B5562" w:rsidRPr="00912628">
              <w:rPr>
                <w:rFonts w:ascii="Times New Roman" w:hAnsi="Times New Roman"/>
              </w:rPr>
              <w:t>Arbitrator</w:t>
            </w:r>
            <w:r w:rsidRPr="00912628">
              <w:rPr>
                <w:rFonts w:ascii="Times New Roman" w:hAnsi="Times New Roman"/>
              </w:rPr>
              <w:t xml:space="preserve"> proposed by the Employer, it should so state in its Bid Form and make a counterproposal of an </w:t>
            </w:r>
            <w:r w:rsidR="001B5562" w:rsidRPr="00912628">
              <w:rPr>
                <w:rFonts w:ascii="Times New Roman" w:hAnsi="Times New Roman"/>
              </w:rPr>
              <w:t>Arbitrator</w:t>
            </w:r>
            <w:r w:rsidRPr="00912628">
              <w:rPr>
                <w:rFonts w:ascii="Times New Roman" w:hAnsi="Times New Roman"/>
              </w:rPr>
              <w:t xml:space="preserve"> and an hourly fee. If on the day the Contract Agreement is signed, the Employer and the Contractor have not agreed on the appointment of the </w:t>
            </w:r>
            <w:r w:rsidR="001B5562" w:rsidRPr="00912628">
              <w:rPr>
                <w:rFonts w:ascii="Times New Roman" w:hAnsi="Times New Roman"/>
              </w:rPr>
              <w:t>Arbitrator</w:t>
            </w:r>
            <w:r w:rsidRPr="00912628">
              <w:rPr>
                <w:rFonts w:ascii="Times New Roman" w:hAnsi="Times New Roman"/>
              </w:rPr>
              <w:t xml:space="preserve">, the </w:t>
            </w:r>
            <w:r w:rsidR="001B5562" w:rsidRPr="00912628">
              <w:rPr>
                <w:rFonts w:ascii="Times New Roman" w:hAnsi="Times New Roman"/>
              </w:rPr>
              <w:t>Arbitrator</w:t>
            </w:r>
            <w:r w:rsidRPr="00912628">
              <w:rPr>
                <w:rFonts w:ascii="Times New Roman" w:hAnsi="Times New Roman"/>
              </w:rPr>
              <w:t xml:space="preserve"> shall be appointed, at the request of either party, by the Appointing Authority specified in the Special Conditions of Contract, pursuant to GCC Sub-Clause 6.1.4.</w:t>
            </w:r>
          </w:p>
        </w:tc>
      </w:tr>
      <w:tr w:rsidR="00FC714D" w:rsidRPr="00912628" w14:paraId="3D2E9494" w14:textId="77777777">
        <w:tc>
          <w:tcPr>
            <w:tcW w:w="2160" w:type="dxa"/>
          </w:tcPr>
          <w:p w14:paraId="3D1CAE59" w14:textId="77777777" w:rsidR="00FC714D" w:rsidRPr="00912628" w:rsidRDefault="00FC714D">
            <w:pPr>
              <w:pStyle w:val="Head22"/>
              <w:rPr>
                <w:rFonts w:ascii="Times New Roman" w:hAnsi="Times New Roman"/>
                <w:b w:val="0"/>
              </w:rPr>
            </w:pPr>
            <w:bookmarkStart w:id="51" w:name="_Toc400179200"/>
            <w:r w:rsidRPr="00912628">
              <w:rPr>
                <w:rFonts w:ascii="Times New Roman" w:hAnsi="Times New Roman"/>
              </w:rPr>
              <w:lastRenderedPageBreak/>
              <w:t xml:space="preserve">35. Fraud and Corruption </w:t>
            </w:r>
            <w:bookmarkEnd w:id="51"/>
          </w:p>
        </w:tc>
        <w:tc>
          <w:tcPr>
            <w:tcW w:w="6984" w:type="dxa"/>
          </w:tcPr>
          <w:p w14:paraId="10595C6F" w14:textId="77777777" w:rsidR="00FC714D" w:rsidRPr="00912628" w:rsidRDefault="00FC714D" w:rsidP="001B5562">
            <w:pPr>
              <w:pStyle w:val="StyleStyleHeader1-ClausesAfter0ptLeft0Hanging"/>
            </w:pPr>
            <w:r w:rsidRPr="00912628">
              <w:rPr>
                <w:lang w:val="en-US"/>
              </w:rPr>
              <w:t>35.1</w:t>
            </w:r>
            <w:r w:rsidRPr="00912628">
              <w:rPr>
                <w:lang w:val="en-US"/>
              </w:rPr>
              <w:tab/>
              <w:t xml:space="preserve">It is the Government’s policy to require that Procuring Entities (including beneficiaries of the funds), as well as bidders, suppliers, and contractors and their agents (whether declared or not), personnel, subcontractors, sub-consultants, service providers and suppliers, under Government-financed contracts, observe the highest standard of ethics during the procurement and execution of such contracts. </w:t>
            </w:r>
            <w:r w:rsidRPr="00912628">
              <w:rPr>
                <w:rStyle w:val="FootnoteReference"/>
              </w:rPr>
              <w:footnoteReference w:id="2"/>
            </w:r>
            <w:r w:rsidRPr="00912628">
              <w:rPr>
                <w:lang w:val="en-US"/>
              </w:rPr>
              <w:t xml:space="preserve"> </w:t>
            </w:r>
            <w:r w:rsidRPr="00912628">
              <w:t xml:space="preserve">In </w:t>
            </w:r>
            <w:proofErr w:type="spellStart"/>
            <w:r w:rsidRPr="00912628">
              <w:t>pursuance</w:t>
            </w:r>
            <w:proofErr w:type="spellEnd"/>
            <w:r w:rsidRPr="00912628">
              <w:t xml:space="preserve"> </w:t>
            </w:r>
            <w:proofErr w:type="spellStart"/>
            <w:r w:rsidRPr="00912628">
              <w:t>of</w:t>
            </w:r>
            <w:proofErr w:type="spellEnd"/>
            <w:r w:rsidRPr="00912628">
              <w:t xml:space="preserve"> </w:t>
            </w:r>
            <w:proofErr w:type="spellStart"/>
            <w:r w:rsidRPr="00912628">
              <w:t>this</w:t>
            </w:r>
            <w:proofErr w:type="spellEnd"/>
            <w:r w:rsidRPr="00912628">
              <w:t xml:space="preserve"> </w:t>
            </w:r>
            <w:proofErr w:type="spellStart"/>
            <w:r w:rsidRPr="00912628">
              <w:t>policy</w:t>
            </w:r>
            <w:proofErr w:type="spellEnd"/>
            <w:r w:rsidRPr="00912628">
              <w:t xml:space="preserve">, </w:t>
            </w:r>
            <w:proofErr w:type="spellStart"/>
            <w:r w:rsidRPr="00912628">
              <w:t>the</w:t>
            </w:r>
            <w:proofErr w:type="spellEnd"/>
            <w:r w:rsidRPr="00912628">
              <w:t xml:space="preserve"> </w:t>
            </w:r>
            <w:proofErr w:type="spellStart"/>
            <w:r w:rsidRPr="00912628">
              <w:t>Government</w:t>
            </w:r>
            <w:proofErr w:type="spellEnd"/>
            <w:r w:rsidRPr="00912628">
              <w:t>:</w:t>
            </w:r>
            <w:r w:rsidRPr="00912628">
              <w:fldChar w:fldCharType="begin"/>
            </w:r>
            <w:r w:rsidRPr="00912628">
              <w:instrText>ADVANCE \D 6.0</w:instrText>
            </w:r>
            <w:r w:rsidRPr="00912628">
              <w:fldChar w:fldCharType="end"/>
            </w:r>
          </w:p>
          <w:p w14:paraId="4F3BC878" w14:textId="77777777" w:rsidR="00FC714D" w:rsidRPr="00912628" w:rsidRDefault="00FC714D" w:rsidP="00AD6527">
            <w:pPr>
              <w:pStyle w:val="P3Header1-Clauses"/>
              <w:numPr>
                <w:ilvl w:val="2"/>
                <w:numId w:val="27"/>
              </w:numPr>
              <w:tabs>
                <w:tab w:val="clear" w:pos="864"/>
              </w:tabs>
              <w:ind w:left="972" w:hanging="396"/>
              <w:rPr>
                <w:lang w:val="en-US"/>
              </w:rPr>
            </w:pPr>
            <w:r w:rsidRPr="00912628">
              <w:rPr>
                <w:lang w:val="en-US"/>
              </w:rPr>
              <w:t>defines, for the purposes of this provision, the terms set forth below as follows:</w:t>
            </w:r>
          </w:p>
          <w:p w14:paraId="43867BA2" w14:textId="77777777" w:rsidR="00FC714D" w:rsidRPr="00912628" w:rsidRDefault="00FC714D" w:rsidP="001B5562">
            <w:pPr>
              <w:pStyle w:val="StyleHeading4Sub-ClauseSub-paragraphClauseSubSubNoNameAft"/>
              <w:spacing w:after="200"/>
              <w:ind w:left="1526" w:hanging="547"/>
              <w:rPr>
                <w:b w:val="0"/>
              </w:rPr>
            </w:pPr>
            <w:r w:rsidRPr="00912628">
              <w:rPr>
                <w:b w:val="0"/>
              </w:rPr>
              <w:t>(</w:t>
            </w:r>
            <w:proofErr w:type="spellStart"/>
            <w:r w:rsidRPr="00912628">
              <w:rPr>
                <w:b w:val="0"/>
              </w:rPr>
              <w:t>i</w:t>
            </w:r>
            <w:proofErr w:type="spellEnd"/>
            <w:r w:rsidRPr="00912628">
              <w:rPr>
                <w:b w:val="0"/>
              </w:rPr>
              <w:t>)</w:t>
            </w:r>
            <w:r w:rsidRPr="00912628">
              <w:rPr>
                <w:b w:val="0"/>
              </w:rPr>
              <w:tab/>
              <w:t>“corrupt practice” is the offering, giving, receiving or soliciting, directly or indirectly, of anything of value to influence improperly the actions of another party</w:t>
            </w:r>
            <w:r w:rsidRPr="00912628">
              <w:rPr>
                <w:rStyle w:val="FootnoteReference"/>
                <w:b w:val="0"/>
              </w:rPr>
              <w:footnoteReference w:id="3"/>
            </w:r>
            <w:r w:rsidRPr="00912628">
              <w:rPr>
                <w:b w:val="0"/>
              </w:rPr>
              <w:t>;</w:t>
            </w:r>
          </w:p>
          <w:p w14:paraId="1941E01A" w14:textId="77777777" w:rsidR="00FC714D" w:rsidRPr="00912628" w:rsidRDefault="00FC714D" w:rsidP="001B5562">
            <w:pPr>
              <w:pStyle w:val="StyleHeading4Sub-ClauseSub-paragraphClauseSubSubNoNameAft"/>
              <w:spacing w:after="200"/>
              <w:ind w:left="1526" w:hanging="547"/>
              <w:rPr>
                <w:b w:val="0"/>
              </w:rPr>
            </w:pPr>
            <w:r w:rsidRPr="00912628">
              <w:rPr>
                <w:b w:val="0"/>
              </w:rPr>
              <w:t>(ii)</w:t>
            </w:r>
            <w:r w:rsidRPr="00912628">
              <w:rPr>
                <w:b w:val="0"/>
              </w:rPr>
              <w:tab/>
              <w:t>“fraudulent practice” is any act or omission, including a misrepresentation, that knowingly or recklessly misleads, or attempts to mislead, a party to obtain a financial or other benefit or to avoid an obligation;</w:t>
            </w:r>
            <w:r w:rsidRPr="00912628">
              <w:rPr>
                <w:rStyle w:val="FootnoteReference"/>
                <w:b w:val="0"/>
              </w:rPr>
              <w:t xml:space="preserve"> </w:t>
            </w:r>
            <w:r w:rsidRPr="00912628">
              <w:rPr>
                <w:rStyle w:val="FootnoteReference"/>
                <w:b w:val="0"/>
              </w:rPr>
              <w:footnoteReference w:id="4"/>
            </w:r>
          </w:p>
          <w:p w14:paraId="0F3F0EA7" w14:textId="77777777" w:rsidR="00FC714D" w:rsidRPr="00912628" w:rsidRDefault="00FC714D" w:rsidP="001B5562">
            <w:pPr>
              <w:pStyle w:val="StyleHeading4Sub-ClauseSub-paragraphClauseSubSubNoNameAft"/>
              <w:spacing w:after="200"/>
              <w:ind w:left="1526" w:hanging="547"/>
              <w:rPr>
                <w:b w:val="0"/>
              </w:rPr>
            </w:pPr>
            <w:r w:rsidRPr="00912628">
              <w:rPr>
                <w:b w:val="0"/>
              </w:rPr>
              <w:t>(iii)</w:t>
            </w:r>
            <w:r w:rsidRPr="00912628">
              <w:rPr>
                <w:b w:val="0"/>
              </w:rPr>
              <w:tab/>
              <w:t>“collusive practice” is an arrangement between two or more parties</w:t>
            </w:r>
            <w:r w:rsidRPr="00912628">
              <w:rPr>
                <w:rStyle w:val="FootnoteReference"/>
                <w:b w:val="0"/>
              </w:rPr>
              <w:footnoteReference w:id="5"/>
            </w:r>
            <w:r w:rsidRPr="00912628">
              <w:rPr>
                <w:b w:val="0"/>
              </w:rPr>
              <w:t xml:space="preserve"> designed to achieve an improper purpose, including to influence improperly the actions of another party;</w:t>
            </w:r>
          </w:p>
          <w:p w14:paraId="0121E1E8" w14:textId="77777777" w:rsidR="00FC714D" w:rsidRPr="00912628" w:rsidRDefault="00FC714D" w:rsidP="001B5562">
            <w:pPr>
              <w:spacing w:after="200"/>
              <w:ind w:left="1526" w:hanging="547"/>
            </w:pPr>
            <w:r w:rsidRPr="00912628">
              <w:t>(iv)</w:t>
            </w:r>
            <w:r w:rsidRPr="00912628">
              <w:tab/>
              <w:t>“coercive practice” is impairing or harming, or threatening to impair or harm, directly or indirectly, any party</w:t>
            </w:r>
            <w:r w:rsidRPr="00912628">
              <w:rPr>
                <w:rStyle w:val="FootnoteReference"/>
              </w:rPr>
              <w:footnoteReference w:id="6"/>
            </w:r>
            <w:r w:rsidRPr="00912628">
              <w:t xml:space="preserve"> or the property of the party to influence improperly the actions of a party;</w:t>
            </w:r>
          </w:p>
          <w:p w14:paraId="0BE42E77" w14:textId="77777777" w:rsidR="00FC714D" w:rsidRPr="00912628" w:rsidRDefault="00FC714D" w:rsidP="001B5562">
            <w:pPr>
              <w:autoSpaceDE w:val="0"/>
              <w:autoSpaceDN w:val="0"/>
              <w:adjustRightInd w:val="0"/>
              <w:spacing w:after="200" w:line="240" w:lineRule="atLeast"/>
              <w:ind w:left="1080" w:hanging="108"/>
              <w:rPr>
                <w:color w:val="000000"/>
              </w:rPr>
            </w:pPr>
            <w:r w:rsidRPr="00912628">
              <w:rPr>
                <w:bCs/>
                <w:color w:val="000000"/>
              </w:rPr>
              <w:t>(v)</w:t>
            </w:r>
            <w:r w:rsidRPr="00912628">
              <w:rPr>
                <w:bCs/>
                <w:color w:val="000000"/>
              </w:rPr>
              <w:tab/>
              <w:t xml:space="preserve">“obstructive practice” </w:t>
            </w:r>
            <w:r w:rsidRPr="00912628">
              <w:rPr>
                <w:color w:val="000000"/>
              </w:rPr>
              <w:t>is</w:t>
            </w:r>
          </w:p>
          <w:p w14:paraId="4BD75303" w14:textId="77777777" w:rsidR="00FC714D" w:rsidRPr="00912628" w:rsidRDefault="00FC714D" w:rsidP="001B5562">
            <w:pPr>
              <w:tabs>
                <w:tab w:val="left" w:pos="2052"/>
              </w:tabs>
              <w:autoSpaceDE w:val="0"/>
              <w:autoSpaceDN w:val="0"/>
              <w:adjustRightInd w:val="0"/>
              <w:spacing w:after="200"/>
              <w:ind w:left="2052" w:hanging="630"/>
            </w:pPr>
            <w:r w:rsidRPr="00912628">
              <w:rPr>
                <w:bCs/>
                <w:color w:val="000000"/>
              </w:rPr>
              <w:lastRenderedPageBreak/>
              <w:t>(aa)</w:t>
            </w:r>
            <w:r w:rsidRPr="00912628">
              <w:t xml:space="preserve"> </w:t>
            </w:r>
            <w:r w:rsidRPr="00912628">
              <w:tab/>
            </w:r>
            <w:r w:rsidRPr="00912628">
              <w:rPr>
                <w:color w:val="000000"/>
              </w:rPr>
              <w:t>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1E987FE2" w14:textId="77777777" w:rsidR="00FC714D" w:rsidRPr="00912628" w:rsidRDefault="00FC714D" w:rsidP="001B5562">
            <w:pPr>
              <w:tabs>
                <w:tab w:val="left" w:pos="2052"/>
              </w:tabs>
              <w:spacing w:after="200"/>
              <w:ind w:left="2052" w:hanging="630"/>
            </w:pPr>
            <w:r w:rsidRPr="00912628">
              <w:rPr>
                <w:bCs/>
                <w:color w:val="000000"/>
              </w:rPr>
              <w:t xml:space="preserve">(bb) </w:t>
            </w:r>
            <w:r w:rsidRPr="00912628">
              <w:rPr>
                <w:bCs/>
                <w:color w:val="000000"/>
              </w:rPr>
              <w:tab/>
              <w:t>acts intended to materially impede the exercise of the Bank’s inspection and audit rights provided for under sub-clause 3.1(e) below.</w:t>
            </w:r>
          </w:p>
          <w:p w14:paraId="5B6EBE8B" w14:textId="77777777" w:rsidR="00FC714D" w:rsidRPr="00912628" w:rsidRDefault="00FC714D" w:rsidP="00AD6527">
            <w:pPr>
              <w:pStyle w:val="P3Header1-Clauses"/>
              <w:numPr>
                <w:ilvl w:val="2"/>
                <w:numId w:val="24"/>
              </w:numPr>
              <w:tabs>
                <w:tab w:val="clear" w:pos="864"/>
              </w:tabs>
              <w:ind w:left="964" w:hanging="446"/>
              <w:rPr>
                <w:lang w:val="en-US"/>
              </w:rPr>
            </w:pPr>
            <w:r w:rsidRPr="00912628">
              <w:rPr>
                <w:lang w:val="en-US"/>
              </w:rPr>
              <w:t>will reject a proposal for award if it determines that the Bidder recommended for award has, directly or through an agent, engaged in corrupt, fraudulent, collusive, coercive or obstructive practices in competing for the contract in question;</w:t>
            </w:r>
          </w:p>
          <w:p w14:paraId="4290B23D" w14:textId="77777777" w:rsidR="00FC714D" w:rsidRPr="00912628" w:rsidRDefault="00FC714D" w:rsidP="00AD6527">
            <w:pPr>
              <w:pStyle w:val="P3Header1-Clauses"/>
              <w:numPr>
                <w:ilvl w:val="2"/>
                <w:numId w:val="24"/>
              </w:numPr>
              <w:tabs>
                <w:tab w:val="clear" w:pos="864"/>
              </w:tabs>
              <w:ind w:left="964" w:hanging="446"/>
              <w:rPr>
                <w:lang w:val="en-US"/>
              </w:rPr>
            </w:pPr>
            <w:r w:rsidRPr="00912628">
              <w:rPr>
                <w:lang w:val="en-US"/>
              </w:rPr>
              <w:t xml:space="preserve">will cancel the </w:t>
            </w:r>
            <w:proofErr w:type="spellStart"/>
            <w:r w:rsidRPr="00912628">
              <w:rPr>
                <w:lang w:val="en-US"/>
              </w:rPr>
              <w:t>the</w:t>
            </w:r>
            <w:proofErr w:type="spellEnd"/>
            <w:r w:rsidRPr="00912628">
              <w:rPr>
                <w:lang w:val="en-US"/>
              </w:rPr>
              <w:t xml:space="preserve"> funds allocated to a contract if it determines at any time that representatives of the Employer or of a beneficiary engaged in corrupt, fraudulent, collusive, or coercive practices during the procurement or the execution of that contract, without the Employer having taken timely and appropriate action satisfactory to remedy the situation; and</w:t>
            </w:r>
          </w:p>
          <w:p w14:paraId="44129C89" w14:textId="77777777" w:rsidR="00FC714D" w:rsidRPr="00912628" w:rsidRDefault="00FC714D" w:rsidP="00AD6527">
            <w:pPr>
              <w:pStyle w:val="P3Header1-Clauses"/>
              <w:numPr>
                <w:ilvl w:val="2"/>
                <w:numId w:val="24"/>
              </w:numPr>
              <w:tabs>
                <w:tab w:val="clear" w:pos="864"/>
              </w:tabs>
              <w:spacing w:after="0"/>
              <w:ind w:left="964" w:hanging="446"/>
              <w:rPr>
                <w:lang w:val="en-US"/>
              </w:rPr>
            </w:pPr>
            <w:r w:rsidRPr="00912628">
              <w:rPr>
                <w:lang w:val="en-US"/>
              </w:rPr>
              <w:t xml:space="preserve">will sanction a firm or an individual, at any time, in accordance with prevailing sanctions procedures, including </w:t>
            </w:r>
            <w:r w:rsidRPr="00912628">
              <w:rPr>
                <w:szCs w:val="24"/>
                <w:lang w:val="en-GB"/>
              </w:rPr>
              <w:t xml:space="preserve">suspending or barring a bidder in accordance with Sections </w:t>
            </w:r>
            <w:r w:rsidRPr="00912628">
              <w:rPr>
                <w:i/>
                <w:iCs/>
                <w:szCs w:val="24"/>
                <w:lang w:val="en-GB"/>
              </w:rPr>
              <w:t xml:space="preserve">sixty-five, sixty-six </w:t>
            </w:r>
            <w:r w:rsidRPr="00912628">
              <w:rPr>
                <w:szCs w:val="24"/>
                <w:lang w:val="en-GB"/>
              </w:rPr>
              <w:t xml:space="preserve">and </w:t>
            </w:r>
            <w:r w:rsidRPr="00912628">
              <w:rPr>
                <w:i/>
                <w:iCs/>
                <w:szCs w:val="24"/>
                <w:lang w:val="en-GB"/>
              </w:rPr>
              <w:t>sixty-seven</w:t>
            </w:r>
            <w:r w:rsidRPr="00912628">
              <w:rPr>
                <w:szCs w:val="24"/>
                <w:lang w:val="en-GB"/>
              </w:rPr>
              <w:t xml:space="preserve"> of the Public Procurement Act of 2008 and in accordance with regulations 162 to 167 of the Public Procurement Regulations of 2011</w:t>
            </w:r>
            <w:r w:rsidRPr="00912628">
              <w:rPr>
                <w:lang w:val="en-US"/>
              </w:rPr>
              <w:t>: (</w:t>
            </w:r>
            <w:proofErr w:type="spellStart"/>
            <w:r w:rsidRPr="00912628">
              <w:rPr>
                <w:lang w:val="en-US"/>
              </w:rPr>
              <w:t>i</w:t>
            </w:r>
            <w:proofErr w:type="spellEnd"/>
            <w:r w:rsidRPr="00912628">
              <w:rPr>
                <w:lang w:val="en-US"/>
              </w:rPr>
              <w:t xml:space="preserve">) to be awarded a Government-financed contract; and (ii) to be a </w:t>
            </w:r>
            <w:proofErr w:type="spellStart"/>
            <w:r w:rsidRPr="00912628">
              <w:rPr>
                <w:lang w:val="en-US"/>
              </w:rPr>
              <w:t>nominated</w:t>
            </w:r>
            <w:r w:rsidRPr="00912628">
              <w:rPr>
                <w:rStyle w:val="FootnoteReference"/>
                <w:lang w:val="en-US"/>
              </w:rPr>
              <w:footnoteReference w:customMarkFollows="1" w:id="7"/>
              <w:t>b</w:t>
            </w:r>
            <w:proofErr w:type="spellEnd"/>
            <w:r w:rsidRPr="00912628">
              <w:rPr>
                <w:lang w:val="en-US"/>
              </w:rPr>
              <w:t xml:space="preserve"> sub-contractor, consultant, manufacturer or supplier, or service provider of an otherwise eligible firm being awarded a Government-financed contract. </w:t>
            </w:r>
            <w:r w:rsidRPr="00912628">
              <w:t xml:space="preserve">A </w:t>
            </w:r>
            <w:proofErr w:type="spellStart"/>
            <w:r w:rsidRPr="00912628">
              <w:t>bidder</w:t>
            </w:r>
            <w:proofErr w:type="spellEnd"/>
            <w:r w:rsidRPr="00912628">
              <w:t xml:space="preserve"> </w:t>
            </w:r>
            <w:proofErr w:type="spellStart"/>
            <w:r w:rsidRPr="00912628">
              <w:t>or</w:t>
            </w:r>
            <w:proofErr w:type="spellEnd"/>
            <w:r w:rsidRPr="00912628">
              <w:t xml:space="preserve"> </w:t>
            </w:r>
            <w:proofErr w:type="spellStart"/>
            <w:r w:rsidRPr="00912628">
              <w:lastRenderedPageBreak/>
              <w:t>supplier</w:t>
            </w:r>
            <w:proofErr w:type="spellEnd"/>
            <w:r w:rsidRPr="00912628">
              <w:t xml:space="preserve"> </w:t>
            </w:r>
            <w:proofErr w:type="spellStart"/>
            <w:r w:rsidRPr="00912628">
              <w:t>aggrieved</w:t>
            </w:r>
            <w:proofErr w:type="spellEnd"/>
            <w:r w:rsidRPr="00912628">
              <w:t xml:space="preserve"> </w:t>
            </w:r>
            <w:proofErr w:type="spellStart"/>
            <w:r w:rsidRPr="00912628">
              <w:t>by</w:t>
            </w:r>
            <w:proofErr w:type="spellEnd"/>
            <w:r w:rsidRPr="00912628">
              <w:t xml:space="preserve"> </w:t>
            </w:r>
            <w:proofErr w:type="spellStart"/>
            <w:r w:rsidRPr="00912628">
              <w:t>such</w:t>
            </w:r>
            <w:proofErr w:type="spellEnd"/>
            <w:r w:rsidRPr="00912628">
              <w:t xml:space="preserve"> a </w:t>
            </w:r>
            <w:proofErr w:type="spellStart"/>
            <w:r w:rsidRPr="00912628">
              <w:t>decision</w:t>
            </w:r>
            <w:proofErr w:type="spellEnd"/>
            <w:r w:rsidRPr="00912628">
              <w:t xml:space="preserve">, </w:t>
            </w:r>
            <w:proofErr w:type="spellStart"/>
            <w:r w:rsidRPr="00912628">
              <w:t>may</w:t>
            </w:r>
            <w:proofErr w:type="spellEnd"/>
            <w:r w:rsidRPr="00912628">
              <w:t xml:space="preserve"> appeal </w:t>
            </w:r>
            <w:r w:rsidRPr="00912628">
              <w:rPr>
                <w:lang w:val="en-US"/>
              </w:rPr>
              <w:t>in accordance with S</w:t>
            </w:r>
            <w:proofErr w:type="spellStart"/>
            <w:r w:rsidRPr="00912628">
              <w:t>ection</w:t>
            </w:r>
            <w:proofErr w:type="spellEnd"/>
            <w:r w:rsidRPr="00912628">
              <w:rPr>
                <w:lang w:val="en-US"/>
              </w:rPr>
              <w:t xml:space="preserve"> </w:t>
            </w:r>
            <w:r w:rsidRPr="00912628">
              <w:rPr>
                <w:i/>
                <w:lang w:val="en-US"/>
              </w:rPr>
              <w:t>sixty-</w:t>
            </w:r>
            <w:proofErr w:type="spellStart"/>
            <w:r w:rsidRPr="00912628">
              <w:rPr>
                <w:i/>
              </w:rPr>
              <w:t>nine</w:t>
            </w:r>
            <w:proofErr w:type="spellEnd"/>
            <w:r w:rsidRPr="00912628">
              <w:rPr>
                <w:lang w:val="en-US"/>
              </w:rPr>
              <w:t xml:space="preserve"> of the Public Procurement Act of 2008.</w:t>
            </w:r>
          </w:p>
          <w:p w14:paraId="190C0D76" w14:textId="77777777" w:rsidR="00FC714D" w:rsidRPr="00912628" w:rsidRDefault="00FC714D" w:rsidP="001B5562">
            <w:pPr>
              <w:pStyle w:val="P3Header1-Clauses"/>
              <w:tabs>
                <w:tab w:val="clear" w:pos="864"/>
              </w:tabs>
              <w:spacing w:after="0"/>
              <w:ind w:left="964" w:firstLine="0"/>
              <w:rPr>
                <w:lang w:val="en-US"/>
              </w:rPr>
            </w:pPr>
          </w:p>
          <w:p w14:paraId="7E6D2B99" w14:textId="77777777" w:rsidR="00FC714D" w:rsidRPr="00912628" w:rsidRDefault="00FC714D" w:rsidP="001B5562">
            <w:pPr>
              <w:pStyle w:val="P3Header1-Clauses"/>
              <w:tabs>
                <w:tab w:val="clear" w:pos="864"/>
                <w:tab w:val="left" w:pos="2862"/>
              </w:tabs>
              <w:ind w:left="0" w:firstLine="0"/>
              <w:rPr>
                <w:lang w:val="en-US"/>
              </w:rPr>
            </w:pPr>
            <w:r w:rsidRPr="00912628">
              <w:rPr>
                <w:lang w:val="en-US"/>
              </w:rPr>
              <w:t>35.2 In further pursuance of this policy, Bidders shall permit the Government to inspect any accounts and records and other documents relating to the Bid submission and contract performance, and to have them audited by auditors appointed by the Government.</w:t>
            </w:r>
          </w:p>
        </w:tc>
      </w:tr>
      <w:tr w:rsidR="00FC714D" w:rsidRPr="00912628" w14:paraId="21050282" w14:textId="77777777">
        <w:tc>
          <w:tcPr>
            <w:tcW w:w="2160" w:type="dxa"/>
          </w:tcPr>
          <w:p w14:paraId="3F06BF51" w14:textId="77777777" w:rsidR="00FC714D" w:rsidRPr="00912628" w:rsidRDefault="00FC714D">
            <w:pPr>
              <w:pStyle w:val="Head22"/>
              <w:rPr>
                <w:rFonts w:ascii="Times New Roman" w:hAnsi="Times New Roman"/>
              </w:rPr>
            </w:pPr>
          </w:p>
        </w:tc>
        <w:tc>
          <w:tcPr>
            <w:tcW w:w="6984" w:type="dxa"/>
          </w:tcPr>
          <w:p w14:paraId="00E66032" w14:textId="77777777" w:rsidR="00FC714D" w:rsidRPr="00912628" w:rsidRDefault="00FC714D" w:rsidP="001B5562">
            <w:pPr>
              <w:pStyle w:val="StyleStyleHeader1-ClausesAfter0ptLeft0Hanging"/>
              <w:rPr>
                <w:lang w:val="en-US"/>
              </w:rPr>
            </w:pPr>
            <w:r w:rsidRPr="00912628">
              <w:rPr>
                <w:lang w:val="en-US"/>
              </w:rPr>
              <w:t>35.3</w:t>
            </w:r>
            <w:r w:rsidRPr="00912628">
              <w:rPr>
                <w:lang w:val="en-US"/>
              </w:rPr>
              <w:tab/>
              <w:t>Furthermore, Bidders shall be aware of the provision stated in Sub-Clause 15.6 of the General Conditions.</w:t>
            </w:r>
          </w:p>
        </w:tc>
      </w:tr>
    </w:tbl>
    <w:p w14:paraId="583DEC60" w14:textId="77777777" w:rsidR="003E0693" w:rsidRPr="00912628" w:rsidRDefault="003E0693">
      <w:pPr>
        <w:rPr>
          <w:rFonts w:ascii="Times New Roman" w:hAnsi="Times New Roman"/>
        </w:rPr>
      </w:pPr>
    </w:p>
    <w:p w14:paraId="5AA1F83A" w14:textId="77777777" w:rsidR="003E0693" w:rsidRPr="00912628" w:rsidRDefault="003E0693">
      <w:pPr>
        <w:rPr>
          <w:rFonts w:ascii="Times New Roman" w:hAnsi="Times New Roman"/>
        </w:rPr>
        <w:sectPr w:rsidR="003E0693" w:rsidRPr="00912628" w:rsidSect="00EC7162">
          <w:headerReference w:type="even" r:id="rId25"/>
          <w:headerReference w:type="default" r:id="rId26"/>
          <w:headerReference w:type="first" r:id="rId27"/>
          <w:type w:val="oddPage"/>
          <w:pgSz w:w="12240" w:h="15840" w:code="1"/>
          <w:pgMar w:top="1440" w:right="1440" w:bottom="2268" w:left="1440" w:header="720" w:footer="720" w:gutter="0"/>
          <w:cols w:space="720"/>
          <w:titlePg/>
        </w:sectPr>
      </w:pPr>
    </w:p>
    <w:p w14:paraId="12BCA709" w14:textId="77777777" w:rsidR="003E0693" w:rsidRPr="00912628" w:rsidRDefault="003E0693">
      <w:pPr>
        <w:pStyle w:val="Heading1"/>
        <w:keepNext/>
      </w:pPr>
      <w:bookmarkStart w:id="52" w:name="next"/>
      <w:bookmarkStart w:id="53" w:name="_Toc400873644"/>
      <w:bookmarkStart w:id="54" w:name="_Toc427055545"/>
      <w:bookmarkEnd w:id="52"/>
      <w:r w:rsidRPr="00912628">
        <w:lastRenderedPageBreak/>
        <w:t>Section III. Bid Data Sheet</w:t>
      </w:r>
      <w:bookmarkEnd w:id="53"/>
      <w:bookmarkEnd w:id="54"/>
    </w:p>
    <w:p w14:paraId="6A60AF34" w14:textId="77777777" w:rsidR="003E0693" w:rsidRPr="00912628" w:rsidRDefault="003E0693">
      <w:pPr>
        <w:keepNext/>
        <w:rPr>
          <w:rFonts w:ascii="Times New Roman" w:hAnsi="Times New Roman"/>
        </w:rPr>
      </w:pPr>
    </w:p>
    <w:tbl>
      <w:tblPr>
        <w:tblW w:w="0" w:type="auto"/>
        <w:tblInd w:w="115" w:type="dxa"/>
        <w:tblLayout w:type="fixed"/>
        <w:tblLook w:val="0000" w:firstRow="0" w:lastRow="0" w:firstColumn="0" w:lastColumn="0" w:noHBand="0" w:noVBand="0"/>
      </w:tblPr>
      <w:tblGrid>
        <w:gridCol w:w="9000"/>
      </w:tblGrid>
      <w:tr w:rsidR="003E0693" w:rsidRPr="00912628" w14:paraId="0524493D" w14:textId="77777777">
        <w:tc>
          <w:tcPr>
            <w:tcW w:w="9000" w:type="dxa"/>
            <w:tcBorders>
              <w:top w:val="single" w:sz="6" w:space="0" w:color="auto"/>
              <w:left w:val="single" w:sz="6" w:space="0" w:color="auto"/>
              <w:bottom w:val="single" w:sz="6" w:space="0" w:color="auto"/>
              <w:right w:val="single" w:sz="6" w:space="0" w:color="auto"/>
            </w:tcBorders>
          </w:tcPr>
          <w:p w14:paraId="1A2E3ACE" w14:textId="77777777" w:rsidR="003E0693" w:rsidRPr="00912628" w:rsidRDefault="003E0693">
            <w:pPr>
              <w:pStyle w:val="Heading2"/>
              <w:keepNext/>
            </w:pPr>
            <w:bookmarkStart w:id="55" w:name="_Toc427055546"/>
            <w:r w:rsidRPr="00912628">
              <w:t>Notes on the Bid Data Sheet</w:t>
            </w:r>
            <w:bookmarkEnd w:id="55"/>
          </w:p>
          <w:p w14:paraId="7A92AD4D" w14:textId="77777777" w:rsidR="003E0693" w:rsidRPr="00912628" w:rsidRDefault="003E0693">
            <w:pPr>
              <w:keepNext/>
              <w:rPr>
                <w:rFonts w:ascii="Times New Roman" w:hAnsi="Times New Roman"/>
              </w:rPr>
            </w:pPr>
          </w:p>
          <w:p w14:paraId="680F5337" w14:textId="77777777" w:rsidR="003E0693" w:rsidRPr="00912628" w:rsidRDefault="003E0693" w:rsidP="005B5493">
            <w:pPr>
              <w:keepNext/>
              <w:rPr>
                <w:rFonts w:ascii="Times New Roman" w:hAnsi="Times New Roman"/>
              </w:rPr>
            </w:pPr>
            <w:r w:rsidRPr="00912628">
              <w:rPr>
                <w:rFonts w:ascii="Times New Roman" w:hAnsi="Times New Roman"/>
              </w:rPr>
              <w:t xml:space="preserve">Section III is intended to assist the Employer in providing the specific information in relation to corresponding clauses in the Instructions to Bidders included in Section II, </w:t>
            </w:r>
          </w:p>
          <w:p w14:paraId="2EF842B8" w14:textId="77777777" w:rsidR="005B5493" w:rsidRPr="00912628" w:rsidRDefault="005B5493" w:rsidP="005B5493">
            <w:pPr>
              <w:keepNext/>
              <w:rPr>
                <w:rFonts w:ascii="Times New Roman" w:hAnsi="Times New Roman"/>
                <w:b/>
              </w:rPr>
            </w:pPr>
          </w:p>
        </w:tc>
      </w:tr>
    </w:tbl>
    <w:p w14:paraId="5C1A6C12" w14:textId="77777777" w:rsidR="003E0693" w:rsidRPr="00912628" w:rsidRDefault="003E0693">
      <w:pPr>
        <w:keepNext/>
        <w:rPr>
          <w:rFonts w:ascii="Times New Roman" w:hAnsi="Times New Roman"/>
        </w:rPr>
      </w:pPr>
    </w:p>
    <w:p w14:paraId="7CB0D03E" w14:textId="77777777" w:rsidR="003E0693" w:rsidRPr="00912628" w:rsidRDefault="003E0693">
      <w:pPr>
        <w:jc w:val="center"/>
        <w:rPr>
          <w:rFonts w:ascii="Times New Roman" w:hAnsi="Times New Roman"/>
          <w:b/>
          <w:sz w:val="28"/>
        </w:rPr>
      </w:pPr>
      <w:r w:rsidRPr="00912628">
        <w:rPr>
          <w:rFonts w:ascii="Times New Roman" w:hAnsi="Times New Roman"/>
        </w:rPr>
        <w:br w:type="page"/>
      </w:r>
      <w:r w:rsidRPr="00912628">
        <w:rPr>
          <w:rFonts w:ascii="Times New Roman" w:hAnsi="Times New Roman"/>
          <w:b/>
          <w:sz w:val="28"/>
        </w:rPr>
        <w:lastRenderedPageBreak/>
        <w:t>Bid Data Sheet</w:t>
      </w:r>
    </w:p>
    <w:p w14:paraId="2631D555" w14:textId="77777777" w:rsidR="003E0693" w:rsidRPr="00912628" w:rsidRDefault="003E0693">
      <w:pPr>
        <w:rPr>
          <w:rFonts w:ascii="Times New Roman" w:hAnsi="Times New Roman"/>
        </w:rPr>
      </w:pPr>
    </w:p>
    <w:p w14:paraId="60D1ECA0" w14:textId="77777777" w:rsidR="003E0693" w:rsidRPr="00912628" w:rsidRDefault="003E0693">
      <w:pPr>
        <w:rPr>
          <w:rFonts w:ascii="Times New Roman" w:hAnsi="Times New Roman"/>
        </w:rPr>
      </w:pPr>
      <w:r w:rsidRPr="00912628">
        <w:rPr>
          <w:rFonts w:ascii="Times New Roman" w:hAnsi="Times New Roman"/>
        </w:rPr>
        <w:t>The following bid-specific data for the plant and equipment to be procured shall amend and/or supplement the provisions in the Instructions to Bidders (ITB). Whenever there is a conflict, the provisions herein shall prevail over those in the ITB.</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0"/>
        <w:gridCol w:w="7470"/>
      </w:tblGrid>
      <w:tr w:rsidR="00BC7FD8" w:rsidRPr="00912628" w14:paraId="0825AC87" w14:textId="77777777" w:rsidTr="00BC7FD8">
        <w:trPr>
          <w:cantSplit/>
        </w:trPr>
        <w:tc>
          <w:tcPr>
            <w:tcW w:w="9090" w:type="dxa"/>
            <w:gridSpan w:val="2"/>
            <w:tcBorders>
              <w:top w:val="nil"/>
              <w:left w:val="nil"/>
              <w:bottom w:val="single" w:sz="12" w:space="0" w:color="000000"/>
              <w:right w:val="nil"/>
            </w:tcBorders>
            <w:vAlign w:val="center"/>
          </w:tcPr>
          <w:p w14:paraId="706FB2A7" w14:textId="77777777" w:rsidR="00BC7FD8" w:rsidRPr="00912628" w:rsidRDefault="00BC7FD8" w:rsidP="001B5562">
            <w:pPr>
              <w:pStyle w:val="Subtitle"/>
              <w:spacing w:before="240" w:after="120"/>
              <w:jc w:val="both"/>
              <w:rPr>
                <w:b/>
                <w:bCs/>
                <w:i/>
                <w:iCs/>
              </w:rPr>
            </w:pPr>
          </w:p>
        </w:tc>
      </w:tr>
      <w:tr w:rsidR="00BC7FD8" w:rsidRPr="00912628" w14:paraId="5BE12616" w14:textId="77777777" w:rsidTr="00BC7FD8">
        <w:trPr>
          <w:cantSplit/>
        </w:trPr>
        <w:tc>
          <w:tcPr>
            <w:tcW w:w="1620" w:type="dxa"/>
            <w:tcBorders>
              <w:bottom w:val="nil"/>
            </w:tcBorders>
          </w:tcPr>
          <w:p w14:paraId="28587443" w14:textId="77777777" w:rsidR="00BC7FD8" w:rsidRPr="00912628" w:rsidRDefault="00BC7FD8" w:rsidP="00BC7FD8">
            <w:pPr>
              <w:spacing w:before="120"/>
              <w:rPr>
                <w:b/>
                <w:bCs/>
              </w:rPr>
            </w:pPr>
            <w:r w:rsidRPr="00912628">
              <w:rPr>
                <w:b/>
                <w:bCs/>
              </w:rPr>
              <w:t>ITB Clause Reference</w:t>
            </w:r>
          </w:p>
        </w:tc>
        <w:tc>
          <w:tcPr>
            <w:tcW w:w="7470" w:type="dxa"/>
            <w:tcBorders>
              <w:bottom w:val="nil"/>
            </w:tcBorders>
          </w:tcPr>
          <w:p w14:paraId="6470F12D" w14:textId="77777777" w:rsidR="00BC7FD8" w:rsidRPr="00912628" w:rsidRDefault="00BC7FD8" w:rsidP="00BC7FD8">
            <w:pPr>
              <w:spacing w:before="120" w:after="120"/>
              <w:jc w:val="center"/>
              <w:rPr>
                <w:b/>
                <w:bCs/>
                <w:sz w:val="28"/>
              </w:rPr>
            </w:pPr>
            <w:bookmarkStart w:id="56" w:name="_Toc505659529"/>
            <w:bookmarkStart w:id="57" w:name="_Toc506185677"/>
            <w:r w:rsidRPr="00912628">
              <w:rPr>
                <w:b/>
                <w:bCs/>
                <w:sz w:val="28"/>
              </w:rPr>
              <w:t>A. General</w:t>
            </w:r>
            <w:bookmarkEnd w:id="56"/>
            <w:bookmarkEnd w:id="57"/>
          </w:p>
        </w:tc>
      </w:tr>
      <w:tr w:rsidR="00BC7FD8" w:rsidRPr="00912628" w14:paraId="14C437F9" w14:textId="77777777" w:rsidTr="00BC7FD8">
        <w:trPr>
          <w:cantSplit/>
        </w:trPr>
        <w:tc>
          <w:tcPr>
            <w:tcW w:w="1620" w:type="dxa"/>
            <w:tcBorders>
              <w:top w:val="single" w:sz="12" w:space="0" w:color="000000"/>
              <w:left w:val="single" w:sz="12" w:space="0" w:color="000000"/>
              <w:bottom w:val="nil"/>
              <w:right w:val="single" w:sz="8" w:space="0" w:color="000000"/>
            </w:tcBorders>
          </w:tcPr>
          <w:p w14:paraId="677EF28E" w14:textId="77777777" w:rsidR="00BC7FD8" w:rsidRPr="00912628" w:rsidRDefault="00BC7FD8" w:rsidP="00BC7FD8">
            <w:pPr>
              <w:spacing w:before="120"/>
              <w:rPr>
                <w:b/>
                <w:bCs/>
              </w:rPr>
            </w:pPr>
            <w:r w:rsidRPr="00912628">
              <w:rPr>
                <w:b/>
                <w:bCs/>
              </w:rPr>
              <w:t>ITB 1.1</w:t>
            </w:r>
          </w:p>
        </w:tc>
        <w:tc>
          <w:tcPr>
            <w:tcW w:w="7470" w:type="dxa"/>
            <w:tcBorders>
              <w:top w:val="single" w:sz="12" w:space="0" w:color="000000"/>
              <w:left w:val="nil"/>
              <w:bottom w:val="single" w:sz="12" w:space="0" w:color="auto"/>
              <w:right w:val="single" w:sz="12" w:space="0" w:color="000000"/>
            </w:tcBorders>
          </w:tcPr>
          <w:p w14:paraId="0C2C2641" w14:textId="77777777" w:rsidR="00BC7FD8" w:rsidRPr="00912628" w:rsidRDefault="00BC7FD8" w:rsidP="00BC7FD8">
            <w:pPr>
              <w:tabs>
                <w:tab w:val="right" w:pos="7272"/>
              </w:tabs>
              <w:spacing w:before="120" w:after="120"/>
            </w:pPr>
            <w:r w:rsidRPr="00912628">
              <w:t xml:space="preserve">The Procuring Entity is: </w:t>
            </w:r>
            <w:r w:rsidRPr="00912628">
              <w:rPr>
                <w:iCs/>
              </w:rPr>
              <w:t>ZESCO Limited</w:t>
            </w:r>
          </w:p>
        </w:tc>
      </w:tr>
      <w:tr w:rsidR="00BC7FD8" w:rsidRPr="00912628" w14:paraId="69EFABC9" w14:textId="77777777" w:rsidTr="00BC7FD8">
        <w:trPr>
          <w:cantSplit/>
        </w:trPr>
        <w:tc>
          <w:tcPr>
            <w:tcW w:w="1620" w:type="dxa"/>
            <w:tcBorders>
              <w:top w:val="single" w:sz="12" w:space="0" w:color="000000"/>
              <w:bottom w:val="nil"/>
            </w:tcBorders>
          </w:tcPr>
          <w:p w14:paraId="46A41350" w14:textId="77777777" w:rsidR="00BC7FD8" w:rsidRPr="00912628" w:rsidRDefault="00BC7FD8" w:rsidP="00BC7FD8">
            <w:pPr>
              <w:spacing w:before="120"/>
              <w:rPr>
                <w:b/>
                <w:bCs/>
              </w:rPr>
            </w:pPr>
            <w:r w:rsidRPr="00912628">
              <w:rPr>
                <w:b/>
                <w:bCs/>
              </w:rPr>
              <w:t>ITB 1.1</w:t>
            </w:r>
          </w:p>
        </w:tc>
        <w:tc>
          <w:tcPr>
            <w:tcW w:w="7470" w:type="dxa"/>
            <w:tcBorders>
              <w:top w:val="nil"/>
              <w:bottom w:val="single" w:sz="12" w:space="0" w:color="000000"/>
            </w:tcBorders>
          </w:tcPr>
          <w:p w14:paraId="659D2858" w14:textId="0890CAE4" w:rsidR="009129FE" w:rsidRPr="00912628" w:rsidRDefault="00BC7FD8" w:rsidP="009129FE">
            <w:pPr>
              <w:tabs>
                <w:tab w:val="right" w:pos="7272"/>
              </w:tabs>
              <w:jc w:val="left"/>
              <w:rPr>
                <w:rFonts w:ascii="Times New Roman" w:hAnsi="Times New Roman"/>
                <w:b/>
                <w:bCs/>
                <w:spacing w:val="-2"/>
              </w:rPr>
            </w:pPr>
            <w:r w:rsidRPr="00912628">
              <w:t xml:space="preserve">The name and identification number of the OIB are: </w:t>
            </w:r>
            <w:r w:rsidR="009129FE" w:rsidRPr="00912628">
              <w:rPr>
                <w:rFonts w:ascii="Times New Roman" w:hAnsi="Times New Roman"/>
                <w:b/>
                <w:bCs/>
                <w:spacing w:val="-2"/>
                <w:lang w:val="en-GB"/>
              </w:rPr>
              <w:t xml:space="preserve">TENDER FOR ENGINEERING, PROCUREMENT AND CONSTRUCTION </w:t>
            </w:r>
            <w:r w:rsidR="007A29C4" w:rsidRPr="00912628">
              <w:rPr>
                <w:rFonts w:ascii="Times New Roman" w:hAnsi="Times New Roman"/>
                <w:b/>
                <w:bCs/>
                <w:spacing w:val="-2"/>
                <w:lang w:val="en-ZM"/>
              </w:rPr>
              <w:t xml:space="preserve">PLUS FINANCE </w:t>
            </w:r>
            <w:r w:rsidR="009129FE" w:rsidRPr="00912628">
              <w:rPr>
                <w:rFonts w:ascii="Times New Roman" w:hAnsi="Times New Roman"/>
                <w:b/>
                <w:bCs/>
                <w:spacing w:val="-2"/>
                <w:lang w:val="en-GB"/>
              </w:rPr>
              <w:t>(EPC</w:t>
            </w:r>
            <w:r w:rsidR="007A29C4" w:rsidRPr="00912628">
              <w:rPr>
                <w:rFonts w:ascii="Times New Roman" w:hAnsi="Times New Roman"/>
                <w:b/>
                <w:bCs/>
                <w:spacing w:val="-2"/>
                <w:lang w:val="en-ZM"/>
              </w:rPr>
              <w:t>+F</w:t>
            </w:r>
            <w:r w:rsidR="009129FE" w:rsidRPr="00912628">
              <w:rPr>
                <w:rFonts w:ascii="Times New Roman" w:hAnsi="Times New Roman"/>
                <w:b/>
                <w:bCs/>
                <w:spacing w:val="-2"/>
                <w:lang w:val="en-GB"/>
              </w:rPr>
              <w:t>) WORKS OF COPPERBELT NETWORK REINFORCEMENT PROJECT (</w:t>
            </w:r>
            <w:r w:rsidR="005C5F0A" w:rsidRPr="00912628">
              <w:rPr>
                <w:rFonts w:ascii="Times New Roman" w:hAnsi="Times New Roman"/>
                <w:b/>
                <w:bCs/>
                <w:spacing w:val="-2"/>
                <w:lang w:val="en-GB"/>
              </w:rPr>
              <w:t xml:space="preserve">PACKAGE </w:t>
            </w:r>
            <w:r w:rsidR="009129FE" w:rsidRPr="00912628">
              <w:rPr>
                <w:rFonts w:ascii="Times New Roman" w:hAnsi="Times New Roman"/>
                <w:b/>
                <w:bCs/>
                <w:spacing w:val="-2"/>
                <w:lang w:val="en-GB"/>
              </w:rPr>
              <w:t>B) - ZESCO/</w:t>
            </w:r>
            <w:r w:rsidR="00270DD2" w:rsidRPr="00912628">
              <w:rPr>
                <w:rFonts w:ascii="Times New Roman" w:hAnsi="Times New Roman"/>
                <w:b/>
                <w:bCs/>
                <w:spacing w:val="-2"/>
                <w:lang w:val="en-GB"/>
              </w:rPr>
              <w:t>003</w:t>
            </w:r>
            <w:r w:rsidR="009129FE" w:rsidRPr="00912628">
              <w:rPr>
                <w:rFonts w:ascii="Times New Roman" w:hAnsi="Times New Roman"/>
                <w:b/>
                <w:bCs/>
                <w:spacing w:val="-2"/>
                <w:lang w:val="en-GB"/>
              </w:rPr>
              <w:t>/2023 - ZESCO LIMITED</w:t>
            </w:r>
          </w:p>
          <w:p w14:paraId="1F85C552" w14:textId="59219A0C" w:rsidR="00BC7FD8" w:rsidRPr="00912628" w:rsidRDefault="00BC7FD8" w:rsidP="00F01341">
            <w:pPr>
              <w:tabs>
                <w:tab w:val="right" w:pos="7272"/>
              </w:tabs>
              <w:jc w:val="left"/>
              <w:rPr>
                <w:b/>
              </w:rPr>
            </w:pPr>
          </w:p>
        </w:tc>
      </w:tr>
      <w:tr w:rsidR="00BC7FD8" w:rsidRPr="00912628" w14:paraId="147F92D2" w14:textId="77777777" w:rsidTr="00BC7FD8">
        <w:trPr>
          <w:cantSplit/>
        </w:trPr>
        <w:tc>
          <w:tcPr>
            <w:tcW w:w="1620" w:type="dxa"/>
            <w:tcBorders>
              <w:top w:val="single" w:sz="12" w:space="0" w:color="000000"/>
              <w:bottom w:val="nil"/>
            </w:tcBorders>
          </w:tcPr>
          <w:p w14:paraId="2A9E256C" w14:textId="77777777" w:rsidR="00BC7FD8" w:rsidRPr="00912628" w:rsidRDefault="00BC7FD8" w:rsidP="001B5562">
            <w:pPr>
              <w:spacing w:before="120"/>
              <w:rPr>
                <w:b/>
                <w:bCs/>
              </w:rPr>
            </w:pPr>
            <w:r w:rsidRPr="00912628">
              <w:rPr>
                <w:b/>
                <w:bCs/>
              </w:rPr>
              <w:t xml:space="preserve">ITB </w:t>
            </w:r>
            <w:r w:rsidR="001B5562" w:rsidRPr="00912628">
              <w:rPr>
                <w:b/>
                <w:bCs/>
              </w:rPr>
              <w:t>1</w:t>
            </w:r>
            <w:r w:rsidRPr="00912628">
              <w:rPr>
                <w:b/>
                <w:bCs/>
              </w:rPr>
              <w:t>.1</w:t>
            </w:r>
          </w:p>
        </w:tc>
        <w:tc>
          <w:tcPr>
            <w:tcW w:w="7470" w:type="dxa"/>
            <w:tcBorders>
              <w:top w:val="single" w:sz="12" w:space="0" w:color="000000"/>
              <w:bottom w:val="nil"/>
            </w:tcBorders>
          </w:tcPr>
          <w:p w14:paraId="100E6D30" w14:textId="77777777" w:rsidR="00BC7FD8" w:rsidRPr="00912628" w:rsidRDefault="0085020C" w:rsidP="0085020C">
            <w:pPr>
              <w:tabs>
                <w:tab w:val="right" w:pos="7272"/>
              </w:tabs>
              <w:spacing w:before="120" w:after="120"/>
              <w:rPr>
                <w:b/>
                <w:u w:val="single"/>
              </w:rPr>
            </w:pPr>
            <w:r w:rsidRPr="00912628">
              <w:rPr>
                <w:b/>
                <w:lang w:val="en-GB"/>
              </w:rPr>
              <w:t>The project shall be funded by ZESCO Limited in collaboration with a financier to be facilitated by the bidder. This is a requisite for the bidders to participate in the bidding process. The bidders will be required to show the ability to facilitate for the financing of the project.</w:t>
            </w:r>
          </w:p>
        </w:tc>
      </w:tr>
      <w:tr w:rsidR="00BC7FD8" w:rsidRPr="00912628" w14:paraId="2F12E9BE" w14:textId="77777777" w:rsidTr="00BC7FD8">
        <w:trPr>
          <w:cantSplit/>
          <w:trHeight w:val="537"/>
        </w:trPr>
        <w:tc>
          <w:tcPr>
            <w:tcW w:w="1620" w:type="dxa"/>
            <w:tcBorders>
              <w:top w:val="single" w:sz="12" w:space="0" w:color="000000"/>
              <w:bottom w:val="single" w:sz="12" w:space="0" w:color="000000"/>
            </w:tcBorders>
          </w:tcPr>
          <w:p w14:paraId="7D304798" w14:textId="77777777" w:rsidR="00BC7FD8" w:rsidRPr="00912628" w:rsidRDefault="00BC7FD8" w:rsidP="001B5562">
            <w:pPr>
              <w:spacing w:before="120"/>
              <w:rPr>
                <w:b/>
                <w:bCs/>
              </w:rPr>
            </w:pPr>
            <w:r w:rsidRPr="00912628">
              <w:rPr>
                <w:b/>
                <w:bCs/>
              </w:rPr>
              <w:t xml:space="preserve">ITB </w:t>
            </w:r>
            <w:r w:rsidR="001B5562" w:rsidRPr="00912628">
              <w:rPr>
                <w:b/>
                <w:bCs/>
              </w:rPr>
              <w:t>1</w:t>
            </w:r>
            <w:r w:rsidRPr="00912628">
              <w:rPr>
                <w:b/>
                <w:bCs/>
              </w:rPr>
              <w:t>.1</w:t>
            </w:r>
          </w:p>
        </w:tc>
        <w:tc>
          <w:tcPr>
            <w:tcW w:w="7470" w:type="dxa"/>
            <w:tcBorders>
              <w:top w:val="single" w:sz="12" w:space="0" w:color="000000"/>
              <w:bottom w:val="single" w:sz="12" w:space="0" w:color="000000"/>
            </w:tcBorders>
          </w:tcPr>
          <w:p w14:paraId="40379319" w14:textId="5CC76FA3" w:rsidR="00BC7FD8" w:rsidRPr="00912628" w:rsidRDefault="00BC7FD8" w:rsidP="00BC7FD8">
            <w:pPr>
              <w:tabs>
                <w:tab w:val="right" w:pos="7848"/>
              </w:tabs>
              <w:spacing w:before="120" w:after="120"/>
            </w:pPr>
            <w:r w:rsidRPr="00912628">
              <w:t xml:space="preserve">The name of the Project is: </w:t>
            </w:r>
            <w:r w:rsidR="00EA67E4" w:rsidRPr="00912628">
              <w:rPr>
                <w:b/>
                <w:bCs/>
              </w:rPr>
              <w:t xml:space="preserve">Copperbelt Network Reinforcement </w:t>
            </w:r>
            <w:r w:rsidRPr="00912628">
              <w:rPr>
                <w:b/>
                <w:bCs/>
                <w:iCs/>
                <w:lang w:val="en-GB"/>
              </w:rPr>
              <w:t>Project</w:t>
            </w:r>
            <w:r w:rsidR="00EA67E4" w:rsidRPr="00912628">
              <w:rPr>
                <w:b/>
                <w:bCs/>
                <w:iCs/>
                <w:lang w:val="en-GB"/>
              </w:rPr>
              <w:t xml:space="preserve"> </w:t>
            </w:r>
            <w:r w:rsidR="009129FE" w:rsidRPr="00912628">
              <w:rPr>
                <w:b/>
                <w:bCs/>
                <w:iCs/>
                <w:lang w:val="en-GB"/>
              </w:rPr>
              <w:t>– Contract B</w:t>
            </w:r>
          </w:p>
        </w:tc>
      </w:tr>
      <w:tr w:rsidR="00BC7FD8" w:rsidRPr="00912628" w14:paraId="48C3DF31" w14:textId="77777777" w:rsidTr="00BC7FD8">
        <w:trPr>
          <w:cantSplit/>
          <w:trHeight w:val="933"/>
        </w:trPr>
        <w:tc>
          <w:tcPr>
            <w:tcW w:w="1620" w:type="dxa"/>
            <w:tcBorders>
              <w:top w:val="single" w:sz="12" w:space="0" w:color="000000"/>
              <w:bottom w:val="single" w:sz="12" w:space="0" w:color="000000"/>
            </w:tcBorders>
          </w:tcPr>
          <w:p w14:paraId="039DF8B1" w14:textId="77777777" w:rsidR="00BC7FD8" w:rsidRPr="00912628" w:rsidRDefault="00BC7FD8" w:rsidP="001B5562">
            <w:pPr>
              <w:spacing w:before="120"/>
              <w:rPr>
                <w:b/>
                <w:bCs/>
              </w:rPr>
            </w:pPr>
            <w:r w:rsidRPr="00912628">
              <w:rPr>
                <w:b/>
                <w:bCs/>
              </w:rPr>
              <w:t xml:space="preserve">ITB </w:t>
            </w:r>
            <w:r w:rsidR="001B5562" w:rsidRPr="00912628">
              <w:rPr>
                <w:b/>
                <w:bCs/>
              </w:rPr>
              <w:t>2.4</w:t>
            </w:r>
          </w:p>
        </w:tc>
        <w:tc>
          <w:tcPr>
            <w:tcW w:w="7470" w:type="dxa"/>
            <w:tcBorders>
              <w:top w:val="single" w:sz="12" w:space="0" w:color="000000"/>
              <w:bottom w:val="single" w:sz="12" w:space="0" w:color="000000"/>
            </w:tcBorders>
          </w:tcPr>
          <w:p w14:paraId="5E5A4988" w14:textId="77777777" w:rsidR="00BC7FD8" w:rsidRPr="00912628" w:rsidRDefault="00BC7FD8" w:rsidP="00BC7FD8">
            <w:pPr>
              <w:tabs>
                <w:tab w:val="right" w:pos="7254"/>
              </w:tabs>
              <w:spacing w:before="120" w:after="120"/>
            </w:pPr>
            <w:r w:rsidRPr="00912628">
              <w:t xml:space="preserve">Lists of debarred firms is available at </w:t>
            </w:r>
            <w:hyperlink r:id="rId28" w:history="1">
              <w:r w:rsidR="00CD3B86" w:rsidRPr="00912628">
                <w:rPr>
                  <w:rStyle w:val="Hyperlink"/>
                </w:rPr>
                <w:t>http://www.zppa.org.zm</w:t>
              </w:r>
            </w:hyperlink>
          </w:p>
        </w:tc>
      </w:tr>
      <w:tr w:rsidR="00BC7FD8" w:rsidRPr="00912628" w14:paraId="6A3B9892" w14:textId="77777777" w:rsidTr="00BC7FD8">
        <w:tblPrEx>
          <w:tblBorders>
            <w:insideH w:val="single" w:sz="8" w:space="0" w:color="000000"/>
          </w:tblBorders>
        </w:tblPrEx>
        <w:tc>
          <w:tcPr>
            <w:tcW w:w="1620" w:type="dxa"/>
          </w:tcPr>
          <w:p w14:paraId="1D562D26" w14:textId="77777777" w:rsidR="00BC7FD8" w:rsidRPr="00912628" w:rsidRDefault="00BC7FD8" w:rsidP="00BC7FD8">
            <w:pPr>
              <w:spacing w:before="120"/>
              <w:rPr>
                <w:b/>
                <w:bCs/>
              </w:rPr>
            </w:pPr>
          </w:p>
        </w:tc>
        <w:tc>
          <w:tcPr>
            <w:tcW w:w="7470" w:type="dxa"/>
          </w:tcPr>
          <w:p w14:paraId="0E0ED630" w14:textId="77777777" w:rsidR="00BC7FD8" w:rsidRPr="00912628" w:rsidRDefault="00BC7FD8" w:rsidP="00BC7FD8">
            <w:pPr>
              <w:spacing w:before="120" w:after="120"/>
              <w:jc w:val="center"/>
              <w:rPr>
                <w:b/>
                <w:bCs/>
                <w:sz w:val="28"/>
              </w:rPr>
            </w:pPr>
            <w:bookmarkStart w:id="58" w:name="_Toc505659530"/>
            <w:bookmarkStart w:id="59" w:name="_Toc506185678"/>
            <w:r w:rsidRPr="00912628">
              <w:rPr>
                <w:b/>
                <w:bCs/>
                <w:sz w:val="28"/>
              </w:rPr>
              <w:t>B. Contents of Bidding Document</w:t>
            </w:r>
            <w:bookmarkEnd w:id="58"/>
            <w:bookmarkEnd w:id="59"/>
            <w:r w:rsidRPr="00912628">
              <w:rPr>
                <w:b/>
                <w:bCs/>
                <w:sz w:val="28"/>
              </w:rPr>
              <w:t>s</w:t>
            </w:r>
          </w:p>
        </w:tc>
      </w:tr>
      <w:tr w:rsidR="00BC7FD8" w:rsidRPr="00912628" w14:paraId="76D5C86D" w14:textId="77777777" w:rsidTr="00BC7FD8">
        <w:tblPrEx>
          <w:tblBorders>
            <w:insideH w:val="single" w:sz="8" w:space="0" w:color="000000"/>
          </w:tblBorders>
        </w:tblPrEx>
        <w:tc>
          <w:tcPr>
            <w:tcW w:w="1620" w:type="dxa"/>
          </w:tcPr>
          <w:p w14:paraId="0B590E88" w14:textId="77777777" w:rsidR="00BC7FD8" w:rsidRPr="00912628" w:rsidRDefault="00BC7FD8" w:rsidP="001B5562">
            <w:pPr>
              <w:spacing w:before="120"/>
              <w:rPr>
                <w:b/>
                <w:bCs/>
              </w:rPr>
            </w:pPr>
            <w:r w:rsidRPr="00912628">
              <w:rPr>
                <w:b/>
                <w:bCs/>
              </w:rPr>
              <w:t>ITB</w:t>
            </w:r>
            <w:r w:rsidR="001B5562" w:rsidRPr="00912628">
              <w:rPr>
                <w:b/>
                <w:bCs/>
              </w:rPr>
              <w:t>5</w:t>
            </w:r>
            <w:r w:rsidRPr="00912628">
              <w:rPr>
                <w:b/>
                <w:bCs/>
              </w:rPr>
              <w:t>.1</w:t>
            </w:r>
          </w:p>
        </w:tc>
        <w:tc>
          <w:tcPr>
            <w:tcW w:w="7470" w:type="dxa"/>
          </w:tcPr>
          <w:p w14:paraId="728F23B0" w14:textId="77777777" w:rsidR="0085020C" w:rsidRPr="00912628" w:rsidRDefault="0085020C" w:rsidP="0085020C">
            <w:pPr>
              <w:tabs>
                <w:tab w:val="right" w:pos="7254"/>
              </w:tabs>
              <w:spacing w:before="120" w:after="120"/>
              <w:rPr>
                <w:lang w:val="en-GB"/>
              </w:rPr>
            </w:pPr>
            <w:r w:rsidRPr="00912628">
              <w:rPr>
                <w:lang w:val="en-GB"/>
              </w:rPr>
              <w:t>The Bidding Document are packaged in five (5) parts as follows:</w:t>
            </w:r>
          </w:p>
          <w:p w14:paraId="7858FE30" w14:textId="77777777" w:rsidR="0085020C" w:rsidRPr="00912628" w:rsidRDefault="0085020C" w:rsidP="00AD6527">
            <w:pPr>
              <w:numPr>
                <w:ilvl w:val="0"/>
                <w:numId w:val="19"/>
              </w:numPr>
              <w:tabs>
                <w:tab w:val="right" w:pos="7254"/>
              </w:tabs>
              <w:suppressAutoHyphens w:val="0"/>
              <w:spacing w:before="120" w:after="120"/>
              <w:jc w:val="left"/>
              <w:rPr>
                <w:b/>
                <w:lang w:val="en-GB"/>
              </w:rPr>
            </w:pPr>
            <w:r w:rsidRPr="00912628">
              <w:rPr>
                <w:b/>
                <w:lang w:val="en-GB"/>
              </w:rPr>
              <w:t xml:space="preserve">Part 1: Bidding Instructions, Forms and Procedures and Conditions of Contract </w:t>
            </w:r>
          </w:p>
          <w:p w14:paraId="091C5CF8" w14:textId="28905227" w:rsidR="0085020C" w:rsidRPr="00912628" w:rsidRDefault="0085020C" w:rsidP="00AD6527">
            <w:pPr>
              <w:numPr>
                <w:ilvl w:val="0"/>
                <w:numId w:val="19"/>
              </w:numPr>
              <w:tabs>
                <w:tab w:val="right" w:pos="7254"/>
              </w:tabs>
              <w:suppressAutoHyphens w:val="0"/>
              <w:spacing w:before="120" w:after="120"/>
              <w:jc w:val="left"/>
              <w:rPr>
                <w:b/>
                <w:lang w:val="en-GB"/>
              </w:rPr>
            </w:pPr>
            <w:r w:rsidRPr="00912628">
              <w:rPr>
                <w:b/>
                <w:lang w:val="en-GB"/>
              </w:rPr>
              <w:t xml:space="preserve">Part 2: </w:t>
            </w:r>
            <w:r w:rsidR="00DA158A" w:rsidRPr="00912628">
              <w:rPr>
                <w:b/>
                <w:lang w:val="en-GB"/>
              </w:rPr>
              <w:t>E</w:t>
            </w:r>
            <w:r w:rsidRPr="00912628">
              <w:rPr>
                <w:b/>
                <w:lang w:val="en-GB"/>
              </w:rPr>
              <w:t>mployer’s requirements</w:t>
            </w:r>
            <w:r w:rsidR="00DA158A" w:rsidRPr="00912628">
              <w:rPr>
                <w:b/>
                <w:lang w:val="en-GB"/>
              </w:rPr>
              <w:t xml:space="preserve"> for substations</w:t>
            </w:r>
          </w:p>
          <w:p w14:paraId="20274E5E" w14:textId="114DA6A3" w:rsidR="0085020C" w:rsidRPr="00912628" w:rsidRDefault="0085020C" w:rsidP="00AD6527">
            <w:pPr>
              <w:numPr>
                <w:ilvl w:val="0"/>
                <w:numId w:val="19"/>
              </w:numPr>
              <w:tabs>
                <w:tab w:val="right" w:pos="7254"/>
              </w:tabs>
              <w:suppressAutoHyphens w:val="0"/>
              <w:spacing w:before="120" w:after="120"/>
              <w:jc w:val="left"/>
              <w:rPr>
                <w:b/>
                <w:lang w:val="en-GB"/>
              </w:rPr>
            </w:pPr>
            <w:r w:rsidRPr="00912628">
              <w:rPr>
                <w:b/>
                <w:lang w:val="en-GB"/>
              </w:rPr>
              <w:t xml:space="preserve">Part 3: </w:t>
            </w:r>
            <w:r w:rsidR="00DA158A" w:rsidRPr="00912628">
              <w:rPr>
                <w:b/>
                <w:lang w:val="en-GB"/>
              </w:rPr>
              <w:t>E</w:t>
            </w:r>
            <w:r w:rsidRPr="00912628">
              <w:rPr>
                <w:b/>
                <w:lang w:val="en-GB"/>
              </w:rPr>
              <w:t>mployer’s requirements</w:t>
            </w:r>
            <w:r w:rsidR="00DA158A" w:rsidRPr="00912628">
              <w:rPr>
                <w:b/>
                <w:lang w:val="en-GB"/>
              </w:rPr>
              <w:t xml:space="preserve"> for lines</w:t>
            </w:r>
          </w:p>
          <w:p w14:paraId="1EF62F70" w14:textId="77777777" w:rsidR="0085020C" w:rsidRPr="00912628" w:rsidRDefault="0085020C" w:rsidP="00AD6527">
            <w:pPr>
              <w:numPr>
                <w:ilvl w:val="0"/>
                <w:numId w:val="19"/>
              </w:numPr>
              <w:tabs>
                <w:tab w:val="right" w:pos="7254"/>
              </w:tabs>
              <w:suppressAutoHyphens w:val="0"/>
              <w:spacing w:before="120" w:after="120"/>
              <w:jc w:val="left"/>
              <w:rPr>
                <w:b/>
                <w:lang w:val="en-GB"/>
              </w:rPr>
            </w:pPr>
            <w:r w:rsidRPr="00912628">
              <w:rPr>
                <w:b/>
                <w:lang w:val="en-GB"/>
              </w:rPr>
              <w:t>Part 4: Price Schedules</w:t>
            </w:r>
          </w:p>
          <w:p w14:paraId="65869382" w14:textId="77777777" w:rsidR="00BC7FD8" w:rsidRPr="00912628" w:rsidRDefault="0085020C" w:rsidP="00AD6527">
            <w:pPr>
              <w:numPr>
                <w:ilvl w:val="0"/>
                <w:numId w:val="19"/>
              </w:numPr>
              <w:tabs>
                <w:tab w:val="right" w:pos="7254"/>
              </w:tabs>
              <w:suppressAutoHyphens w:val="0"/>
              <w:spacing w:before="120" w:after="120"/>
              <w:jc w:val="left"/>
              <w:rPr>
                <w:b/>
                <w:lang w:val="en-GB"/>
              </w:rPr>
            </w:pPr>
            <w:r w:rsidRPr="00912628">
              <w:rPr>
                <w:b/>
                <w:lang w:val="en-GB"/>
              </w:rPr>
              <w:t>Part 5: Employers Drawings</w:t>
            </w:r>
          </w:p>
        </w:tc>
      </w:tr>
      <w:tr w:rsidR="00BC7FD8" w:rsidRPr="00912628" w14:paraId="7088CDD3" w14:textId="77777777" w:rsidTr="00BC7FD8">
        <w:tblPrEx>
          <w:tblBorders>
            <w:insideH w:val="single" w:sz="8" w:space="0" w:color="000000"/>
          </w:tblBorders>
        </w:tblPrEx>
        <w:tc>
          <w:tcPr>
            <w:tcW w:w="1620" w:type="dxa"/>
          </w:tcPr>
          <w:p w14:paraId="0276F483" w14:textId="77777777" w:rsidR="00BC7FD8" w:rsidRPr="00912628" w:rsidRDefault="00BC7FD8" w:rsidP="001B5562">
            <w:pPr>
              <w:spacing w:before="120"/>
              <w:rPr>
                <w:b/>
                <w:bCs/>
              </w:rPr>
            </w:pPr>
            <w:r w:rsidRPr="00912628">
              <w:rPr>
                <w:b/>
                <w:bCs/>
              </w:rPr>
              <w:t xml:space="preserve">ITB </w:t>
            </w:r>
            <w:r w:rsidR="001B5562" w:rsidRPr="00912628">
              <w:rPr>
                <w:b/>
                <w:bCs/>
              </w:rPr>
              <w:t>6</w:t>
            </w:r>
            <w:r w:rsidRPr="00912628">
              <w:rPr>
                <w:b/>
                <w:bCs/>
              </w:rPr>
              <w:t>.1</w:t>
            </w:r>
          </w:p>
        </w:tc>
        <w:tc>
          <w:tcPr>
            <w:tcW w:w="7470" w:type="dxa"/>
          </w:tcPr>
          <w:p w14:paraId="288F0342" w14:textId="77777777" w:rsidR="00BC7FD8" w:rsidRPr="00912628" w:rsidRDefault="00BC7FD8" w:rsidP="00BC7FD8">
            <w:pPr>
              <w:tabs>
                <w:tab w:val="right" w:pos="7254"/>
              </w:tabs>
              <w:spacing w:before="120" w:after="120"/>
            </w:pPr>
            <w:r w:rsidRPr="00912628">
              <w:t xml:space="preserve">For </w:t>
            </w:r>
            <w:r w:rsidRPr="00912628">
              <w:rPr>
                <w:b/>
                <w:bCs/>
                <w:u w:val="single"/>
              </w:rPr>
              <w:t>C</w:t>
            </w:r>
            <w:r w:rsidRPr="00912628">
              <w:rPr>
                <w:b/>
                <w:u w:val="single"/>
              </w:rPr>
              <w:t>larification of bid purposes</w:t>
            </w:r>
            <w:r w:rsidRPr="00912628">
              <w:t xml:space="preserve"> only, the Procuring Entity’s address is:</w:t>
            </w:r>
          </w:p>
          <w:p w14:paraId="117CC144" w14:textId="77777777" w:rsidR="00BC7FD8" w:rsidRPr="00912628" w:rsidRDefault="00BC7FD8" w:rsidP="00BC7FD8">
            <w:pPr>
              <w:tabs>
                <w:tab w:val="right" w:pos="7254"/>
              </w:tabs>
              <w:spacing w:before="120" w:after="120"/>
              <w:rPr>
                <w:i/>
              </w:rPr>
            </w:pPr>
            <w:r w:rsidRPr="00912628">
              <w:lastRenderedPageBreak/>
              <w:t xml:space="preserve">Attention: </w:t>
            </w:r>
            <w:r w:rsidR="00F01341" w:rsidRPr="00912628">
              <w:rPr>
                <w:b/>
                <w:i/>
              </w:rPr>
              <w:t>Head -</w:t>
            </w:r>
            <w:r w:rsidRPr="00912628">
              <w:rPr>
                <w:b/>
                <w:i/>
              </w:rPr>
              <w:t xml:space="preserve"> Procurement</w:t>
            </w:r>
            <w:r w:rsidRPr="00912628">
              <w:rPr>
                <w:i/>
              </w:rPr>
              <w:t xml:space="preserve"> </w:t>
            </w:r>
          </w:p>
          <w:p w14:paraId="7A0F005A" w14:textId="77777777" w:rsidR="00BC7FD8" w:rsidRPr="00912628" w:rsidRDefault="00BC7FD8" w:rsidP="00BC7FD8">
            <w:pPr>
              <w:tabs>
                <w:tab w:val="right" w:pos="7254"/>
              </w:tabs>
              <w:spacing w:before="120" w:after="120"/>
              <w:rPr>
                <w:b/>
                <w:i/>
              </w:rPr>
            </w:pPr>
            <w:r w:rsidRPr="00912628">
              <w:t xml:space="preserve">Address: </w:t>
            </w:r>
            <w:r w:rsidRPr="00912628">
              <w:rPr>
                <w:b/>
                <w:i/>
              </w:rPr>
              <w:t>ZESCO Limited, Regional Control Centre Building South Wing,</w:t>
            </w:r>
            <w:r w:rsidRPr="00912628">
              <w:t xml:space="preserve"> </w:t>
            </w:r>
            <w:r w:rsidRPr="00912628">
              <w:rPr>
                <w:b/>
                <w:i/>
              </w:rPr>
              <w:t xml:space="preserve">P.O Box 33304, Lusaka, </w:t>
            </w:r>
          </w:p>
          <w:p w14:paraId="2C8D74CF" w14:textId="77777777" w:rsidR="00BC7FD8" w:rsidRPr="00912628" w:rsidRDefault="00BC7FD8" w:rsidP="00BC7FD8">
            <w:pPr>
              <w:tabs>
                <w:tab w:val="right" w:pos="7254"/>
              </w:tabs>
              <w:spacing w:before="120" w:after="120"/>
              <w:rPr>
                <w:b/>
                <w:i/>
              </w:rPr>
            </w:pPr>
            <w:r w:rsidRPr="00912628">
              <w:rPr>
                <w:b/>
                <w:i/>
              </w:rPr>
              <w:t>Tel: 260 211 223971 Fax : 260 01 362366/223971</w:t>
            </w:r>
          </w:p>
          <w:p w14:paraId="49C6E345" w14:textId="77777777" w:rsidR="00BC7FD8" w:rsidRPr="00912628" w:rsidRDefault="00BC7FD8" w:rsidP="00BC7FD8">
            <w:pPr>
              <w:tabs>
                <w:tab w:val="right" w:pos="7254"/>
              </w:tabs>
              <w:spacing w:before="120" w:after="120"/>
              <w:rPr>
                <w:i/>
              </w:rPr>
            </w:pPr>
            <w:r w:rsidRPr="00912628">
              <w:t xml:space="preserve">City: </w:t>
            </w:r>
            <w:r w:rsidRPr="00912628">
              <w:rPr>
                <w:b/>
                <w:i/>
              </w:rPr>
              <w:t>Lusaka,</w:t>
            </w:r>
            <w:r w:rsidRPr="00912628">
              <w:rPr>
                <w:i/>
              </w:rPr>
              <w:t xml:space="preserve"> </w:t>
            </w:r>
            <w:r w:rsidRPr="00912628">
              <w:rPr>
                <w:b/>
                <w:i/>
              </w:rPr>
              <w:t>Zambia</w:t>
            </w:r>
          </w:p>
          <w:p w14:paraId="6E099F23" w14:textId="77777777" w:rsidR="00BC7FD8" w:rsidRPr="00912628" w:rsidRDefault="00BC7FD8" w:rsidP="00BC7FD8">
            <w:pPr>
              <w:tabs>
                <w:tab w:val="right" w:pos="7254"/>
              </w:tabs>
              <w:spacing w:before="120" w:after="120"/>
            </w:pPr>
            <w:r w:rsidRPr="00912628">
              <w:t xml:space="preserve">Telephone: </w:t>
            </w:r>
            <w:r w:rsidRPr="00912628">
              <w:rPr>
                <w:b/>
                <w:i/>
              </w:rPr>
              <w:t>260 211 223971</w:t>
            </w:r>
          </w:p>
          <w:p w14:paraId="022AF017" w14:textId="77777777" w:rsidR="00BC7FD8" w:rsidRPr="00912628" w:rsidRDefault="00BC7FD8" w:rsidP="00BC7FD8">
            <w:pPr>
              <w:tabs>
                <w:tab w:val="right" w:pos="7254"/>
              </w:tabs>
              <w:spacing w:before="120" w:after="120"/>
              <w:rPr>
                <w:b/>
                <w:i/>
              </w:rPr>
            </w:pPr>
            <w:r w:rsidRPr="00912628">
              <w:t xml:space="preserve">Facsimile number: </w:t>
            </w:r>
            <w:r w:rsidRPr="00912628">
              <w:rPr>
                <w:b/>
                <w:i/>
              </w:rPr>
              <w:t>260 01 362366/223971</w:t>
            </w:r>
          </w:p>
          <w:p w14:paraId="444944E6" w14:textId="04AD166F" w:rsidR="00BC7FD8" w:rsidRPr="00912628" w:rsidRDefault="00BC7FD8" w:rsidP="00BC7FD8">
            <w:pPr>
              <w:tabs>
                <w:tab w:val="right" w:pos="7254"/>
              </w:tabs>
              <w:spacing w:before="120" w:after="120"/>
              <w:rPr>
                <w:i/>
                <w:iCs/>
                <w:u w:val="single"/>
                <w:lang w:val="en-ZM"/>
              </w:rPr>
            </w:pPr>
            <w:r w:rsidRPr="00912628">
              <w:t xml:space="preserve">Electronic mail address: </w:t>
            </w:r>
            <w:hyperlink r:id="rId29" w:history="1">
              <w:r w:rsidR="00912628" w:rsidRPr="00375A4C">
                <w:rPr>
                  <w:rStyle w:val="Hyperlink"/>
                  <w:i/>
                  <w:iCs/>
                  <w:lang w:val="en-ZM"/>
                </w:rPr>
                <w:t>REKalumbi</w:t>
              </w:r>
              <w:r w:rsidR="00912628" w:rsidRPr="00375A4C">
                <w:rPr>
                  <w:rStyle w:val="Hyperlink"/>
                  <w:i/>
                  <w:iCs/>
                </w:rPr>
                <w:t>@zesco.co.zm</w:t>
              </w:r>
            </w:hyperlink>
            <w:r w:rsidR="00912628">
              <w:rPr>
                <w:rStyle w:val="Hyperlink"/>
                <w:lang w:val="en-ZM"/>
              </w:rPr>
              <w:t>; LNyirenda@zesco.co.zm</w:t>
            </w:r>
          </w:p>
          <w:p w14:paraId="49E4FB48" w14:textId="77777777" w:rsidR="00BC7FD8" w:rsidRPr="00912628" w:rsidRDefault="0085020C" w:rsidP="00BC7FD8">
            <w:pPr>
              <w:tabs>
                <w:tab w:val="right" w:pos="7254"/>
              </w:tabs>
              <w:spacing w:before="120" w:after="120"/>
            </w:pPr>
            <w:r w:rsidRPr="00912628">
              <w:rPr>
                <w:lang w:val="en-GB"/>
              </w:rPr>
              <w:t>Requests for clarification should be received by the Employer no later than Fourteen (14 days) from date of tender closing. No late submission of request for clarifications shall be accepted</w:t>
            </w:r>
            <w:r w:rsidR="00BC7FD8" w:rsidRPr="00912628">
              <w:rPr>
                <w:lang w:val="en-GB"/>
              </w:rPr>
              <w:t>.</w:t>
            </w:r>
          </w:p>
        </w:tc>
      </w:tr>
      <w:tr w:rsidR="00BC7FD8" w:rsidRPr="00912628" w14:paraId="6897332C" w14:textId="77777777" w:rsidTr="00BC7FD8">
        <w:tblPrEx>
          <w:tblBorders>
            <w:insideH w:val="single" w:sz="8" w:space="0" w:color="000000"/>
          </w:tblBorders>
        </w:tblPrEx>
        <w:tc>
          <w:tcPr>
            <w:tcW w:w="1620" w:type="dxa"/>
          </w:tcPr>
          <w:p w14:paraId="4B4CFB3B" w14:textId="77777777" w:rsidR="00BC7FD8" w:rsidRPr="00912628" w:rsidRDefault="00BC7FD8" w:rsidP="001B5562">
            <w:pPr>
              <w:spacing w:before="120"/>
              <w:rPr>
                <w:b/>
                <w:bCs/>
              </w:rPr>
            </w:pPr>
            <w:r w:rsidRPr="00912628">
              <w:rPr>
                <w:b/>
                <w:bCs/>
              </w:rPr>
              <w:lastRenderedPageBreak/>
              <w:t xml:space="preserve">ITB </w:t>
            </w:r>
            <w:r w:rsidR="001B5562" w:rsidRPr="00912628">
              <w:rPr>
                <w:b/>
                <w:bCs/>
              </w:rPr>
              <w:t>6.2</w:t>
            </w:r>
          </w:p>
        </w:tc>
        <w:tc>
          <w:tcPr>
            <w:tcW w:w="7470" w:type="dxa"/>
          </w:tcPr>
          <w:p w14:paraId="634EEFB5" w14:textId="77777777" w:rsidR="00BC7FD8" w:rsidRPr="00912628" w:rsidRDefault="00BC7FD8" w:rsidP="00BC7FD8">
            <w:pPr>
              <w:tabs>
                <w:tab w:val="right" w:pos="7254"/>
              </w:tabs>
              <w:spacing w:before="120" w:after="120"/>
              <w:rPr>
                <w:lang w:val="en-GB"/>
              </w:rPr>
            </w:pPr>
            <w:r w:rsidRPr="00912628">
              <w:t xml:space="preserve">In addition, </w:t>
            </w:r>
            <w:r w:rsidR="005B5493" w:rsidRPr="00912628">
              <w:t>All bidders are advised that there will be a mandatory site visit of the project sites as per site visitation programme shown in Table below</w:t>
            </w:r>
            <w:r w:rsidRPr="00912628">
              <w:rPr>
                <w:lang w:val="en-GB"/>
              </w:rPr>
              <w:t>:</w:t>
            </w:r>
          </w:p>
          <w:tbl>
            <w:tblPr>
              <w:tblW w:w="7085" w:type="dxa"/>
              <w:tblLayout w:type="fixed"/>
              <w:tblCellMar>
                <w:left w:w="0" w:type="dxa"/>
                <w:right w:w="0" w:type="dxa"/>
              </w:tblCellMar>
              <w:tblLook w:val="04A0" w:firstRow="1" w:lastRow="0" w:firstColumn="1" w:lastColumn="0" w:noHBand="0" w:noVBand="1"/>
            </w:tblPr>
            <w:tblGrid>
              <w:gridCol w:w="989"/>
              <w:gridCol w:w="1985"/>
              <w:gridCol w:w="1984"/>
              <w:gridCol w:w="2127"/>
            </w:tblGrid>
            <w:tr w:rsidR="00753450" w:rsidRPr="00912628" w14:paraId="4B89B82C" w14:textId="77777777" w:rsidTr="00912628">
              <w:trPr>
                <w:trHeight w:val="1541"/>
              </w:trPr>
              <w:tc>
                <w:tcPr>
                  <w:tcW w:w="98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4FA38545" w14:textId="77777777" w:rsidR="002D442E" w:rsidRPr="00912628" w:rsidRDefault="002D442E" w:rsidP="002D442E">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
                      <w:spacing w:val="-2"/>
                      <w:sz w:val="20"/>
                    </w:rPr>
                  </w:pPr>
                  <w:r w:rsidRPr="00912628">
                    <w:rPr>
                      <w:rFonts w:ascii="Times New Roman" w:hAnsi="Times New Roman"/>
                      <w:b/>
                      <w:bCs/>
                      <w:spacing w:val="-2"/>
                      <w:sz w:val="20"/>
                    </w:rPr>
                    <w:t>Place To Be Visited</w:t>
                  </w:r>
                </w:p>
              </w:tc>
              <w:tc>
                <w:tcPr>
                  <w:tcW w:w="198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F3C8307" w14:textId="77777777" w:rsidR="002D442E" w:rsidRPr="00912628" w:rsidRDefault="002D442E" w:rsidP="002D442E">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
                      <w:spacing w:val="-2"/>
                      <w:sz w:val="20"/>
                    </w:rPr>
                  </w:pPr>
                  <w:r w:rsidRPr="00912628">
                    <w:rPr>
                      <w:rFonts w:ascii="Times New Roman" w:hAnsi="Times New Roman"/>
                      <w:b/>
                      <w:spacing w:val="-2"/>
                      <w:sz w:val="20"/>
                    </w:rPr>
                    <w:t xml:space="preserve">Proposed </w:t>
                  </w:r>
                  <w:proofErr w:type="spellStart"/>
                  <w:r w:rsidRPr="00912628">
                    <w:rPr>
                      <w:rFonts w:ascii="Times New Roman" w:hAnsi="Times New Roman"/>
                      <w:b/>
                      <w:spacing w:val="-2"/>
                      <w:sz w:val="20"/>
                    </w:rPr>
                    <w:t>Luanshya</w:t>
                  </w:r>
                  <w:proofErr w:type="spellEnd"/>
                  <w:r w:rsidRPr="00912628">
                    <w:rPr>
                      <w:rFonts w:ascii="Times New Roman" w:hAnsi="Times New Roman"/>
                      <w:b/>
                      <w:spacing w:val="-2"/>
                      <w:sz w:val="20"/>
                    </w:rPr>
                    <w:t xml:space="preserve"> 330/132/33kV substation, 132kV lines from </w:t>
                  </w:r>
                  <w:proofErr w:type="spellStart"/>
                  <w:r w:rsidRPr="00912628">
                    <w:rPr>
                      <w:rFonts w:ascii="Times New Roman" w:hAnsi="Times New Roman"/>
                      <w:b/>
                      <w:spacing w:val="-2"/>
                      <w:sz w:val="20"/>
                    </w:rPr>
                    <w:t>Luanshya</w:t>
                  </w:r>
                  <w:proofErr w:type="spellEnd"/>
                  <w:r w:rsidRPr="00912628">
                    <w:rPr>
                      <w:rFonts w:ascii="Times New Roman" w:hAnsi="Times New Roman"/>
                      <w:b/>
                      <w:spacing w:val="-2"/>
                      <w:sz w:val="20"/>
                    </w:rPr>
                    <w:t xml:space="preserve"> 330/132/33kV substation to </w:t>
                  </w:r>
                  <w:proofErr w:type="spellStart"/>
                  <w:r w:rsidRPr="00912628">
                    <w:rPr>
                      <w:rFonts w:ascii="Times New Roman" w:hAnsi="Times New Roman"/>
                      <w:b/>
                      <w:spacing w:val="-2"/>
                      <w:sz w:val="20"/>
                    </w:rPr>
                    <w:t>Kafulafuta</w:t>
                  </w:r>
                  <w:proofErr w:type="spellEnd"/>
                  <w:r w:rsidRPr="00912628">
                    <w:rPr>
                      <w:rFonts w:ascii="Times New Roman" w:hAnsi="Times New Roman"/>
                      <w:b/>
                      <w:spacing w:val="-2"/>
                      <w:sz w:val="20"/>
                    </w:rPr>
                    <w:t xml:space="preserve"> 132/33kV and Mine Farm 132/33/11kV and the proposed distribution network in </w:t>
                  </w:r>
                  <w:proofErr w:type="spellStart"/>
                  <w:r w:rsidRPr="00912628">
                    <w:rPr>
                      <w:rFonts w:ascii="Times New Roman" w:hAnsi="Times New Roman"/>
                      <w:b/>
                      <w:spacing w:val="-2"/>
                      <w:sz w:val="20"/>
                    </w:rPr>
                    <w:t>Luanshya</w:t>
                  </w:r>
                  <w:proofErr w:type="spellEnd"/>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F7B9103" w14:textId="77777777" w:rsidR="002D442E" w:rsidRPr="00912628" w:rsidRDefault="002D442E" w:rsidP="002D442E">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
                      <w:spacing w:val="-2"/>
                      <w:sz w:val="20"/>
                    </w:rPr>
                  </w:pPr>
                  <w:r w:rsidRPr="00912628">
                    <w:rPr>
                      <w:rFonts w:ascii="Times New Roman" w:hAnsi="Times New Roman"/>
                      <w:b/>
                      <w:spacing w:val="-2"/>
                      <w:sz w:val="20"/>
                    </w:rPr>
                    <w:t xml:space="preserve">Proposed 132kV lines from </w:t>
                  </w:r>
                  <w:proofErr w:type="spellStart"/>
                  <w:r w:rsidRPr="00912628">
                    <w:rPr>
                      <w:rFonts w:ascii="Times New Roman" w:hAnsi="Times New Roman"/>
                      <w:b/>
                      <w:spacing w:val="-2"/>
                      <w:sz w:val="20"/>
                    </w:rPr>
                    <w:t>Luanshya</w:t>
                  </w:r>
                  <w:proofErr w:type="spellEnd"/>
                  <w:r w:rsidRPr="00912628">
                    <w:rPr>
                      <w:rFonts w:ascii="Times New Roman" w:hAnsi="Times New Roman"/>
                      <w:b/>
                      <w:spacing w:val="-2"/>
                      <w:sz w:val="20"/>
                    </w:rPr>
                    <w:t xml:space="preserve"> 330/132/33kV substation to proposed </w:t>
                  </w:r>
                  <w:proofErr w:type="spellStart"/>
                  <w:r w:rsidRPr="00912628">
                    <w:rPr>
                      <w:rFonts w:ascii="Times New Roman" w:hAnsi="Times New Roman"/>
                      <w:b/>
                      <w:spacing w:val="-2"/>
                      <w:sz w:val="20"/>
                    </w:rPr>
                    <w:t>Chichele</w:t>
                  </w:r>
                  <w:proofErr w:type="spellEnd"/>
                  <w:r w:rsidRPr="00912628">
                    <w:rPr>
                      <w:rFonts w:ascii="Times New Roman" w:hAnsi="Times New Roman"/>
                      <w:b/>
                      <w:spacing w:val="-2"/>
                      <w:sz w:val="20"/>
                    </w:rPr>
                    <w:t xml:space="preserve"> 132/33kV substation and Bwana Mkubwa 132/33kV substation, and the proposed distribution network in Ndola</w:t>
                  </w:r>
                </w:p>
              </w:tc>
              <w:tc>
                <w:tcPr>
                  <w:tcW w:w="2127" w:type="dxa"/>
                  <w:tcBorders>
                    <w:top w:val="single" w:sz="8" w:space="0" w:color="auto"/>
                    <w:left w:val="nil"/>
                    <w:bottom w:val="single" w:sz="8" w:space="0" w:color="auto"/>
                    <w:right w:val="single" w:sz="8" w:space="0" w:color="auto"/>
                  </w:tcBorders>
                  <w:shd w:val="clear" w:color="auto" w:fill="auto"/>
                </w:tcPr>
                <w:p w14:paraId="22770864" w14:textId="77777777" w:rsidR="002D442E" w:rsidRPr="00912628" w:rsidRDefault="002D442E" w:rsidP="002D442E">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b/>
                      <w:spacing w:val="-2"/>
                      <w:sz w:val="20"/>
                    </w:rPr>
                  </w:pPr>
                  <w:r w:rsidRPr="00912628">
                    <w:rPr>
                      <w:rFonts w:ascii="Times New Roman" w:hAnsi="Times New Roman"/>
                      <w:b/>
                      <w:spacing w:val="-2"/>
                      <w:sz w:val="20"/>
                    </w:rPr>
                    <w:t xml:space="preserve">Proposed 132kV line from </w:t>
                  </w:r>
                  <w:proofErr w:type="spellStart"/>
                  <w:r w:rsidRPr="00912628">
                    <w:rPr>
                      <w:rFonts w:ascii="Times New Roman" w:hAnsi="Times New Roman"/>
                      <w:b/>
                      <w:spacing w:val="-2"/>
                      <w:sz w:val="20"/>
                    </w:rPr>
                    <w:t>Chichele</w:t>
                  </w:r>
                  <w:proofErr w:type="spellEnd"/>
                  <w:r w:rsidRPr="00912628">
                    <w:rPr>
                      <w:rFonts w:ascii="Times New Roman" w:hAnsi="Times New Roman"/>
                      <w:b/>
                      <w:spacing w:val="-2"/>
                      <w:sz w:val="20"/>
                    </w:rPr>
                    <w:t xml:space="preserve"> 132/33kV substation to proposed New Kitwe 132/33/11kV substation and the proposed 132kV line from </w:t>
                  </w:r>
                  <w:proofErr w:type="spellStart"/>
                  <w:r w:rsidRPr="00912628">
                    <w:rPr>
                      <w:rFonts w:ascii="Times New Roman" w:hAnsi="Times New Roman"/>
                      <w:b/>
                      <w:spacing w:val="-2"/>
                      <w:sz w:val="20"/>
                    </w:rPr>
                    <w:t>Luanshya</w:t>
                  </w:r>
                  <w:proofErr w:type="spellEnd"/>
                  <w:r w:rsidRPr="00912628">
                    <w:rPr>
                      <w:rFonts w:ascii="Times New Roman" w:hAnsi="Times New Roman"/>
                      <w:b/>
                      <w:spacing w:val="-2"/>
                      <w:sz w:val="20"/>
                    </w:rPr>
                    <w:t xml:space="preserve"> 330/132/33kV substation to proposed Mpongwe 132/88/33kV substation. </w:t>
                  </w:r>
                </w:p>
              </w:tc>
            </w:tr>
            <w:tr w:rsidR="00753450" w:rsidRPr="00912628" w14:paraId="6E141830" w14:textId="77777777" w:rsidTr="00912628">
              <w:trPr>
                <w:trHeight w:val="264"/>
              </w:trPr>
              <w:tc>
                <w:tcPr>
                  <w:tcW w:w="989" w:type="dxa"/>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D6B53A3" w14:textId="77777777" w:rsidR="002D442E" w:rsidRPr="00912628" w:rsidRDefault="002D442E" w:rsidP="002D442E">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sz w:val="20"/>
                    </w:rPr>
                  </w:pPr>
                  <w:r w:rsidRPr="00912628">
                    <w:rPr>
                      <w:rFonts w:ascii="Times New Roman" w:hAnsi="Times New Roman"/>
                      <w:bCs/>
                      <w:spacing w:val="-2"/>
                      <w:sz w:val="20"/>
                    </w:rPr>
                    <w:t>DATE</w:t>
                  </w:r>
                </w:p>
              </w:tc>
              <w:tc>
                <w:tcPr>
                  <w:tcW w:w="1985"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9748463" w14:textId="35C43178" w:rsidR="002D442E" w:rsidRPr="00912628" w:rsidRDefault="005C5F0A" w:rsidP="002D442E">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sz w:val="20"/>
                    </w:rPr>
                  </w:pPr>
                  <w:r w:rsidRPr="00912628">
                    <w:rPr>
                      <w:rFonts w:ascii="Times New Roman" w:hAnsi="Times New Roman"/>
                      <w:spacing w:val="-2"/>
                      <w:sz w:val="20"/>
                    </w:rPr>
                    <w:t xml:space="preserve"> 5 February</w:t>
                  </w:r>
                  <w:r w:rsidR="002D442E" w:rsidRPr="00912628">
                    <w:rPr>
                      <w:rFonts w:ascii="Times New Roman" w:hAnsi="Times New Roman"/>
                      <w:spacing w:val="-2"/>
                      <w:sz w:val="20"/>
                    </w:rPr>
                    <w:t xml:space="preserve"> 2024</w:t>
                  </w:r>
                </w:p>
              </w:tc>
              <w:tc>
                <w:tcPr>
                  <w:tcW w:w="1984"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6077A4C" w14:textId="27D81D7F" w:rsidR="002D442E" w:rsidRPr="00912628" w:rsidRDefault="00912628" w:rsidP="002D442E">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sz w:val="20"/>
                      <w:lang w:val="en-ZM"/>
                    </w:rPr>
                  </w:pPr>
                  <w:r>
                    <w:rPr>
                      <w:rFonts w:ascii="Times New Roman" w:hAnsi="Times New Roman"/>
                      <w:spacing w:val="-2"/>
                      <w:sz w:val="20"/>
                      <w:lang w:val="en-ZM"/>
                    </w:rPr>
                    <w:t>TBA</w:t>
                  </w:r>
                </w:p>
              </w:tc>
              <w:tc>
                <w:tcPr>
                  <w:tcW w:w="2127" w:type="dxa"/>
                  <w:tcBorders>
                    <w:top w:val="single" w:sz="4" w:space="0" w:color="auto"/>
                    <w:left w:val="nil"/>
                    <w:bottom w:val="single" w:sz="8" w:space="0" w:color="auto"/>
                    <w:right w:val="single" w:sz="8" w:space="0" w:color="auto"/>
                  </w:tcBorders>
                  <w:shd w:val="clear" w:color="auto" w:fill="auto"/>
                </w:tcPr>
                <w:p w14:paraId="07EB6F28" w14:textId="45DCE94C" w:rsidR="002D442E" w:rsidRPr="00912628" w:rsidRDefault="009E3DCF" w:rsidP="002D442E">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sz w:val="20"/>
                    </w:rPr>
                  </w:pPr>
                  <w:r>
                    <w:rPr>
                      <w:rFonts w:ascii="Times New Roman" w:hAnsi="Times New Roman"/>
                      <w:spacing w:val="-2"/>
                      <w:sz w:val="20"/>
                      <w:lang w:val="en-ZM"/>
                    </w:rPr>
                    <w:t>TBA</w:t>
                  </w:r>
                </w:p>
              </w:tc>
            </w:tr>
            <w:tr w:rsidR="00753450" w:rsidRPr="00912628" w14:paraId="4FC9984F" w14:textId="77777777" w:rsidTr="00912628">
              <w:trPr>
                <w:trHeight w:val="128"/>
              </w:trPr>
              <w:tc>
                <w:tcPr>
                  <w:tcW w:w="98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3F0CE4B" w14:textId="77777777" w:rsidR="002D442E" w:rsidRPr="00912628" w:rsidRDefault="002D442E" w:rsidP="002D442E">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sz w:val="20"/>
                    </w:rPr>
                  </w:pPr>
                  <w:r w:rsidRPr="00912628">
                    <w:rPr>
                      <w:rFonts w:ascii="Times New Roman" w:hAnsi="Times New Roman"/>
                      <w:bCs/>
                      <w:spacing w:val="-2"/>
                      <w:sz w:val="20"/>
                    </w:rPr>
                    <w:t>TIME</w:t>
                  </w:r>
                </w:p>
              </w:tc>
              <w:tc>
                <w:tcPr>
                  <w:tcW w:w="198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826D99B" w14:textId="2E1736D6" w:rsidR="002D442E" w:rsidRPr="00912628" w:rsidRDefault="002D442E" w:rsidP="002D442E">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sz w:val="20"/>
                    </w:rPr>
                  </w:pPr>
                  <w:r w:rsidRPr="00912628">
                    <w:rPr>
                      <w:rFonts w:ascii="Times New Roman" w:hAnsi="Times New Roman"/>
                      <w:spacing w:val="-2"/>
                      <w:sz w:val="20"/>
                    </w:rPr>
                    <w:t>8:</w:t>
                  </w:r>
                  <w:r w:rsidR="00912628">
                    <w:rPr>
                      <w:rFonts w:ascii="Times New Roman" w:hAnsi="Times New Roman"/>
                      <w:spacing w:val="-2"/>
                      <w:sz w:val="20"/>
                      <w:lang w:val="en-ZM"/>
                    </w:rPr>
                    <w:t>3</w:t>
                  </w:r>
                  <w:r w:rsidRPr="00912628">
                    <w:rPr>
                      <w:rFonts w:ascii="Times New Roman" w:hAnsi="Times New Roman"/>
                      <w:spacing w:val="-2"/>
                      <w:sz w:val="20"/>
                    </w:rPr>
                    <w:t>0hrs</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576D84A" w14:textId="46EEEC44" w:rsidR="002D442E" w:rsidRPr="00912628" w:rsidRDefault="009E3DCF" w:rsidP="002D442E">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sz w:val="20"/>
                    </w:rPr>
                  </w:pPr>
                  <w:r>
                    <w:rPr>
                      <w:rFonts w:ascii="Times New Roman" w:hAnsi="Times New Roman"/>
                      <w:spacing w:val="-2"/>
                      <w:sz w:val="20"/>
                      <w:lang w:val="en-ZM"/>
                    </w:rPr>
                    <w:t>TBA</w:t>
                  </w:r>
                </w:p>
              </w:tc>
              <w:tc>
                <w:tcPr>
                  <w:tcW w:w="2127" w:type="dxa"/>
                  <w:tcBorders>
                    <w:top w:val="nil"/>
                    <w:left w:val="nil"/>
                    <w:bottom w:val="single" w:sz="8" w:space="0" w:color="auto"/>
                    <w:right w:val="single" w:sz="8" w:space="0" w:color="auto"/>
                  </w:tcBorders>
                  <w:shd w:val="clear" w:color="auto" w:fill="auto"/>
                </w:tcPr>
                <w:p w14:paraId="5B546593" w14:textId="56EAB682" w:rsidR="002D442E" w:rsidRPr="00912628" w:rsidRDefault="009E3DCF" w:rsidP="002D442E">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sz w:val="20"/>
                    </w:rPr>
                  </w:pPr>
                  <w:r>
                    <w:rPr>
                      <w:rFonts w:ascii="Times New Roman" w:hAnsi="Times New Roman"/>
                      <w:spacing w:val="-2"/>
                      <w:sz w:val="20"/>
                      <w:lang w:val="en-ZM"/>
                    </w:rPr>
                    <w:t>TBA</w:t>
                  </w:r>
                </w:p>
              </w:tc>
            </w:tr>
            <w:tr w:rsidR="00753450" w:rsidRPr="00912628" w14:paraId="4EDD22D4" w14:textId="77777777" w:rsidTr="00753450">
              <w:trPr>
                <w:trHeight w:val="256"/>
              </w:trPr>
              <w:tc>
                <w:tcPr>
                  <w:tcW w:w="9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E4FBB9" w14:textId="77777777" w:rsidR="002D442E" w:rsidRPr="00912628" w:rsidRDefault="002D442E" w:rsidP="002D442E">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sz w:val="20"/>
                    </w:rPr>
                  </w:pPr>
                  <w:r w:rsidRPr="00912628">
                    <w:rPr>
                      <w:rFonts w:ascii="Times New Roman" w:hAnsi="Times New Roman"/>
                      <w:bCs/>
                      <w:spacing w:val="-2"/>
                      <w:sz w:val="20"/>
                    </w:rPr>
                    <w:t>Meeting Place</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5AFDD73B" w14:textId="77777777" w:rsidR="00D23AE0" w:rsidRDefault="00D23AE0" w:rsidP="002D442E">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sz w:val="20"/>
                    </w:rPr>
                  </w:pPr>
                  <w:r w:rsidRPr="00D23AE0">
                    <w:rPr>
                      <w:rFonts w:ascii="Times New Roman" w:hAnsi="Times New Roman"/>
                      <w:spacing w:val="-2"/>
                      <w:sz w:val="20"/>
                    </w:rPr>
                    <w:t>Ndola Divisional Boardroom (1</w:t>
                  </w:r>
                  <w:r w:rsidRPr="00D23AE0">
                    <w:rPr>
                      <w:rFonts w:ascii="Times New Roman" w:hAnsi="Times New Roman"/>
                      <w:spacing w:val="-2"/>
                      <w:sz w:val="20"/>
                      <w:vertAlign w:val="superscript"/>
                    </w:rPr>
                    <w:t>st</w:t>
                  </w:r>
                  <w:r w:rsidRPr="00D23AE0">
                    <w:rPr>
                      <w:rFonts w:ascii="Times New Roman" w:hAnsi="Times New Roman"/>
                      <w:spacing w:val="-2"/>
                      <w:sz w:val="20"/>
                    </w:rPr>
                    <w:t xml:space="preserve"> Floor)</w:t>
                  </w:r>
                </w:p>
                <w:p w14:paraId="6C83C862" w14:textId="77777777" w:rsidR="00D23AE0" w:rsidRDefault="00D23AE0" w:rsidP="002D442E">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sz w:val="20"/>
                    </w:rPr>
                  </w:pPr>
                </w:p>
                <w:p w14:paraId="0299A6B4" w14:textId="5736CDD8" w:rsidR="002D442E" w:rsidRPr="00912628" w:rsidRDefault="002D442E" w:rsidP="002D442E">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sz w:val="20"/>
                    </w:rPr>
                  </w:pPr>
                  <w:proofErr w:type="spellStart"/>
                  <w:r w:rsidRPr="00912628">
                    <w:rPr>
                      <w:rFonts w:ascii="Times New Roman" w:hAnsi="Times New Roman"/>
                      <w:spacing w:val="-2"/>
                      <w:sz w:val="20"/>
                    </w:rPr>
                    <w:t>Luansya</w:t>
                  </w:r>
                  <w:proofErr w:type="spellEnd"/>
                  <w:r w:rsidRPr="00912628">
                    <w:rPr>
                      <w:rFonts w:ascii="Times New Roman" w:hAnsi="Times New Roman"/>
                      <w:spacing w:val="-2"/>
                      <w:sz w:val="20"/>
                    </w:rPr>
                    <w:t xml:space="preserve"> Turn Off on the Ndola – Kitwe Dual Carriage Way</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5B9CE73C" w14:textId="77777777" w:rsidR="002D442E" w:rsidRPr="00912628" w:rsidRDefault="002D442E" w:rsidP="002D442E">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sz w:val="20"/>
                    </w:rPr>
                  </w:pPr>
                  <w:proofErr w:type="spellStart"/>
                  <w:r w:rsidRPr="00912628">
                    <w:rPr>
                      <w:rFonts w:ascii="Times New Roman" w:hAnsi="Times New Roman"/>
                      <w:spacing w:val="-2"/>
                      <w:sz w:val="20"/>
                    </w:rPr>
                    <w:t>Luansya</w:t>
                  </w:r>
                  <w:proofErr w:type="spellEnd"/>
                  <w:r w:rsidRPr="00912628">
                    <w:rPr>
                      <w:rFonts w:ascii="Times New Roman" w:hAnsi="Times New Roman"/>
                      <w:spacing w:val="-2"/>
                      <w:sz w:val="20"/>
                    </w:rPr>
                    <w:t xml:space="preserve"> Turn Off on the Ndola – Kitwe Dual Carriage Way</w:t>
                  </w:r>
                </w:p>
              </w:tc>
              <w:tc>
                <w:tcPr>
                  <w:tcW w:w="2127" w:type="dxa"/>
                  <w:tcBorders>
                    <w:top w:val="nil"/>
                    <w:left w:val="nil"/>
                    <w:bottom w:val="single" w:sz="8" w:space="0" w:color="auto"/>
                    <w:right w:val="single" w:sz="8" w:space="0" w:color="auto"/>
                  </w:tcBorders>
                </w:tcPr>
                <w:p w14:paraId="2D5FCA35" w14:textId="77777777" w:rsidR="002D442E" w:rsidRPr="00912628" w:rsidRDefault="002D442E" w:rsidP="002D442E">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sz w:val="20"/>
                    </w:rPr>
                  </w:pPr>
                  <w:r w:rsidRPr="00912628">
                    <w:rPr>
                      <w:rFonts w:ascii="Times New Roman" w:hAnsi="Times New Roman"/>
                      <w:spacing w:val="-2"/>
                      <w:sz w:val="20"/>
                    </w:rPr>
                    <w:t>ZESCO Divisional Office in Ndola</w:t>
                  </w:r>
                </w:p>
              </w:tc>
            </w:tr>
          </w:tbl>
          <w:p w14:paraId="69652707" w14:textId="77777777" w:rsidR="00BC7FD8" w:rsidRPr="00912628" w:rsidRDefault="00BC7FD8" w:rsidP="005B5493">
            <w:pPr>
              <w:tabs>
                <w:tab w:val="right" w:pos="7254"/>
              </w:tabs>
              <w:suppressAutoHyphens w:val="0"/>
              <w:spacing w:before="120" w:after="120"/>
              <w:jc w:val="left"/>
              <w:rPr>
                <w:b/>
                <w:lang w:val="en-GB"/>
              </w:rPr>
            </w:pPr>
          </w:p>
        </w:tc>
      </w:tr>
      <w:tr w:rsidR="00BC7FD8" w:rsidRPr="00912628" w14:paraId="21EC6DF7" w14:textId="77777777" w:rsidTr="00BC7FD8">
        <w:tblPrEx>
          <w:tblBorders>
            <w:insideH w:val="single" w:sz="8" w:space="0" w:color="000000"/>
          </w:tblBorders>
        </w:tblPrEx>
        <w:tc>
          <w:tcPr>
            <w:tcW w:w="1620" w:type="dxa"/>
          </w:tcPr>
          <w:p w14:paraId="0B9313F3" w14:textId="77777777" w:rsidR="00BC7FD8" w:rsidRPr="00912628" w:rsidRDefault="00BC7FD8" w:rsidP="00BC7FD8">
            <w:pPr>
              <w:spacing w:before="120"/>
              <w:rPr>
                <w:b/>
                <w:bCs/>
              </w:rPr>
            </w:pPr>
          </w:p>
        </w:tc>
        <w:tc>
          <w:tcPr>
            <w:tcW w:w="7470" w:type="dxa"/>
          </w:tcPr>
          <w:p w14:paraId="24711983" w14:textId="77777777" w:rsidR="00BC7FD8" w:rsidRPr="00912628" w:rsidRDefault="00BC7FD8" w:rsidP="00BC7FD8">
            <w:pPr>
              <w:spacing w:before="120" w:after="120"/>
              <w:jc w:val="center"/>
              <w:rPr>
                <w:b/>
                <w:bCs/>
                <w:sz w:val="28"/>
              </w:rPr>
            </w:pPr>
            <w:bookmarkStart w:id="60" w:name="_Toc505659531"/>
            <w:bookmarkStart w:id="61" w:name="_Toc506185679"/>
            <w:r w:rsidRPr="00912628">
              <w:rPr>
                <w:b/>
                <w:bCs/>
                <w:sz w:val="28"/>
              </w:rPr>
              <w:t>C. Preparation of Bids</w:t>
            </w:r>
            <w:bookmarkEnd w:id="60"/>
            <w:bookmarkEnd w:id="61"/>
          </w:p>
        </w:tc>
      </w:tr>
      <w:tr w:rsidR="00BC7FD8" w:rsidRPr="00912628" w14:paraId="162BE07B" w14:textId="77777777" w:rsidTr="00BC7FD8">
        <w:tblPrEx>
          <w:tblBorders>
            <w:insideH w:val="single" w:sz="8" w:space="0" w:color="000000"/>
          </w:tblBorders>
        </w:tblPrEx>
        <w:trPr>
          <w:trHeight w:val="477"/>
        </w:trPr>
        <w:tc>
          <w:tcPr>
            <w:tcW w:w="1620" w:type="dxa"/>
          </w:tcPr>
          <w:p w14:paraId="06435920" w14:textId="77777777" w:rsidR="00BC7FD8" w:rsidRPr="00912628" w:rsidRDefault="00BC7FD8" w:rsidP="001B5562">
            <w:pPr>
              <w:spacing w:before="120"/>
              <w:rPr>
                <w:b/>
                <w:bCs/>
              </w:rPr>
            </w:pPr>
            <w:r w:rsidRPr="00912628">
              <w:rPr>
                <w:b/>
                <w:bCs/>
              </w:rPr>
              <w:t xml:space="preserve">ITB </w:t>
            </w:r>
            <w:r w:rsidR="001B5562" w:rsidRPr="00912628">
              <w:rPr>
                <w:b/>
                <w:bCs/>
              </w:rPr>
              <w:t>8</w:t>
            </w:r>
            <w:r w:rsidRPr="00912628">
              <w:rPr>
                <w:b/>
                <w:bCs/>
              </w:rPr>
              <w:t>.1</w:t>
            </w:r>
          </w:p>
        </w:tc>
        <w:tc>
          <w:tcPr>
            <w:tcW w:w="7470" w:type="dxa"/>
          </w:tcPr>
          <w:p w14:paraId="60BEE389" w14:textId="77777777" w:rsidR="00BC7FD8" w:rsidRPr="00912628" w:rsidRDefault="00BC7FD8" w:rsidP="00BC7FD8">
            <w:pPr>
              <w:tabs>
                <w:tab w:val="right" w:pos="7254"/>
              </w:tabs>
              <w:spacing w:before="120" w:after="120"/>
              <w:rPr>
                <w:i/>
                <w:iCs/>
              </w:rPr>
            </w:pPr>
            <w:r w:rsidRPr="00912628">
              <w:t xml:space="preserve">The language of the bid is: </w:t>
            </w:r>
            <w:r w:rsidRPr="00912628">
              <w:rPr>
                <w:b/>
                <w:iCs/>
              </w:rPr>
              <w:t>English</w:t>
            </w:r>
            <w:r w:rsidRPr="00912628">
              <w:rPr>
                <w:i/>
                <w:iCs/>
              </w:rPr>
              <w:t xml:space="preserve">. </w:t>
            </w:r>
          </w:p>
        </w:tc>
      </w:tr>
      <w:tr w:rsidR="001B5562" w:rsidRPr="00912628" w14:paraId="39233BF0" w14:textId="77777777" w:rsidTr="00BC7FD8">
        <w:tblPrEx>
          <w:tblBorders>
            <w:insideH w:val="single" w:sz="8" w:space="0" w:color="000000"/>
          </w:tblBorders>
        </w:tblPrEx>
        <w:trPr>
          <w:trHeight w:val="477"/>
        </w:trPr>
        <w:tc>
          <w:tcPr>
            <w:tcW w:w="1620" w:type="dxa"/>
          </w:tcPr>
          <w:p w14:paraId="2C4F7CC4" w14:textId="77777777" w:rsidR="001B5562" w:rsidRPr="00912628" w:rsidRDefault="001B5562" w:rsidP="0085020C">
            <w:pPr>
              <w:spacing w:before="120"/>
              <w:rPr>
                <w:b/>
                <w:bCs/>
              </w:rPr>
            </w:pPr>
            <w:r w:rsidRPr="00912628">
              <w:rPr>
                <w:b/>
                <w:bCs/>
              </w:rPr>
              <w:t>ITB9.</w:t>
            </w:r>
            <w:r w:rsidR="0085020C" w:rsidRPr="00912628">
              <w:rPr>
                <w:b/>
                <w:bCs/>
              </w:rPr>
              <w:t>3</w:t>
            </w:r>
            <w:r w:rsidRPr="00912628">
              <w:rPr>
                <w:b/>
                <w:bCs/>
              </w:rPr>
              <w:t xml:space="preserve"> (b)</w:t>
            </w:r>
          </w:p>
        </w:tc>
        <w:tc>
          <w:tcPr>
            <w:tcW w:w="7470" w:type="dxa"/>
          </w:tcPr>
          <w:p w14:paraId="007239E2" w14:textId="77777777" w:rsidR="001B5562" w:rsidRPr="00912628" w:rsidRDefault="001B5562" w:rsidP="001B5562">
            <w:pPr>
              <w:tabs>
                <w:tab w:val="right" w:pos="7254"/>
              </w:tabs>
              <w:spacing w:before="120" w:after="120"/>
              <w:rPr>
                <w:i/>
                <w:lang w:val="en-GB"/>
              </w:rPr>
            </w:pPr>
            <w:r w:rsidRPr="00912628">
              <w:rPr>
                <w:lang w:val="en-GB"/>
              </w:rPr>
              <w:t xml:space="preserve">The written confirmation of authorization to sign on behalf of the Bidder shall be a </w:t>
            </w:r>
            <w:r w:rsidRPr="00912628">
              <w:rPr>
                <w:b/>
                <w:lang w:val="en-GB"/>
              </w:rPr>
              <w:t>Power of Attorney</w:t>
            </w:r>
            <w:r w:rsidRPr="00912628">
              <w:rPr>
                <w:lang w:val="en-GB"/>
              </w:rPr>
              <w:t xml:space="preserve">: Issued by the Company Board / Company </w:t>
            </w:r>
            <w:r w:rsidRPr="00912628">
              <w:rPr>
                <w:lang w:val="en-GB"/>
              </w:rPr>
              <w:lastRenderedPageBreak/>
              <w:t>Secretary or Registered Legal Practitioner and should be duly Notarized by Public Notary or Court of Law.</w:t>
            </w:r>
          </w:p>
        </w:tc>
      </w:tr>
      <w:tr w:rsidR="00BC7FD8" w:rsidRPr="00912628" w14:paraId="0753CE55" w14:textId="77777777" w:rsidTr="00BC7FD8">
        <w:tblPrEx>
          <w:tblBorders>
            <w:insideH w:val="single" w:sz="8" w:space="0" w:color="000000"/>
          </w:tblBorders>
        </w:tblPrEx>
        <w:trPr>
          <w:trHeight w:val="477"/>
        </w:trPr>
        <w:tc>
          <w:tcPr>
            <w:tcW w:w="1620" w:type="dxa"/>
          </w:tcPr>
          <w:p w14:paraId="17BF3FCE" w14:textId="77777777" w:rsidR="00BC7FD8" w:rsidRPr="00912628" w:rsidRDefault="00BC7FD8" w:rsidP="0085020C">
            <w:pPr>
              <w:spacing w:before="120"/>
              <w:rPr>
                <w:b/>
                <w:bCs/>
              </w:rPr>
            </w:pPr>
            <w:r w:rsidRPr="00912628">
              <w:rPr>
                <w:b/>
                <w:bCs/>
              </w:rPr>
              <w:lastRenderedPageBreak/>
              <w:t>ITB</w:t>
            </w:r>
            <w:r w:rsidR="001B5562" w:rsidRPr="00912628">
              <w:rPr>
                <w:b/>
                <w:bCs/>
              </w:rPr>
              <w:t>9</w:t>
            </w:r>
            <w:r w:rsidRPr="00912628">
              <w:rPr>
                <w:b/>
                <w:bCs/>
              </w:rPr>
              <w:t>.</w:t>
            </w:r>
            <w:r w:rsidR="0085020C" w:rsidRPr="00912628">
              <w:rPr>
                <w:b/>
                <w:bCs/>
              </w:rPr>
              <w:t>3</w:t>
            </w:r>
            <w:r w:rsidRPr="00912628">
              <w:rPr>
                <w:b/>
                <w:bCs/>
              </w:rPr>
              <w:t xml:space="preserve"> (c)</w:t>
            </w:r>
          </w:p>
        </w:tc>
        <w:tc>
          <w:tcPr>
            <w:tcW w:w="7470" w:type="dxa"/>
          </w:tcPr>
          <w:p w14:paraId="1EFF8A12" w14:textId="77777777" w:rsidR="00BC7FD8" w:rsidRPr="00912628" w:rsidRDefault="00BC7FD8" w:rsidP="002F4A42">
            <w:pPr>
              <w:tabs>
                <w:tab w:val="right" w:pos="7254"/>
              </w:tabs>
              <w:suppressAutoHyphens w:val="0"/>
              <w:spacing w:before="120" w:after="120"/>
              <w:rPr>
                <w:i/>
                <w:lang w:val="en-GB"/>
              </w:rPr>
            </w:pPr>
            <w:r w:rsidRPr="00912628">
              <w:rPr>
                <w:lang w:val="en-GB"/>
              </w:rPr>
              <w:t>In the case of Bids submitted by an existing or intended Joint Venture Agreement (JVCA), an undertaking signed by all parties clearly spelling out the roles and responsibilities of each partner should be submitted as part of the bid in addition to the following.</w:t>
            </w:r>
          </w:p>
          <w:p w14:paraId="4C608BE9" w14:textId="77777777" w:rsidR="001B5562" w:rsidRPr="00912628" w:rsidRDefault="002F4A42" w:rsidP="00AD6527">
            <w:pPr>
              <w:numPr>
                <w:ilvl w:val="1"/>
                <w:numId w:val="30"/>
              </w:numPr>
              <w:tabs>
                <w:tab w:val="right" w:pos="7254"/>
              </w:tabs>
              <w:suppressAutoHyphens w:val="0"/>
              <w:spacing w:before="120" w:after="120"/>
              <w:rPr>
                <w:lang w:val="en-GB"/>
              </w:rPr>
            </w:pPr>
            <w:r w:rsidRPr="00912628">
              <w:rPr>
                <w:lang w:val="en-GB"/>
              </w:rPr>
              <w:t>S</w:t>
            </w:r>
            <w:r w:rsidR="00BC7FD8" w:rsidRPr="00912628">
              <w:rPr>
                <w:lang w:val="en-GB"/>
              </w:rPr>
              <w:t xml:space="preserve">tating that all parties shall be jointly and severally liable, if so required in </w:t>
            </w:r>
            <w:r w:rsidR="001B5562" w:rsidRPr="00912628">
              <w:rPr>
                <w:lang w:val="en-GB"/>
              </w:rPr>
              <w:t>accordance with ITB 4.1(a), and</w:t>
            </w:r>
          </w:p>
          <w:p w14:paraId="2EE44C67" w14:textId="77777777" w:rsidR="00BC7FD8" w:rsidRPr="00912628" w:rsidRDefault="002F4A42" w:rsidP="00AD6527">
            <w:pPr>
              <w:numPr>
                <w:ilvl w:val="1"/>
                <w:numId w:val="30"/>
              </w:numPr>
              <w:tabs>
                <w:tab w:val="right" w:pos="7254"/>
              </w:tabs>
              <w:suppressAutoHyphens w:val="0"/>
              <w:spacing w:before="120" w:after="120"/>
              <w:rPr>
                <w:lang w:val="en-GB"/>
              </w:rPr>
            </w:pPr>
            <w:r w:rsidRPr="00912628">
              <w:rPr>
                <w:lang w:val="en-GB"/>
              </w:rPr>
              <w:t>Nominating</w:t>
            </w:r>
            <w:r w:rsidR="00BC7FD8" w:rsidRPr="00912628">
              <w:rPr>
                <w:lang w:val="en-GB"/>
              </w:rPr>
              <w:t xml:space="preserve"> a Representative who shall have the authority to conduct all business for and on behalf of any and all the parties of the JVCA during the bidding process and, in the event the JVCA is awarded the Contract, during contract execution.</w:t>
            </w:r>
          </w:p>
        </w:tc>
      </w:tr>
      <w:tr w:rsidR="002F4A42" w:rsidRPr="00912628" w14:paraId="221A67D8" w14:textId="77777777" w:rsidTr="00BC7FD8">
        <w:tblPrEx>
          <w:tblBorders>
            <w:insideH w:val="single" w:sz="8" w:space="0" w:color="000000"/>
          </w:tblBorders>
        </w:tblPrEx>
        <w:trPr>
          <w:trHeight w:val="477"/>
        </w:trPr>
        <w:tc>
          <w:tcPr>
            <w:tcW w:w="1620" w:type="dxa"/>
          </w:tcPr>
          <w:p w14:paraId="351F4E39" w14:textId="77777777" w:rsidR="002F4A42" w:rsidRPr="00912628" w:rsidRDefault="002F4A42">
            <w:pPr>
              <w:spacing w:before="120"/>
              <w:rPr>
                <w:b/>
                <w:bCs/>
              </w:rPr>
            </w:pPr>
            <w:r w:rsidRPr="00912628">
              <w:rPr>
                <w:b/>
                <w:bCs/>
              </w:rPr>
              <w:t>ITB 9.3 (g)</w:t>
            </w:r>
          </w:p>
        </w:tc>
        <w:tc>
          <w:tcPr>
            <w:tcW w:w="7470" w:type="dxa"/>
          </w:tcPr>
          <w:p w14:paraId="0D08B528" w14:textId="77777777" w:rsidR="002F4A42" w:rsidRPr="00912628" w:rsidRDefault="002F4A42">
            <w:pPr>
              <w:spacing w:before="120" w:after="200"/>
            </w:pPr>
            <w:r w:rsidRPr="00912628">
              <w:rPr>
                <w:lang w:val="en-GB"/>
              </w:rPr>
              <w:t xml:space="preserve">Alternative bids are permitted </w:t>
            </w:r>
            <w:r w:rsidRPr="00912628">
              <w:rPr>
                <w:b/>
                <w:lang w:val="en-GB"/>
              </w:rPr>
              <w:t>only if the main bid</w:t>
            </w:r>
            <w:r w:rsidRPr="00912628">
              <w:rPr>
                <w:lang w:val="en-GB"/>
              </w:rPr>
              <w:t xml:space="preserve"> is offered.</w:t>
            </w:r>
            <w:r w:rsidRPr="00912628">
              <w:rPr>
                <w:rFonts w:ascii="Tahoma" w:hAnsi="Tahoma" w:cs="Tahoma"/>
                <w:szCs w:val="24"/>
                <w:lang w:val="en-GB"/>
              </w:rPr>
              <w:t xml:space="preserve"> </w:t>
            </w:r>
            <w:r w:rsidRPr="00912628">
              <w:rPr>
                <w:lang w:val="en-GB"/>
              </w:rPr>
              <w:t xml:space="preserve">Alternatives to the Time Schedule </w:t>
            </w:r>
            <w:r w:rsidRPr="00912628">
              <w:rPr>
                <w:b/>
                <w:lang w:val="en-GB"/>
              </w:rPr>
              <w:t xml:space="preserve">shall not be </w:t>
            </w:r>
            <w:r w:rsidRPr="00912628">
              <w:rPr>
                <w:lang w:val="en-GB"/>
              </w:rPr>
              <w:t>permitted.</w:t>
            </w:r>
            <w:r w:rsidRPr="00912628">
              <w:t xml:space="preserve">  </w:t>
            </w:r>
          </w:p>
        </w:tc>
      </w:tr>
      <w:tr w:rsidR="00BC7FD8" w:rsidRPr="00912628" w14:paraId="43C7C849" w14:textId="77777777" w:rsidTr="00BC7FD8">
        <w:tblPrEx>
          <w:tblBorders>
            <w:insideH w:val="single" w:sz="8" w:space="0" w:color="000000"/>
          </w:tblBorders>
        </w:tblPrEx>
        <w:tc>
          <w:tcPr>
            <w:tcW w:w="1620" w:type="dxa"/>
          </w:tcPr>
          <w:p w14:paraId="6A0E98AA" w14:textId="77777777" w:rsidR="00BC7FD8" w:rsidRPr="00912628" w:rsidRDefault="00BC7FD8" w:rsidP="002F4A42">
            <w:pPr>
              <w:spacing w:before="120"/>
              <w:rPr>
                <w:b/>
                <w:bCs/>
              </w:rPr>
            </w:pPr>
            <w:r w:rsidRPr="00912628">
              <w:rPr>
                <w:b/>
                <w:bCs/>
              </w:rPr>
              <w:t>ITB 11.1 (</w:t>
            </w:r>
            <w:r w:rsidR="002F4A42" w:rsidRPr="00912628">
              <w:rPr>
                <w:b/>
                <w:bCs/>
              </w:rPr>
              <w:t>e</w:t>
            </w:r>
            <w:r w:rsidRPr="00912628">
              <w:rPr>
                <w:b/>
                <w:bCs/>
              </w:rPr>
              <w:t>)</w:t>
            </w:r>
          </w:p>
        </w:tc>
        <w:tc>
          <w:tcPr>
            <w:tcW w:w="7470" w:type="dxa"/>
          </w:tcPr>
          <w:p w14:paraId="4D03B1BC" w14:textId="77777777" w:rsidR="002F4A42" w:rsidRPr="00912628" w:rsidRDefault="002F4A42" w:rsidP="002F4A42">
            <w:pPr>
              <w:widowControl w:val="0"/>
              <w:overflowPunct w:val="0"/>
              <w:autoSpaceDE w:val="0"/>
              <w:autoSpaceDN w:val="0"/>
              <w:adjustRightInd w:val="0"/>
              <w:spacing w:after="240"/>
              <w:textAlignment w:val="baseline"/>
              <w:rPr>
                <w:szCs w:val="24"/>
                <w:lang w:val="en-GB"/>
              </w:rPr>
            </w:pPr>
            <w:r w:rsidRPr="00912628">
              <w:rPr>
                <w:szCs w:val="24"/>
                <w:lang w:val="en-GB"/>
              </w:rPr>
              <w:t xml:space="preserve">Manufacturer’s authorization is required as per sample in these bidding </w:t>
            </w:r>
            <w:proofErr w:type="spellStart"/>
            <w:r w:rsidRPr="00912628">
              <w:rPr>
                <w:szCs w:val="24"/>
                <w:lang w:val="en-GB"/>
              </w:rPr>
              <w:t>dcouments</w:t>
            </w:r>
            <w:proofErr w:type="spellEnd"/>
            <w:r w:rsidRPr="00912628">
              <w:rPr>
                <w:szCs w:val="24"/>
                <w:lang w:val="en-GB"/>
              </w:rPr>
              <w:t>. Any deviation from the format will render the Bid non-responsive. This shall be required for the following equipment:</w:t>
            </w:r>
          </w:p>
          <w:p w14:paraId="21C65C6E" w14:textId="1B6FE702" w:rsidR="002F4A42" w:rsidRPr="00912628" w:rsidRDefault="002F4A42" w:rsidP="00AD6527">
            <w:pPr>
              <w:widowControl w:val="0"/>
              <w:numPr>
                <w:ilvl w:val="0"/>
                <w:numId w:val="21"/>
              </w:numPr>
              <w:suppressAutoHyphens w:val="0"/>
              <w:overflowPunct w:val="0"/>
              <w:autoSpaceDE w:val="0"/>
              <w:autoSpaceDN w:val="0"/>
              <w:adjustRightInd w:val="0"/>
              <w:textAlignment w:val="baseline"/>
              <w:rPr>
                <w:szCs w:val="24"/>
                <w:lang w:val="en-GB"/>
              </w:rPr>
            </w:pPr>
            <w:r w:rsidRPr="00912628">
              <w:rPr>
                <w:szCs w:val="24"/>
                <w:lang w:val="en-GB"/>
              </w:rPr>
              <w:t xml:space="preserve">330kV, 132kV, and </w:t>
            </w:r>
            <w:r w:rsidR="00753450" w:rsidRPr="00912628">
              <w:rPr>
                <w:szCs w:val="24"/>
                <w:lang w:val="en-GB"/>
              </w:rPr>
              <w:t>33</w:t>
            </w:r>
            <w:r w:rsidRPr="00912628">
              <w:rPr>
                <w:szCs w:val="24"/>
                <w:lang w:val="en-GB"/>
              </w:rPr>
              <w:t>kV switchgear</w:t>
            </w:r>
          </w:p>
          <w:p w14:paraId="51D4A759" w14:textId="7DB203DF" w:rsidR="002F4A42" w:rsidRPr="00912628" w:rsidRDefault="002F4A42" w:rsidP="00AD6527">
            <w:pPr>
              <w:widowControl w:val="0"/>
              <w:numPr>
                <w:ilvl w:val="0"/>
                <w:numId w:val="21"/>
              </w:numPr>
              <w:suppressAutoHyphens w:val="0"/>
              <w:overflowPunct w:val="0"/>
              <w:autoSpaceDE w:val="0"/>
              <w:autoSpaceDN w:val="0"/>
              <w:adjustRightInd w:val="0"/>
              <w:textAlignment w:val="baseline"/>
              <w:rPr>
                <w:szCs w:val="24"/>
                <w:lang w:val="en-GB"/>
              </w:rPr>
            </w:pPr>
            <w:r w:rsidRPr="00912628">
              <w:rPr>
                <w:szCs w:val="24"/>
                <w:lang w:val="en-GB"/>
              </w:rPr>
              <w:t xml:space="preserve">330kV, 132kV, and </w:t>
            </w:r>
            <w:r w:rsidR="00753450" w:rsidRPr="00912628">
              <w:rPr>
                <w:szCs w:val="24"/>
                <w:lang w:val="en-GB"/>
              </w:rPr>
              <w:t>33</w:t>
            </w:r>
            <w:r w:rsidRPr="00912628">
              <w:rPr>
                <w:szCs w:val="24"/>
                <w:lang w:val="en-GB"/>
              </w:rPr>
              <w:t>kV Power Transformers</w:t>
            </w:r>
          </w:p>
          <w:p w14:paraId="6624F4CB" w14:textId="77777777" w:rsidR="002F4A42" w:rsidRPr="00912628" w:rsidRDefault="002F4A42" w:rsidP="00AD6527">
            <w:pPr>
              <w:widowControl w:val="0"/>
              <w:numPr>
                <w:ilvl w:val="0"/>
                <w:numId w:val="21"/>
              </w:numPr>
              <w:suppressAutoHyphens w:val="0"/>
              <w:overflowPunct w:val="0"/>
              <w:autoSpaceDE w:val="0"/>
              <w:autoSpaceDN w:val="0"/>
              <w:adjustRightInd w:val="0"/>
              <w:textAlignment w:val="baseline"/>
              <w:rPr>
                <w:szCs w:val="24"/>
                <w:lang w:val="en-GB"/>
              </w:rPr>
            </w:pPr>
            <w:r w:rsidRPr="00912628">
              <w:rPr>
                <w:szCs w:val="24"/>
                <w:lang w:val="en-GB"/>
              </w:rPr>
              <w:t>Protection/Control IEDs</w:t>
            </w:r>
          </w:p>
          <w:p w14:paraId="32D00C6E" w14:textId="77777777" w:rsidR="002F4A42" w:rsidRPr="00912628" w:rsidRDefault="002F4A42" w:rsidP="00AD6527">
            <w:pPr>
              <w:widowControl w:val="0"/>
              <w:numPr>
                <w:ilvl w:val="0"/>
                <w:numId w:val="21"/>
              </w:numPr>
              <w:suppressAutoHyphens w:val="0"/>
              <w:overflowPunct w:val="0"/>
              <w:autoSpaceDE w:val="0"/>
              <w:autoSpaceDN w:val="0"/>
              <w:adjustRightInd w:val="0"/>
              <w:textAlignment w:val="baseline"/>
              <w:rPr>
                <w:szCs w:val="24"/>
                <w:lang w:val="en-GB"/>
              </w:rPr>
            </w:pPr>
            <w:r w:rsidRPr="00912628">
              <w:rPr>
                <w:szCs w:val="24"/>
                <w:lang w:val="en-GB"/>
              </w:rPr>
              <w:t>DC systems (DC battery and charger)</w:t>
            </w:r>
          </w:p>
          <w:p w14:paraId="72799506" w14:textId="77777777" w:rsidR="002F4A42" w:rsidRPr="00912628" w:rsidRDefault="002F4A42" w:rsidP="00AD6527">
            <w:pPr>
              <w:widowControl w:val="0"/>
              <w:numPr>
                <w:ilvl w:val="0"/>
                <w:numId w:val="21"/>
              </w:numPr>
              <w:suppressAutoHyphens w:val="0"/>
              <w:overflowPunct w:val="0"/>
              <w:autoSpaceDE w:val="0"/>
              <w:autoSpaceDN w:val="0"/>
              <w:adjustRightInd w:val="0"/>
              <w:textAlignment w:val="baseline"/>
              <w:rPr>
                <w:szCs w:val="24"/>
                <w:lang w:val="en-GB"/>
              </w:rPr>
            </w:pPr>
            <w:r w:rsidRPr="00912628">
              <w:rPr>
                <w:szCs w:val="24"/>
                <w:lang w:val="en-GB"/>
              </w:rPr>
              <w:t>330kV and 132kV Polymer insulators</w:t>
            </w:r>
          </w:p>
          <w:p w14:paraId="3D5708CE" w14:textId="5703F196" w:rsidR="002F4A42" w:rsidRPr="00912628" w:rsidRDefault="002F4A42" w:rsidP="00AD6527">
            <w:pPr>
              <w:widowControl w:val="0"/>
              <w:numPr>
                <w:ilvl w:val="0"/>
                <w:numId w:val="21"/>
              </w:numPr>
              <w:suppressAutoHyphens w:val="0"/>
              <w:overflowPunct w:val="0"/>
              <w:autoSpaceDE w:val="0"/>
              <w:autoSpaceDN w:val="0"/>
              <w:adjustRightInd w:val="0"/>
              <w:textAlignment w:val="baseline"/>
              <w:rPr>
                <w:szCs w:val="24"/>
                <w:lang w:val="en-GB"/>
              </w:rPr>
            </w:pPr>
            <w:r w:rsidRPr="00912628">
              <w:rPr>
                <w:szCs w:val="24"/>
                <w:lang w:val="en-GB"/>
              </w:rPr>
              <w:t>OPGW</w:t>
            </w:r>
            <w:r w:rsidR="00805176" w:rsidRPr="00912628">
              <w:rPr>
                <w:szCs w:val="24"/>
                <w:lang w:val="en-GB"/>
              </w:rPr>
              <w:t>,</w:t>
            </w:r>
            <w:r w:rsidRPr="00912628">
              <w:rPr>
                <w:szCs w:val="24"/>
                <w:lang w:val="en-GB"/>
              </w:rPr>
              <w:t xml:space="preserve"> aerial earth and </w:t>
            </w:r>
            <w:proofErr w:type="spellStart"/>
            <w:r w:rsidRPr="00912628">
              <w:rPr>
                <w:szCs w:val="24"/>
                <w:lang w:val="en-GB"/>
              </w:rPr>
              <w:t>Earthwire</w:t>
            </w:r>
            <w:proofErr w:type="spellEnd"/>
            <w:r w:rsidRPr="00912628">
              <w:rPr>
                <w:szCs w:val="24"/>
                <w:lang w:val="en-GB"/>
              </w:rPr>
              <w:t xml:space="preserve"> </w:t>
            </w:r>
          </w:p>
          <w:p w14:paraId="4EF9A9F7" w14:textId="77777777" w:rsidR="002F4A42" w:rsidRPr="00912628" w:rsidRDefault="002F4A42" w:rsidP="00AD6527">
            <w:pPr>
              <w:widowControl w:val="0"/>
              <w:numPr>
                <w:ilvl w:val="0"/>
                <w:numId w:val="21"/>
              </w:numPr>
              <w:suppressAutoHyphens w:val="0"/>
              <w:overflowPunct w:val="0"/>
              <w:autoSpaceDE w:val="0"/>
              <w:autoSpaceDN w:val="0"/>
              <w:adjustRightInd w:val="0"/>
              <w:textAlignment w:val="baseline"/>
              <w:rPr>
                <w:szCs w:val="24"/>
                <w:lang w:val="en-GB"/>
              </w:rPr>
            </w:pPr>
            <w:r w:rsidRPr="00912628">
              <w:rPr>
                <w:szCs w:val="24"/>
                <w:lang w:val="en-GB"/>
              </w:rPr>
              <w:t>Hardware fittings and Connectors</w:t>
            </w:r>
          </w:p>
          <w:p w14:paraId="5AFA4E7B" w14:textId="77777777" w:rsidR="002F4A42" w:rsidRPr="00912628" w:rsidRDefault="002F4A42" w:rsidP="00AD6527">
            <w:pPr>
              <w:widowControl w:val="0"/>
              <w:numPr>
                <w:ilvl w:val="0"/>
                <w:numId w:val="21"/>
              </w:numPr>
              <w:suppressAutoHyphens w:val="0"/>
              <w:overflowPunct w:val="0"/>
              <w:autoSpaceDE w:val="0"/>
              <w:autoSpaceDN w:val="0"/>
              <w:adjustRightInd w:val="0"/>
              <w:textAlignment w:val="baseline"/>
              <w:rPr>
                <w:szCs w:val="24"/>
                <w:lang w:val="en-GB"/>
              </w:rPr>
            </w:pPr>
            <w:r w:rsidRPr="00912628">
              <w:rPr>
                <w:szCs w:val="24"/>
                <w:lang w:val="en-GB"/>
              </w:rPr>
              <w:t>Telecommunications equipment</w:t>
            </w:r>
          </w:p>
          <w:p w14:paraId="4FA1B826" w14:textId="77777777" w:rsidR="002F4A42" w:rsidRPr="00912628" w:rsidRDefault="002F4A42" w:rsidP="00AD6527">
            <w:pPr>
              <w:widowControl w:val="0"/>
              <w:numPr>
                <w:ilvl w:val="0"/>
                <w:numId w:val="21"/>
              </w:numPr>
              <w:suppressAutoHyphens w:val="0"/>
              <w:overflowPunct w:val="0"/>
              <w:autoSpaceDE w:val="0"/>
              <w:autoSpaceDN w:val="0"/>
              <w:adjustRightInd w:val="0"/>
              <w:textAlignment w:val="baseline"/>
              <w:rPr>
                <w:szCs w:val="24"/>
                <w:lang w:val="en-GB"/>
              </w:rPr>
            </w:pPr>
            <w:r w:rsidRPr="00912628">
              <w:rPr>
                <w:szCs w:val="24"/>
                <w:lang w:val="en-GB"/>
              </w:rPr>
              <w:t xml:space="preserve">Phase Conductors </w:t>
            </w:r>
          </w:p>
          <w:p w14:paraId="0A226020" w14:textId="4C804AE8" w:rsidR="002F4A42" w:rsidRPr="00912628" w:rsidRDefault="00805176" w:rsidP="00AD6527">
            <w:pPr>
              <w:widowControl w:val="0"/>
              <w:numPr>
                <w:ilvl w:val="0"/>
                <w:numId w:val="21"/>
              </w:numPr>
              <w:suppressAutoHyphens w:val="0"/>
              <w:overflowPunct w:val="0"/>
              <w:autoSpaceDE w:val="0"/>
              <w:autoSpaceDN w:val="0"/>
              <w:adjustRightInd w:val="0"/>
              <w:textAlignment w:val="baseline"/>
              <w:rPr>
                <w:szCs w:val="24"/>
                <w:lang w:val="en-GB"/>
              </w:rPr>
            </w:pPr>
            <w:r w:rsidRPr="00912628">
              <w:rPr>
                <w:szCs w:val="24"/>
                <w:lang w:val="en-GB"/>
              </w:rPr>
              <w:t xml:space="preserve">Steel Monopole and </w:t>
            </w:r>
            <w:r w:rsidR="002F4A42" w:rsidRPr="00912628">
              <w:rPr>
                <w:szCs w:val="24"/>
                <w:lang w:val="en-GB"/>
              </w:rPr>
              <w:t>Steel lattice structures</w:t>
            </w:r>
          </w:p>
          <w:p w14:paraId="63CE68B1" w14:textId="77777777" w:rsidR="002F4A42" w:rsidRPr="00912628" w:rsidRDefault="002F4A42" w:rsidP="00AD6527">
            <w:pPr>
              <w:widowControl w:val="0"/>
              <w:numPr>
                <w:ilvl w:val="0"/>
                <w:numId w:val="21"/>
              </w:numPr>
              <w:suppressAutoHyphens w:val="0"/>
              <w:overflowPunct w:val="0"/>
              <w:autoSpaceDE w:val="0"/>
              <w:autoSpaceDN w:val="0"/>
              <w:adjustRightInd w:val="0"/>
              <w:textAlignment w:val="baseline"/>
              <w:rPr>
                <w:szCs w:val="24"/>
                <w:lang w:val="en-GB"/>
              </w:rPr>
            </w:pPr>
            <w:r w:rsidRPr="00912628">
              <w:rPr>
                <w:szCs w:val="24"/>
                <w:lang w:val="en-GB"/>
              </w:rPr>
              <w:t>Substation Automation System</w:t>
            </w:r>
          </w:p>
          <w:p w14:paraId="00932991" w14:textId="77777777" w:rsidR="00BC7FD8" w:rsidRPr="00912628" w:rsidRDefault="00BC7FD8" w:rsidP="00BC7FD8">
            <w:pPr>
              <w:tabs>
                <w:tab w:val="right" w:pos="7254"/>
              </w:tabs>
              <w:spacing w:before="120" w:after="120"/>
            </w:pPr>
            <w:r w:rsidRPr="00912628">
              <w:t xml:space="preserve">The Bidder shall submit the following additional documents in its bid: </w:t>
            </w:r>
          </w:p>
          <w:p w14:paraId="28AE5C4B" w14:textId="77777777" w:rsidR="00BC7FD8" w:rsidRPr="00912628" w:rsidRDefault="00BC7FD8" w:rsidP="00AD6527">
            <w:pPr>
              <w:numPr>
                <w:ilvl w:val="1"/>
                <w:numId w:val="20"/>
              </w:numPr>
              <w:tabs>
                <w:tab w:val="right" w:pos="7254"/>
              </w:tabs>
              <w:suppressAutoHyphens w:val="0"/>
              <w:spacing w:before="120" w:after="120"/>
            </w:pPr>
            <w:r w:rsidRPr="00912628">
              <w:rPr>
                <w:szCs w:val="24"/>
              </w:rPr>
              <w:t>Manufacture’s brochures containing details of equipment, data sheets and drawings;</w:t>
            </w:r>
          </w:p>
          <w:p w14:paraId="44178110" w14:textId="77777777" w:rsidR="00BC7FD8" w:rsidRPr="00912628" w:rsidRDefault="00BC7FD8" w:rsidP="00AD6527">
            <w:pPr>
              <w:numPr>
                <w:ilvl w:val="1"/>
                <w:numId w:val="20"/>
              </w:numPr>
              <w:tabs>
                <w:tab w:val="right" w:pos="7254"/>
              </w:tabs>
              <w:suppressAutoHyphens w:val="0"/>
              <w:spacing w:before="120" w:after="120"/>
            </w:pPr>
            <w:r w:rsidRPr="00912628">
              <w:rPr>
                <w:szCs w:val="24"/>
              </w:rPr>
              <w:t>Type test certificates for all key equipment to be supplied including Quality Assurance Certification for the manufacturers.</w:t>
            </w:r>
          </w:p>
          <w:p w14:paraId="54BF23A8" w14:textId="77777777" w:rsidR="00BC7FD8" w:rsidRPr="00912628" w:rsidRDefault="00BC7FD8" w:rsidP="00BC7FD8">
            <w:pPr>
              <w:tabs>
                <w:tab w:val="right" w:pos="7254"/>
              </w:tabs>
              <w:spacing w:before="120" w:after="120"/>
            </w:pPr>
            <w:r w:rsidRPr="00912628">
              <w:rPr>
                <w:szCs w:val="24"/>
              </w:rPr>
              <w:t>Failure to submit these documents shall render the Bid non-responsive.</w:t>
            </w:r>
          </w:p>
        </w:tc>
      </w:tr>
      <w:tr w:rsidR="002F4A42" w:rsidRPr="00912628" w14:paraId="72A6B523" w14:textId="77777777" w:rsidTr="00BC7FD8">
        <w:tblPrEx>
          <w:tblBorders>
            <w:insideH w:val="single" w:sz="8" w:space="0" w:color="000000"/>
          </w:tblBorders>
        </w:tblPrEx>
        <w:tc>
          <w:tcPr>
            <w:tcW w:w="1620" w:type="dxa"/>
          </w:tcPr>
          <w:p w14:paraId="625B73B5" w14:textId="77777777" w:rsidR="002F4A42" w:rsidRPr="00912628" w:rsidRDefault="002F4A42" w:rsidP="002F4A42">
            <w:pPr>
              <w:spacing w:before="120"/>
              <w:rPr>
                <w:b/>
                <w:bCs/>
              </w:rPr>
            </w:pPr>
            <w:r w:rsidRPr="00912628">
              <w:rPr>
                <w:b/>
                <w:bCs/>
              </w:rPr>
              <w:t>ITB 11.4 (a) and (b)</w:t>
            </w:r>
          </w:p>
        </w:tc>
        <w:tc>
          <w:tcPr>
            <w:tcW w:w="7470" w:type="dxa"/>
          </w:tcPr>
          <w:p w14:paraId="6972C2C3" w14:textId="13AF09D2" w:rsidR="002F4A42" w:rsidRPr="00912628" w:rsidRDefault="002F4A42" w:rsidP="00BC7FD8">
            <w:pPr>
              <w:tabs>
                <w:tab w:val="right" w:pos="7254"/>
              </w:tabs>
              <w:spacing w:before="120" w:after="120"/>
              <w:rPr>
                <w:lang w:val="en-ZM"/>
              </w:rPr>
            </w:pPr>
            <w:r w:rsidRPr="00912628">
              <w:rPr>
                <w:rFonts w:ascii="Times New Roman" w:hAnsi="Times New Roman"/>
              </w:rPr>
              <w:t xml:space="preserve">Place of Destination: </w:t>
            </w:r>
            <w:r w:rsidR="007A29C4" w:rsidRPr="00912628">
              <w:rPr>
                <w:rFonts w:ascii="Times New Roman" w:hAnsi="Times New Roman"/>
                <w:i/>
                <w:iCs/>
                <w:lang w:val="en-ZM"/>
              </w:rPr>
              <w:t>Zambia</w:t>
            </w:r>
          </w:p>
        </w:tc>
      </w:tr>
      <w:tr w:rsidR="002F4A42" w:rsidRPr="00912628" w14:paraId="517A5541" w14:textId="77777777" w:rsidTr="00BC7FD8">
        <w:tblPrEx>
          <w:tblBorders>
            <w:insideH w:val="single" w:sz="8" w:space="0" w:color="000000"/>
          </w:tblBorders>
        </w:tblPrEx>
        <w:tc>
          <w:tcPr>
            <w:tcW w:w="1620" w:type="dxa"/>
          </w:tcPr>
          <w:p w14:paraId="007FFB0D" w14:textId="77777777" w:rsidR="002F4A42" w:rsidRPr="00912628" w:rsidRDefault="002F4A42" w:rsidP="002F4A42">
            <w:pPr>
              <w:spacing w:before="120"/>
              <w:rPr>
                <w:b/>
                <w:bCs/>
              </w:rPr>
            </w:pPr>
            <w:r w:rsidRPr="00912628">
              <w:rPr>
                <w:b/>
                <w:bCs/>
              </w:rPr>
              <w:lastRenderedPageBreak/>
              <w:t>ITB 11.4 (a), (b) and (c)</w:t>
            </w:r>
          </w:p>
        </w:tc>
        <w:tc>
          <w:tcPr>
            <w:tcW w:w="7470" w:type="dxa"/>
          </w:tcPr>
          <w:p w14:paraId="48CED499" w14:textId="41B4A2FB" w:rsidR="002F4A42" w:rsidRPr="00912628" w:rsidRDefault="002F4A42" w:rsidP="002F4A42">
            <w:pPr>
              <w:pStyle w:val="i"/>
              <w:spacing w:before="120" w:after="120"/>
              <w:ind w:left="0" w:firstLine="0"/>
              <w:rPr>
                <w:bCs/>
                <w:lang w:val="en-GB"/>
              </w:rPr>
            </w:pPr>
            <w:r w:rsidRPr="00912628">
              <w:rPr>
                <w:bCs/>
                <w:lang w:val="en-GB"/>
              </w:rPr>
              <w:t>Final destination (project sites): Respective project line route sections and substations</w:t>
            </w:r>
            <w:r w:rsidR="00EA67E4" w:rsidRPr="00912628">
              <w:rPr>
                <w:bCs/>
                <w:lang w:val="en-GB"/>
              </w:rPr>
              <w:t xml:space="preserve"> in </w:t>
            </w:r>
            <w:proofErr w:type="spellStart"/>
            <w:r w:rsidR="00EA67E4" w:rsidRPr="00912628">
              <w:rPr>
                <w:bCs/>
                <w:lang w:val="en-GB"/>
              </w:rPr>
              <w:t>Luanshya</w:t>
            </w:r>
            <w:proofErr w:type="spellEnd"/>
            <w:r w:rsidR="00EA67E4" w:rsidRPr="00912628">
              <w:rPr>
                <w:bCs/>
                <w:lang w:val="en-GB"/>
              </w:rPr>
              <w:t xml:space="preserve">, Mpongwe and Ndola </w:t>
            </w:r>
          </w:p>
          <w:p w14:paraId="41BED83C" w14:textId="5BDEC9B1" w:rsidR="002F4A42" w:rsidRPr="00912628" w:rsidRDefault="002F4A42" w:rsidP="002F4A42">
            <w:pPr>
              <w:tabs>
                <w:tab w:val="right" w:pos="7254"/>
              </w:tabs>
              <w:spacing w:before="120" w:after="120"/>
              <w:rPr>
                <w:rFonts w:ascii="Times New Roman" w:hAnsi="Times New Roman"/>
              </w:rPr>
            </w:pPr>
          </w:p>
        </w:tc>
      </w:tr>
      <w:tr w:rsidR="00BC7FD8" w:rsidRPr="00912628" w14:paraId="3A7CA0FE" w14:textId="77777777" w:rsidTr="00BC7FD8">
        <w:tblPrEx>
          <w:tblBorders>
            <w:insideH w:val="single" w:sz="8" w:space="0" w:color="000000"/>
          </w:tblBorders>
        </w:tblPrEx>
        <w:tc>
          <w:tcPr>
            <w:tcW w:w="1620" w:type="dxa"/>
          </w:tcPr>
          <w:p w14:paraId="5D258830" w14:textId="77777777" w:rsidR="00BC7FD8" w:rsidRPr="00912628" w:rsidRDefault="00BC7FD8" w:rsidP="002F4A42">
            <w:pPr>
              <w:spacing w:before="120"/>
              <w:rPr>
                <w:b/>
                <w:bCs/>
              </w:rPr>
            </w:pPr>
            <w:r w:rsidRPr="00912628">
              <w:rPr>
                <w:b/>
                <w:bCs/>
              </w:rPr>
              <w:t>ITB 1</w:t>
            </w:r>
            <w:r w:rsidR="002F4A42" w:rsidRPr="00912628">
              <w:rPr>
                <w:b/>
                <w:bCs/>
              </w:rPr>
              <w:t>1</w:t>
            </w:r>
            <w:r w:rsidRPr="00912628">
              <w:rPr>
                <w:b/>
                <w:bCs/>
              </w:rPr>
              <w:t>.5</w:t>
            </w:r>
          </w:p>
        </w:tc>
        <w:tc>
          <w:tcPr>
            <w:tcW w:w="7470" w:type="dxa"/>
          </w:tcPr>
          <w:p w14:paraId="03E670A8" w14:textId="3D187E54" w:rsidR="00BC7FD8" w:rsidRPr="00912628" w:rsidRDefault="00BC7FD8" w:rsidP="00BC7FD8">
            <w:pPr>
              <w:tabs>
                <w:tab w:val="right" w:pos="7254"/>
              </w:tabs>
              <w:spacing w:before="120" w:after="120"/>
            </w:pPr>
            <w:r w:rsidRPr="00912628">
              <w:t xml:space="preserve">The Incoterms edition is </w:t>
            </w:r>
            <w:r w:rsidRPr="00912628">
              <w:rPr>
                <w:i/>
              </w:rPr>
              <w:t>Incoterms 20</w:t>
            </w:r>
            <w:r w:rsidR="007A29C4" w:rsidRPr="00912628">
              <w:rPr>
                <w:i/>
                <w:lang w:val="en-ZM"/>
              </w:rPr>
              <w:t>2</w:t>
            </w:r>
            <w:r w:rsidRPr="00912628">
              <w:rPr>
                <w:i/>
              </w:rPr>
              <w:t>0.</w:t>
            </w:r>
            <w:r w:rsidRPr="00912628">
              <w:rPr>
                <w:i/>
                <w:iCs/>
              </w:rPr>
              <w:t xml:space="preserve"> </w:t>
            </w:r>
          </w:p>
        </w:tc>
      </w:tr>
      <w:tr w:rsidR="00BC7FD8" w:rsidRPr="00912628" w14:paraId="31A3AC03" w14:textId="77777777" w:rsidTr="00BC7FD8">
        <w:tblPrEx>
          <w:tblBorders>
            <w:insideH w:val="single" w:sz="8" w:space="0" w:color="000000"/>
          </w:tblBorders>
        </w:tblPrEx>
        <w:tc>
          <w:tcPr>
            <w:tcW w:w="1620" w:type="dxa"/>
          </w:tcPr>
          <w:p w14:paraId="5A390072" w14:textId="77777777" w:rsidR="00BC7FD8" w:rsidRPr="00912628" w:rsidRDefault="00BC7FD8" w:rsidP="002F4A42">
            <w:pPr>
              <w:spacing w:before="120"/>
              <w:rPr>
                <w:b/>
                <w:bCs/>
              </w:rPr>
            </w:pPr>
            <w:r w:rsidRPr="00912628">
              <w:rPr>
                <w:b/>
                <w:bCs/>
              </w:rPr>
              <w:t>ITB 1</w:t>
            </w:r>
            <w:r w:rsidR="002F4A42" w:rsidRPr="00912628">
              <w:rPr>
                <w:b/>
                <w:bCs/>
              </w:rPr>
              <w:t>1</w:t>
            </w:r>
            <w:r w:rsidRPr="00912628">
              <w:rPr>
                <w:b/>
                <w:bCs/>
              </w:rPr>
              <w:t>.</w:t>
            </w:r>
            <w:r w:rsidR="002F4A42" w:rsidRPr="00912628">
              <w:rPr>
                <w:b/>
                <w:bCs/>
              </w:rPr>
              <w:t>4</w:t>
            </w:r>
            <w:r w:rsidRPr="00912628">
              <w:rPr>
                <w:b/>
                <w:bCs/>
              </w:rPr>
              <w:t xml:space="preserve"> (</w:t>
            </w:r>
            <w:r w:rsidR="002F4A42" w:rsidRPr="00912628">
              <w:rPr>
                <w:b/>
                <w:bCs/>
              </w:rPr>
              <w:t>a</w:t>
            </w:r>
            <w:r w:rsidRPr="00912628">
              <w:rPr>
                <w:b/>
                <w:bCs/>
              </w:rPr>
              <w:t>)</w:t>
            </w:r>
          </w:p>
        </w:tc>
        <w:tc>
          <w:tcPr>
            <w:tcW w:w="7470" w:type="dxa"/>
          </w:tcPr>
          <w:p w14:paraId="57D2FCE4" w14:textId="1AACA7CB" w:rsidR="007558BB" w:rsidRPr="00912628" w:rsidRDefault="007558BB" w:rsidP="007558BB">
            <w:pPr>
              <w:widowControl w:val="0"/>
              <w:tabs>
                <w:tab w:val="right" w:pos="7254"/>
              </w:tabs>
              <w:spacing w:before="120" w:after="120"/>
              <w:rPr>
                <w:lang w:val="en-GB"/>
              </w:rPr>
            </w:pPr>
            <w:r w:rsidRPr="00912628">
              <w:rPr>
                <w:lang w:val="en-GB"/>
              </w:rPr>
              <w:t xml:space="preserve">For all the materials supplied from abroad, the entered price shall be </w:t>
            </w:r>
            <w:r w:rsidRPr="00912628">
              <w:rPr>
                <w:b/>
                <w:lang w:val="en-GB"/>
              </w:rPr>
              <w:t>Delivery Duty Paid (DDP)</w:t>
            </w:r>
            <w:r w:rsidRPr="00912628">
              <w:rPr>
                <w:lang w:val="en-GB"/>
              </w:rPr>
              <w:t xml:space="preserve"> </w:t>
            </w:r>
            <w:r w:rsidRPr="00912628">
              <w:rPr>
                <w:b/>
                <w:i/>
                <w:lang w:val="en-GB"/>
              </w:rPr>
              <w:t>to respective project delivery sites</w:t>
            </w:r>
            <w:r w:rsidRPr="00912628">
              <w:rPr>
                <w:lang w:val="en-GB"/>
              </w:rPr>
              <w:t xml:space="preserve">. However, bidders </w:t>
            </w:r>
            <w:proofErr w:type="spellStart"/>
            <w:r w:rsidRPr="00912628">
              <w:rPr>
                <w:lang w:val="en-GB"/>
              </w:rPr>
              <w:t>shal</w:t>
            </w:r>
            <w:proofErr w:type="spellEnd"/>
            <w:r w:rsidRPr="00912628">
              <w:rPr>
                <w:lang w:val="en-GB"/>
              </w:rPr>
              <w:t xml:space="preserve"> also include the </w:t>
            </w:r>
            <w:r w:rsidRPr="00912628">
              <w:rPr>
                <w:b/>
                <w:i/>
                <w:lang w:val="en-GB"/>
              </w:rPr>
              <w:t>Cost Insurance Price Paid to (CIP) respective project delivery sites as provided in the sample price sch</w:t>
            </w:r>
            <w:r w:rsidR="005C5F0A" w:rsidRPr="00912628">
              <w:rPr>
                <w:b/>
                <w:i/>
                <w:lang w:val="en-GB"/>
              </w:rPr>
              <w:t>e</w:t>
            </w:r>
            <w:r w:rsidRPr="00912628">
              <w:rPr>
                <w:b/>
                <w:i/>
                <w:lang w:val="en-GB"/>
              </w:rPr>
              <w:t>dules</w:t>
            </w:r>
            <w:r w:rsidRPr="00912628">
              <w:rPr>
                <w:lang w:val="en-GB"/>
              </w:rPr>
              <w:t xml:space="preserve">.  </w:t>
            </w:r>
          </w:p>
          <w:p w14:paraId="543C8ABF" w14:textId="77777777" w:rsidR="00BC7FD8" w:rsidRPr="00912628" w:rsidRDefault="007558BB" w:rsidP="007558BB">
            <w:pPr>
              <w:widowControl w:val="0"/>
              <w:tabs>
                <w:tab w:val="right" w:pos="7254"/>
              </w:tabs>
              <w:spacing w:before="120" w:after="120"/>
            </w:pPr>
            <w:r w:rsidRPr="00912628">
              <w:rPr>
                <w:lang w:val="en-GB"/>
              </w:rPr>
              <w:t>Materials and services supplied locally include value added tax (VAT) at 16% except where VAT may be claimed as an input for local companies</w:t>
            </w:r>
            <w:r w:rsidR="00BC7FD8" w:rsidRPr="00912628">
              <w:rPr>
                <w:lang w:val="en-GB"/>
              </w:rPr>
              <w:t>.</w:t>
            </w:r>
          </w:p>
        </w:tc>
      </w:tr>
      <w:tr w:rsidR="00BC7FD8" w:rsidRPr="00912628" w14:paraId="2B38C13B" w14:textId="77777777" w:rsidTr="00BC7FD8">
        <w:tblPrEx>
          <w:tblBorders>
            <w:insideH w:val="single" w:sz="8" w:space="0" w:color="000000"/>
          </w:tblBorders>
          <w:tblCellMar>
            <w:left w:w="103" w:type="dxa"/>
            <w:right w:w="103" w:type="dxa"/>
          </w:tblCellMar>
        </w:tblPrEx>
        <w:tc>
          <w:tcPr>
            <w:tcW w:w="1620" w:type="dxa"/>
          </w:tcPr>
          <w:p w14:paraId="6F0AB4C5" w14:textId="77777777" w:rsidR="00BC7FD8" w:rsidRPr="00912628" w:rsidRDefault="00BC7FD8" w:rsidP="002F4A42">
            <w:pPr>
              <w:spacing w:before="120"/>
              <w:rPr>
                <w:b/>
                <w:bCs/>
              </w:rPr>
            </w:pPr>
            <w:r w:rsidRPr="00912628">
              <w:rPr>
                <w:b/>
                <w:bCs/>
              </w:rPr>
              <w:t>ITB 1</w:t>
            </w:r>
            <w:r w:rsidR="002F4A42" w:rsidRPr="00912628">
              <w:rPr>
                <w:b/>
                <w:bCs/>
              </w:rPr>
              <w:t>1</w:t>
            </w:r>
            <w:r w:rsidRPr="00912628">
              <w:rPr>
                <w:b/>
                <w:bCs/>
              </w:rPr>
              <w:t>.</w:t>
            </w:r>
            <w:r w:rsidR="002F4A42" w:rsidRPr="00912628">
              <w:rPr>
                <w:b/>
                <w:bCs/>
              </w:rPr>
              <w:t>6 (a)</w:t>
            </w:r>
          </w:p>
        </w:tc>
        <w:tc>
          <w:tcPr>
            <w:tcW w:w="7470" w:type="dxa"/>
          </w:tcPr>
          <w:p w14:paraId="08C5E6ED" w14:textId="77777777" w:rsidR="00BC7FD8" w:rsidRPr="00912628" w:rsidRDefault="00BC7FD8" w:rsidP="00BC7FD8">
            <w:pPr>
              <w:tabs>
                <w:tab w:val="right" w:pos="7254"/>
              </w:tabs>
              <w:spacing w:before="120" w:after="120"/>
            </w:pPr>
            <w:r w:rsidRPr="00912628">
              <w:rPr>
                <w:bCs/>
                <w:lang w:val="en-GB"/>
              </w:rPr>
              <w:t xml:space="preserve">The prices quoted by the Bidder </w:t>
            </w:r>
            <w:r w:rsidRPr="00912628">
              <w:rPr>
                <w:b/>
                <w:bCs/>
                <w:lang w:val="en-GB"/>
              </w:rPr>
              <w:t>shall not be</w:t>
            </w:r>
            <w:r w:rsidRPr="00912628">
              <w:rPr>
                <w:bCs/>
                <w:i/>
                <w:lang w:val="en-GB"/>
              </w:rPr>
              <w:t xml:space="preserve"> </w:t>
            </w:r>
            <w:r w:rsidRPr="00912628">
              <w:rPr>
                <w:bCs/>
                <w:lang w:val="en-GB"/>
              </w:rPr>
              <w:t xml:space="preserve">subject to adjustment during the performance of the Contract.  </w:t>
            </w:r>
          </w:p>
        </w:tc>
      </w:tr>
      <w:tr w:rsidR="002F4A42" w:rsidRPr="00912628" w14:paraId="0582C3B7" w14:textId="77777777" w:rsidTr="00BC7FD8">
        <w:tblPrEx>
          <w:tblBorders>
            <w:insideH w:val="single" w:sz="8" w:space="0" w:color="000000"/>
          </w:tblBorders>
          <w:tblCellMar>
            <w:left w:w="103" w:type="dxa"/>
            <w:right w:w="103" w:type="dxa"/>
          </w:tblCellMar>
        </w:tblPrEx>
        <w:tc>
          <w:tcPr>
            <w:tcW w:w="1620" w:type="dxa"/>
          </w:tcPr>
          <w:p w14:paraId="3B59B193" w14:textId="77777777" w:rsidR="002F4A42" w:rsidRPr="00912628" w:rsidRDefault="002F4A42" w:rsidP="002F4A42">
            <w:pPr>
              <w:spacing w:before="120"/>
              <w:rPr>
                <w:b/>
                <w:bCs/>
              </w:rPr>
            </w:pPr>
            <w:r w:rsidRPr="00912628">
              <w:rPr>
                <w:b/>
                <w:bCs/>
              </w:rPr>
              <w:t>ITB13.1</w:t>
            </w:r>
          </w:p>
        </w:tc>
        <w:tc>
          <w:tcPr>
            <w:tcW w:w="7470" w:type="dxa"/>
          </w:tcPr>
          <w:p w14:paraId="7AFE36A1" w14:textId="77777777" w:rsidR="002F4A42" w:rsidRPr="00912628" w:rsidRDefault="002F4A42" w:rsidP="002F4A42">
            <w:pPr>
              <w:pStyle w:val="i"/>
              <w:tabs>
                <w:tab w:val="right" w:pos="7254"/>
              </w:tabs>
              <w:suppressAutoHyphens w:val="0"/>
              <w:spacing w:before="120" w:after="120"/>
              <w:ind w:left="0" w:firstLine="0"/>
              <w:jc w:val="left"/>
              <w:rPr>
                <w:rFonts w:ascii="Times New Roman" w:hAnsi="Times New Roman"/>
              </w:rPr>
            </w:pPr>
            <w:r w:rsidRPr="00912628">
              <w:rPr>
                <w:iCs/>
                <w:lang w:val="en-GB"/>
              </w:rPr>
              <w:t>A bid shall include a Bid Security (issued by a bank) whose sample is included in Section IV of the Bidding Forms. Any Bid Security submitted in a form other than that provided shall not be accepted.</w:t>
            </w:r>
          </w:p>
        </w:tc>
      </w:tr>
      <w:tr w:rsidR="002F4A42" w:rsidRPr="00912628" w14:paraId="441C3254" w14:textId="77777777" w:rsidTr="00BC7FD8">
        <w:tblPrEx>
          <w:tblBorders>
            <w:insideH w:val="single" w:sz="8" w:space="0" w:color="000000"/>
          </w:tblBorders>
          <w:tblCellMar>
            <w:left w:w="103" w:type="dxa"/>
            <w:right w:w="103" w:type="dxa"/>
          </w:tblCellMar>
        </w:tblPrEx>
        <w:tc>
          <w:tcPr>
            <w:tcW w:w="1620" w:type="dxa"/>
          </w:tcPr>
          <w:p w14:paraId="049AF576" w14:textId="77777777" w:rsidR="002F4A42" w:rsidRPr="00912628" w:rsidRDefault="002F4A42" w:rsidP="002F4A42">
            <w:pPr>
              <w:spacing w:before="120"/>
              <w:rPr>
                <w:b/>
                <w:bCs/>
              </w:rPr>
            </w:pPr>
            <w:r w:rsidRPr="00912628">
              <w:rPr>
                <w:b/>
                <w:bCs/>
              </w:rPr>
              <w:t>ITB13.2</w:t>
            </w:r>
          </w:p>
        </w:tc>
        <w:tc>
          <w:tcPr>
            <w:tcW w:w="7470" w:type="dxa"/>
          </w:tcPr>
          <w:p w14:paraId="47C76943" w14:textId="77777777" w:rsidR="007558BB" w:rsidRPr="00912628" w:rsidRDefault="007558BB" w:rsidP="007558BB">
            <w:pPr>
              <w:pStyle w:val="i"/>
              <w:suppressAutoHyphens w:val="0"/>
              <w:ind w:left="720"/>
            </w:pPr>
            <w:r w:rsidRPr="00912628">
              <w:t xml:space="preserve">A Bid Security in the form of Bank Guarantee shall be required, issued by an internationally </w:t>
            </w:r>
            <w:proofErr w:type="spellStart"/>
            <w:r w:rsidRPr="00912628">
              <w:t>recognised</w:t>
            </w:r>
            <w:proofErr w:type="spellEnd"/>
            <w:r w:rsidRPr="00912628">
              <w:t xml:space="preserve"> Bank through a Zambian registered Bank.</w:t>
            </w:r>
          </w:p>
          <w:p w14:paraId="481E0E6C" w14:textId="6FB32977" w:rsidR="002F4A42" w:rsidRPr="00912628" w:rsidRDefault="007558BB" w:rsidP="007558BB">
            <w:pPr>
              <w:pStyle w:val="i"/>
              <w:tabs>
                <w:tab w:val="right" w:pos="7254"/>
              </w:tabs>
              <w:suppressAutoHyphens w:val="0"/>
              <w:spacing w:before="120" w:after="120"/>
              <w:ind w:left="0" w:firstLine="0"/>
              <w:jc w:val="left"/>
              <w:rPr>
                <w:rFonts w:ascii="Times New Roman" w:hAnsi="Times New Roman"/>
                <w:lang w:val="en-ZM"/>
              </w:rPr>
            </w:pPr>
            <w:r w:rsidRPr="00912628">
              <w:rPr>
                <w:iCs/>
              </w:rPr>
              <w:t xml:space="preserve">The </w:t>
            </w:r>
            <w:r w:rsidR="007A29C4" w:rsidRPr="00912628">
              <w:rPr>
                <w:iCs/>
              </w:rPr>
              <w:t>amount and currency of the bid security shall not less than 2% of the bidders’ bid sum</w:t>
            </w:r>
            <w:r w:rsidR="007A29C4" w:rsidRPr="00912628">
              <w:rPr>
                <w:iCs/>
                <w:lang w:val="en-ZM"/>
              </w:rPr>
              <w:t>.</w:t>
            </w:r>
          </w:p>
        </w:tc>
      </w:tr>
      <w:tr w:rsidR="00BC7FD8" w:rsidRPr="00912628" w14:paraId="6722880A" w14:textId="77777777" w:rsidTr="00BC7FD8">
        <w:tblPrEx>
          <w:tblBorders>
            <w:insideH w:val="single" w:sz="8" w:space="0" w:color="000000"/>
          </w:tblBorders>
          <w:tblCellMar>
            <w:left w:w="103" w:type="dxa"/>
            <w:right w:w="103" w:type="dxa"/>
          </w:tblCellMar>
        </w:tblPrEx>
        <w:tc>
          <w:tcPr>
            <w:tcW w:w="1620" w:type="dxa"/>
          </w:tcPr>
          <w:p w14:paraId="08C3AC57" w14:textId="77777777" w:rsidR="00BC7FD8" w:rsidRPr="00912628" w:rsidRDefault="00BC7FD8" w:rsidP="002F4A42">
            <w:pPr>
              <w:spacing w:before="120"/>
              <w:rPr>
                <w:b/>
                <w:bCs/>
              </w:rPr>
            </w:pPr>
            <w:r w:rsidRPr="00912628">
              <w:rPr>
                <w:b/>
                <w:bCs/>
              </w:rPr>
              <w:t xml:space="preserve">ITB </w:t>
            </w:r>
            <w:r w:rsidR="002F4A42" w:rsidRPr="00912628">
              <w:rPr>
                <w:b/>
                <w:bCs/>
              </w:rPr>
              <w:t>14.1</w:t>
            </w:r>
          </w:p>
        </w:tc>
        <w:tc>
          <w:tcPr>
            <w:tcW w:w="7470" w:type="dxa"/>
          </w:tcPr>
          <w:p w14:paraId="55B747B1" w14:textId="77777777" w:rsidR="007558BB" w:rsidRPr="00912628" w:rsidRDefault="007558BB" w:rsidP="007558BB">
            <w:pPr>
              <w:pStyle w:val="i"/>
              <w:ind w:left="720"/>
              <w:rPr>
                <w:rFonts w:ascii="Times New Roman" w:hAnsi="Times New Roman"/>
                <w:b/>
              </w:rPr>
            </w:pPr>
            <w:r w:rsidRPr="00912628">
              <w:rPr>
                <w:rFonts w:ascii="Times New Roman" w:hAnsi="Times New Roman"/>
              </w:rPr>
              <w:t xml:space="preserve">The bid validity period shall be </w:t>
            </w:r>
            <w:r w:rsidRPr="00912628">
              <w:rPr>
                <w:rFonts w:ascii="Times New Roman" w:hAnsi="Times New Roman"/>
                <w:b/>
                <w:iCs/>
              </w:rPr>
              <w:t>One Hundred and Twenty Days (120)</w:t>
            </w:r>
            <w:r w:rsidRPr="00912628">
              <w:rPr>
                <w:rFonts w:ascii="Times New Roman" w:hAnsi="Times New Roman"/>
                <w:b/>
              </w:rPr>
              <w:t xml:space="preserve"> </w:t>
            </w:r>
          </w:p>
          <w:p w14:paraId="73463314" w14:textId="77777777" w:rsidR="00BC7FD8" w:rsidRPr="00912628" w:rsidRDefault="007558BB" w:rsidP="007558BB">
            <w:pPr>
              <w:pStyle w:val="i"/>
              <w:tabs>
                <w:tab w:val="right" w:pos="7254"/>
              </w:tabs>
              <w:suppressAutoHyphens w:val="0"/>
              <w:ind w:hanging="1440"/>
              <w:jc w:val="left"/>
              <w:rPr>
                <w:rFonts w:ascii="Times New Roman" w:hAnsi="Times New Roman"/>
              </w:rPr>
            </w:pPr>
            <w:r w:rsidRPr="00912628">
              <w:rPr>
                <w:rFonts w:ascii="Times New Roman" w:hAnsi="Times New Roman"/>
                <w:b/>
              </w:rPr>
              <w:t>days</w:t>
            </w:r>
            <w:r w:rsidR="00BC7FD8" w:rsidRPr="00912628">
              <w:rPr>
                <w:rFonts w:ascii="Times New Roman" w:hAnsi="Times New Roman"/>
              </w:rPr>
              <w:t>.</w:t>
            </w:r>
          </w:p>
        </w:tc>
      </w:tr>
      <w:tr w:rsidR="00BC7FD8" w:rsidRPr="00912628" w14:paraId="01060F23" w14:textId="77777777" w:rsidTr="00BC7FD8">
        <w:tblPrEx>
          <w:tblBorders>
            <w:insideH w:val="single" w:sz="8" w:space="0" w:color="000000"/>
          </w:tblBorders>
          <w:tblCellMar>
            <w:left w:w="103" w:type="dxa"/>
            <w:right w:w="103" w:type="dxa"/>
          </w:tblCellMar>
        </w:tblPrEx>
        <w:tc>
          <w:tcPr>
            <w:tcW w:w="1620" w:type="dxa"/>
          </w:tcPr>
          <w:p w14:paraId="32C9D88D" w14:textId="77777777" w:rsidR="00BC7FD8" w:rsidRPr="00912628" w:rsidRDefault="00BC7FD8" w:rsidP="002F4A42">
            <w:pPr>
              <w:spacing w:before="120"/>
              <w:rPr>
                <w:b/>
                <w:bCs/>
              </w:rPr>
            </w:pPr>
            <w:r w:rsidRPr="00912628">
              <w:rPr>
                <w:b/>
                <w:bCs/>
              </w:rPr>
              <w:t xml:space="preserve">ITB </w:t>
            </w:r>
            <w:r w:rsidR="002F4A42" w:rsidRPr="00912628">
              <w:rPr>
                <w:b/>
                <w:bCs/>
              </w:rPr>
              <w:t>15</w:t>
            </w:r>
            <w:r w:rsidRPr="00912628">
              <w:rPr>
                <w:b/>
                <w:bCs/>
              </w:rPr>
              <w:t>.1</w:t>
            </w:r>
          </w:p>
        </w:tc>
        <w:tc>
          <w:tcPr>
            <w:tcW w:w="7470" w:type="dxa"/>
          </w:tcPr>
          <w:p w14:paraId="048568CD" w14:textId="55DE6C4E" w:rsidR="00BC7FD8" w:rsidRPr="00912628" w:rsidRDefault="00BC7FD8" w:rsidP="00BC7FD8">
            <w:pPr>
              <w:tabs>
                <w:tab w:val="right" w:pos="7254"/>
              </w:tabs>
              <w:spacing w:before="120" w:after="120"/>
              <w:rPr>
                <w:b/>
                <w:lang w:val="en-GB"/>
              </w:rPr>
            </w:pPr>
            <w:r w:rsidRPr="00912628">
              <w:rPr>
                <w:lang w:val="en-GB"/>
              </w:rPr>
              <w:t xml:space="preserve">In addition to the original of the Bid, the number of copies of bid required is </w:t>
            </w:r>
            <w:r w:rsidR="007A29C4" w:rsidRPr="00912628">
              <w:rPr>
                <w:b/>
                <w:lang w:val="en-ZM"/>
              </w:rPr>
              <w:t>Five</w:t>
            </w:r>
            <w:r w:rsidR="007A29C4" w:rsidRPr="00912628">
              <w:rPr>
                <w:b/>
                <w:lang w:val="en-GB"/>
              </w:rPr>
              <w:t xml:space="preserve"> </w:t>
            </w:r>
            <w:r w:rsidRPr="00912628">
              <w:rPr>
                <w:b/>
                <w:lang w:val="en-GB"/>
              </w:rPr>
              <w:t>(0</w:t>
            </w:r>
            <w:r w:rsidR="007A29C4" w:rsidRPr="00912628">
              <w:rPr>
                <w:b/>
                <w:lang w:val="en-ZM"/>
              </w:rPr>
              <w:t>5</w:t>
            </w:r>
            <w:r w:rsidRPr="00912628">
              <w:rPr>
                <w:b/>
                <w:lang w:val="en-GB"/>
              </w:rPr>
              <w:t>) i.e. One (1)</w:t>
            </w:r>
            <w:r w:rsidR="00B7042B" w:rsidRPr="00912628">
              <w:rPr>
                <w:b/>
                <w:lang w:val="en-GB"/>
              </w:rPr>
              <w:t xml:space="preserve"> Original and </w:t>
            </w:r>
            <w:r w:rsidR="007A29C4" w:rsidRPr="00912628">
              <w:rPr>
                <w:b/>
                <w:lang w:val="en-ZM"/>
              </w:rPr>
              <w:t>Four</w:t>
            </w:r>
            <w:r w:rsidR="007A29C4" w:rsidRPr="00912628">
              <w:rPr>
                <w:b/>
                <w:lang w:val="en-GB"/>
              </w:rPr>
              <w:t xml:space="preserve"> </w:t>
            </w:r>
            <w:r w:rsidR="00B7042B" w:rsidRPr="00912628">
              <w:rPr>
                <w:b/>
                <w:lang w:val="en-GB"/>
              </w:rPr>
              <w:t>(</w:t>
            </w:r>
            <w:r w:rsidR="007A29C4" w:rsidRPr="00912628">
              <w:rPr>
                <w:b/>
                <w:lang w:val="en-ZM"/>
              </w:rPr>
              <w:t>4</w:t>
            </w:r>
            <w:r w:rsidR="00B7042B" w:rsidRPr="00912628">
              <w:rPr>
                <w:b/>
                <w:lang w:val="en-GB"/>
              </w:rPr>
              <w:t xml:space="preserve">) copies. </w:t>
            </w:r>
            <w:r w:rsidRPr="00912628">
              <w:rPr>
                <w:b/>
                <w:lang w:val="en-GB"/>
              </w:rPr>
              <w:t>Bids shall be properly arranged with separators for easy of reference.</w:t>
            </w:r>
          </w:p>
          <w:p w14:paraId="0D123035" w14:textId="77777777" w:rsidR="00BC7FD8" w:rsidRPr="00912628" w:rsidRDefault="00BC7FD8" w:rsidP="00BC7FD8">
            <w:pPr>
              <w:tabs>
                <w:tab w:val="right" w:pos="7254"/>
              </w:tabs>
              <w:spacing w:before="120" w:after="120"/>
              <w:rPr>
                <w:b/>
                <w:lang w:val="en-GB"/>
              </w:rPr>
            </w:pPr>
            <w:r w:rsidRPr="00912628">
              <w:rPr>
                <w:b/>
                <w:lang w:val="en-GB"/>
              </w:rPr>
              <w:t xml:space="preserve">In addition to the hard copies, bidders are required to submit a softcopy of their bid on a USB or CD. </w:t>
            </w:r>
          </w:p>
          <w:p w14:paraId="0DD0096B" w14:textId="77777777" w:rsidR="00BC7FD8" w:rsidRPr="00912628" w:rsidRDefault="00BC7FD8" w:rsidP="00BC7FD8">
            <w:pPr>
              <w:tabs>
                <w:tab w:val="right" w:pos="7254"/>
              </w:tabs>
              <w:spacing w:before="120" w:after="120"/>
            </w:pPr>
            <w:r w:rsidRPr="00912628">
              <w:rPr>
                <w:b/>
                <w:lang w:val="en-GB"/>
              </w:rPr>
              <w:t>HOWEVER ELECTRONIC OFFERS WILL NOT BE ACCEPTED.</w:t>
            </w:r>
          </w:p>
        </w:tc>
      </w:tr>
      <w:tr w:rsidR="00BC7FD8" w:rsidRPr="00912628" w14:paraId="338D7B1D" w14:textId="77777777" w:rsidTr="00BC7FD8">
        <w:tblPrEx>
          <w:tblBorders>
            <w:insideH w:val="single" w:sz="8" w:space="0" w:color="000000"/>
          </w:tblBorders>
          <w:tblCellMar>
            <w:left w:w="103" w:type="dxa"/>
            <w:right w:w="103" w:type="dxa"/>
          </w:tblCellMar>
        </w:tblPrEx>
        <w:tc>
          <w:tcPr>
            <w:tcW w:w="1620" w:type="dxa"/>
          </w:tcPr>
          <w:p w14:paraId="607F6D35" w14:textId="77777777" w:rsidR="00BC7FD8" w:rsidRPr="00912628" w:rsidRDefault="00BC7FD8" w:rsidP="00BC7FD8">
            <w:pPr>
              <w:spacing w:before="120"/>
              <w:rPr>
                <w:b/>
                <w:bCs/>
              </w:rPr>
            </w:pPr>
          </w:p>
        </w:tc>
        <w:tc>
          <w:tcPr>
            <w:tcW w:w="7470" w:type="dxa"/>
          </w:tcPr>
          <w:p w14:paraId="138D6CA4" w14:textId="77777777" w:rsidR="00BC7FD8" w:rsidRPr="00912628" w:rsidRDefault="00BC7FD8" w:rsidP="00BC7FD8">
            <w:pPr>
              <w:spacing w:before="120" w:after="120"/>
              <w:jc w:val="center"/>
              <w:rPr>
                <w:b/>
                <w:bCs/>
                <w:sz w:val="28"/>
              </w:rPr>
            </w:pPr>
            <w:bookmarkStart w:id="62" w:name="_Toc505659532"/>
            <w:bookmarkStart w:id="63" w:name="_Toc506185680"/>
            <w:r w:rsidRPr="00912628">
              <w:rPr>
                <w:b/>
                <w:bCs/>
                <w:sz w:val="28"/>
              </w:rPr>
              <w:t>D. Submission and Opening of Bids</w:t>
            </w:r>
            <w:bookmarkEnd w:id="62"/>
            <w:bookmarkEnd w:id="63"/>
          </w:p>
        </w:tc>
      </w:tr>
      <w:tr w:rsidR="00BC7FD8" w:rsidRPr="00912628" w14:paraId="35448562" w14:textId="77777777" w:rsidTr="00BC7FD8">
        <w:tblPrEx>
          <w:tblBorders>
            <w:insideH w:val="single" w:sz="8" w:space="0" w:color="000000"/>
          </w:tblBorders>
          <w:tblCellMar>
            <w:left w:w="103" w:type="dxa"/>
            <w:right w:w="103" w:type="dxa"/>
          </w:tblCellMar>
        </w:tblPrEx>
        <w:tc>
          <w:tcPr>
            <w:tcW w:w="1620" w:type="dxa"/>
          </w:tcPr>
          <w:p w14:paraId="55B8CF77" w14:textId="77777777" w:rsidR="00BC7FD8" w:rsidRPr="00912628" w:rsidRDefault="00BC7FD8" w:rsidP="002F4A42">
            <w:pPr>
              <w:spacing w:before="120"/>
              <w:rPr>
                <w:b/>
                <w:bCs/>
              </w:rPr>
            </w:pPr>
            <w:r w:rsidRPr="00912628">
              <w:rPr>
                <w:b/>
                <w:bCs/>
              </w:rPr>
              <w:t xml:space="preserve">ITB </w:t>
            </w:r>
            <w:r w:rsidR="002F4A42" w:rsidRPr="00912628">
              <w:rPr>
                <w:b/>
                <w:bCs/>
              </w:rPr>
              <w:t>16</w:t>
            </w:r>
            <w:r w:rsidRPr="00912628">
              <w:rPr>
                <w:b/>
                <w:bCs/>
              </w:rPr>
              <w:t>.1</w:t>
            </w:r>
          </w:p>
        </w:tc>
        <w:tc>
          <w:tcPr>
            <w:tcW w:w="7470" w:type="dxa"/>
          </w:tcPr>
          <w:p w14:paraId="2DFBF075" w14:textId="77777777" w:rsidR="00BC7FD8" w:rsidRPr="00912628" w:rsidRDefault="00BC7FD8" w:rsidP="00BC7FD8">
            <w:pPr>
              <w:tabs>
                <w:tab w:val="right" w:pos="7254"/>
              </w:tabs>
              <w:spacing w:before="120" w:after="120"/>
            </w:pPr>
            <w:r w:rsidRPr="00912628">
              <w:t xml:space="preserve">Bidders </w:t>
            </w:r>
            <w:r w:rsidRPr="00912628">
              <w:rPr>
                <w:iCs/>
              </w:rPr>
              <w:t>shall not</w:t>
            </w:r>
            <w:r w:rsidRPr="00912628">
              <w:t xml:space="preserve"> have the option of submitting their bids electronically. </w:t>
            </w:r>
          </w:p>
        </w:tc>
      </w:tr>
      <w:tr w:rsidR="00BC7FD8" w:rsidRPr="00912628" w14:paraId="707FA5B4" w14:textId="77777777" w:rsidTr="00BC7FD8">
        <w:tblPrEx>
          <w:tblBorders>
            <w:insideH w:val="single" w:sz="8" w:space="0" w:color="000000"/>
          </w:tblBorders>
          <w:tblCellMar>
            <w:left w:w="103" w:type="dxa"/>
            <w:right w:w="103" w:type="dxa"/>
          </w:tblCellMar>
        </w:tblPrEx>
        <w:tc>
          <w:tcPr>
            <w:tcW w:w="1620" w:type="dxa"/>
          </w:tcPr>
          <w:p w14:paraId="20BDC204" w14:textId="77777777" w:rsidR="00BC7FD8" w:rsidRPr="00912628" w:rsidRDefault="00BC7FD8" w:rsidP="002F4A42">
            <w:pPr>
              <w:spacing w:before="120"/>
              <w:rPr>
                <w:b/>
                <w:bCs/>
              </w:rPr>
            </w:pPr>
            <w:r w:rsidRPr="00912628">
              <w:rPr>
                <w:b/>
                <w:bCs/>
              </w:rPr>
              <w:t xml:space="preserve">ITB </w:t>
            </w:r>
            <w:r w:rsidR="002F4A42" w:rsidRPr="00912628">
              <w:rPr>
                <w:b/>
                <w:bCs/>
              </w:rPr>
              <w:t>16</w:t>
            </w:r>
            <w:r w:rsidRPr="00912628">
              <w:rPr>
                <w:b/>
                <w:bCs/>
              </w:rPr>
              <w:t>.2 (</w:t>
            </w:r>
            <w:r w:rsidR="002F4A42" w:rsidRPr="00912628">
              <w:rPr>
                <w:b/>
                <w:bCs/>
              </w:rPr>
              <w:t>a</w:t>
            </w:r>
            <w:r w:rsidRPr="00912628">
              <w:rPr>
                <w:b/>
                <w:bCs/>
              </w:rPr>
              <w:t>)</w:t>
            </w:r>
          </w:p>
        </w:tc>
        <w:tc>
          <w:tcPr>
            <w:tcW w:w="7470" w:type="dxa"/>
          </w:tcPr>
          <w:p w14:paraId="2AC8DCE2" w14:textId="77777777" w:rsidR="00BC7FD8" w:rsidRPr="00912628" w:rsidRDefault="00BC7FD8" w:rsidP="00BC7FD8">
            <w:pPr>
              <w:tabs>
                <w:tab w:val="right" w:pos="7254"/>
              </w:tabs>
              <w:spacing w:before="120" w:after="120"/>
              <w:rPr>
                <w:lang w:val="en-GB"/>
              </w:rPr>
            </w:pPr>
            <w:r w:rsidRPr="00912628">
              <w:rPr>
                <w:lang w:val="en-GB"/>
              </w:rPr>
              <w:t>The inner and outer envelops shall bear the following additional identification marks:</w:t>
            </w:r>
          </w:p>
          <w:p w14:paraId="76CEA43D" w14:textId="2E19FC58" w:rsidR="00BC7FD8" w:rsidRPr="00912628" w:rsidRDefault="00BC7FD8" w:rsidP="00BC7FD8">
            <w:pPr>
              <w:tabs>
                <w:tab w:val="right" w:pos="7254"/>
              </w:tabs>
              <w:spacing w:before="120" w:after="120"/>
            </w:pPr>
            <w:r w:rsidRPr="00912628">
              <w:rPr>
                <w:b/>
                <w:lang w:val="en-GB"/>
              </w:rPr>
              <w:lastRenderedPageBreak/>
              <w:t>“</w:t>
            </w:r>
            <w:r w:rsidR="0089541A" w:rsidRPr="00912628">
              <w:rPr>
                <w:rFonts w:ascii="Times New Roman" w:hAnsi="Times New Roman"/>
                <w:b/>
                <w:bCs/>
                <w:spacing w:val="-2"/>
                <w:lang w:val="en-GB"/>
              </w:rPr>
              <w:t xml:space="preserve">TENDER FOR ENGINEERING, PROCUREMENT AND CONSTRUCTION </w:t>
            </w:r>
            <w:r w:rsidR="007A29C4" w:rsidRPr="00912628">
              <w:rPr>
                <w:rFonts w:ascii="Times New Roman" w:hAnsi="Times New Roman"/>
                <w:b/>
                <w:bCs/>
                <w:spacing w:val="-2"/>
                <w:lang w:val="en-ZM"/>
              </w:rPr>
              <w:t xml:space="preserve">PLUS FINANCE </w:t>
            </w:r>
            <w:r w:rsidR="0089541A" w:rsidRPr="00912628">
              <w:rPr>
                <w:rFonts w:ascii="Times New Roman" w:hAnsi="Times New Roman"/>
                <w:b/>
                <w:bCs/>
                <w:spacing w:val="-2"/>
                <w:lang w:val="en-GB"/>
              </w:rPr>
              <w:t>(EPC</w:t>
            </w:r>
            <w:r w:rsidR="007A29C4" w:rsidRPr="00912628">
              <w:rPr>
                <w:rFonts w:ascii="Times New Roman" w:hAnsi="Times New Roman"/>
                <w:b/>
                <w:bCs/>
                <w:spacing w:val="-2"/>
                <w:lang w:val="en-ZM"/>
              </w:rPr>
              <w:t>+F</w:t>
            </w:r>
            <w:r w:rsidR="0089541A" w:rsidRPr="00912628">
              <w:rPr>
                <w:rFonts w:ascii="Times New Roman" w:hAnsi="Times New Roman"/>
                <w:b/>
                <w:bCs/>
                <w:spacing w:val="-2"/>
                <w:lang w:val="en-GB"/>
              </w:rPr>
              <w:t>) WORKS OF COPPERBELT NETWORK REINFORCEMENT PROJECT (CONTRACT B) - ZESCO/…/2023 - ZESCO LIMITED</w:t>
            </w:r>
            <w:r w:rsidR="00EA67E4" w:rsidRPr="00912628">
              <w:rPr>
                <w:b/>
                <w:bCs/>
                <w:lang w:val="en-GB"/>
              </w:rPr>
              <w:t>”</w:t>
            </w:r>
          </w:p>
        </w:tc>
      </w:tr>
      <w:tr w:rsidR="00BC7FD8" w:rsidRPr="00912628" w14:paraId="36E37C06" w14:textId="77777777" w:rsidTr="00BC7FD8">
        <w:tblPrEx>
          <w:tblBorders>
            <w:insideH w:val="single" w:sz="8" w:space="0" w:color="000000"/>
          </w:tblBorders>
          <w:tblCellMar>
            <w:left w:w="103" w:type="dxa"/>
            <w:right w:w="103" w:type="dxa"/>
          </w:tblCellMar>
        </w:tblPrEx>
        <w:tc>
          <w:tcPr>
            <w:tcW w:w="1620" w:type="dxa"/>
          </w:tcPr>
          <w:p w14:paraId="6C04D9CE" w14:textId="77777777" w:rsidR="00BC7FD8" w:rsidRPr="00912628" w:rsidRDefault="00BC7FD8" w:rsidP="002F4A42">
            <w:pPr>
              <w:spacing w:before="120"/>
              <w:rPr>
                <w:b/>
                <w:bCs/>
              </w:rPr>
            </w:pPr>
            <w:r w:rsidRPr="00912628">
              <w:rPr>
                <w:b/>
                <w:bCs/>
              </w:rPr>
              <w:lastRenderedPageBreak/>
              <w:t xml:space="preserve">ITB </w:t>
            </w:r>
            <w:r w:rsidR="002F4A42" w:rsidRPr="00912628">
              <w:rPr>
                <w:b/>
                <w:bCs/>
              </w:rPr>
              <w:t>17</w:t>
            </w:r>
            <w:r w:rsidRPr="00912628">
              <w:rPr>
                <w:b/>
                <w:bCs/>
              </w:rPr>
              <w:t xml:space="preserve">.1 </w:t>
            </w:r>
          </w:p>
        </w:tc>
        <w:tc>
          <w:tcPr>
            <w:tcW w:w="7470" w:type="dxa"/>
          </w:tcPr>
          <w:p w14:paraId="1124B7F0" w14:textId="77777777" w:rsidR="00BC7FD8" w:rsidRPr="00912628" w:rsidRDefault="00BC7FD8" w:rsidP="00BC7FD8">
            <w:pPr>
              <w:tabs>
                <w:tab w:val="right" w:pos="7254"/>
              </w:tabs>
              <w:spacing w:before="120" w:after="120"/>
            </w:pPr>
            <w:r w:rsidRPr="00912628">
              <w:t>For bid submission purposes, the Procuring Entity’s address is:</w:t>
            </w:r>
          </w:p>
          <w:p w14:paraId="48B12EA8" w14:textId="77777777" w:rsidR="00BC7FD8" w:rsidRPr="00912628" w:rsidRDefault="00BC7FD8" w:rsidP="00BC7FD8">
            <w:pPr>
              <w:tabs>
                <w:tab w:val="right" w:pos="7254"/>
              </w:tabs>
              <w:spacing w:before="120" w:after="120"/>
            </w:pPr>
            <w:r w:rsidRPr="00912628">
              <w:t xml:space="preserve">Attention: </w:t>
            </w:r>
            <w:r w:rsidR="00F01341" w:rsidRPr="00912628">
              <w:rPr>
                <w:b/>
              </w:rPr>
              <w:t xml:space="preserve">Head - </w:t>
            </w:r>
            <w:r w:rsidRPr="00912628">
              <w:rPr>
                <w:b/>
              </w:rPr>
              <w:t>Procurement</w:t>
            </w:r>
            <w:r w:rsidRPr="00912628">
              <w:t xml:space="preserve"> </w:t>
            </w:r>
          </w:p>
          <w:p w14:paraId="5057ACE9" w14:textId="77777777" w:rsidR="00BC7FD8" w:rsidRPr="00912628" w:rsidRDefault="00BC7FD8" w:rsidP="00BC7FD8">
            <w:pPr>
              <w:tabs>
                <w:tab w:val="right" w:pos="7254"/>
              </w:tabs>
              <w:spacing w:before="120" w:after="120"/>
              <w:rPr>
                <w:b/>
              </w:rPr>
            </w:pPr>
            <w:r w:rsidRPr="00912628">
              <w:t xml:space="preserve">Address: </w:t>
            </w:r>
            <w:r w:rsidRPr="00912628">
              <w:rPr>
                <w:b/>
              </w:rPr>
              <w:t>ZESCO Limited, Ground Floor Regional Control Centre Building South Wing,</w:t>
            </w:r>
            <w:r w:rsidRPr="00912628">
              <w:t xml:space="preserve"> </w:t>
            </w:r>
            <w:r w:rsidRPr="00912628">
              <w:rPr>
                <w:b/>
              </w:rPr>
              <w:t xml:space="preserve">P.O Box 33304, Lusaka, </w:t>
            </w:r>
          </w:p>
          <w:p w14:paraId="4E91443B" w14:textId="77777777" w:rsidR="00BC7FD8" w:rsidRPr="00912628" w:rsidRDefault="00BC7FD8" w:rsidP="00BC7FD8">
            <w:pPr>
              <w:tabs>
                <w:tab w:val="right" w:pos="7254"/>
              </w:tabs>
              <w:spacing w:before="120" w:after="120"/>
              <w:rPr>
                <w:b/>
              </w:rPr>
            </w:pPr>
            <w:r w:rsidRPr="00912628">
              <w:rPr>
                <w:b/>
              </w:rPr>
              <w:t>Tel: 260 211 223971  Fax : 260 211 223971</w:t>
            </w:r>
          </w:p>
          <w:p w14:paraId="35F36041" w14:textId="77777777" w:rsidR="00BC7FD8" w:rsidRPr="00912628" w:rsidRDefault="00BC7FD8" w:rsidP="00BC7FD8">
            <w:pPr>
              <w:tabs>
                <w:tab w:val="right" w:pos="7254"/>
              </w:tabs>
              <w:spacing w:before="120" w:after="120"/>
            </w:pPr>
            <w:r w:rsidRPr="00912628">
              <w:t xml:space="preserve">Floor-Room number: </w:t>
            </w:r>
            <w:r w:rsidRPr="00912628">
              <w:rPr>
                <w:b/>
              </w:rPr>
              <w:t xml:space="preserve">ZESCO Limited, </w:t>
            </w:r>
            <w:proofErr w:type="spellStart"/>
            <w:r w:rsidRPr="00912628">
              <w:rPr>
                <w:b/>
              </w:rPr>
              <w:t>Sadzu</w:t>
            </w:r>
            <w:proofErr w:type="spellEnd"/>
            <w:r w:rsidRPr="00912628">
              <w:rPr>
                <w:b/>
              </w:rPr>
              <w:t xml:space="preserve"> Road, Regional Control Centre Building,</w:t>
            </w:r>
            <w:r w:rsidRPr="00912628">
              <w:t xml:space="preserve"> </w:t>
            </w:r>
            <w:r w:rsidRPr="00912628">
              <w:rPr>
                <w:b/>
              </w:rPr>
              <w:t>P.O Box 33304, Lusaka,</w:t>
            </w:r>
          </w:p>
          <w:p w14:paraId="54C068C4" w14:textId="77777777" w:rsidR="00BC7FD8" w:rsidRPr="00912628" w:rsidRDefault="00BC7FD8" w:rsidP="00BC7FD8">
            <w:pPr>
              <w:tabs>
                <w:tab w:val="right" w:pos="7254"/>
              </w:tabs>
              <w:spacing w:before="120" w:after="120"/>
              <w:rPr>
                <w:u w:val="single"/>
              </w:rPr>
            </w:pPr>
            <w:r w:rsidRPr="00912628">
              <w:t xml:space="preserve">City:  </w:t>
            </w:r>
            <w:r w:rsidRPr="00912628">
              <w:rPr>
                <w:b/>
              </w:rPr>
              <w:t>Lusaka</w:t>
            </w:r>
            <w:r w:rsidRPr="00912628">
              <w:t xml:space="preserve"> </w:t>
            </w:r>
            <w:r w:rsidRPr="00912628">
              <w:rPr>
                <w:b/>
              </w:rPr>
              <w:t>Zambia</w:t>
            </w:r>
          </w:p>
          <w:p w14:paraId="74800828" w14:textId="77777777" w:rsidR="00BC7FD8" w:rsidRPr="00912628" w:rsidRDefault="00BC7FD8" w:rsidP="00BC7FD8">
            <w:pPr>
              <w:tabs>
                <w:tab w:val="right" w:pos="7254"/>
              </w:tabs>
              <w:spacing w:before="120" w:after="120"/>
            </w:pPr>
            <w:r w:rsidRPr="00912628">
              <w:t>The deadline for the submission of bids is:</w:t>
            </w:r>
          </w:p>
          <w:p w14:paraId="6EC5E861" w14:textId="5BC59D51" w:rsidR="00BC7FD8" w:rsidRPr="00912628" w:rsidRDefault="00BC7FD8" w:rsidP="00BC7FD8">
            <w:pPr>
              <w:tabs>
                <w:tab w:val="right" w:pos="7254"/>
              </w:tabs>
              <w:spacing w:before="120" w:after="120"/>
            </w:pPr>
            <w:r w:rsidRPr="00912628">
              <w:t xml:space="preserve">Date: </w:t>
            </w:r>
            <w:r w:rsidR="007558BB" w:rsidRPr="00912628">
              <w:rPr>
                <w:b/>
              </w:rPr>
              <w:t xml:space="preserve">Friday, </w:t>
            </w:r>
            <w:r w:rsidR="005C5F0A" w:rsidRPr="00912628">
              <w:rPr>
                <w:b/>
              </w:rPr>
              <w:t>1</w:t>
            </w:r>
            <w:r w:rsidR="007558BB" w:rsidRPr="00912628">
              <w:rPr>
                <w:b/>
              </w:rPr>
              <w:t xml:space="preserve"> </w:t>
            </w:r>
            <w:r w:rsidR="007A29C4" w:rsidRPr="00912628">
              <w:rPr>
                <w:b/>
                <w:lang w:val="en-ZM"/>
              </w:rPr>
              <w:t xml:space="preserve">March </w:t>
            </w:r>
            <w:r w:rsidR="007558BB" w:rsidRPr="00912628">
              <w:rPr>
                <w:b/>
              </w:rPr>
              <w:t>20</w:t>
            </w:r>
            <w:r w:rsidR="007A29C4" w:rsidRPr="00912628">
              <w:rPr>
                <w:b/>
                <w:lang w:val="en-ZM"/>
              </w:rPr>
              <w:t>24</w:t>
            </w:r>
          </w:p>
          <w:p w14:paraId="3970C933" w14:textId="77777777" w:rsidR="00BC7FD8" w:rsidRPr="00912628" w:rsidRDefault="00BC7FD8" w:rsidP="00BC7FD8">
            <w:pPr>
              <w:spacing w:before="120" w:after="120"/>
            </w:pPr>
            <w:r w:rsidRPr="00912628">
              <w:t xml:space="preserve">Time: </w:t>
            </w:r>
            <w:r w:rsidRPr="00912628">
              <w:rPr>
                <w:b/>
              </w:rPr>
              <w:t>10:30 A.M, local time</w:t>
            </w:r>
          </w:p>
        </w:tc>
      </w:tr>
      <w:tr w:rsidR="00BC7FD8" w:rsidRPr="00912628" w14:paraId="1123C3A8" w14:textId="77777777" w:rsidTr="00BC7FD8">
        <w:tblPrEx>
          <w:tblBorders>
            <w:insideH w:val="single" w:sz="8" w:space="0" w:color="000000"/>
          </w:tblBorders>
          <w:tblCellMar>
            <w:left w:w="103" w:type="dxa"/>
            <w:right w:w="103" w:type="dxa"/>
          </w:tblCellMar>
        </w:tblPrEx>
        <w:tc>
          <w:tcPr>
            <w:tcW w:w="1620" w:type="dxa"/>
          </w:tcPr>
          <w:p w14:paraId="5019CB7E" w14:textId="77777777" w:rsidR="00BC7FD8" w:rsidRPr="00912628" w:rsidRDefault="00BC7FD8" w:rsidP="002F4A42">
            <w:pPr>
              <w:spacing w:before="120"/>
              <w:rPr>
                <w:b/>
                <w:bCs/>
              </w:rPr>
            </w:pPr>
            <w:r w:rsidRPr="00912628">
              <w:rPr>
                <w:b/>
                <w:bCs/>
              </w:rPr>
              <w:t>ITB 2</w:t>
            </w:r>
            <w:r w:rsidR="002F4A42" w:rsidRPr="00912628">
              <w:rPr>
                <w:b/>
                <w:bCs/>
              </w:rPr>
              <w:t>0</w:t>
            </w:r>
            <w:r w:rsidRPr="00912628">
              <w:rPr>
                <w:b/>
                <w:bCs/>
              </w:rPr>
              <w:t>.1</w:t>
            </w:r>
          </w:p>
        </w:tc>
        <w:tc>
          <w:tcPr>
            <w:tcW w:w="7470" w:type="dxa"/>
          </w:tcPr>
          <w:p w14:paraId="08A08E66" w14:textId="77777777" w:rsidR="00BC7FD8" w:rsidRPr="00912628" w:rsidRDefault="00BC7FD8" w:rsidP="00BC7FD8">
            <w:pPr>
              <w:tabs>
                <w:tab w:val="right" w:pos="7254"/>
              </w:tabs>
              <w:spacing w:before="120" w:after="100"/>
            </w:pPr>
            <w:r w:rsidRPr="00912628">
              <w:t>The bid opening shall take place at:</w:t>
            </w:r>
          </w:p>
          <w:p w14:paraId="12838891" w14:textId="77777777" w:rsidR="00BC7FD8" w:rsidRPr="00912628" w:rsidRDefault="00BC7FD8" w:rsidP="00BC7FD8">
            <w:pPr>
              <w:tabs>
                <w:tab w:val="right" w:pos="7254"/>
              </w:tabs>
              <w:spacing w:before="120" w:after="100"/>
            </w:pPr>
            <w:r w:rsidRPr="00912628">
              <w:t xml:space="preserve">Address:   </w:t>
            </w:r>
            <w:r w:rsidRPr="00912628">
              <w:rPr>
                <w:b/>
              </w:rPr>
              <w:t>ZESCO Limited, Great East Road, Auditorium, Refurbished Regional Control Centre Building, Great East Road, Stand Number 6949, P.O Box 33304, Lusaka,</w:t>
            </w:r>
          </w:p>
          <w:p w14:paraId="5B1AEE47" w14:textId="77777777" w:rsidR="00BC7FD8" w:rsidRPr="00912628" w:rsidRDefault="00BC7FD8" w:rsidP="00BC7FD8">
            <w:pPr>
              <w:tabs>
                <w:tab w:val="right" w:pos="7254"/>
              </w:tabs>
              <w:spacing w:before="120" w:after="100"/>
            </w:pPr>
            <w:r w:rsidRPr="00912628">
              <w:t xml:space="preserve">City:  </w:t>
            </w:r>
            <w:r w:rsidRPr="00912628">
              <w:rPr>
                <w:b/>
              </w:rPr>
              <w:t>Lusaka, Zambia</w:t>
            </w:r>
          </w:p>
          <w:p w14:paraId="3333FE33" w14:textId="69C1C707" w:rsidR="00BC7FD8" w:rsidRPr="00912628" w:rsidRDefault="00BC7FD8" w:rsidP="00BC7FD8">
            <w:pPr>
              <w:tabs>
                <w:tab w:val="right" w:pos="7254"/>
              </w:tabs>
              <w:spacing w:before="120" w:after="100"/>
            </w:pPr>
            <w:r w:rsidRPr="00912628">
              <w:t xml:space="preserve">Date:   </w:t>
            </w:r>
            <w:r w:rsidR="007A29C4" w:rsidRPr="00912628">
              <w:rPr>
                <w:b/>
              </w:rPr>
              <w:t xml:space="preserve">Friday, </w:t>
            </w:r>
            <w:r w:rsidR="005C5F0A" w:rsidRPr="00912628">
              <w:rPr>
                <w:b/>
              </w:rPr>
              <w:t xml:space="preserve">1 </w:t>
            </w:r>
            <w:r w:rsidR="007A29C4" w:rsidRPr="00912628">
              <w:rPr>
                <w:b/>
                <w:lang w:val="en-ZM"/>
              </w:rPr>
              <w:t xml:space="preserve">March </w:t>
            </w:r>
            <w:r w:rsidR="007A29C4" w:rsidRPr="00912628">
              <w:rPr>
                <w:b/>
              </w:rPr>
              <w:t>20</w:t>
            </w:r>
            <w:r w:rsidR="007A29C4" w:rsidRPr="00912628">
              <w:rPr>
                <w:b/>
                <w:lang w:val="en-ZM"/>
              </w:rPr>
              <w:t>24</w:t>
            </w:r>
          </w:p>
          <w:p w14:paraId="6CABAD49" w14:textId="77777777" w:rsidR="00BC7FD8" w:rsidRPr="00912628" w:rsidRDefault="00BC7FD8" w:rsidP="00BC7FD8">
            <w:pPr>
              <w:tabs>
                <w:tab w:val="right" w:pos="7254"/>
              </w:tabs>
              <w:spacing w:before="120" w:after="100"/>
            </w:pPr>
            <w:r w:rsidRPr="00912628">
              <w:t xml:space="preserve">Time:  </w:t>
            </w:r>
            <w:r w:rsidRPr="00912628">
              <w:rPr>
                <w:b/>
              </w:rPr>
              <w:t>Immediately after tender opening at 10:30 A.M, local time</w:t>
            </w:r>
          </w:p>
        </w:tc>
      </w:tr>
      <w:tr w:rsidR="002F4A42" w:rsidRPr="00912628" w14:paraId="32D72E81" w14:textId="77777777" w:rsidTr="00BC7FD8">
        <w:tblPrEx>
          <w:tblBorders>
            <w:insideH w:val="single" w:sz="8" w:space="0" w:color="000000"/>
          </w:tblBorders>
          <w:tblCellMar>
            <w:left w:w="103" w:type="dxa"/>
            <w:right w:w="103" w:type="dxa"/>
          </w:tblCellMar>
        </w:tblPrEx>
        <w:tc>
          <w:tcPr>
            <w:tcW w:w="1620" w:type="dxa"/>
          </w:tcPr>
          <w:p w14:paraId="2415BA82" w14:textId="77777777" w:rsidR="002F4A42" w:rsidRPr="00912628" w:rsidRDefault="002F4A42">
            <w:pPr>
              <w:spacing w:before="120"/>
              <w:rPr>
                <w:b/>
                <w:bCs/>
              </w:rPr>
            </w:pPr>
            <w:r w:rsidRPr="00912628">
              <w:rPr>
                <w:b/>
                <w:bCs/>
              </w:rPr>
              <w:t>ITB 23.1</w:t>
            </w:r>
          </w:p>
        </w:tc>
        <w:tc>
          <w:tcPr>
            <w:tcW w:w="7470" w:type="dxa"/>
          </w:tcPr>
          <w:p w14:paraId="70A0C2B9" w14:textId="77777777" w:rsidR="002F4A42" w:rsidRPr="00912628" w:rsidRDefault="002F4A42">
            <w:pPr>
              <w:tabs>
                <w:tab w:val="right" w:pos="7254"/>
              </w:tabs>
              <w:spacing w:before="120" w:after="100"/>
              <w:rPr>
                <w:lang w:val="en-GB"/>
              </w:rPr>
            </w:pPr>
            <w:r w:rsidRPr="00912628">
              <w:rPr>
                <w:lang w:val="en-GB"/>
              </w:rPr>
              <w:t>The currency that shall be used for bid evaluation and comparison purposes to convert all bid prices expressed in various currencies into a single currency is:</w:t>
            </w:r>
          </w:p>
          <w:p w14:paraId="625B2792" w14:textId="77777777" w:rsidR="002F4A42" w:rsidRPr="00912628" w:rsidRDefault="002F4A42">
            <w:pPr>
              <w:tabs>
                <w:tab w:val="right" w:pos="7254"/>
              </w:tabs>
              <w:spacing w:before="120" w:after="100"/>
              <w:rPr>
                <w:b/>
                <w:lang w:val="en-GB"/>
              </w:rPr>
            </w:pPr>
            <w:r w:rsidRPr="00912628">
              <w:rPr>
                <w:b/>
                <w:lang w:val="en-GB"/>
              </w:rPr>
              <w:t>United States Dollar (USD)</w:t>
            </w:r>
            <w:r w:rsidRPr="00912628">
              <w:rPr>
                <w:lang w:val="en-GB"/>
              </w:rPr>
              <w:tab/>
            </w:r>
          </w:p>
          <w:p w14:paraId="5E09E953" w14:textId="77777777" w:rsidR="002F4A42" w:rsidRPr="00912628" w:rsidRDefault="002F4A42">
            <w:pPr>
              <w:tabs>
                <w:tab w:val="right" w:pos="7254"/>
              </w:tabs>
              <w:spacing w:before="120" w:after="100"/>
              <w:rPr>
                <w:b/>
                <w:lang w:val="en-GB"/>
              </w:rPr>
            </w:pPr>
            <w:r w:rsidRPr="00912628">
              <w:rPr>
                <w:lang w:val="en-GB"/>
              </w:rPr>
              <w:t xml:space="preserve">The source of exchange rate shall be: </w:t>
            </w:r>
            <w:r w:rsidRPr="00912628">
              <w:rPr>
                <w:b/>
                <w:lang w:val="en-GB"/>
              </w:rPr>
              <w:t xml:space="preserve">Bank of Zambia </w:t>
            </w:r>
          </w:p>
          <w:p w14:paraId="3D48F476" w14:textId="77777777" w:rsidR="002F4A42" w:rsidRPr="00912628" w:rsidRDefault="002F4A42">
            <w:pPr>
              <w:tabs>
                <w:tab w:val="right" w:pos="7254"/>
              </w:tabs>
              <w:spacing w:before="120" w:after="100"/>
            </w:pPr>
            <w:r w:rsidRPr="00912628">
              <w:rPr>
                <w:b/>
                <w:lang w:val="en-GB"/>
              </w:rPr>
              <w:t>The date for the exchange rates shall be: Two (02) weeks before date of tender closing.</w:t>
            </w:r>
          </w:p>
        </w:tc>
      </w:tr>
      <w:tr w:rsidR="00BC7FD8" w:rsidRPr="00912628" w14:paraId="13A50801" w14:textId="77777777" w:rsidTr="00BC7FD8">
        <w:tblPrEx>
          <w:tblBorders>
            <w:insideH w:val="single" w:sz="8" w:space="0" w:color="000000"/>
          </w:tblBorders>
          <w:tblCellMar>
            <w:left w:w="103" w:type="dxa"/>
            <w:right w:w="103" w:type="dxa"/>
          </w:tblCellMar>
        </w:tblPrEx>
        <w:tc>
          <w:tcPr>
            <w:tcW w:w="1620" w:type="dxa"/>
          </w:tcPr>
          <w:p w14:paraId="041FEA53" w14:textId="77777777" w:rsidR="00BC7FD8" w:rsidRPr="00912628" w:rsidRDefault="00BC7FD8" w:rsidP="00BC7FD8">
            <w:pPr>
              <w:spacing w:before="120"/>
              <w:rPr>
                <w:b/>
                <w:bCs/>
              </w:rPr>
            </w:pPr>
          </w:p>
        </w:tc>
        <w:tc>
          <w:tcPr>
            <w:tcW w:w="7470" w:type="dxa"/>
          </w:tcPr>
          <w:p w14:paraId="576D355D" w14:textId="77777777" w:rsidR="00BC7FD8" w:rsidRPr="00912628" w:rsidRDefault="00BC7FD8" w:rsidP="00BC7FD8">
            <w:pPr>
              <w:spacing w:before="120" w:after="120"/>
              <w:jc w:val="center"/>
              <w:rPr>
                <w:b/>
                <w:bCs/>
                <w:sz w:val="28"/>
              </w:rPr>
            </w:pPr>
            <w:bookmarkStart w:id="64" w:name="_Toc505659533"/>
            <w:bookmarkStart w:id="65" w:name="_Toc506185681"/>
            <w:r w:rsidRPr="00912628">
              <w:rPr>
                <w:b/>
                <w:bCs/>
                <w:sz w:val="28"/>
              </w:rPr>
              <w:t>E. Evaluation and Comparison of Bids</w:t>
            </w:r>
            <w:bookmarkEnd w:id="64"/>
            <w:bookmarkEnd w:id="65"/>
          </w:p>
        </w:tc>
      </w:tr>
      <w:tr w:rsidR="00BC7FD8" w:rsidRPr="00912628" w14:paraId="04F581D4" w14:textId="77777777" w:rsidTr="00BC7FD8">
        <w:tblPrEx>
          <w:tblBorders>
            <w:insideH w:val="single" w:sz="8" w:space="0" w:color="000000"/>
          </w:tblBorders>
          <w:tblCellMar>
            <w:left w:w="103" w:type="dxa"/>
            <w:right w:w="103" w:type="dxa"/>
          </w:tblCellMar>
        </w:tblPrEx>
        <w:tc>
          <w:tcPr>
            <w:tcW w:w="1620" w:type="dxa"/>
          </w:tcPr>
          <w:p w14:paraId="3D30D253" w14:textId="77777777" w:rsidR="00BC7FD8" w:rsidRPr="00912628" w:rsidRDefault="00BC7FD8" w:rsidP="002F4A42">
            <w:pPr>
              <w:spacing w:before="120"/>
              <w:rPr>
                <w:b/>
                <w:bCs/>
              </w:rPr>
            </w:pPr>
            <w:r w:rsidRPr="00912628">
              <w:rPr>
                <w:b/>
                <w:bCs/>
              </w:rPr>
              <w:t>ITB</w:t>
            </w:r>
            <w:r w:rsidR="002F4A42" w:rsidRPr="00912628">
              <w:rPr>
                <w:b/>
                <w:bCs/>
              </w:rPr>
              <w:t>22</w:t>
            </w:r>
            <w:r w:rsidRPr="00912628">
              <w:rPr>
                <w:b/>
                <w:bCs/>
              </w:rPr>
              <w:t>.1</w:t>
            </w:r>
          </w:p>
        </w:tc>
        <w:tc>
          <w:tcPr>
            <w:tcW w:w="7470" w:type="dxa"/>
          </w:tcPr>
          <w:p w14:paraId="15018A54" w14:textId="77777777" w:rsidR="007558BB" w:rsidRPr="00912628" w:rsidRDefault="007558BB" w:rsidP="007558BB">
            <w:pPr>
              <w:widowControl w:val="0"/>
              <w:tabs>
                <w:tab w:val="right" w:pos="7254"/>
              </w:tabs>
              <w:overflowPunct w:val="0"/>
              <w:autoSpaceDE w:val="0"/>
              <w:autoSpaceDN w:val="0"/>
              <w:adjustRightInd w:val="0"/>
              <w:textAlignment w:val="baseline"/>
              <w:rPr>
                <w:bCs/>
                <w:szCs w:val="24"/>
                <w:lang w:val="en-GB"/>
              </w:rPr>
            </w:pPr>
            <w:r w:rsidRPr="00912628">
              <w:rPr>
                <w:bCs/>
                <w:szCs w:val="24"/>
                <w:lang w:val="en-GB"/>
              </w:rPr>
              <w:t>In addition to the requirements under ITB 9.0 and ITB 22.0 the following additional Evaluation Criteria shall be considered:</w:t>
            </w:r>
          </w:p>
          <w:p w14:paraId="772479A0" w14:textId="77777777" w:rsidR="007558BB" w:rsidRPr="00912628" w:rsidRDefault="007558BB" w:rsidP="007558BB">
            <w:pPr>
              <w:widowControl w:val="0"/>
              <w:tabs>
                <w:tab w:val="right" w:pos="7254"/>
              </w:tabs>
              <w:overflowPunct w:val="0"/>
              <w:autoSpaceDE w:val="0"/>
              <w:autoSpaceDN w:val="0"/>
              <w:adjustRightInd w:val="0"/>
              <w:textAlignment w:val="baseline"/>
              <w:rPr>
                <w:b/>
                <w:bCs/>
                <w:szCs w:val="24"/>
                <w:lang w:val="en-GB"/>
              </w:rPr>
            </w:pPr>
          </w:p>
          <w:p w14:paraId="4D5AE968" w14:textId="77777777" w:rsidR="007558BB" w:rsidRPr="00912628" w:rsidRDefault="007558BB" w:rsidP="007558BB">
            <w:pPr>
              <w:widowControl w:val="0"/>
              <w:tabs>
                <w:tab w:val="right" w:pos="7254"/>
              </w:tabs>
              <w:overflowPunct w:val="0"/>
              <w:autoSpaceDE w:val="0"/>
              <w:autoSpaceDN w:val="0"/>
              <w:adjustRightInd w:val="0"/>
              <w:textAlignment w:val="baseline"/>
              <w:rPr>
                <w:b/>
                <w:bCs/>
                <w:szCs w:val="24"/>
                <w:lang w:val="en-GB"/>
              </w:rPr>
            </w:pPr>
            <w:r w:rsidRPr="00912628">
              <w:rPr>
                <w:b/>
                <w:bCs/>
                <w:szCs w:val="24"/>
                <w:lang w:val="en-GB"/>
              </w:rPr>
              <w:t>(a) Qualification and Evaluation Criteria</w:t>
            </w:r>
          </w:p>
          <w:p w14:paraId="33B92568" w14:textId="77777777" w:rsidR="007558BB" w:rsidRPr="00912628" w:rsidRDefault="007558BB" w:rsidP="007558BB">
            <w:pPr>
              <w:widowControl w:val="0"/>
              <w:tabs>
                <w:tab w:val="right" w:pos="7254"/>
              </w:tabs>
              <w:overflowPunct w:val="0"/>
              <w:autoSpaceDE w:val="0"/>
              <w:autoSpaceDN w:val="0"/>
              <w:adjustRightInd w:val="0"/>
              <w:textAlignment w:val="baseline"/>
              <w:rPr>
                <w:bCs/>
                <w:szCs w:val="24"/>
                <w:lang w:val="en-GB"/>
              </w:rPr>
            </w:pPr>
          </w:p>
          <w:p w14:paraId="60DCCC76" w14:textId="77777777" w:rsidR="007558BB" w:rsidRPr="00912628" w:rsidRDefault="007558BB" w:rsidP="00D50AB9">
            <w:pPr>
              <w:widowControl w:val="0"/>
              <w:numPr>
                <w:ilvl w:val="0"/>
                <w:numId w:val="22"/>
              </w:numPr>
              <w:overflowPunct w:val="0"/>
              <w:autoSpaceDE w:val="0"/>
              <w:autoSpaceDN w:val="0"/>
              <w:adjustRightInd w:val="0"/>
              <w:spacing w:line="276" w:lineRule="auto"/>
              <w:contextualSpacing/>
              <w:textAlignment w:val="baseline"/>
              <w:rPr>
                <w:szCs w:val="24"/>
                <w:lang w:val="en-GB"/>
              </w:rPr>
            </w:pPr>
            <w:r w:rsidRPr="00912628">
              <w:rPr>
                <w:szCs w:val="24"/>
                <w:lang w:val="en-GB"/>
              </w:rPr>
              <w:t>Bidders must submit proof of purchase of Bidding Document;</w:t>
            </w:r>
          </w:p>
          <w:p w14:paraId="119CC83A" w14:textId="77777777" w:rsidR="007558BB" w:rsidRPr="00912628" w:rsidRDefault="007558BB" w:rsidP="007558BB">
            <w:pPr>
              <w:widowControl w:val="0"/>
              <w:overflowPunct w:val="0"/>
              <w:autoSpaceDE w:val="0"/>
              <w:autoSpaceDN w:val="0"/>
              <w:adjustRightInd w:val="0"/>
              <w:ind w:left="720"/>
              <w:contextualSpacing/>
              <w:textAlignment w:val="baseline"/>
              <w:rPr>
                <w:szCs w:val="24"/>
                <w:lang w:val="en-GB"/>
              </w:rPr>
            </w:pPr>
          </w:p>
          <w:p w14:paraId="46BA0820" w14:textId="77777777" w:rsidR="007558BB" w:rsidRPr="00912628" w:rsidRDefault="007558BB" w:rsidP="00D50AB9">
            <w:pPr>
              <w:widowControl w:val="0"/>
              <w:numPr>
                <w:ilvl w:val="0"/>
                <w:numId w:val="22"/>
              </w:numPr>
              <w:overflowPunct w:val="0"/>
              <w:autoSpaceDE w:val="0"/>
              <w:autoSpaceDN w:val="0"/>
              <w:adjustRightInd w:val="0"/>
              <w:spacing w:line="276" w:lineRule="auto"/>
              <w:contextualSpacing/>
              <w:textAlignment w:val="baseline"/>
              <w:rPr>
                <w:szCs w:val="24"/>
                <w:lang w:val="en-GB"/>
              </w:rPr>
            </w:pPr>
            <w:r w:rsidRPr="00912628">
              <w:rPr>
                <w:szCs w:val="24"/>
                <w:lang w:val="en-GB"/>
              </w:rPr>
              <w:t>Bidders must submit a Power of Attorney; issued by the Company Board/Company Secretary or Registered Legal Practitioner and should be duly Notarized by Public Notary or Court of Law; indicating that the person(s) signing the bid has (</w:t>
            </w:r>
            <w:proofErr w:type="spellStart"/>
            <w:r w:rsidRPr="00912628">
              <w:rPr>
                <w:szCs w:val="24"/>
                <w:lang w:val="en-GB"/>
              </w:rPr>
              <w:t>ve</w:t>
            </w:r>
            <w:proofErr w:type="spellEnd"/>
            <w:r w:rsidRPr="00912628">
              <w:rPr>
                <w:szCs w:val="24"/>
                <w:lang w:val="en-GB"/>
              </w:rPr>
              <w:t>) the authority to sign and thus that the bid is binding upon the Bidder during the full period of its validity in accordance with ITB clause 16.</w:t>
            </w:r>
          </w:p>
          <w:p w14:paraId="69D69029" w14:textId="77777777" w:rsidR="007558BB" w:rsidRPr="00912628" w:rsidRDefault="007558BB" w:rsidP="007558BB">
            <w:pPr>
              <w:widowControl w:val="0"/>
              <w:overflowPunct w:val="0"/>
              <w:autoSpaceDE w:val="0"/>
              <w:autoSpaceDN w:val="0"/>
              <w:adjustRightInd w:val="0"/>
              <w:ind w:left="720"/>
              <w:textAlignment w:val="baseline"/>
              <w:rPr>
                <w:szCs w:val="24"/>
                <w:lang w:val="en-GB"/>
              </w:rPr>
            </w:pPr>
          </w:p>
          <w:p w14:paraId="67655B3F" w14:textId="77777777" w:rsidR="007558BB" w:rsidRPr="00912628" w:rsidRDefault="007558BB" w:rsidP="00D50AB9">
            <w:pPr>
              <w:widowControl w:val="0"/>
              <w:numPr>
                <w:ilvl w:val="0"/>
                <w:numId w:val="22"/>
              </w:numPr>
              <w:overflowPunct w:val="0"/>
              <w:autoSpaceDE w:val="0"/>
              <w:autoSpaceDN w:val="0"/>
              <w:adjustRightInd w:val="0"/>
              <w:ind w:right="-72"/>
              <w:contextualSpacing/>
              <w:textAlignment w:val="baseline"/>
              <w:rPr>
                <w:szCs w:val="24"/>
                <w:lang w:val="en-GB"/>
              </w:rPr>
            </w:pPr>
            <w:r w:rsidRPr="00912628">
              <w:rPr>
                <w:szCs w:val="24"/>
                <w:lang w:val="en-GB"/>
              </w:rPr>
              <w:t xml:space="preserve">Bidders must submit information regarding any litigation, current or during the last five years, in which the Bidder is involved, the parties concerned, and disputed amount. The bidder’s litigation status shall be provided by a registered </w:t>
            </w:r>
            <w:r w:rsidRPr="00912628">
              <w:rPr>
                <w:b/>
                <w:i/>
                <w:szCs w:val="24"/>
                <w:lang w:val="en-GB"/>
              </w:rPr>
              <w:t>Legal Practitioner or Attorney</w:t>
            </w:r>
            <w:r w:rsidRPr="00912628">
              <w:rPr>
                <w:szCs w:val="24"/>
                <w:lang w:val="en-GB"/>
              </w:rPr>
              <w:t>. A written statement by the bidder himself shall not be accepted. Non-compliance with this requirement will result into disqualification of the bid;</w:t>
            </w:r>
          </w:p>
          <w:p w14:paraId="366A5E5F" w14:textId="77777777" w:rsidR="007558BB" w:rsidRPr="00912628" w:rsidRDefault="007558BB" w:rsidP="007558BB">
            <w:pPr>
              <w:ind w:left="720"/>
              <w:contextualSpacing/>
              <w:rPr>
                <w:szCs w:val="24"/>
              </w:rPr>
            </w:pPr>
          </w:p>
          <w:p w14:paraId="29B33E3A" w14:textId="77777777" w:rsidR="007558BB" w:rsidRPr="00912628" w:rsidRDefault="007558BB" w:rsidP="00D50AB9">
            <w:pPr>
              <w:widowControl w:val="0"/>
              <w:numPr>
                <w:ilvl w:val="0"/>
                <w:numId w:val="22"/>
              </w:numPr>
              <w:overflowPunct w:val="0"/>
              <w:autoSpaceDE w:val="0"/>
              <w:autoSpaceDN w:val="0"/>
              <w:adjustRightInd w:val="0"/>
              <w:ind w:right="-72"/>
              <w:contextualSpacing/>
              <w:textAlignment w:val="baseline"/>
              <w:rPr>
                <w:szCs w:val="24"/>
                <w:lang w:val="en-GB"/>
              </w:rPr>
            </w:pPr>
            <w:r w:rsidRPr="00912628">
              <w:rPr>
                <w:bCs/>
                <w:spacing w:val="-2"/>
                <w:szCs w:val="24"/>
                <w:lang w:val="en-GB"/>
              </w:rPr>
              <w:t>All pending litigation shall in total not represent more than forty per cent (40%) of the Bidder’s net worth and shall be treated as resolved against the Bidder.</w:t>
            </w:r>
          </w:p>
          <w:p w14:paraId="5C66F722" w14:textId="77777777" w:rsidR="007558BB" w:rsidRPr="00912628" w:rsidRDefault="007558BB" w:rsidP="007558BB">
            <w:pPr>
              <w:widowControl w:val="0"/>
              <w:overflowPunct w:val="0"/>
              <w:autoSpaceDE w:val="0"/>
              <w:autoSpaceDN w:val="0"/>
              <w:adjustRightInd w:val="0"/>
              <w:textAlignment w:val="baseline"/>
              <w:rPr>
                <w:szCs w:val="24"/>
                <w:lang w:val="en-GB"/>
              </w:rPr>
            </w:pPr>
          </w:p>
          <w:p w14:paraId="7523B8CD" w14:textId="77777777" w:rsidR="007558BB" w:rsidRPr="00912628" w:rsidRDefault="007558BB" w:rsidP="00D50AB9">
            <w:pPr>
              <w:widowControl w:val="0"/>
              <w:numPr>
                <w:ilvl w:val="0"/>
                <w:numId w:val="22"/>
              </w:numPr>
              <w:overflowPunct w:val="0"/>
              <w:autoSpaceDE w:val="0"/>
              <w:autoSpaceDN w:val="0"/>
              <w:adjustRightInd w:val="0"/>
              <w:ind w:right="-72"/>
              <w:contextualSpacing/>
              <w:textAlignment w:val="baseline"/>
              <w:rPr>
                <w:szCs w:val="24"/>
                <w:lang w:val="en-GB"/>
              </w:rPr>
            </w:pPr>
            <w:r w:rsidRPr="00912628">
              <w:rPr>
                <w:szCs w:val="24"/>
                <w:lang w:val="en-GB"/>
              </w:rPr>
              <w:t>Bidders must submit a Manufacturer’s Authorization in the form and wording provided, for ALL the equipment listed in this Bid Data Sheet. Bidders who are manufacturers must also provide an authorization letter and state that they are the manufacturers of the said products and extend warranty/guarantee as indicated in the manufacturer’s authorization form.</w:t>
            </w:r>
          </w:p>
          <w:p w14:paraId="76758E6D" w14:textId="77777777" w:rsidR="007558BB" w:rsidRPr="00912628" w:rsidRDefault="007558BB" w:rsidP="007558BB">
            <w:pPr>
              <w:widowControl w:val="0"/>
              <w:overflowPunct w:val="0"/>
              <w:autoSpaceDE w:val="0"/>
              <w:autoSpaceDN w:val="0"/>
              <w:adjustRightInd w:val="0"/>
              <w:ind w:left="720"/>
              <w:contextualSpacing/>
              <w:textAlignment w:val="baseline"/>
              <w:rPr>
                <w:szCs w:val="24"/>
                <w:lang w:val="en-GB"/>
              </w:rPr>
            </w:pPr>
          </w:p>
          <w:p w14:paraId="16E5D27A" w14:textId="77777777" w:rsidR="007558BB" w:rsidRPr="00912628" w:rsidRDefault="007558BB" w:rsidP="00D50AB9">
            <w:pPr>
              <w:widowControl w:val="0"/>
              <w:numPr>
                <w:ilvl w:val="0"/>
                <w:numId w:val="22"/>
              </w:numPr>
              <w:overflowPunct w:val="0"/>
              <w:autoSpaceDE w:val="0"/>
              <w:autoSpaceDN w:val="0"/>
              <w:adjustRightInd w:val="0"/>
              <w:spacing w:line="276" w:lineRule="auto"/>
              <w:contextualSpacing/>
              <w:textAlignment w:val="baseline"/>
              <w:rPr>
                <w:szCs w:val="24"/>
                <w:lang w:val="en-GB"/>
              </w:rPr>
            </w:pPr>
            <w:r w:rsidRPr="00912628">
              <w:rPr>
                <w:szCs w:val="24"/>
                <w:lang w:val="en-GB"/>
              </w:rPr>
              <w:t>Bidders must submit proof of registration as a legal entity (e.g. Certificate of Incorporation) as well as Article of Association;</w:t>
            </w:r>
          </w:p>
          <w:p w14:paraId="09C854EF" w14:textId="77777777" w:rsidR="007558BB" w:rsidRPr="00912628" w:rsidRDefault="007558BB" w:rsidP="007558BB">
            <w:pPr>
              <w:widowControl w:val="0"/>
              <w:overflowPunct w:val="0"/>
              <w:autoSpaceDE w:val="0"/>
              <w:autoSpaceDN w:val="0"/>
              <w:adjustRightInd w:val="0"/>
              <w:ind w:left="720"/>
              <w:contextualSpacing/>
              <w:textAlignment w:val="baseline"/>
              <w:rPr>
                <w:szCs w:val="24"/>
                <w:lang w:val="en-GB"/>
              </w:rPr>
            </w:pPr>
          </w:p>
          <w:p w14:paraId="656F1AA8" w14:textId="6AFD0A76" w:rsidR="007558BB" w:rsidRPr="00912628" w:rsidRDefault="007558BB" w:rsidP="00D50AB9">
            <w:pPr>
              <w:widowControl w:val="0"/>
              <w:numPr>
                <w:ilvl w:val="0"/>
                <w:numId w:val="22"/>
              </w:numPr>
              <w:overflowPunct w:val="0"/>
              <w:autoSpaceDE w:val="0"/>
              <w:autoSpaceDN w:val="0"/>
              <w:adjustRightInd w:val="0"/>
              <w:contextualSpacing/>
              <w:textAlignment w:val="baseline"/>
              <w:rPr>
                <w:szCs w:val="24"/>
                <w:lang w:val="en-GB"/>
              </w:rPr>
            </w:pPr>
            <w:r w:rsidRPr="00912628">
              <w:rPr>
                <w:szCs w:val="24"/>
                <w:lang w:val="en-GB"/>
              </w:rPr>
              <w:t>The Bidder must have a proven track record and experience of handling similar overhead lines and substations projects. The Bidder must have performed at least three similar Contracts at 330kV</w:t>
            </w:r>
            <w:r w:rsidR="00C0032A" w:rsidRPr="00912628">
              <w:rPr>
                <w:szCs w:val="24"/>
                <w:lang w:val="en-GB"/>
              </w:rPr>
              <w:t xml:space="preserve"> or higher </w:t>
            </w:r>
            <w:proofErr w:type="spellStart"/>
            <w:r w:rsidR="00C0032A" w:rsidRPr="00912628">
              <w:rPr>
                <w:szCs w:val="24"/>
                <w:lang w:val="en-GB"/>
              </w:rPr>
              <w:t>volatges</w:t>
            </w:r>
            <w:proofErr w:type="spellEnd"/>
            <w:r w:rsidRPr="00912628">
              <w:rPr>
                <w:szCs w:val="24"/>
                <w:lang w:val="en-GB"/>
              </w:rPr>
              <w:t xml:space="preserve"> in the last </w:t>
            </w:r>
            <w:r w:rsidR="00C0032A" w:rsidRPr="00912628">
              <w:rPr>
                <w:szCs w:val="24"/>
                <w:lang w:val="en-GB"/>
              </w:rPr>
              <w:t>ten</w:t>
            </w:r>
            <w:r w:rsidRPr="00912628">
              <w:rPr>
                <w:szCs w:val="24"/>
                <w:lang w:val="en-GB"/>
              </w:rPr>
              <w:t xml:space="preserve"> years. Bidders shall provide information on Contract values, description of services performed, goods delivered, purchaser’s name and address. Submission of only experience of the manufacturer where the bidder is not a manufacturer shall not suffice;</w:t>
            </w:r>
          </w:p>
          <w:p w14:paraId="725E83F5" w14:textId="77777777" w:rsidR="007558BB" w:rsidRPr="00912628" w:rsidRDefault="007558BB" w:rsidP="007558BB">
            <w:pPr>
              <w:ind w:left="720"/>
              <w:contextualSpacing/>
              <w:rPr>
                <w:szCs w:val="24"/>
              </w:rPr>
            </w:pPr>
          </w:p>
          <w:p w14:paraId="2EF9418B" w14:textId="77777777" w:rsidR="007558BB" w:rsidRPr="00912628" w:rsidRDefault="007558BB" w:rsidP="00D50AB9">
            <w:pPr>
              <w:widowControl w:val="0"/>
              <w:numPr>
                <w:ilvl w:val="0"/>
                <w:numId w:val="22"/>
              </w:numPr>
              <w:overflowPunct w:val="0"/>
              <w:autoSpaceDE w:val="0"/>
              <w:autoSpaceDN w:val="0"/>
              <w:adjustRightInd w:val="0"/>
              <w:contextualSpacing/>
              <w:textAlignment w:val="baseline"/>
              <w:rPr>
                <w:szCs w:val="24"/>
                <w:lang w:val="en-GB"/>
              </w:rPr>
            </w:pPr>
            <w:r w:rsidRPr="00912628">
              <w:rPr>
                <w:szCs w:val="24"/>
                <w:lang w:val="en-GB"/>
              </w:rPr>
              <w:t xml:space="preserve">The Bidder must provide a detailed preliminary design for </w:t>
            </w:r>
            <w:proofErr w:type="gramStart"/>
            <w:r w:rsidRPr="00912628">
              <w:rPr>
                <w:szCs w:val="24"/>
                <w:lang w:val="en-GB"/>
              </w:rPr>
              <w:t>all of</w:t>
            </w:r>
            <w:proofErr w:type="gramEnd"/>
            <w:r w:rsidRPr="00912628">
              <w:rPr>
                <w:szCs w:val="24"/>
                <w:lang w:val="en-GB"/>
              </w:rPr>
              <w:t xml:space="preserve"> the </w:t>
            </w:r>
            <w:r w:rsidRPr="00912628">
              <w:rPr>
                <w:szCs w:val="24"/>
                <w:lang w:val="en-GB"/>
              </w:rPr>
              <w:lastRenderedPageBreak/>
              <w:t>works proving exercising the necessary due diligence in executing the total works.   Failure to submit this information shall render the bid non-responsive;</w:t>
            </w:r>
          </w:p>
          <w:p w14:paraId="2B544EEF" w14:textId="77777777" w:rsidR="007558BB" w:rsidRPr="00912628" w:rsidRDefault="007558BB" w:rsidP="007558BB">
            <w:pPr>
              <w:ind w:left="720"/>
              <w:contextualSpacing/>
              <w:rPr>
                <w:szCs w:val="24"/>
              </w:rPr>
            </w:pPr>
          </w:p>
          <w:p w14:paraId="27000C27" w14:textId="77777777" w:rsidR="007558BB" w:rsidRPr="00912628" w:rsidRDefault="007558BB" w:rsidP="007558BB">
            <w:pPr>
              <w:widowControl w:val="0"/>
              <w:overflowPunct w:val="0"/>
              <w:autoSpaceDE w:val="0"/>
              <w:autoSpaceDN w:val="0"/>
              <w:adjustRightInd w:val="0"/>
              <w:ind w:left="720"/>
              <w:contextualSpacing/>
              <w:textAlignment w:val="baseline"/>
              <w:rPr>
                <w:szCs w:val="24"/>
                <w:lang w:val="en-GB"/>
              </w:rPr>
            </w:pPr>
          </w:p>
          <w:p w14:paraId="47DEEE03" w14:textId="77777777" w:rsidR="007558BB" w:rsidRPr="00912628" w:rsidRDefault="007558BB" w:rsidP="00D50AB9">
            <w:pPr>
              <w:widowControl w:val="0"/>
              <w:numPr>
                <w:ilvl w:val="0"/>
                <w:numId w:val="22"/>
              </w:numPr>
              <w:overflowPunct w:val="0"/>
              <w:autoSpaceDE w:val="0"/>
              <w:autoSpaceDN w:val="0"/>
              <w:adjustRightInd w:val="0"/>
              <w:contextualSpacing/>
              <w:textAlignment w:val="baseline"/>
              <w:rPr>
                <w:szCs w:val="24"/>
                <w:lang w:val="en-GB"/>
              </w:rPr>
            </w:pPr>
            <w:r w:rsidRPr="00912628">
              <w:rPr>
                <w:szCs w:val="24"/>
                <w:lang w:val="en-GB"/>
              </w:rPr>
              <w:t>The Bidder must submit a list of key personnel proposed for this project, indicating their qualification(s) and experience. Failure to submit this information shall render the bid non-responsive.</w:t>
            </w:r>
          </w:p>
          <w:p w14:paraId="4E5DCB9F" w14:textId="77777777" w:rsidR="007558BB" w:rsidRPr="00912628" w:rsidRDefault="007558BB" w:rsidP="007558BB">
            <w:pPr>
              <w:ind w:left="720"/>
              <w:contextualSpacing/>
              <w:rPr>
                <w:szCs w:val="24"/>
              </w:rPr>
            </w:pPr>
          </w:p>
          <w:p w14:paraId="7F596721" w14:textId="77777777" w:rsidR="007558BB" w:rsidRPr="00912628" w:rsidRDefault="007558BB" w:rsidP="00D50AB9">
            <w:pPr>
              <w:widowControl w:val="0"/>
              <w:numPr>
                <w:ilvl w:val="0"/>
                <w:numId w:val="22"/>
              </w:numPr>
              <w:overflowPunct w:val="0"/>
              <w:autoSpaceDE w:val="0"/>
              <w:autoSpaceDN w:val="0"/>
              <w:adjustRightInd w:val="0"/>
              <w:contextualSpacing/>
              <w:textAlignment w:val="baseline"/>
              <w:rPr>
                <w:szCs w:val="24"/>
                <w:lang w:val="en-GB"/>
              </w:rPr>
            </w:pPr>
            <w:r w:rsidRPr="00912628">
              <w:rPr>
                <w:szCs w:val="24"/>
                <w:lang w:val="en-GB"/>
              </w:rPr>
              <w:t>Bidders shall also submit a list of plant, equipment and tools, owned or rented available to be used for this project.</w:t>
            </w:r>
          </w:p>
          <w:p w14:paraId="23D64B0F" w14:textId="77777777" w:rsidR="007558BB" w:rsidRPr="00912628" w:rsidRDefault="007558BB" w:rsidP="007558BB">
            <w:pPr>
              <w:ind w:left="720"/>
              <w:contextualSpacing/>
              <w:rPr>
                <w:szCs w:val="24"/>
              </w:rPr>
            </w:pPr>
          </w:p>
          <w:p w14:paraId="79F2ABAC" w14:textId="77777777" w:rsidR="007558BB" w:rsidRPr="00912628" w:rsidRDefault="007558BB" w:rsidP="007558BB">
            <w:pPr>
              <w:widowControl w:val="0"/>
              <w:overflowPunct w:val="0"/>
              <w:autoSpaceDE w:val="0"/>
              <w:autoSpaceDN w:val="0"/>
              <w:adjustRightInd w:val="0"/>
              <w:spacing w:line="276" w:lineRule="auto"/>
              <w:ind w:left="720"/>
              <w:textAlignment w:val="baseline"/>
              <w:rPr>
                <w:szCs w:val="24"/>
                <w:lang w:val="en-GB"/>
              </w:rPr>
            </w:pPr>
          </w:p>
          <w:p w14:paraId="6DB0EE60" w14:textId="18D2DD65" w:rsidR="007558BB" w:rsidRPr="00912628" w:rsidRDefault="007558BB" w:rsidP="00D50AB9">
            <w:pPr>
              <w:widowControl w:val="0"/>
              <w:numPr>
                <w:ilvl w:val="0"/>
                <w:numId w:val="22"/>
              </w:numPr>
              <w:overflowPunct w:val="0"/>
              <w:autoSpaceDE w:val="0"/>
              <w:autoSpaceDN w:val="0"/>
              <w:adjustRightInd w:val="0"/>
              <w:contextualSpacing/>
              <w:textAlignment w:val="baseline"/>
              <w:rPr>
                <w:b/>
                <w:szCs w:val="24"/>
                <w:lang w:val="en-GB"/>
              </w:rPr>
            </w:pPr>
            <w:r w:rsidRPr="00912628">
              <w:rPr>
                <w:szCs w:val="24"/>
                <w:lang w:val="en-GB"/>
              </w:rPr>
              <w:t xml:space="preserve">The bidder shall be required to arrange and offer financing proposals for the project with tentative terms sheets, competitive interest rates, repayment period and a letter of intent from at least three (3) financing or lending institutions and the proposal (s) must be submitted together with the bid. </w:t>
            </w:r>
            <w:r w:rsidR="007A29C4" w:rsidRPr="00912628">
              <w:rPr>
                <w:szCs w:val="24"/>
              </w:rPr>
              <w:t xml:space="preserve">The bidder may propose own financing proposal at better or financing proposals </w:t>
            </w:r>
            <w:proofErr w:type="gramStart"/>
            <w:r w:rsidR="007A29C4" w:rsidRPr="00912628">
              <w:rPr>
                <w:szCs w:val="24"/>
              </w:rPr>
              <w:t>similar to</w:t>
            </w:r>
            <w:proofErr w:type="gramEnd"/>
            <w:r w:rsidR="007A29C4" w:rsidRPr="00912628">
              <w:rPr>
                <w:szCs w:val="24"/>
              </w:rPr>
              <w:t xml:space="preserve"> those of financing institutions</w:t>
            </w:r>
            <w:r w:rsidR="007A29C4" w:rsidRPr="00912628">
              <w:rPr>
                <w:szCs w:val="24"/>
                <w:lang w:val="en-ZM"/>
              </w:rPr>
              <w:t>.</w:t>
            </w:r>
            <w:r w:rsidR="007A29C4" w:rsidRPr="00912628">
              <w:rPr>
                <w:b/>
                <w:szCs w:val="24"/>
                <w:lang w:val="en-GB"/>
              </w:rPr>
              <w:t xml:space="preserve"> </w:t>
            </w:r>
            <w:r w:rsidRPr="00912628">
              <w:rPr>
                <w:b/>
                <w:szCs w:val="24"/>
                <w:lang w:val="en-GB"/>
              </w:rPr>
              <w:t>Failure to provide this information will render the bid NON-RESPONSIVE.</w:t>
            </w:r>
          </w:p>
          <w:p w14:paraId="37B5D3AF" w14:textId="77777777" w:rsidR="007558BB" w:rsidRPr="00912628" w:rsidRDefault="007558BB" w:rsidP="007558BB">
            <w:pPr>
              <w:ind w:left="720"/>
              <w:contextualSpacing/>
              <w:rPr>
                <w:szCs w:val="24"/>
              </w:rPr>
            </w:pPr>
          </w:p>
          <w:p w14:paraId="5586AF53" w14:textId="550E7C56" w:rsidR="007558BB" w:rsidRPr="00912628" w:rsidRDefault="007558BB" w:rsidP="00D50AB9">
            <w:pPr>
              <w:widowControl w:val="0"/>
              <w:numPr>
                <w:ilvl w:val="0"/>
                <w:numId w:val="22"/>
              </w:numPr>
              <w:overflowPunct w:val="0"/>
              <w:autoSpaceDE w:val="0"/>
              <w:autoSpaceDN w:val="0"/>
              <w:adjustRightInd w:val="0"/>
              <w:contextualSpacing/>
              <w:textAlignment w:val="baseline"/>
              <w:rPr>
                <w:szCs w:val="24"/>
                <w:lang w:val="en-GB"/>
              </w:rPr>
            </w:pPr>
            <w:r w:rsidRPr="00912628">
              <w:rPr>
                <w:szCs w:val="24"/>
                <w:lang w:val="en-GB"/>
              </w:rPr>
              <w:t>The Bidder are required to demonstrate that they have previously successfully secured financing for power transmission and substation projects, with a value exceeding US$</w:t>
            </w:r>
            <w:r w:rsidR="007B7E8A" w:rsidRPr="00912628">
              <w:rPr>
                <w:szCs w:val="24"/>
                <w:lang w:val="en-GB"/>
              </w:rPr>
              <w:t>2</w:t>
            </w:r>
            <w:r w:rsidR="00A2423F" w:rsidRPr="00912628">
              <w:rPr>
                <w:szCs w:val="24"/>
                <w:lang w:val="en-GB"/>
              </w:rPr>
              <w:t>5</w:t>
            </w:r>
            <w:r w:rsidRPr="00912628">
              <w:rPr>
                <w:szCs w:val="24"/>
                <w:lang w:val="en-GB"/>
              </w:rPr>
              <w:t>0 million (</w:t>
            </w:r>
            <w:r w:rsidR="00ED340B" w:rsidRPr="00912628">
              <w:rPr>
                <w:szCs w:val="24"/>
                <w:lang w:val="en-GB"/>
              </w:rPr>
              <w:t>T</w:t>
            </w:r>
            <w:r w:rsidR="007B7E8A" w:rsidRPr="00912628">
              <w:rPr>
                <w:szCs w:val="24"/>
                <w:lang w:val="en-GB"/>
              </w:rPr>
              <w:t>wo</w:t>
            </w:r>
            <w:r w:rsidR="00ED340B" w:rsidRPr="00912628">
              <w:rPr>
                <w:szCs w:val="24"/>
                <w:lang w:val="en-GB"/>
              </w:rPr>
              <w:t xml:space="preserve"> </w:t>
            </w:r>
            <w:r w:rsidRPr="00912628">
              <w:rPr>
                <w:szCs w:val="24"/>
                <w:lang w:val="en-GB"/>
              </w:rPr>
              <w:t xml:space="preserve">Hundred </w:t>
            </w:r>
            <w:r w:rsidR="00A2423F" w:rsidRPr="00912628">
              <w:rPr>
                <w:szCs w:val="24"/>
                <w:lang w:val="en-GB"/>
              </w:rPr>
              <w:t xml:space="preserve">and fifty </w:t>
            </w:r>
            <w:r w:rsidRPr="00912628">
              <w:rPr>
                <w:szCs w:val="24"/>
                <w:lang w:val="en-GB"/>
              </w:rPr>
              <w:t xml:space="preserve">Million United States Dollars) by providing documentary evidence of previous or current contracts, or confirmation letters from lending </w:t>
            </w:r>
            <w:r w:rsidR="00936F55" w:rsidRPr="00912628">
              <w:rPr>
                <w:szCs w:val="24"/>
                <w:lang w:val="en-GB"/>
              </w:rPr>
              <w:t>Financing</w:t>
            </w:r>
            <w:r w:rsidRPr="00912628">
              <w:rPr>
                <w:szCs w:val="24"/>
                <w:lang w:val="en-GB"/>
              </w:rPr>
              <w:t xml:space="preserve"> Institutions stating the name of project, client and value of the project financed for at </w:t>
            </w:r>
            <w:r w:rsidR="00C0032A" w:rsidRPr="00912628">
              <w:rPr>
                <w:szCs w:val="24"/>
                <w:lang w:val="en-GB"/>
              </w:rPr>
              <w:t xml:space="preserve">least </w:t>
            </w:r>
            <w:r w:rsidRPr="00912628">
              <w:rPr>
                <w:szCs w:val="24"/>
                <w:lang w:val="en-GB"/>
              </w:rPr>
              <w:t>two (02) projects.</w:t>
            </w:r>
          </w:p>
          <w:p w14:paraId="2B00D952" w14:textId="77777777" w:rsidR="007558BB" w:rsidRPr="00912628" w:rsidRDefault="007558BB" w:rsidP="007558BB">
            <w:pPr>
              <w:ind w:left="720"/>
              <w:contextualSpacing/>
              <w:rPr>
                <w:szCs w:val="24"/>
              </w:rPr>
            </w:pPr>
          </w:p>
          <w:p w14:paraId="5A9DF448" w14:textId="77777777" w:rsidR="007558BB" w:rsidRPr="00912628" w:rsidRDefault="007558BB" w:rsidP="00D50AB9">
            <w:pPr>
              <w:widowControl w:val="0"/>
              <w:numPr>
                <w:ilvl w:val="0"/>
                <w:numId w:val="22"/>
              </w:numPr>
              <w:overflowPunct w:val="0"/>
              <w:autoSpaceDE w:val="0"/>
              <w:autoSpaceDN w:val="0"/>
              <w:adjustRightInd w:val="0"/>
              <w:contextualSpacing/>
              <w:textAlignment w:val="baseline"/>
              <w:rPr>
                <w:szCs w:val="24"/>
                <w:lang w:val="en-GB"/>
              </w:rPr>
            </w:pPr>
            <w:r w:rsidRPr="00912628">
              <w:rPr>
                <w:szCs w:val="24"/>
                <w:lang w:val="en-GB"/>
              </w:rPr>
              <w:t xml:space="preserve">The Bidder shall provide a </w:t>
            </w:r>
            <w:r w:rsidRPr="00912628">
              <w:rPr>
                <w:b/>
                <w:szCs w:val="24"/>
                <w:lang w:val="en-GB"/>
              </w:rPr>
              <w:t>WORK METHODOLOGY</w:t>
            </w:r>
            <w:r w:rsidRPr="00912628">
              <w:rPr>
                <w:szCs w:val="24"/>
                <w:lang w:val="en-GB"/>
              </w:rPr>
              <w:t xml:space="preserve"> (Method Statement) outlining HOW the Works are intended to be executed; type of equipment, qualifications and number key personnel (labour) that would be used for successful completion of the project within the proposed period. The Bidder shall further submit a </w:t>
            </w:r>
            <w:r w:rsidRPr="00912628">
              <w:rPr>
                <w:b/>
                <w:szCs w:val="24"/>
                <w:lang w:val="en-GB"/>
              </w:rPr>
              <w:t>SCHEDULE OF WORKS</w:t>
            </w:r>
            <w:r w:rsidRPr="00912628">
              <w:rPr>
                <w:szCs w:val="24"/>
                <w:lang w:val="en-GB"/>
              </w:rPr>
              <w:t xml:space="preserve"> accompanied by a Gantt-Chart WITH CASH FLOW projections related to the milestones in the Gantt Chart. Failure to submit this information shall render the bidder </w:t>
            </w:r>
            <w:proofErr w:type="gramStart"/>
            <w:r w:rsidRPr="00912628">
              <w:rPr>
                <w:szCs w:val="24"/>
                <w:lang w:val="en-GB"/>
              </w:rPr>
              <w:t>Non Responsive</w:t>
            </w:r>
            <w:proofErr w:type="gramEnd"/>
            <w:r w:rsidRPr="00912628">
              <w:rPr>
                <w:szCs w:val="24"/>
                <w:lang w:val="en-GB"/>
              </w:rPr>
              <w:t>.</w:t>
            </w:r>
          </w:p>
          <w:p w14:paraId="78B151A8" w14:textId="77777777" w:rsidR="007558BB" w:rsidRPr="00912628" w:rsidRDefault="007558BB" w:rsidP="007558BB">
            <w:pPr>
              <w:ind w:left="720"/>
              <w:contextualSpacing/>
              <w:rPr>
                <w:szCs w:val="24"/>
              </w:rPr>
            </w:pPr>
          </w:p>
          <w:p w14:paraId="4596A2A0" w14:textId="4586A79A" w:rsidR="007558BB" w:rsidRPr="00912628" w:rsidRDefault="007558BB" w:rsidP="00D50AB9">
            <w:pPr>
              <w:widowControl w:val="0"/>
              <w:numPr>
                <w:ilvl w:val="0"/>
                <w:numId w:val="22"/>
              </w:numPr>
              <w:overflowPunct w:val="0"/>
              <w:autoSpaceDE w:val="0"/>
              <w:autoSpaceDN w:val="0"/>
              <w:adjustRightInd w:val="0"/>
              <w:contextualSpacing/>
              <w:textAlignment w:val="baseline"/>
              <w:rPr>
                <w:szCs w:val="24"/>
                <w:lang w:val="en-GB"/>
              </w:rPr>
            </w:pPr>
            <w:r w:rsidRPr="00912628">
              <w:rPr>
                <w:szCs w:val="24"/>
                <w:lang w:val="en-GB"/>
              </w:rPr>
              <w:t>Bidders must submit audited financial statements for the last Three (03) years (</w:t>
            </w:r>
            <w:r w:rsidR="00C0032A" w:rsidRPr="00912628">
              <w:rPr>
                <w:szCs w:val="24"/>
                <w:lang w:val="en-GB"/>
              </w:rPr>
              <w:t xml:space="preserve">2022 </w:t>
            </w:r>
            <w:r w:rsidRPr="00912628">
              <w:rPr>
                <w:szCs w:val="24"/>
                <w:lang w:val="en-GB"/>
              </w:rPr>
              <w:t xml:space="preserve">to </w:t>
            </w:r>
            <w:r w:rsidR="00C0032A" w:rsidRPr="00912628">
              <w:rPr>
                <w:szCs w:val="24"/>
                <w:lang w:val="en-GB"/>
              </w:rPr>
              <w:t>202</w:t>
            </w:r>
            <w:r w:rsidR="00FD22BC" w:rsidRPr="00912628">
              <w:rPr>
                <w:szCs w:val="24"/>
                <w:lang w:val="en-GB"/>
              </w:rPr>
              <w:t>0</w:t>
            </w:r>
            <w:r w:rsidRPr="00912628">
              <w:rPr>
                <w:szCs w:val="24"/>
                <w:lang w:val="en-GB"/>
              </w:rPr>
              <w:t xml:space="preserve">) to demonstrate the current soundness of the bidder’s financial position. Failure to submit this information shall render the bidder </w:t>
            </w:r>
            <w:r w:rsidR="0098651C" w:rsidRPr="00912628">
              <w:rPr>
                <w:szCs w:val="24"/>
                <w:lang w:val="en-GB"/>
              </w:rPr>
              <w:t>Non-Responsive</w:t>
            </w:r>
            <w:r w:rsidRPr="00912628">
              <w:rPr>
                <w:szCs w:val="24"/>
                <w:lang w:val="en-GB"/>
              </w:rPr>
              <w:t>.</w:t>
            </w:r>
          </w:p>
          <w:p w14:paraId="3EE9B30F" w14:textId="77777777" w:rsidR="007558BB" w:rsidRPr="00912628" w:rsidRDefault="007558BB" w:rsidP="00F01341">
            <w:pPr>
              <w:contextualSpacing/>
              <w:rPr>
                <w:szCs w:val="24"/>
              </w:rPr>
            </w:pPr>
          </w:p>
          <w:p w14:paraId="2687259C" w14:textId="77777777" w:rsidR="007558BB" w:rsidRPr="00912628" w:rsidRDefault="007558BB" w:rsidP="00D50AB9">
            <w:pPr>
              <w:widowControl w:val="0"/>
              <w:numPr>
                <w:ilvl w:val="0"/>
                <w:numId w:val="22"/>
              </w:numPr>
              <w:overflowPunct w:val="0"/>
              <w:autoSpaceDE w:val="0"/>
              <w:autoSpaceDN w:val="0"/>
              <w:adjustRightInd w:val="0"/>
              <w:contextualSpacing/>
              <w:textAlignment w:val="baseline"/>
              <w:rPr>
                <w:szCs w:val="24"/>
                <w:lang w:val="en-GB"/>
              </w:rPr>
            </w:pPr>
            <w:r w:rsidRPr="00912628">
              <w:rPr>
                <w:szCs w:val="24"/>
                <w:lang w:val="en-GB"/>
              </w:rPr>
              <w:t xml:space="preserve">Bidders must have annual revenue of more than US$500 Million and have a cash flow of more than US$ </w:t>
            </w:r>
            <w:r w:rsidR="00A2423F" w:rsidRPr="00912628">
              <w:rPr>
                <w:szCs w:val="24"/>
                <w:lang w:val="en-GB"/>
              </w:rPr>
              <w:t>8</w:t>
            </w:r>
            <w:r w:rsidRPr="00912628">
              <w:rPr>
                <w:szCs w:val="24"/>
                <w:lang w:val="en-GB"/>
              </w:rPr>
              <w:t xml:space="preserve">0 Million. Failure to submit this information shall render the bidder </w:t>
            </w:r>
            <w:proofErr w:type="gramStart"/>
            <w:r w:rsidRPr="00912628">
              <w:rPr>
                <w:szCs w:val="24"/>
                <w:lang w:val="en-GB"/>
              </w:rPr>
              <w:t>Non Responsive</w:t>
            </w:r>
            <w:proofErr w:type="gramEnd"/>
            <w:r w:rsidRPr="00912628">
              <w:rPr>
                <w:szCs w:val="24"/>
                <w:lang w:val="en-GB"/>
              </w:rPr>
              <w:t>.</w:t>
            </w:r>
          </w:p>
          <w:p w14:paraId="29BA9F60" w14:textId="77777777" w:rsidR="007558BB" w:rsidRPr="00912628" w:rsidRDefault="007558BB" w:rsidP="007558BB">
            <w:pPr>
              <w:ind w:left="720"/>
              <w:contextualSpacing/>
              <w:rPr>
                <w:szCs w:val="24"/>
              </w:rPr>
            </w:pPr>
          </w:p>
          <w:p w14:paraId="7780E736" w14:textId="77777777" w:rsidR="007558BB" w:rsidRPr="00912628" w:rsidRDefault="007558BB" w:rsidP="00D50AB9">
            <w:pPr>
              <w:widowControl w:val="0"/>
              <w:numPr>
                <w:ilvl w:val="0"/>
                <w:numId w:val="22"/>
              </w:numPr>
              <w:overflowPunct w:val="0"/>
              <w:autoSpaceDE w:val="0"/>
              <w:autoSpaceDN w:val="0"/>
              <w:adjustRightInd w:val="0"/>
              <w:contextualSpacing/>
              <w:textAlignment w:val="baseline"/>
              <w:rPr>
                <w:szCs w:val="24"/>
                <w:lang w:val="en-GB"/>
              </w:rPr>
            </w:pPr>
            <w:r w:rsidRPr="00912628">
              <w:rPr>
                <w:szCs w:val="24"/>
                <w:lang w:val="en-GB"/>
              </w:rPr>
              <w:t xml:space="preserve">Bidders shall provide a minimum of 24 months warranty on equipment; </w:t>
            </w:r>
          </w:p>
          <w:p w14:paraId="2732EB72" w14:textId="77777777" w:rsidR="007558BB" w:rsidRPr="00912628" w:rsidRDefault="007558BB" w:rsidP="007558BB">
            <w:pPr>
              <w:widowControl w:val="0"/>
              <w:overflowPunct w:val="0"/>
              <w:autoSpaceDE w:val="0"/>
              <w:autoSpaceDN w:val="0"/>
              <w:adjustRightInd w:val="0"/>
              <w:ind w:left="720"/>
              <w:contextualSpacing/>
              <w:textAlignment w:val="baseline"/>
              <w:rPr>
                <w:szCs w:val="24"/>
                <w:lang w:val="en-GB"/>
              </w:rPr>
            </w:pPr>
          </w:p>
          <w:p w14:paraId="2F8B34E9" w14:textId="77777777" w:rsidR="00D50AB9" w:rsidRPr="00912628" w:rsidRDefault="00D50AB9" w:rsidP="00D50AB9">
            <w:pPr>
              <w:numPr>
                <w:ilvl w:val="0"/>
                <w:numId w:val="22"/>
              </w:num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The bidder shall arrange and offer financing proposals for the project with competitive rates from at least three (3) Financing or Lending Institution and the proposal(s) shall be submitted together with the bid.</w:t>
            </w:r>
            <w:r w:rsidRPr="00912628">
              <w:rPr>
                <w:rFonts w:ascii="Times New Roman" w:hAnsi="Times New Roman"/>
                <w:spacing w:val="-2"/>
                <w:lang w:val="en-ZM"/>
              </w:rPr>
              <w:t xml:space="preserve"> </w:t>
            </w:r>
            <w:r w:rsidRPr="00912628">
              <w:rPr>
                <w:rFonts w:ascii="Times New Roman" w:hAnsi="Times New Roman"/>
                <w:spacing w:val="-2"/>
              </w:rPr>
              <w:t xml:space="preserve">The bidder may propose own financing proposal at better or financing proposals </w:t>
            </w:r>
            <w:proofErr w:type="gramStart"/>
            <w:r w:rsidRPr="00912628">
              <w:rPr>
                <w:rFonts w:ascii="Times New Roman" w:hAnsi="Times New Roman"/>
                <w:spacing w:val="-2"/>
              </w:rPr>
              <w:t>similar to</w:t>
            </w:r>
            <w:proofErr w:type="gramEnd"/>
            <w:r w:rsidRPr="00912628">
              <w:rPr>
                <w:rFonts w:ascii="Times New Roman" w:hAnsi="Times New Roman"/>
                <w:spacing w:val="-2"/>
              </w:rPr>
              <w:t xml:space="preserve"> those of financing institutions.  The following shall form part of the </w:t>
            </w:r>
            <w:proofErr w:type="spellStart"/>
            <w:r w:rsidRPr="00912628">
              <w:rPr>
                <w:rFonts w:ascii="Times New Roman" w:hAnsi="Times New Roman"/>
                <w:spacing w:val="-2"/>
              </w:rPr>
              <w:t>termsheet</w:t>
            </w:r>
            <w:proofErr w:type="spellEnd"/>
            <w:r w:rsidRPr="00912628">
              <w:rPr>
                <w:rFonts w:ascii="Times New Roman" w:hAnsi="Times New Roman"/>
                <w:spacing w:val="-2"/>
              </w:rPr>
              <w:t xml:space="preserve"> as a minimum:</w:t>
            </w:r>
          </w:p>
          <w:p w14:paraId="0A79971B" w14:textId="77777777" w:rsidR="00D50AB9" w:rsidRPr="00912628" w:rsidRDefault="00D50AB9" w:rsidP="00D50AB9">
            <w:pPr>
              <w:pStyle w:val="ListParagraph"/>
              <w:rPr>
                <w:rFonts w:ascii="Times New Roman" w:hAnsi="Times New Roman"/>
                <w:spacing w:val="-2"/>
              </w:rPr>
            </w:pPr>
          </w:p>
          <w:p w14:paraId="75A68CB8" w14:textId="77777777" w:rsidR="00D50AB9" w:rsidRPr="00912628" w:rsidRDefault="00D50AB9" w:rsidP="00D50AB9">
            <w:pPr>
              <w:pStyle w:val="ListParagraph"/>
              <w:numPr>
                <w:ilvl w:val="1"/>
                <w:numId w:val="22"/>
              </w:num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loan period of not less than 10 years</w:t>
            </w:r>
          </w:p>
          <w:p w14:paraId="11716B9A" w14:textId="77777777" w:rsidR="00D50AB9" w:rsidRPr="00912628" w:rsidRDefault="00D50AB9" w:rsidP="00D50AB9">
            <w:pPr>
              <w:pStyle w:val="ListParagraph"/>
              <w:numPr>
                <w:ilvl w:val="1"/>
                <w:numId w:val="22"/>
              </w:num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 xml:space="preserve">grace period on payment of both interest and principal covering at least for the construction period </w:t>
            </w:r>
          </w:p>
          <w:p w14:paraId="4739B70E" w14:textId="77777777" w:rsidR="00D50AB9" w:rsidRPr="00912628" w:rsidRDefault="00D50AB9" w:rsidP="00D50AB9">
            <w:pPr>
              <w:pStyle w:val="ListParagraph"/>
              <w:numPr>
                <w:ilvl w:val="1"/>
                <w:numId w:val="22"/>
              </w:num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Interest rate maximum margin of 2%</w:t>
            </w:r>
          </w:p>
          <w:p w14:paraId="523490C6" w14:textId="77777777" w:rsidR="00D50AB9" w:rsidRDefault="00D50AB9" w:rsidP="00D50AB9">
            <w:pPr>
              <w:pStyle w:val="ListParagraph"/>
              <w:numPr>
                <w:ilvl w:val="1"/>
                <w:numId w:val="22"/>
              </w:num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912628">
              <w:rPr>
                <w:rFonts w:ascii="Times New Roman" w:hAnsi="Times New Roman"/>
                <w:spacing w:val="-2"/>
              </w:rPr>
              <w:t xml:space="preserve"> No Government Security to be provided, available security is an escrow account to be funded over two years.</w:t>
            </w:r>
          </w:p>
          <w:p w14:paraId="04362BB2" w14:textId="3A9A72D8" w:rsidR="00D50AB9" w:rsidRPr="00D50AB9" w:rsidRDefault="00D50AB9" w:rsidP="00D50AB9">
            <w:pPr>
              <w:pStyle w:val="ListParagraph"/>
              <w:numPr>
                <w:ilvl w:val="1"/>
                <w:numId w:val="22"/>
              </w:numPr>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rPr>
                <w:rFonts w:ascii="Times New Roman" w:hAnsi="Times New Roman"/>
                <w:spacing w:val="-2"/>
              </w:rPr>
            </w:pPr>
            <w:r w:rsidRPr="00D50AB9">
              <w:rPr>
                <w:rFonts w:ascii="Times New Roman" w:hAnsi="Times New Roman"/>
                <w:spacing w:val="-2"/>
              </w:rPr>
              <w:t>The loan amount should cover the full EPC contract amount.</w:t>
            </w:r>
          </w:p>
          <w:p w14:paraId="2D36EF68" w14:textId="77777777" w:rsidR="00D50AB9" w:rsidRDefault="00D50AB9" w:rsidP="00D50AB9">
            <w:pPr>
              <w:pStyle w:val="ListParagraph"/>
              <w:rPr>
                <w:szCs w:val="24"/>
                <w:lang w:val="en-GB"/>
              </w:rPr>
            </w:pPr>
          </w:p>
          <w:p w14:paraId="677F2C62" w14:textId="0F42795A" w:rsidR="007558BB" w:rsidRPr="00912628" w:rsidRDefault="007558BB" w:rsidP="00D50AB9">
            <w:pPr>
              <w:widowControl w:val="0"/>
              <w:numPr>
                <w:ilvl w:val="0"/>
                <w:numId w:val="22"/>
              </w:numPr>
              <w:overflowPunct w:val="0"/>
              <w:autoSpaceDE w:val="0"/>
              <w:autoSpaceDN w:val="0"/>
              <w:adjustRightInd w:val="0"/>
              <w:contextualSpacing/>
              <w:textAlignment w:val="baseline"/>
              <w:rPr>
                <w:szCs w:val="24"/>
                <w:lang w:val="en-GB"/>
              </w:rPr>
            </w:pPr>
            <w:r w:rsidRPr="00912628">
              <w:rPr>
                <w:szCs w:val="24"/>
                <w:lang w:val="en-GB"/>
              </w:rPr>
              <w:t>Bidders must keep the prices firm during the Contract period; and</w:t>
            </w:r>
          </w:p>
          <w:p w14:paraId="14D69FBE" w14:textId="77777777" w:rsidR="007558BB" w:rsidRPr="00912628" w:rsidRDefault="007558BB" w:rsidP="007558BB">
            <w:pPr>
              <w:ind w:left="720"/>
              <w:contextualSpacing/>
              <w:rPr>
                <w:szCs w:val="24"/>
                <w:lang w:val="en-GB"/>
              </w:rPr>
            </w:pPr>
          </w:p>
          <w:p w14:paraId="08BB0455" w14:textId="3C32ACFA" w:rsidR="007558BB" w:rsidRPr="00912628" w:rsidRDefault="005C5F0A" w:rsidP="00D50AB9">
            <w:pPr>
              <w:widowControl w:val="0"/>
              <w:numPr>
                <w:ilvl w:val="0"/>
                <w:numId w:val="22"/>
              </w:numPr>
              <w:overflowPunct w:val="0"/>
              <w:autoSpaceDE w:val="0"/>
              <w:autoSpaceDN w:val="0"/>
              <w:adjustRightInd w:val="0"/>
              <w:contextualSpacing/>
              <w:textAlignment w:val="baseline"/>
              <w:rPr>
                <w:szCs w:val="24"/>
                <w:lang w:val="en-GB"/>
              </w:rPr>
            </w:pPr>
            <w:r w:rsidRPr="00912628">
              <w:rPr>
                <w:szCs w:val="24"/>
                <w:lang w:val="en-GB"/>
              </w:rPr>
              <w:t xml:space="preserve"> </w:t>
            </w:r>
            <w:r w:rsidR="007558BB" w:rsidRPr="00912628">
              <w:rPr>
                <w:szCs w:val="24"/>
                <w:lang w:val="en-GB"/>
              </w:rPr>
              <w:t>Citizen and Local Bidders must have obtained the registration certificate with Engineering Institution of Zambia (</w:t>
            </w:r>
            <w:r w:rsidR="007558BB" w:rsidRPr="00912628">
              <w:rPr>
                <w:rFonts w:ascii="Times New Roman" w:hAnsi="Times New Roman"/>
                <w:szCs w:val="21"/>
              </w:rPr>
              <w:t xml:space="preserve">EIZ) and </w:t>
            </w:r>
            <w:r w:rsidR="007558BB" w:rsidRPr="00912628">
              <w:rPr>
                <w:szCs w:val="24"/>
                <w:lang w:val="en-GB"/>
              </w:rPr>
              <w:t xml:space="preserve">National Construction Council of Zambia (NCC) Certificate for electrical, civil and telecommunications of Grade 1, Category E. </w:t>
            </w:r>
            <w:r w:rsidR="007558BB" w:rsidRPr="00912628">
              <w:rPr>
                <w:rFonts w:ascii="Times New Roman" w:hAnsi="Times New Roman"/>
                <w:szCs w:val="21"/>
              </w:rPr>
              <w:t xml:space="preserve">Foreign bidders are required to provide valid registration certificate as evidence of proof of their registration with the relevant regulatory institutions equivalent to EIZ and NCC in their country of origin. </w:t>
            </w:r>
          </w:p>
          <w:p w14:paraId="09A1EF39" w14:textId="77777777" w:rsidR="007558BB" w:rsidRPr="00912628" w:rsidRDefault="007558BB" w:rsidP="007558BB">
            <w:pPr>
              <w:pStyle w:val="ListParagraph"/>
              <w:rPr>
                <w:rFonts w:ascii="Times New Roman" w:hAnsi="Times New Roman"/>
                <w:szCs w:val="21"/>
              </w:rPr>
            </w:pPr>
          </w:p>
          <w:p w14:paraId="246315FB" w14:textId="77777777" w:rsidR="007558BB" w:rsidRPr="00912628" w:rsidRDefault="007558BB" w:rsidP="007558BB">
            <w:pPr>
              <w:widowControl w:val="0"/>
              <w:overflowPunct w:val="0"/>
              <w:autoSpaceDE w:val="0"/>
              <w:autoSpaceDN w:val="0"/>
              <w:adjustRightInd w:val="0"/>
              <w:ind w:left="720"/>
              <w:textAlignment w:val="baseline"/>
              <w:rPr>
                <w:szCs w:val="24"/>
                <w:lang w:val="en-GB"/>
              </w:rPr>
            </w:pPr>
            <w:r w:rsidRPr="00912628">
              <w:rPr>
                <w:rFonts w:ascii="Times New Roman" w:hAnsi="Times New Roman"/>
                <w:szCs w:val="21"/>
              </w:rPr>
              <w:t>However, Foreign bidders shall be required to register with EIZ and NCC after award of contract as required by the Laws of Zambia. Bidders are required to confirm their commitment to comply with this requirement.</w:t>
            </w:r>
          </w:p>
          <w:p w14:paraId="084F0179" w14:textId="77777777" w:rsidR="007558BB" w:rsidRPr="00912628" w:rsidRDefault="007558BB" w:rsidP="007558BB">
            <w:pPr>
              <w:ind w:left="720"/>
              <w:contextualSpacing/>
              <w:rPr>
                <w:szCs w:val="24"/>
                <w:lang w:val="en-GB"/>
              </w:rPr>
            </w:pPr>
          </w:p>
          <w:p w14:paraId="59F836C7" w14:textId="3957823E" w:rsidR="007558BB" w:rsidRPr="00912628" w:rsidRDefault="00C75B07" w:rsidP="00D50AB9">
            <w:pPr>
              <w:widowControl w:val="0"/>
              <w:numPr>
                <w:ilvl w:val="0"/>
                <w:numId w:val="22"/>
              </w:numPr>
              <w:overflowPunct w:val="0"/>
              <w:autoSpaceDE w:val="0"/>
              <w:autoSpaceDN w:val="0"/>
              <w:adjustRightInd w:val="0"/>
              <w:textAlignment w:val="baseline"/>
              <w:rPr>
                <w:szCs w:val="24"/>
                <w:lang w:val="en-GB"/>
              </w:rPr>
            </w:pPr>
            <w:r w:rsidRPr="00912628">
              <w:rPr>
                <w:b/>
                <w:szCs w:val="24"/>
                <w:u w:val="single"/>
                <w:lang w:val="en-GB"/>
              </w:rPr>
              <w:t xml:space="preserve">Foreign bidders </w:t>
            </w:r>
            <w:r w:rsidRPr="00912628">
              <w:rPr>
                <w:b/>
                <w:szCs w:val="24"/>
                <w:u w:val="single"/>
                <w:lang w:val="en-ZM"/>
              </w:rPr>
              <w:t xml:space="preserve">and </w:t>
            </w:r>
            <w:r w:rsidRPr="00912628">
              <w:rPr>
                <w:b/>
                <w:szCs w:val="24"/>
                <w:u w:val="single"/>
                <w:lang w:val="en-GB"/>
              </w:rPr>
              <w:t>local bidders are required to partner with citizen</w:t>
            </w:r>
            <w:r w:rsidRPr="00912628">
              <w:rPr>
                <w:b/>
                <w:szCs w:val="24"/>
                <w:u w:val="single"/>
                <w:lang w:val="en-ZM"/>
              </w:rPr>
              <w:t xml:space="preserve"> bidders</w:t>
            </w:r>
            <w:r w:rsidRPr="00912628">
              <w:rPr>
                <w:b/>
                <w:szCs w:val="24"/>
                <w:u w:val="single"/>
                <w:lang w:val="en-GB"/>
              </w:rPr>
              <w:t>. The term</w:t>
            </w:r>
            <w:r w:rsidRPr="00912628">
              <w:rPr>
                <w:b/>
                <w:szCs w:val="24"/>
                <w:u w:val="single"/>
                <w:lang w:val="en-ZM"/>
              </w:rPr>
              <w:t>s Foreign. C</w:t>
            </w:r>
            <w:proofErr w:type="spellStart"/>
            <w:r w:rsidRPr="00912628">
              <w:rPr>
                <w:b/>
                <w:szCs w:val="24"/>
                <w:u w:val="single"/>
                <w:lang w:val="en-GB"/>
              </w:rPr>
              <w:t>itizen</w:t>
            </w:r>
            <w:proofErr w:type="spellEnd"/>
            <w:r w:rsidRPr="00912628">
              <w:rPr>
                <w:b/>
                <w:szCs w:val="24"/>
                <w:u w:val="single"/>
                <w:lang w:val="en-GB"/>
              </w:rPr>
              <w:t xml:space="preserve"> </w:t>
            </w:r>
            <w:r w:rsidRPr="00912628">
              <w:rPr>
                <w:b/>
                <w:szCs w:val="24"/>
                <w:u w:val="single"/>
                <w:lang w:val="en-ZM"/>
              </w:rPr>
              <w:t>and</w:t>
            </w:r>
            <w:r w:rsidRPr="00912628">
              <w:rPr>
                <w:b/>
                <w:szCs w:val="24"/>
                <w:u w:val="single"/>
                <w:lang w:val="en-GB"/>
              </w:rPr>
              <w:t xml:space="preserve"> </w:t>
            </w:r>
            <w:r w:rsidRPr="00912628">
              <w:rPr>
                <w:b/>
                <w:szCs w:val="24"/>
                <w:u w:val="single"/>
                <w:lang w:val="en-ZM"/>
              </w:rPr>
              <w:t>L</w:t>
            </w:r>
            <w:proofErr w:type="spellStart"/>
            <w:r w:rsidRPr="00912628">
              <w:rPr>
                <w:b/>
                <w:szCs w:val="24"/>
                <w:u w:val="single"/>
                <w:lang w:val="en-GB"/>
              </w:rPr>
              <w:t>ocal</w:t>
            </w:r>
            <w:proofErr w:type="spellEnd"/>
            <w:r w:rsidRPr="00912628">
              <w:rPr>
                <w:b/>
                <w:szCs w:val="24"/>
                <w:u w:val="single"/>
                <w:lang w:val="en-GB"/>
              </w:rPr>
              <w:t xml:space="preserve"> bidder </w:t>
            </w:r>
            <w:r w:rsidRPr="00912628">
              <w:rPr>
                <w:b/>
                <w:szCs w:val="24"/>
                <w:u w:val="single"/>
                <w:lang w:val="en-ZM"/>
              </w:rPr>
              <w:t>are</w:t>
            </w:r>
            <w:r w:rsidRPr="00912628">
              <w:rPr>
                <w:b/>
                <w:szCs w:val="24"/>
                <w:u w:val="single"/>
                <w:lang w:val="en-GB"/>
              </w:rPr>
              <w:t xml:space="preserve"> defined in the Public Procurement Act No. </w:t>
            </w:r>
            <w:r w:rsidRPr="00912628">
              <w:rPr>
                <w:b/>
                <w:szCs w:val="24"/>
                <w:u w:val="single"/>
                <w:lang w:val="en-ZM"/>
              </w:rPr>
              <w:t>8</w:t>
            </w:r>
            <w:r w:rsidRPr="00912628">
              <w:rPr>
                <w:b/>
                <w:szCs w:val="24"/>
                <w:u w:val="single"/>
                <w:lang w:val="en-GB"/>
              </w:rPr>
              <w:t xml:space="preserve"> of 20</w:t>
            </w:r>
            <w:r w:rsidRPr="00912628">
              <w:rPr>
                <w:b/>
                <w:szCs w:val="24"/>
                <w:u w:val="single"/>
                <w:lang w:val="en-ZM"/>
              </w:rPr>
              <w:t>2</w:t>
            </w:r>
            <w:r w:rsidRPr="00912628">
              <w:rPr>
                <w:b/>
                <w:szCs w:val="24"/>
                <w:u w:val="single"/>
                <w:lang w:val="en-GB"/>
              </w:rPr>
              <w:t>0.</w:t>
            </w:r>
            <w:r w:rsidRPr="00912628">
              <w:rPr>
                <w:szCs w:val="24"/>
                <w:lang w:val="en-GB"/>
              </w:rPr>
              <w:t xml:space="preserve"> Evidence of partners with a </w:t>
            </w:r>
            <w:r w:rsidRPr="00912628">
              <w:rPr>
                <w:szCs w:val="24"/>
                <w:lang w:val="en-ZM"/>
              </w:rPr>
              <w:t>citizen</w:t>
            </w:r>
            <w:r w:rsidRPr="00912628">
              <w:rPr>
                <w:szCs w:val="24"/>
                <w:lang w:val="en-GB"/>
              </w:rPr>
              <w:t xml:space="preserve"> bidder must be supported by the following</w:t>
            </w:r>
            <w:r w:rsidRPr="00912628">
              <w:rPr>
                <w:szCs w:val="24"/>
                <w:lang w:val="en-ZM"/>
              </w:rPr>
              <w:t xml:space="preserve"> (</w:t>
            </w:r>
            <w:r w:rsidRPr="00912628">
              <w:rPr>
                <w:i/>
                <w:szCs w:val="24"/>
                <w:lang w:val="en-ZM"/>
              </w:rPr>
              <w:t xml:space="preserve">Foreign bidders are at liberty to provide any form of evidence of partnership with citizen bidders (Documentation may be in form of </w:t>
            </w:r>
            <w:r w:rsidRPr="00912628">
              <w:rPr>
                <w:i/>
                <w:iCs/>
                <w:szCs w:val="24"/>
              </w:rPr>
              <w:t>joint venture agreement</w:t>
            </w:r>
            <w:r w:rsidRPr="00912628">
              <w:rPr>
                <w:i/>
                <w:iCs/>
                <w:szCs w:val="24"/>
                <w:lang w:val="en-ZM"/>
              </w:rPr>
              <w:t>s,</w:t>
            </w:r>
            <w:r w:rsidRPr="00912628">
              <w:rPr>
                <w:i/>
                <w:iCs/>
                <w:szCs w:val="24"/>
              </w:rPr>
              <w:t xml:space="preserve"> MOU</w:t>
            </w:r>
            <w:r w:rsidRPr="00912628">
              <w:rPr>
                <w:i/>
                <w:iCs/>
                <w:szCs w:val="24"/>
                <w:lang w:val="en-ZM"/>
              </w:rPr>
              <w:t xml:space="preserve">s, </w:t>
            </w:r>
            <w:r w:rsidRPr="00912628">
              <w:rPr>
                <w:i/>
                <w:iCs/>
                <w:szCs w:val="24"/>
              </w:rPr>
              <w:t xml:space="preserve">sub-contracting, </w:t>
            </w:r>
            <w:r w:rsidRPr="00912628">
              <w:rPr>
                <w:i/>
                <w:iCs/>
                <w:szCs w:val="24"/>
                <w:lang w:val="en-ZM"/>
              </w:rPr>
              <w:t xml:space="preserve">partnership agreements consented to by all parties, </w:t>
            </w:r>
            <w:proofErr w:type="spellStart"/>
            <w:r w:rsidRPr="00912628">
              <w:rPr>
                <w:i/>
                <w:iCs/>
                <w:szCs w:val="24"/>
                <w:lang w:val="en-ZM"/>
              </w:rPr>
              <w:t>e.t.c</w:t>
            </w:r>
            <w:proofErr w:type="spellEnd"/>
            <w:r w:rsidRPr="00912628">
              <w:rPr>
                <w:iCs/>
                <w:szCs w:val="24"/>
                <w:lang w:val="en-ZM"/>
              </w:rPr>
              <w:t>)</w:t>
            </w:r>
            <w:r w:rsidR="007558BB" w:rsidRPr="00912628">
              <w:rPr>
                <w:szCs w:val="24"/>
                <w:lang w:val="en-GB"/>
              </w:rPr>
              <w:t>:</w:t>
            </w:r>
          </w:p>
          <w:p w14:paraId="225A567F" w14:textId="77777777" w:rsidR="007558BB" w:rsidRPr="00912628" w:rsidRDefault="007558BB" w:rsidP="007558BB">
            <w:pPr>
              <w:widowControl w:val="0"/>
              <w:overflowPunct w:val="0"/>
              <w:autoSpaceDE w:val="0"/>
              <w:autoSpaceDN w:val="0"/>
              <w:adjustRightInd w:val="0"/>
              <w:textAlignment w:val="baseline"/>
              <w:rPr>
                <w:szCs w:val="24"/>
                <w:lang w:val="en-GB"/>
              </w:rPr>
            </w:pPr>
          </w:p>
          <w:p w14:paraId="7EB516AE" w14:textId="77777777" w:rsidR="007558BB" w:rsidRPr="00912628" w:rsidRDefault="007558BB" w:rsidP="00D50AB9">
            <w:pPr>
              <w:widowControl w:val="0"/>
              <w:numPr>
                <w:ilvl w:val="0"/>
                <w:numId w:val="22"/>
              </w:numPr>
              <w:suppressAutoHyphens w:val="0"/>
              <w:overflowPunct w:val="0"/>
              <w:autoSpaceDE w:val="0"/>
              <w:autoSpaceDN w:val="0"/>
              <w:adjustRightInd w:val="0"/>
              <w:contextualSpacing/>
              <w:textAlignment w:val="baseline"/>
              <w:rPr>
                <w:szCs w:val="24"/>
              </w:rPr>
            </w:pPr>
            <w:r w:rsidRPr="00912628">
              <w:rPr>
                <w:szCs w:val="24"/>
              </w:rPr>
              <w:t>Signed partnership agreement indicating all the parties;</w:t>
            </w:r>
          </w:p>
          <w:p w14:paraId="04341B88" w14:textId="77777777" w:rsidR="007558BB" w:rsidRPr="00912628" w:rsidRDefault="007558BB" w:rsidP="007558BB">
            <w:pPr>
              <w:ind w:left="720"/>
              <w:contextualSpacing/>
              <w:rPr>
                <w:szCs w:val="24"/>
              </w:rPr>
            </w:pPr>
          </w:p>
          <w:p w14:paraId="5E10EFDE" w14:textId="77777777" w:rsidR="007558BB" w:rsidRPr="00912628" w:rsidRDefault="007558BB" w:rsidP="00D50AB9">
            <w:pPr>
              <w:widowControl w:val="0"/>
              <w:numPr>
                <w:ilvl w:val="0"/>
                <w:numId w:val="22"/>
              </w:numPr>
              <w:suppressAutoHyphens w:val="0"/>
              <w:overflowPunct w:val="0"/>
              <w:autoSpaceDE w:val="0"/>
              <w:autoSpaceDN w:val="0"/>
              <w:adjustRightInd w:val="0"/>
              <w:contextualSpacing/>
              <w:textAlignment w:val="baseline"/>
              <w:rPr>
                <w:szCs w:val="24"/>
              </w:rPr>
            </w:pPr>
            <w:r w:rsidRPr="00912628">
              <w:rPr>
                <w:szCs w:val="24"/>
              </w:rPr>
              <w:t xml:space="preserve">There must be evidence and explanation of how skills will be </w:t>
            </w:r>
            <w:r w:rsidRPr="00912628">
              <w:rPr>
                <w:szCs w:val="24"/>
              </w:rPr>
              <w:lastRenderedPageBreak/>
              <w:t>transferred to the local companies and personnel in the partnership agreement.</w:t>
            </w:r>
          </w:p>
          <w:p w14:paraId="4ACF1215" w14:textId="77777777" w:rsidR="00BC7FD8" w:rsidRPr="00912628" w:rsidRDefault="007558BB" w:rsidP="007558BB">
            <w:pPr>
              <w:tabs>
                <w:tab w:val="right" w:pos="7254"/>
              </w:tabs>
              <w:spacing w:before="120" w:after="100"/>
              <w:rPr>
                <w:lang w:val="en-GB"/>
              </w:rPr>
            </w:pPr>
            <w:r w:rsidRPr="00912628">
              <w:rPr>
                <w:szCs w:val="24"/>
                <w:lang w:val="en-GB"/>
              </w:rPr>
              <w:t>The absence of ANY of this information shall render the bid non-responsive.</w:t>
            </w:r>
          </w:p>
        </w:tc>
      </w:tr>
      <w:tr w:rsidR="007558BB" w:rsidRPr="00912628" w14:paraId="6B9B61FE" w14:textId="77777777" w:rsidTr="00BC7FD8">
        <w:tblPrEx>
          <w:tblBorders>
            <w:insideH w:val="single" w:sz="8" w:space="0" w:color="000000"/>
          </w:tblBorders>
          <w:tblCellMar>
            <w:left w:w="103" w:type="dxa"/>
            <w:right w:w="103" w:type="dxa"/>
          </w:tblCellMar>
        </w:tblPrEx>
        <w:tc>
          <w:tcPr>
            <w:tcW w:w="1620" w:type="dxa"/>
          </w:tcPr>
          <w:p w14:paraId="59825F75" w14:textId="77777777" w:rsidR="007558BB" w:rsidRPr="00912628" w:rsidRDefault="007558BB" w:rsidP="002F4A42">
            <w:pPr>
              <w:spacing w:before="120"/>
              <w:rPr>
                <w:b/>
                <w:bCs/>
              </w:rPr>
            </w:pPr>
            <w:r w:rsidRPr="00912628">
              <w:rPr>
                <w:b/>
                <w:bCs/>
              </w:rPr>
              <w:lastRenderedPageBreak/>
              <w:t>ITB24.1</w:t>
            </w:r>
          </w:p>
        </w:tc>
        <w:tc>
          <w:tcPr>
            <w:tcW w:w="7470" w:type="dxa"/>
          </w:tcPr>
          <w:p w14:paraId="7994E33E" w14:textId="77777777" w:rsidR="007558BB" w:rsidRPr="00912628" w:rsidRDefault="007558BB" w:rsidP="00AD6527">
            <w:pPr>
              <w:tabs>
                <w:tab w:val="right" w:pos="7254"/>
              </w:tabs>
              <w:spacing w:before="120" w:after="100"/>
              <w:rPr>
                <w:lang w:val="en-GB"/>
              </w:rPr>
            </w:pPr>
            <w:r w:rsidRPr="00912628">
              <w:rPr>
                <w:lang w:val="en-GB"/>
              </w:rPr>
              <w:t>The Employer will carry out a detailed evaluation of the bids previously determined to be substantially responsive in order to determine whether the technical aspects are in accordance with the requirements set forth in the bidding documents.  In order to reach such a determination, the Employer will examine and compare the technical aspects of the bids on the basis of the information supplied by the bidders, taking into account the following factors:</w:t>
            </w:r>
          </w:p>
          <w:p w14:paraId="5FDEB643" w14:textId="77777777" w:rsidR="007558BB" w:rsidRPr="00912628" w:rsidRDefault="007558BB" w:rsidP="00AD6527">
            <w:pPr>
              <w:tabs>
                <w:tab w:val="right" w:pos="7254"/>
              </w:tabs>
              <w:spacing w:before="120" w:after="100"/>
              <w:rPr>
                <w:lang w:val="en-GB"/>
              </w:rPr>
            </w:pPr>
            <w:r w:rsidRPr="00912628">
              <w:rPr>
                <w:b/>
                <w:lang w:val="en-GB"/>
              </w:rPr>
              <w:t>(a)</w:t>
            </w:r>
            <w:r w:rsidRPr="00912628">
              <w:rPr>
                <w:b/>
                <w:lang w:val="en-GB"/>
              </w:rPr>
              <w:tab/>
            </w:r>
            <w:r w:rsidRPr="00912628">
              <w:rPr>
                <w:lang w:val="en-GB"/>
              </w:rPr>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w:t>
            </w:r>
          </w:p>
          <w:p w14:paraId="7E03022D" w14:textId="77777777" w:rsidR="007558BB" w:rsidRPr="00912628" w:rsidRDefault="007558BB" w:rsidP="00AD6527">
            <w:pPr>
              <w:tabs>
                <w:tab w:val="right" w:pos="7254"/>
              </w:tabs>
              <w:spacing w:before="120" w:after="100"/>
              <w:rPr>
                <w:lang w:val="en-GB"/>
              </w:rPr>
            </w:pPr>
            <w:r w:rsidRPr="00912628">
              <w:rPr>
                <w:b/>
                <w:lang w:val="en-GB"/>
              </w:rPr>
              <w:t>(b)</w:t>
            </w:r>
            <w:r w:rsidRPr="00912628">
              <w:rPr>
                <w:lang w:val="en-GB"/>
              </w:rPr>
              <w:t xml:space="preserve"> achievement of specified performance criteria by the facilities</w:t>
            </w:r>
          </w:p>
          <w:p w14:paraId="54777062" w14:textId="77777777" w:rsidR="007558BB" w:rsidRPr="00912628" w:rsidRDefault="007558BB" w:rsidP="00AD6527">
            <w:pPr>
              <w:tabs>
                <w:tab w:val="right" w:pos="7254"/>
              </w:tabs>
              <w:spacing w:before="120" w:after="100"/>
              <w:rPr>
                <w:lang w:val="en-GB"/>
              </w:rPr>
            </w:pPr>
            <w:r w:rsidRPr="00912628">
              <w:rPr>
                <w:b/>
                <w:lang w:val="en-GB"/>
              </w:rPr>
              <w:t>(c)</w:t>
            </w:r>
            <w:r w:rsidRPr="00912628">
              <w:rPr>
                <w:lang w:val="en-GB"/>
              </w:rPr>
              <w:tab/>
              <w:t>type, quantity and long-term availability of mandatory and recommended spare parts and maintenance services</w:t>
            </w:r>
          </w:p>
          <w:p w14:paraId="051F3925" w14:textId="77777777" w:rsidR="007558BB" w:rsidRPr="00912628" w:rsidRDefault="007558BB" w:rsidP="00AD6527">
            <w:pPr>
              <w:tabs>
                <w:tab w:val="right" w:pos="7254"/>
              </w:tabs>
              <w:spacing w:before="120" w:after="100"/>
              <w:rPr>
                <w:lang w:val="en-GB"/>
              </w:rPr>
            </w:pPr>
            <w:r w:rsidRPr="00912628">
              <w:rPr>
                <w:b/>
                <w:lang w:val="en-GB"/>
              </w:rPr>
              <w:t>(d)</w:t>
            </w:r>
            <w:r w:rsidRPr="00912628">
              <w:rPr>
                <w:lang w:val="en-GB"/>
              </w:rPr>
              <w:t xml:space="preserve"> </w:t>
            </w:r>
            <w:r w:rsidRPr="00912628">
              <w:rPr>
                <w:lang w:val="en-GB"/>
              </w:rPr>
              <w:tab/>
              <w:t>any other relevant factors, if any, listed in the Bid Data Sheet, or that the Employer deems necessary or prudent to take into consideration.</w:t>
            </w:r>
          </w:p>
          <w:p w14:paraId="19DFF63E" w14:textId="77777777" w:rsidR="007558BB" w:rsidRPr="00912628" w:rsidRDefault="007558BB" w:rsidP="00AD6527">
            <w:pPr>
              <w:tabs>
                <w:tab w:val="right" w:pos="7254"/>
              </w:tabs>
              <w:spacing w:before="120" w:after="100"/>
              <w:rPr>
                <w:lang w:val="en-GB"/>
              </w:rPr>
            </w:pPr>
            <w:r w:rsidRPr="00912628">
              <w:rPr>
                <w:lang w:val="en-GB"/>
              </w:rPr>
              <w:t>24.2</w:t>
            </w:r>
            <w:r w:rsidRPr="00912628">
              <w:rPr>
                <w:lang w:val="en-GB"/>
              </w:rPr>
              <w:tab/>
              <w:t>Where alternative technical solutions have been permitted and offered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3FF66C09" w14:textId="77777777" w:rsidR="007558BB" w:rsidRPr="00912628" w:rsidRDefault="007558BB" w:rsidP="00AD6527">
            <w:pPr>
              <w:tabs>
                <w:tab w:val="right" w:pos="7254"/>
              </w:tabs>
            </w:pPr>
          </w:p>
        </w:tc>
      </w:tr>
      <w:tr w:rsidR="007558BB" w:rsidRPr="00912628" w14:paraId="691B5839" w14:textId="77777777" w:rsidTr="00BC7FD8">
        <w:tblPrEx>
          <w:tblBorders>
            <w:insideH w:val="single" w:sz="8" w:space="0" w:color="000000"/>
          </w:tblBorders>
          <w:tblCellMar>
            <w:left w:w="103" w:type="dxa"/>
            <w:right w:w="103" w:type="dxa"/>
          </w:tblCellMar>
        </w:tblPrEx>
        <w:tc>
          <w:tcPr>
            <w:tcW w:w="1620" w:type="dxa"/>
          </w:tcPr>
          <w:p w14:paraId="430B4D7A" w14:textId="77777777" w:rsidR="007558BB" w:rsidRPr="00912628" w:rsidRDefault="007558BB" w:rsidP="002F4A42">
            <w:pPr>
              <w:spacing w:before="120"/>
              <w:rPr>
                <w:b/>
                <w:bCs/>
              </w:rPr>
            </w:pPr>
            <w:r w:rsidRPr="00912628">
              <w:rPr>
                <w:b/>
                <w:bCs/>
              </w:rPr>
              <w:t>ITB25.1</w:t>
            </w:r>
          </w:p>
        </w:tc>
        <w:tc>
          <w:tcPr>
            <w:tcW w:w="7470" w:type="dxa"/>
          </w:tcPr>
          <w:p w14:paraId="23A81312" w14:textId="77777777" w:rsidR="007558BB" w:rsidRPr="00912628" w:rsidRDefault="007558BB" w:rsidP="00AD6527">
            <w:pPr>
              <w:rPr>
                <w:b/>
                <w:spacing w:val="-4"/>
              </w:rPr>
            </w:pPr>
            <w:r w:rsidRPr="00912628">
              <w:rPr>
                <w:b/>
                <w:spacing w:val="-4"/>
              </w:rPr>
              <w:t>COMMERCIAL EVALUATION</w:t>
            </w:r>
          </w:p>
          <w:p w14:paraId="01F0538A" w14:textId="77777777" w:rsidR="007558BB" w:rsidRPr="00912628" w:rsidRDefault="007558BB" w:rsidP="00AD6527">
            <w:pPr>
              <w:rPr>
                <w:b/>
                <w:spacing w:val="-4"/>
              </w:rPr>
            </w:pPr>
          </w:p>
          <w:p w14:paraId="7BC178DF" w14:textId="77777777" w:rsidR="007558BB" w:rsidRPr="00912628" w:rsidRDefault="007558BB" w:rsidP="00AD6527">
            <w:pPr>
              <w:tabs>
                <w:tab w:val="right" w:pos="7254"/>
              </w:tabs>
              <w:spacing w:after="100"/>
              <w:rPr>
                <w:lang w:val="en-GB"/>
              </w:rPr>
            </w:pPr>
            <w:r w:rsidRPr="00912628">
              <w:rPr>
                <w:lang w:val="en-GB"/>
              </w:rPr>
              <w:t>The Employer’s evaluation of a bid will take into account, in addition to the bid prices indicated in Price Schedules, the following costs and factors that will be added to each Bidder’s bid price in the evaluation using pricing information available to the Employer, in the manner and to the extent indicated in ITB Sub-Clause 25.3 and in the Technical Specifications:</w:t>
            </w:r>
          </w:p>
          <w:p w14:paraId="4846F581" w14:textId="77777777" w:rsidR="007558BB" w:rsidRPr="00912628" w:rsidRDefault="007558BB" w:rsidP="00AD6527">
            <w:pPr>
              <w:tabs>
                <w:tab w:val="right" w:pos="7254"/>
              </w:tabs>
              <w:spacing w:after="100"/>
              <w:rPr>
                <w:lang w:val="en-GB"/>
              </w:rPr>
            </w:pPr>
            <w:r w:rsidRPr="00912628">
              <w:rPr>
                <w:lang w:val="en-GB"/>
              </w:rPr>
              <w:t>(a)</w:t>
            </w:r>
            <w:r w:rsidRPr="00912628">
              <w:rPr>
                <w:lang w:val="en-GB"/>
              </w:rPr>
              <w:tab/>
              <w:t>the cost of all quantifiable deviations and omissions from the contractual and commercial conditions and the Technical Specifications as identified in Attachment 6 to the bid, and other deviations and omissions not so identified</w:t>
            </w:r>
          </w:p>
          <w:p w14:paraId="65453565" w14:textId="77777777" w:rsidR="007558BB" w:rsidRPr="00912628" w:rsidRDefault="007558BB" w:rsidP="00AD6527">
            <w:pPr>
              <w:tabs>
                <w:tab w:val="right" w:pos="7254"/>
              </w:tabs>
              <w:spacing w:after="100"/>
              <w:rPr>
                <w:lang w:val="en-GB"/>
              </w:rPr>
            </w:pPr>
            <w:r w:rsidRPr="00912628">
              <w:rPr>
                <w:lang w:val="en-GB"/>
              </w:rPr>
              <w:lastRenderedPageBreak/>
              <w:t>(b)</w:t>
            </w:r>
            <w:r w:rsidRPr="00912628">
              <w:rPr>
                <w:lang w:val="en-GB"/>
              </w:rPr>
              <w:tab/>
              <w:t xml:space="preserve">compliance with the time schedule to the form of Contract Agreement and evidenced as needed in a milestone schedule provided in the bid </w:t>
            </w:r>
          </w:p>
          <w:p w14:paraId="2B1E543C" w14:textId="77777777" w:rsidR="007558BB" w:rsidRPr="00912628" w:rsidRDefault="007558BB" w:rsidP="00AD6527">
            <w:pPr>
              <w:tabs>
                <w:tab w:val="right" w:pos="7254"/>
              </w:tabs>
              <w:spacing w:after="100"/>
              <w:rPr>
                <w:lang w:val="en-GB"/>
              </w:rPr>
            </w:pPr>
            <w:r w:rsidRPr="00912628">
              <w:rPr>
                <w:lang w:val="en-GB"/>
              </w:rPr>
              <w:t>(c)</w:t>
            </w:r>
            <w:r w:rsidRPr="00912628">
              <w:rPr>
                <w:lang w:val="en-GB"/>
              </w:rPr>
              <w:tab/>
              <w:t>the projected operating and maintenance costs during the life of the facilities</w:t>
            </w:r>
          </w:p>
          <w:p w14:paraId="459254E4" w14:textId="77777777" w:rsidR="007558BB" w:rsidRPr="00912628" w:rsidRDefault="007558BB" w:rsidP="00AD6527">
            <w:pPr>
              <w:tabs>
                <w:tab w:val="right" w:pos="7254"/>
              </w:tabs>
              <w:spacing w:after="100"/>
              <w:rPr>
                <w:lang w:val="en-GB"/>
              </w:rPr>
            </w:pPr>
            <w:r w:rsidRPr="00912628">
              <w:rPr>
                <w:lang w:val="en-GB"/>
              </w:rPr>
              <w:t>(d)the functional guarantees of the facilities offered</w:t>
            </w:r>
          </w:p>
          <w:p w14:paraId="19CF9987" w14:textId="77777777" w:rsidR="007558BB" w:rsidRPr="00912628" w:rsidRDefault="007558BB" w:rsidP="00AD6527">
            <w:pPr>
              <w:tabs>
                <w:tab w:val="right" w:pos="7254"/>
              </w:tabs>
              <w:spacing w:after="100"/>
              <w:rPr>
                <w:lang w:val="en-GB"/>
              </w:rPr>
            </w:pPr>
            <w:r w:rsidRPr="00912628">
              <w:rPr>
                <w:lang w:val="en-GB"/>
              </w:rPr>
              <w:t>(e)</w:t>
            </w:r>
            <w:r w:rsidRPr="00912628">
              <w:rPr>
                <w:lang w:val="en-GB"/>
              </w:rPr>
              <w:tab/>
              <w:t>the extra cost of work, services, facilities etc., required to be provided by the Employer or third parties.</w:t>
            </w:r>
          </w:p>
          <w:p w14:paraId="4C419CB2" w14:textId="77777777" w:rsidR="007558BB" w:rsidRPr="00912628" w:rsidRDefault="007558BB" w:rsidP="00AD6527">
            <w:pPr>
              <w:tabs>
                <w:tab w:val="right" w:pos="7254"/>
              </w:tabs>
              <w:spacing w:after="100"/>
              <w:rPr>
                <w:lang w:val="en-GB"/>
              </w:rPr>
            </w:pPr>
            <w:r w:rsidRPr="00912628">
              <w:rPr>
                <w:lang w:val="en-GB"/>
              </w:rPr>
              <w:t>Pursuant to ITB, the following evaluation methods will be followed:</w:t>
            </w:r>
          </w:p>
          <w:p w14:paraId="0C252B8A" w14:textId="77777777" w:rsidR="007558BB" w:rsidRPr="00912628" w:rsidRDefault="007558BB" w:rsidP="00AD6527">
            <w:pPr>
              <w:tabs>
                <w:tab w:val="right" w:pos="7254"/>
              </w:tabs>
              <w:spacing w:after="100"/>
              <w:rPr>
                <w:lang w:val="en-GB"/>
              </w:rPr>
            </w:pPr>
            <w:r w:rsidRPr="00912628">
              <w:rPr>
                <w:lang w:val="en-GB"/>
              </w:rPr>
              <w:t>(a)</w:t>
            </w:r>
            <w:r w:rsidRPr="00912628">
              <w:rPr>
                <w:b/>
                <w:i/>
                <w:lang w:val="en-GB"/>
              </w:rPr>
              <w:t>Contractual and commercial deviations</w:t>
            </w:r>
          </w:p>
          <w:p w14:paraId="0903FC91" w14:textId="77777777" w:rsidR="007558BB" w:rsidRPr="00912628" w:rsidRDefault="007558BB" w:rsidP="00AD6527">
            <w:pPr>
              <w:tabs>
                <w:tab w:val="right" w:pos="7254"/>
              </w:tabs>
              <w:spacing w:after="100"/>
              <w:rPr>
                <w:lang w:val="en-GB"/>
              </w:rPr>
            </w:pPr>
            <w:r w:rsidRPr="00912628">
              <w:rPr>
                <w:lang w:val="en-GB"/>
              </w:rPr>
              <w:t>The evaluation shall be based on the evaluated cost of fulfilling the contract in compliance with all commercial, contractual and technical obligations under this bidding document.  In arriving at the evaluated cost, the price for withdrawal of deviations shown in Attachment 6 of the bid will be used, if necessary.  If such a price is not given, the Employer will make its own assessment of the cost of such a deviation for the purpose of ensuring fair comparison of bids.</w:t>
            </w:r>
          </w:p>
          <w:p w14:paraId="78FCF953" w14:textId="77777777" w:rsidR="007558BB" w:rsidRPr="00912628" w:rsidRDefault="007558BB" w:rsidP="00AD6527">
            <w:pPr>
              <w:tabs>
                <w:tab w:val="right" w:pos="7254"/>
              </w:tabs>
              <w:rPr>
                <w:lang w:val="en-GB"/>
              </w:rPr>
            </w:pPr>
          </w:p>
          <w:p w14:paraId="1BF5DD44" w14:textId="77777777" w:rsidR="007558BB" w:rsidRPr="00912628" w:rsidRDefault="007558BB" w:rsidP="00AD6527">
            <w:pPr>
              <w:tabs>
                <w:tab w:val="right" w:pos="7254"/>
              </w:tabs>
              <w:spacing w:after="100"/>
              <w:rPr>
                <w:b/>
                <w:i/>
                <w:lang w:val="en-GB"/>
              </w:rPr>
            </w:pPr>
            <w:r w:rsidRPr="00912628">
              <w:rPr>
                <w:lang w:val="en-GB"/>
              </w:rPr>
              <w:t>(b)</w:t>
            </w:r>
            <w:r w:rsidRPr="00912628">
              <w:rPr>
                <w:b/>
                <w:i/>
                <w:lang w:val="en-GB"/>
              </w:rPr>
              <w:t>Time schedule (program of performance)</w:t>
            </w:r>
          </w:p>
          <w:p w14:paraId="423633C6" w14:textId="77777777" w:rsidR="007558BB" w:rsidRPr="00912628" w:rsidRDefault="007558BB" w:rsidP="00AD6527">
            <w:pPr>
              <w:tabs>
                <w:tab w:val="right" w:pos="7254"/>
              </w:tabs>
              <w:spacing w:after="100"/>
              <w:rPr>
                <w:lang w:val="en-GB"/>
              </w:rPr>
            </w:pPr>
            <w:r w:rsidRPr="00912628">
              <w:rPr>
                <w:lang w:val="en-GB"/>
              </w:rPr>
              <w:t xml:space="preserve">The plant and equipment covered by this bidding are required to be shipped and installed, and the facilities shall have the pre-commissioning completed within the period named in the Bid Data Sheet after the effective date specified in the Contract Agreement.  </w:t>
            </w:r>
            <w:r w:rsidRPr="00912628">
              <w:rPr>
                <w:b/>
                <w:lang w:val="en-GB"/>
              </w:rPr>
              <w:t xml:space="preserve">Bidders are required to base their prices on the time schedule given in Appendix 4 to the form of Contract Agreement (Time Schedule) or, where no time schedule is given, on the completion date(s) given in the Bid Data Sheet.  </w:t>
            </w:r>
            <w:r w:rsidRPr="00912628">
              <w:rPr>
                <w:lang w:val="en-GB"/>
              </w:rPr>
              <w:t>No credit will be given for earlier completion.  Where an Alternative Time Schedule is accepted, pursuant to ITB Sub-Clause 9.3 (g) (</w:t>
            </w:r>
            <w:proofErr w:type="spellStart"/>
            <w:r w:rsidRPr="00912628">
              <w:rPr>
                <w:lang w:val="en-GB"/>
              </w:rPr>
              <w:t>i</w:t>
            </w:r>
            <w:proofErr w:type="spellEnd"/>
            <w:r w:rsidRPr="00912628">
              <w:rPr>
                <w:lang w:val="en-GB"/>
              </w:rPr>
              <w:t>), and where the completion date offered is within the limits specified in the Bid Data Sheet, bids offering a completion date beyond the minimum designated period shall be adjusted in the evaluation by adding a factor specified in the Bid Data Sheet to the bid price.  Bids offering a completion date beyond the maximum designated period shall be rejected.</w:t>
            </w:r>
          </w:p>
          <w:p w14:paraId="346D0401" w14:textId="77777777" w:rsidR="007558BB" w:rsidRPr="00912628" w:rsidRDefault="007558BB" w:rsidP="00AD6527">
            <w:pPr>
              <w:tabs>
                <w:tab w:val="right" w:pos="7254"/>
              </w:tabs>
              <w:rPr>
                <w:lang w:val="en-GB"/>
              </w:rPr>
            </w:pPr>
          </w:p>
          <w:p w14:paraId="553F625E" w14:textId="77777777" w:rsidR="007558BB" w:rsidRPr="00912628" w:rsidRDefault="007558BB" w:rsidP="00AD6527">
            <w:pPr>
              <w:tabs>
                <w:tab w:val="right" w:pos="7254"/>
              </w:tabs>
              <w:spacing w:after="100"/>
              <w:rPr>
                <w:u w:val="single"/>
                <w:lang w:val="en-GB"/>
              </w:rPr>
            </w:pPr>
            <w:r w:rsidRPr="00912628">
              <w:rPr>
                <w:lang w:val="en-GB"/>
              </w:rPr>
              <w:t>(d)</w:t>
            </w:r>
            <w:r w:rsidRPr="00912628">
              <w:rPr>
                <w:b/>
                <w:i/>
                <w:lang w:val="en-GB"/>
              </w:rPr>
              <w:t>Functional Guarantees of the facilities</w:t>
            </w:r>
          </w:p>
          <w:p w14:paraId="7BAD9F57" w14:textId="77777777" w:rsidR="007558BB" w:rsidRPr="00912628" w:rsidRDefault="007558BB" w:rsidP="00AD6527">
            <w:pPr>
              <w:tabs>
                <w:tab w:val="right" w:pos="7254"/>
              </w:tabs>
              <w:spacing w:after="100"/>
              <w:rPr>
                <w:lang w:val="en-GB"/>
              </w:rPr>
            </w:pPr>
            <w:r w:rsidRPr="00912628">
              <w:rPr>
                <w:lang w:val="en-GB"/>
              </w:rPr>
              <w:t>(</w:t>
            </w:r>
            <w:proofErr w:type="spellStart"/>
            <w:r w:rsidRPr="00912628">
              <w:rPr>
                <w:lang w:val="en-GB"/>
              </w:rPr>
              <w:t>i</w:t>
            </w:r>
            <w:proofErr w:type="spellEnd"/>
            <w:r w:rsidRPr="00912628">
              <w:rPr>
                <w:lang w:val="en-GB"/>
              </w:rPr>
              <w:t>)Bidders shall state the functional guarantees (e.g.  performance, efficiency, consumption) of the proposed facilities in response to the Technical Specifications.  Plant and equipment offered shall have a minimum (or a maximum, as the case may be) level of functional guarantees specified in the Technical Specifications to be considered responsive.  Bids offering plant and equipment with functional guarantees less (or more) than the minimum (or maximum) specified shall be rejected.</w:t>
            </w:r>
          </w:p>
          <w:p w14:paraId="4EC6BBB9" w14:textId="77777777" w:rsidR="007558BB" w:rsidRPr="00912628" w:rsidRDefault="007558BB" w:rsidP="00AD6527">
            <w:pPr>
              <w:tabs>
                <w:tab w:val="right" w:pos="7254"/>
              </w:tabs>
              <w:spacing w:after="100"/>
              <w:rPr>
                <w:lang w:val="en-GB"/>
              </w:rPr>
            </w:pPr>
            <w:r w:rsidRPr="00912628">
              <w:rPr>
                <w:lang w:val="en-GB"/>
              </w:rPr>
              <w:lastRenderedPageBreak/>
              <w:t>(ii)</w:t>
            </w:r>
            <w:r w:rsidRPr="00912628">
              <w:rPr>
                <w:lang w:val="en-GB"/>
              </w:rPr>
              <w:tab/>
              <w:t>For the purposes of evaluation, the adjustment specified in the Bid Data Sheet will be added to the bid price for each drop (or excess) in the responsive functional guarantees offered by the Bidder, below (or above) either a norm of 100 or the value committed in the responsive bid with the most performing functional guarantees, as specified in the Bid Data Sheet.</w:t>
            </w:r>
          </w:p>
          <w:p w14:paraId="391C906F" w14:textId="77777777" w:rsidR="007558BB" w:rsidRPr="00912628" w:rsidRDefault="007558BB" w:rsidP="00AD6527">
            <w:pPr>
              <w:tabs>
                <w:tab w:val="right" w:pos="7254"/>
              </w:tabs>
              <w:spacing w:after="100"/>
              <w:rPr>
                <w:u w:val="single"/>
                <w:lang w:val="en-GB"/>
              </w:rPr>
            </w:pPr>
            <w:r w:rsidRPr="00912628">
              <w:rPr>
                <w:lang w:val="en-GB"/>
              </w:rPr>
              <w:t>(e)</w:t>
            </w:r>
            <w:r w:rsidRPr="00912628">
              <w:rPr>
                <w:b/>
                <w:i/>
                <w:lang w:val="en-GB"/>
              </w:rPr>
              <w:t>Work, services, facilities etc., to be provided by the Employer</w:t>
            </w:r>
          </w:p>
          <w:p w14:paraId="17DDBF34" w14:textId="77777777" w:rsidR="007558BB" w:rsidRPr="00912628" w:rsidRDefault="007558BB" w:rsidP="00AD6527">
            <w:pPr>
              <w:tabs>
                <w:tab w:val="right" w:pos="7254"/>
              </w:tabs>
              <w:spacing w:after="100"/>
              <w:rPr>
                <w:lang w:val="en-GB"/>
              </w:rPr>
            </w:pPr>
            <w:r w:rsidRPr="00912628">
              <w:rPr>
                <w:lang w:val="en-GB"/>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30FCEF4E" w14:textId="77777777" w:rsidR="007558BB" w:rsidRPr="00912628" w:rsidRDefault="007558BB" w:rsidP="00AD6527">
            <w:pPr>
              <w:tabs>
                <w:tab w:val="right" w:pos="7254"/>
              </w:tabs>
              <w:spacing w:after="100"/>
              <w:rPr>
                <w:lang w:val="en-GB"/>
              </w:rPr>
            </w:pPr>
            <w:r w:rsidRPr="00912628">
              <w:rPr>
                <w:lang w:val="en-GB"/>
              </w:rPr>
              <w:t>(f)</w:t>
            </w:r>
            <w:r w:rsidRPr="00912628">
              <w:rPr>
                <w:b/>
                <w:i/>
                <w:lang w:val="en-GB"/>
              </w:rPr>
              <w:t>Specific additional criteria</w:t>
            </w:r>
          </w:p>
          <w:p w14:paraId="72754CC3" w14:textId="77777777" w:rsidR="007558BB" w:rsidRPr="00912628" w:rsidRDefault="007558BB" w:rsidP="00AD6527">
            <w:pPr>
              <w:tabs>
                <w:tab w:val="right" w:pos="7254"/>
              </w:tabs>
              <w:spacing w:after="100"/>
              <w:rPr>
                <w:lang w:val="en-GB"/>
              </w:rPr>
            </w:pPr>
            <w:r w:rsidRPr="00912628">
              <w:rPr>
                <w:lang w:val="en-GB"/>
              </w:rPr>
              <w:t>The relevant evaluation method, if any, shall be detailed in the Bid Data Sheet and/or in the Technical Specifications.</w:t>
            </w:r>
          </w:p>
          <w:p w14:paraId="190ED558" w14:textId="77777777" w:rsidR="007558BB" w:rsidRPr="00912628" w:rsidRDefault="007558BB" w:rsidP="00AD6527">
            <w:pPr>
              <w:tabs>
                <w:tab w:val="right" w:pos="7254"/>
              </w:tabs>
              <w:spacing w:after="100"/>
              <w:rPr>
                <w:lang w:val="en-GB"/>
              </w:rPr>
            </w:pPr>
            <w:r w:rsidRPr="00912628">
              <w:rPr>
                <w:lang w:val="en-GB"/>
              </w:rPr>
              <w:t>Any adjustments in price that result from the above procedures shall be added, for purposes of comparative evaluation only, to arrive at an “Evaluated Bid Price.”  Bid prices quoted by Bidders shall remain unaltered.</w:t>
            </w:r>
          </w:p>
        </w:tc>
      </w:tr>
      <w:tr w:rsidR="00BC7FD8" w:rsidRPr="00912628" w14:paraId="4A46E52D" w14:textId="77777777" w:rsidTr="00BC7FD8">
        <w:tblPrEx>
          <w:tblBorders>
            <w:insideH w:val="single" w:sz="8" w:space="0" w:color="000000"/>
          </w:tblBorders>
          <w:tblCellMar>
            <w:left w:w="103" w:type="dxa"/>
            <w:right w:w="103" w:type="dxa"/>
          </w:tblCellMar>
        </w:tblPrEx>
        <w:trPr>
          <w:cantSplit/>
        </w:trPr>
        <w:tc>
          <w:tcPr>
            <w:tcW w:w="1620" w:type="dxa"/>
          </w:tcPr>
          <w:p w14:paraId="591478F1" w14:textId="77777777" w:rsidR="00BC7FD8" w:rsidRPr="00912628" w:rsidRDefault="00BC7FD8" w:rsidP="000D7237">
            <w:pPr>
              <w:spacing w:before="120"/>
              <w:rPr>
                <w:b/>
                <w:bCs/>
              </w:rPr>
            </w:pPr>
            <w:r w:rsidRPr="00912628">
              <w:rPr>
                <w:b/>
                <w:bCs/>
              </w:rPr>
              <w:lastRenderedPageBreak/>
              <w:t xml:space="preserve">ITB </w:t>
            </w:r>
            <w:r w:rsidR="000D7237" w:rsidRPr="00912628">
              <w:rPr>
                <w:b/>
                <w:bCs/>
              </w:rPr>
              <w:t>25.4</w:t>
            </w:r>
          </w:p>
        </w:tc>
        <w:tc>
          <w:tcPr>
            <w:tcW w:w="7470" w:type="dxa"/>
          </w:tcPr>
          <w:p w14:paraId="0170A785" w14:textId="77777777" w:rsidR="00BC7FD8" w:rsidRPr="00912628" w:rsidRDefault="00BC7FD8" w:rsidP="00BC7FD8">
            <w:pPr>
              <w:spacing w:before="120" w:after="140"/>
              <w:ind w:left="-13"/>
            </w:pPr>
            <w:r w:rsidRPr="00912628">
              <w:t xml:space="preserve">The adjustments shall be determined using the following criteria, from amongst those set out in Section III, Evaluation and Qualification Criteria:  </w:t>
            </w:r>
          </w:p>
          <w:p w14:paraId="59D7575B" w14:textId="77777777" w:rsidR="00BC7FD8" w:rsidRPr="00912628" w:rsidRDefault="00BC7FD8" w:rsidP="00AD6527">
            <w:pPr>
              <w:numPr>
                <w:ilvl w:val="0"/>
                <w:numId w:val="18"/>
              </w:numPr>
              <w:tabs>
                <w:tab w:val="clear" w:pos="1440"/>
              </w:tabs>
              <w:suppressAutoHyphens w:val="0"/>
              <w:spacing w:before="120" w:after="140"/>
              <w:ind w:left="707"/>
              <w:jc w:val="left"/>
            </w:pPr>
            <w:r w:rsidRPr="00912628">
              <w:t xml:space="preserve">Deviation in Delivery schedule: </w:t>
            </w:r>
            <w:r w:rsidRPr="00912628">
              <w:rPr>
                <w:i/>
                <w:iCs/>
              </w:rPr>
              <w:t>No</w:t>
            </w:r>
          </w:p>
          <w:p w14:paraId="353F272F" w14:textId="77777777" w:rsidR="00BC7FD8" w:rsidRPr="00912628" w:rsidRDefault="00BC7FD8" w:rsidP="00AD6527">
            <w:pPr>
              <w:numPr>
                <w:ilvl w:val="0"/>
                <w:numId w:val="18"/>
              </w:numPr>
              <w:tabs>
                <w:tab w:val="clear" w:pos="1440"/>
              </w:tabs>
              <w:suppressAutoHyphens w:val="0"/>
              <w:spacing w:before="120" w:after="140"/>
              <w:ind w:left="706"/>
              <w:jc w:val="left"/>
            </w:pPr>
            <w:r w:rsidRPr="00912628">
              <w:t xml:space="preserve">Deviation in payment schedule: </w:t>
            </w:r>
            <w:r w:rsidRPr="00912628">
              <w:rPr>
                <w:i/>
                <w:iCs/>
              </w:rPr>
              <w:t>No</w:t>
            </w:r>
          </w:p>
          <w:p w14:paraId="52CF154F" w14:textId="5821BEFE" w:rsidR="00BC7FD8" w:rsidRPr="00912628" w:rsidRDefault="00BC7FD8" w:rsidP="00AD6527">
            <w:pPr>
              <w:numPr>
                <w:ilvl w:val="0"/>
                <w:numId w:val="18"/>
              </w:numPr>
              <w:tabs>
                <w:tab w:val="clear" w:pos="1440"/>
                <w:tab w:val="left" w:pos="707"/>
              </w:tabs>
              <w:suppressAutoHyphens w:val="0"/>
              <w:spacing w:after="200"/>
              <w:ind w:left="707"/>
              <w:jc w:val="left"/>
            </w:pPr>
            <w:r w:rsidRPr="00912628">
              <w:t xml:space="preserve">the cost of major replacement components, mandatory spare parts, and service: </w:t>
            </w:r>
            <w:r w:rsidR="00C75B07" w:rsidRPr="00912628">
              <w:rPr>
                <w:i/>
                <w:iCs/>
                <w:lang w:val="en-ZM"/>
              </w:rPr>
              <w:t>No</w:t>
            </w:r>
          </w:p>
          <w:p w14:paraId="6D714C5E" w14:textId="174BA678" w:rsidR="00BC7FD8" w:rsidRPr="00912628" w:rsidRDefault="00BC7FD8" w:rsidP="00AD6527">
            <w:pPr>
              <w:numPr>
                <w:ilvl w:val="0"/>
                <w:numId w:val="18"/>
              </w:numPr>
              <w:tabs>
                <w:tab w:val="clear" w:pos="1440"/>
                <w:tab w:val="left" w:pos="707"/>
                <w:tab w:val="num" w:pos="1247"/>
              </w:tabs>
              <w:suppressAutoHyphens w:val="0"/>
              <w:spacing w:after="200"/>
              <w:ind w:left="707"/>
              <w:jc w:val="left"/>
            </w:pPr>
            <w:r w:rsidRPr="00912628">
              <w:t xml:space="preserve">the availability in Zambia of spare parts and after-sales services for the equipment offered in the bid </w:t>
            </w:r>
            <w:r w:rsidR="00C75B07" w:rsidRPr="00912628">
              <w:rPr>
                <w:i/>
                <w:iCs/>
                <w:sz w:val="22"/>
                <w:lang w:val="en-ZM"/>
              </w:rPr>
              <w:t>No</w:t>
            </w:r>
          </w:p>
          <w:p w14:paraId="2E8B95BB" w14:textId="77777777" w:rsidR="00BC7FD8" w:rsidRPr="00912628" w:rsidRDefault="00BC7FD8" w:rsidP="00AD6527">
            <w:pPr>
              <w:numPr>
                <w:ilvl w:val="0"/>
                <w:numId w:val="18"/>
              </w:numPr>
              <w:tabs>
                <w:tab w:val="clear" w:pos="1440"/>
              </w:tabs>
              <w:suppressAutoHyphens w:val="0"/>
              <w:spacing w:before="120" w:after="100"/>
              <w:ind w:left="707"/>
              <w:rPr>
                <w:lang w:val="en-GB"/>
              </w:rPr>
            </w:pPr>
            <w:r w:rsidRPr="00912628">
              <w:t xml:space="preserve">the projected operating and maintenance costs during the life of the equipment </w:t>
            </w:r>
            <w:r w:rsidRPr="00912628">
              <w:rPr>
                <w:i/>
                <w:iCs/>
              </w:rPr>
              <w:t xml:space="preserve">Yes, </w:t>
            </w:r>
            <w:r w:rsidRPr="00912628">
              <w:rPr>
                <w:lang w:val="en-GB"/>
              </w:rPr>
              <w:t>Since the operating and maintenance costs of the facilities being procured form a major part of the life cycle cost of the facilities, these costs will be evaluated according to the principles given in the Bid Data Sheet, including the cost of spare parts for the initial period of operation stated in the Bid Data Sheet and based on prices furnished by each Bidder in Price Schedules Nos. 1 and 2, as well as on past experience of the Employer or other employers similarly placed.  Such costs shall be added to the bid price for evaluation.</w:t>
            </w:r>
          </w:p>
          <w:p w14:paraId="3BFBE9D8" w14:textId="77777777" w:rsidR="00BC7FD8" w:rsidRPr="00912628" w:rsidRDefault="00BC7FD8" w:rsidP="000D7237">
            <w:pPr>
              <w:tabs>
                <w:tab w:val="right" w:pos="7254"/>
              </w:tabs>
              <w:spacing w:before="120" w:after="100"/>
              <w:rPr>
                <w:lang w:val="en-GB"/>
              </w:rPr>
            </w:pPr>
            <w:r w:rsidRPr="00912628">
              <w:rPr>
                <w:lang w:val="en-GB"/>
              </w:rPr>
              <w:tab/>
              <w:t>The price of recommended spare parts quoted in Price Schedule No. 6 shall not be considered for evaluation.</w:t>
            </w:r>
          </w:p>
        </w:tc>
      </w:tr>
      <w:tr w:rsidR="007558BB" w:rsidRPr="00912628" w14:paraId="1CDF2B70" w14:textId="77777777" w:rsidTr="00BC7FD8">
        <w:tblPrEx>
          <w:tblBorders>
            <w:insideH w:val="single" w:sz="8" w:space="0" w:color="000000"/>
          </w:tblBorders>
          <w:tblCellMar>
            <w:left w:w="103" w:type="dxa"/>
            <w:right w:w="103" w:type="dxa"/>
          </w:tblCellMar>
        </w:tblPrEx>
        <w:tc>
          <w:tcPr>
            <w:tcW w:w="1620" w:type="dxa"/>
          </w:tcPr>
          <w:p w14:paraId="1CD2C3CB" w14:textId="77777777" w:rsidR="007558BB" w:rsidRPr="00912628" w:rsidRDefault="007558BB" w:rsidP="00AD6527">
            <w:pPr>
              <w:spacing w:before="120"/>
              <w:rPr>
                <w:b/>
                <w:bCs/>
              </w:rPr>
            </w:pPr>
            <w:r w:rsidRPr="00912628">
              <w:rPr>
                <w:b/>
                <w:bCs/>
              </w:rPr>
              <w:lastRenderedPageBreak/>
              <w:t>ITB 26.1</w:t>
            </w:r>
          </w:p>
        </w:tc>
        <w:tc>
          <w:tcPr>
            <w:tcW w:w="7470" w:type="dxa"/>
          </w:tcPr>
          <w:p w14:paraId="5CAE116B" w14:textId="03671317" w:rsidR="007558BB" w:rsidRPr="00912628" w:rsidRDefault="00C75B07" w:rsidP="00AD6527">
            <w:pPr>
              <w:pStyle w:val="i"/>
              <w:tabs>
                <w:tab w:val="right" w:pos="7254"/>
              </w:tabs>
              <w:suppressAutoHyphens w:val="0"/>
              <w:spacing w:before="120" w:after="100"/>
              <w:ind w:left="0" w:firstLine="0"/>
              <w:jc w:val="left"/>
              <w:rPr>
                <w:rFonts w:ascii="Times New Roman" w:hAnsi="Times New Roman"/>
              </w:rPr>
            </w:pPr>
            <w:r w:rsidRPr="00912628">
              <w:rPr>
                <w:rFonts w:ascii="Times New Roman" w:hAnsi="Times New Roman"/>
                <w:b/>
                <w:bCs/>
              </w:rPr>
              <w:t xml:space="preserve">Foreign </w:t>
            </w:r>
            <w:r w:rsidRPr="00912628">
              <w:rPr>
                <w:rFonts w:ascii="Times New Roman" w:hAnsi="Times New Roman"/>
                <w:b/>
                <w:bCs/>
                <w:lang w:val="en-ZM"/>
              </w:rPr>
              <w:t xml:space="preserve">and </w:t>
            </w:r>
            <w:r w:rsidRPr="00912628">
              <w:rPr>
                <w:rFonts w:ascii="Times New Roman" w:hAnsi="Times New Roman"/>
                <w:b/>
                <w:bCs/>
              </w:rPr>
              <w:t>local bidders are required to partner with citizen bidders</w:t>
            </w:r>
            <w:r w:rsidRPr="00912628">
              <w:rPr>
                <w:rFonts w:ascii="Times New Roman" w:hAnsi="Times New Roman"/>
                <w:b/>
                <w:bCs/>
                <w:lang w:val="en-ZM"/>
              </w:rPr>
              <w:t xml:space="preserve"> as required</w:t>
            </w:r>
            <w:r w:rsidRPr="00912628">
              <w:rPr>
                <w:rFonts w:ascii="Times New Roman" w:hAnsi="Times New Roman"/>
                <w:b/>
                <w:bCs/>
              </w:rPr>
              <w:t xml:space="preserve"> in the Public Procurement Act No. </w:t>
            </w:r>
            <w:r w:rsidRPr="00912628">
              <w:rPr>
                <w:rFonts w:ascii="Times New Roman" w:hAnsi="Times New Roman"/>
                <w:b/>
                <w:bCs/>
                <w:lang w:val="en-ZM"/>
              </w:rPr>
              <w:t>8</w:t>
            </w:r>
            <w:r w:rsidRPr="00912628">
              <w:rPr>
                <w:rFonts w:ascii="Times New Roman" w:hAnsi="Times New Roman"/>
                <w:b/>
                <w:bCs/>
              </w:rPr>
              <w:t xml:space="preserve"> of 20</w:t>
            </w:r>
            <w:r w:rsidRPr="00912628">
              <w:rPr>
                <w:rFonts w:ascii="Times New Roman" w:hAnsi="Times New Roman"/>
                <w:b/>
                <w:bCs/>
                <w:lang w:val="en-ZM"/>
              </w:rPr>
              <w:t>2</w:t>
            </w:r>
            <w:r w:rsidRPr="00912628">
              <w:rPr>
                <w:rFonts w:ascii="Times New Roman" w:hAnsi="Times New Roman"/>
                <w:b/>
                <w:bCs/>
              </w:rPr>
              <w:t>0</w:t>
            </w:r>
            <w:r w:rsidR="007558BB" w:rsidRPr="00912628">
              <w:rPr>
                <w:rFonts w:ascii="Times New Roman" w:hAnsi="Times New Roman"/>
              </w:rPr>
              <w:t>.</w:t>
            </w:r>
          </w:p>
        </w:tc>
      </w:tr>
      <w:tr w:rsidR="000D7237" w:rsidRPr="00912628" w14:paraId="6A1CA52D" w14:textId="77777777" w:rsidTr="00BC7FD8">
        <w:tblPrEx>
          <w:tblBorders>
            <w:insideH w:val="single" w:sz="8" w:space="0" w:color="000000"/>
          </w:tblBorders>
          <w:tblCellMar>
            <w:left w:w="103" w:type="dxa"/>
            <w:right w:w="103" w:type="dxa"/>
          </w:tblCellMar>
        </w:tblPrEx>
        <w:tc>
          <w:tcPr>
            <w:tcW w:w="1620" w:type="dxa"/>
          </w:tcPr>
          <w:p w14:paraId="38921AF0" w14:textId="77777777" w:rsidR="000D7237" w:rsidRPr="00912628" w:rsidRDefault="000D7237" w:rsidP="000D7237">
            <w:pPr>
              <w:spacing w:before="120"/>
              <w:rPr>
                <w:b/>
                <w:bCs/>
              </w:rPr>
            </w:pPr>
            <w:r w:rsidRPr="00912628">
              <w:rPr>
                <w:b/>
                <w:bCs/>
              </w:rPr>
              <w:t>ITB 28</w:t>
            </w:r>
          </w:p>
        </w:tc>
        <w:tc>
          <w:tcPr>
            <w:tcW w:w="7470" w:type="dxa"/>
          </w:tcPr>
          <w:p w14:paraId="58204C51" w14:textId="77777777" w:rsidR="000D7237" w:rsidRPr="00912628" w:rsidRDefault="000D7237" w:rsidP="000D7237">
            <w:pPr>
              <w:tabs>
                <w:tab w:val="right" w:pos="7254"/>
              </w:tabs>
              <w:spacing w:before="120" w:after="120"/>
            </w:pPr>
            <w:r w:rsidRPr="00912628">
              <w:rPr>
                <w:b/>
              </w:rPr>
              <w:t>The Successful bidder (s) will be subjected to Post Qualification using the qualification information below.</w:t>
            </w:r>
          </w:p>
        </w:tc>
      </w:tr>
    </w:tbl>
    <w:p w14:paraId="67F9A2CF" w14:textId="77777777" w:rsidR="00BC7FD8" w:rsidRPr="00912628" w:rsidRDefault="00BC7FD8">
      <w:pPr>
        <w:rPr>
          <w:rFonts w:ascii="Times New Roman" w:hAnsi="Times New Roman"/>
        </w:rPr>
      </w:pPr>
    </w:p>
    <w:p w14:paraId="6EE7DBE1" w14:textId="77777777" w:rsidR="00BC7FD8" w:rsidRPr="00912628" w:rsidRDefault="00BC7FD8" w:rsidP="00BC7FD8">
      <w:pPr>
        <w:spacing w:before="120" w:after="200"/>
        <w:ind w:left="2520" w:hanging="720"/>
        <w:rPr>
          <w:b/>
          <w:bCs/>
          <w:noProof/>
          <w:szCs w:val="24"/>
        </w:rPr>
      </w:pPr>
      <w:r w:rsidRPr="00912628">
        <w:rPr>
          <w:b/>
          <w:bCs/>
          <w:noProof/>
          <w:szCs w:val="24"/>
        </w:rPr>
        <w:t xml:space="preserve">Post Qualification Requirements </w:t>
      </w:r>
    </w:p>
    <w:p w14:paraId="4FEB2A2B" w14:textId="77777777" w:rsidR="00BC7FD8" w:rsidRPr="00912628" w:rsidRDefault="00BC7FD8" w:rsidP="00BC7FD8">
      <w:pPr>
        <w:ind w:left="1512"/>
        <w:jc w:val="center"/>
        <w:rPr>
          <w:b/>
          <w:szCs w:val="24"/>
        </w:rPr>
      </w:pPr>
    </w:p>
    <w:tbl>
      <w:tblPr>
        <w:tblW w:w="101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560"/>
        <w:gridCol w:w="1418"/>
        <w:gridCol w:w="1417"/>
        <w:gridCol w:w="1383"/>
        <w:gridCol w:w="1066"/>
        <w:gridCol w:w="1770"/>
      </w:tblGrid>
      <w:tr w:rsidR="00BC7FD8" w:rsidRPr="00912628" w14:paraId="75A30255" w14:textId="77777777" w:rsidTr="00BC7FD8">
        <w:trPr>
          <w:cantSplit/>
          <w:tblHeader/>
        </w:trPr>
        <w:tc>
          <w:tcPr>
            <w:tcW w:w="1560" w:type="dxa"/>
          </w:tcPr>
          <w:p w14:paraId="0BBD8EF6" w14:textId="77777777" w:rsidR="00BC7FD8" w:rsidRPr="00912628" w:rsidRDefault="00BC7FD8" w:rsidP="00BC7FD8">
            <w:pPr>
              <w:jc w:val="center"/>
              <w:rPr>
                <w:b/>
                <w:sz w:val="20"/>
              </w:rPr>
            </w:pPr>
            <w:r w:rsidRPr="00912628">
              <w:rPr>
                <w:b/>
                <w:sz w:val="20"/>
              </w:rPr>
              <w:t>Factor</w:t>
            </w:r>
          </w:p>
        </w:tc>
        <w:tc>
          <w:tcPr>
            <w:tcW w:w="8614" w:type="dxa"/>
            <w:gridSpan w:val="6"/>
          </w:tcPr>
          <w:p w14:paraId="022236F5" w14:textId="77777777" w:rsidR="00BC7FD8" w:rsidRPr="00912628" w:rsidRDefault="00BC7FD8" w:rsidP="00BC7FD8">
            <w:pPr>
              <w:keepNext/>
              <w:tabs>
                <w:tab w:val="left" w:pos="1422"/>
              </w:tabs>
              <w:ind w:left="518"/>
              <w:outlineLvl w:val="0"/>
              <w:rPr>
                <w:b/>
                <w:sz w:val="20"/>
              </w:rPr>
            </w:pPr>
            <w:bookmarkStart w:id="66" w:name="_Toc201635704"/>
            <w:bookmarkStart w:id="67" w:name="_Toc274230542"/>
            <w:bookmarkStart w:id="68" w:name="_Toc274230893"/>
            <w:r w:rsidRPr="00912628">
              <w:rPr>
                <w:b/>
                <w:sz w:val="20"/>
              </w:rPr>
              <w:t>2.1 Eligibility</w:t>
            </w:r>
            <w:bookmarkEnd w:id="66"/>
            <w:bookmarkEnd w:id="67"/>
            <w:bookmarkEnd w:id="68"/>
          </w:p>
        </w:tc>
      </w:tr>
      <w:tr w:rsidR="00BC7FD8" w:rsidRPr="00912628" w14:paraId="24EA2256" w14:textId="77777777" w:rsidTr="00BC7FD8">
        <w:trPr>
          <w:cantSplit/>
          <w:tblHeader/>
        </w:trPr>
        <w:tc>
          <w:tcPr>
            <w:tcW w:w="1560" w:type="dxa"/>
            <w:vMerge w:val="restart"/>
            <w:vAlign w:val="center"/>
          </w:tcPr>
          <w:p w14:paraId="099D72F7" w14:textId="77777777" w:rsidR="00BC7FD8" w:rsidRPr="00912628" w:rsidRDefault="00BC7FD8" w:rsidP="00BC7FD8">
            <w:pPr>
              <w:spacing w:after="240"/>
              <w:jc w:val="center"/>
              <w:outlineLvl w:val="4"/>
              <w:rPr>
                <w:sz w:val="20"/>
              </w:rPr>
            </w:pPr>
            <w:r w:rsidRPr="00912628">
              <w:rPr>
                <w:b/>
                <w:sz w:val="20"/>
              </w:rPr>
              <w:t>Sub-Factor</w:t>
            </w:r>
          </w:p>
        </w:tc>
        <w:tc>
          <w:tcPr>
            <w:tcW w:w="6844" w:type="dxa"/>
            <w:gridSpan w:val="5"/>
          </w:tcPr>
          <w:p w14:paraId="7850307D" w14:textId="77777777" w:rsidR="00BC7FD8" w:rsidRPr="00912628" w:rsidRDefault="00BC7FD8" w:rsidP="00BC7FD8">
            <w:pPr>
              <w:jc w:val="center"/>
              <w:outlineLvl w:val="4"/>
              <w:rPr>
                <w:b/>
                <w:sz w:val="20"/>
              </w:rPr>
            </w:pPr>
            <w:r w:rsidRPr="00912628">
              <w:rPr>
                <w:b/>
                <w:sz w:val="20"/>
              </w:rPr>
              <w:t>Criteria</w:t>
            </w:r>
          </w:p>
        </w:tc>
        <w:tc>
          <w:tcPr>
            <w:tcW w:w="1770" w:type="dxa"/>
            <w:vMerge w:val="restart"/>
            <w:vAlign w:val="center"/>
          </w:tcPr>
          <w:p w14:paraId="3761258B" w14:textId="77777777" w:rsidR="00BC7FD8" w:rsidRPr="00912628" w:rsidRDefault="00BC7FD8" w:rsidP="00BC7FD8">
            <w:pPr>
              <w:spacing w:after="240"/>
              <w:jc w:val="center"/>
              <w:outlineLvl w:val="4"/>
              <w:rPr>
                <w:b/>
                <w:sz w:val="20"/>
              </w:rPr>
            </w:pPr>
            <w:r w:rsidRPr="00912628">
              <w:rPr>
                <w:b/>
                <w:sz w:val="20"/>
              </w:rPr>
              <w:t>Documentation Required</w:t>
            </w:r>
          </w:p>
        </w:tc>
      </w:tr>
      <w:tr w:rsidR="00BC7FD8" w:rsidRPr="00912628" w14:paraId="6B8C93E1" w14:textId="77777777" w:rsidTr="00BC7FD8">
        <w:trPr>
          <w:cantSplit/>
          <w:tblHeader/>
        </w:trPr>
        <w:tc>
          <w:tcPr>
            <w:tcW w:w="1560" w:type="dxa"/>
            <w:vMerge/>
          </w:tcPr>
          <w:p w14:paraId="4533F2BE" w14:textId="77777777" w:rsidR="00BC7FD8" w:rsidRPr="00912628" w:rsidRDefault="00BC7FD8" w:rsidP="00BC7FD8">
            <w:pPr>
              <w:ind w:left="360" w:hanging="360"/>
              <w:jc w:val="center"/>
              <w:rPr>
                <w:b/>
                <w:sz w:val="20"/>
              </w:rPr>
            </w:pPr>
          </w:p>
        </w:tc>
        <w:tc>
          <w:tcPr>
            <w:tcW w:w="1560" w:type="dxa"/>
            <w:vMerge w:val="restart"/>
            <w:tcBorders>
              <w:bottom w:val="nil"/>
            </w:tcBorders>
            <w:vAlign w:val="center"/>
          </w:tcPr>
          <w:p w14:paraId="74F43105" w14:textId="77777777" w:rsidR="00BC7FD8" w:rsidRPr="00912628" w:rsidRDefault="00BC7FD8" w:rsidP="00BC7FD8">
            <w:pPr>
              <w:spacing w:after="240"/>
              <w:jc w:val="center"/>
              <w:outlineLvl w:val="4"/>
              <w:rPr>
                <w:sz w:val="20"/>
              </w:rPr>
            </w:pPr>
            <w:r w:rsidRPr="00912628">
              <w:rPr>
                <w:b/>
                <w:sz w:val="20"/>
              </w:rPr>
              <w:t>Requirement</w:t>
            </w:r>
          </w:p>
        </w:tc>
        <w:tc>
          <w:tcPr>
            <w:tcW w:w="5284" w:type="dxa"/>
            <w:gridSpan w:val="4"/>
          </w:tcPr>
          <w:p w14:paraId="57099064" w14:textId="77777777" w:rsidR="00BC7FD8" w:rsidRPr="00912628" w:rsidRDefault="00BC7FD8" w:rsidP="00BC7FD8">
            <w:pPr>
              <w:spacing w:after="240"/>
              <w:jc w:val="center"/>
              <w:outlineLvl w:val="4"/>
              <w:rPr>
                <w:b/>
                <w:sz w:val="20"/>
              </w:rPr>
            </w:pPr>
            <w:r w:rsidRPr="00912628">
              <w:rPr>
                <w:b/>
                <w:sz w:val="20"/>
              </w:rPr>
              <w:t>Bidder</w:t>
            </w:r>
          </w:p>
        </w:tc>
        <w:tc>
          <w:tcPr>
            <w:tcW w:w="1770" w:type="dxa"/>
            <w:vMerge/>
            <w:tcBorders>
              <w:bottom w:val="nil"/>
            </w:tcBorders>
          </w:tcPr>
          <w:p w14:paraId="24F524AC" w14:textId="77777777" w:rsidR="00BC7FD8" w:rsidRPr="00912628" w:rsidRDefault="00BC7FD8" w:rsidP="00BC7FD8">
            <w:pPr>
              <w:spacing w:after="240"/>
              <w:jc w:val="center"/>
              <w:outlineLvl w:val="4"/>
              <w:rPr>
                <w:b/>
                <w:sz w:val="20"/>
              </w:rPr>
            </w:pPr>
          </w:p>
        </w:tc>
      </w:tr>
      <w:tr w:rsidR="00BC7FD8" w:rsidRPr="00912628" w14:paraId="2ABAE8D7" w14:textId="77777777" w:rsidTr="00BC7FD8">
        <w:trPr>
          <w:cantSplit/>
          <w:tblHeader/>
        </w:trPr>
        <w:tc>
          <w:tcPr>
            <w:tcW w:w="1560" w:type="dxa"/>
            <w:vMerge/>
          </w:tcPr>
          <w:p w14:paraId="0B11FDD3" w14:textId="77777777" w:rsidR="00BC7FD8" w:rsidRPr="00912628" w:rsidRDefault="00BC7FD8" w:rsidP="00BC7FD8">
            <w:pPr>
              <w:ind w:left="360" w:hanging="360"/>
              <w:jc w:val="center"/>
              <w:rPr>
                <w:b/>
                <w:sz w:val="20"/>
              </w:rPr>
            </w:pPr>
          </w:p>
        </w:tc>
        <w:tc>
          <w:tcPr>
            <w:tcW w:w="1560" w:type="dxa"/>
            <w:vMerge/>
            <w:tcBorders>
              <w:top w:val="nil"/>
              <w:bottom w:val="nil"/>
            </w:tcBorders>
          </w:tcPr>
          <w:p w14:paraId="4C434E76" w14:textId="77777777" w:rsidR="00BC7FD8" w:rsidRPr="00912628" w:rsidRDefault="00BC7FD8" w:rsidP="00BC7FD8">
            <w:pPr>
              <w:ind w:left="360" w:hanging="360"/>
              <w:jc w:val="center"/>
              <w:rPr>
                <w:b/>
                <w:sz w:val="20"/>
              </w:rPr>
            </w:pPr>
          </w:p>
        </w:tc>
        <w:tc>
          <w:tcPr>
            <w:tcW w:w="1418" w:type="dxa"/>
            <w:vMerge w:val="restart"/>
          </w:tcPr>
          <w:p w14:paraId="4D25D14B" w14:textId="77777777" w:rsidR="00BC7FD8" w:rsidRPr="00912628" w:rsidRDefault="00BC7FD8" w:rsidP="00BC7FD8">
            <w:pPr>
              <w:spacing w:before="80"/>
              <w:jc w:val="center"/>
              <w:rPr>
                <w:b/>
                <w:sz w:val="20"/>
              </w:rPr>
            </w:pPr>
            <w:r w:rsidRPr="00912628">
              <w:rPr>
                <w:b/>
                <w:sz w:val="20"/>
              </w:rPr>
              <w:t>Single Entity</w:t>
            </w:r>
          </w:p>
        </w:tc>
        <w:tc>
          <w:tcPr>
            <w:tcW w:w="3866" w:type="dxa"/>
            <w:gridSpan w:val="3"/>
          </w:tcPr>
          <w:p w14:paraId="3EDB0E93" w14:textId="77777777" w:rsidR="00BC7FD8" w:rsidRPr="00912628" w:rsidRDefault="00BC7FD8" w:rsidP="00BC7FD8">
            <w:pPr>
              <w:spacing w:after="240"/>
              <w:jc w:val="center"/>
              <w:outlineLvl w:val="4"/>
              <w:rPr>
                <w:b/>
                <w:sz w:val="20"/>
              </w:rPr>
            </w:pPr>
            <w:r w:rsidRPr="00912628">
              <w:rPr>
                <w:b/>
                <w:sz w:val="20"/>
              </w:rPr>
              <w:t>Joint Venture, Consortium or Association</w:t>
            </w:r>
          </w:p>
        </w:tc>
        <w:tc>
          <w:tcPr>
            <w:tcW w:w="1770" w:type="dxa"/>
            <w:vMerge w:val="restart"/>
            <w:tcBorders>
              <w:bottom w:val="nil"/>
            </w:tcBorders>
          </w:tcPr>
          <w:p w14:paraId="74CAFF8E" w14:textId="77777777" w:rsidR="00BC7FD8" w:rsidRPr="00912628" w:rsidRDefault="00BC7FD8" w:rsidP="00BC7FD8">
            <w:pPr>
              <w:spacing w:after="240"/>
              <w:jc w:val="center"/>
              <w:outlineLvl w:val="4"/>
              <w:rPr>
                <w:b/>
                <w:sz w:val="20"/>
              </w:rPr>
            </w:pPr>
          </w:p>
        </w:tc>
      </w:tr>
      <w:tr w:rsidR="00BC7FD8" w:rsidRPr="00912628" w14:paraId="6B8D33B7" w14:textId="77777777" w:rsidTr="00BC7FD8">
        <w:trPr>
          <w:cantSplit/>
          <w:tblHeader/>
        </w:trPr>
        <w:tc>
          <w:tcPr>
            <w:tcW w:w="1560" w:type="dxa"/>
            <w:vMerge/>
          </w:tcPr>
          <w:p w14:paraId="5F835C7E" w14:textId="77777777" w:rsidR="00BC7FD8" w:rsidRPr="00912628" w:rsidRDefault="00BC7FD8" w:rsidP="00BC7FD8">
            <w:pPr>
              <w:ind w:left="360" w:hanging="360"/>
              <w:rPr>
                <w:b/>
                <w:sz w:val="20"/>
              </w:rPr>
            </w:pPr>
          </w:p>
        </w:tc>
        <w:tc>
          <w:tcPr>
            <w:tcW w:w="1560" w:type="dxa"/>
            <w:vMerge/>
            <w:tcBorders>
              <w:top w:val="nil"/>
            </w:tcBorders>
          </w:tcPr>
          <w:p w14:paraId="4D802630" w14:textId="77777777" w:rsidR="00BC7FD8" w:rsidRPr="00912628" w:rsidRDefault="00BC7FD8" w:rsidP="00BC7FD8">
            <w:pPr>
              <w:ind w:left="360" w:hanging="360"/>
              <w:rPr>
                <w:b/>
                <w:sz w:val="20"/>
              </w:rPr>
            </w:pPr>
          </w:p>
        </w:tc>
        <w:tc>
          <w:tcPr>
            <w:tcW w:w="1418" w:type="dxa"/>
            <w:vMerge/>
          </w:tcPr>
          <w:p w14:paraId="4845E62A" w14:textId="77777777" w:rsidR="00BC7FD8" w:rsidRPr="00912628" w:rsidRDefault="00BC7FD8" w:rsidP="00BC7FD8">
            <w:pPr>
              <w:rPr>
                <w:b/>
                <w:sz w:val="20"/>
              </w:rPr>
            </w:pPr>
          </w:p>
        </w:tc>
        <w:tc>
          <w:tcPr>
            <w:tcW w:w="1417" w:type="dxa"/>
            <w:tcBorders>
              <w:top w:val="nil"/>
            </w:tcBorders>
          </w:tcPr>
          <w:p w14:paraId="3C9BB439" w14:textId="77777777" w:rsidR="00BC7FD8" w:rsidRPr="00912628" w:rsidRDefault="00BC7FD8" w:rsidP="00BC7FD8">
            <w:pPr>
              <w:jc w:val="center"/>
              <w:rPr>
                <w:b/>
                <w:sz w:val="20"/>
              </w:rPr>
            </w:pPr>
            <w:r w:rsidRPr="00912628">
              <w:rPr>
                <w:b/>
                <w:sz w:val="20"/>
              </w:rPr>
              <w:t>All partners combined</w:t>
            </w:r>
          </w:p>
        </w:tc>
        <w:tc>
          <w:tcPr>
            <w:tcW w:w="1383" w:type="dxa"/>
            <w:tcBorders>
              <w:top w:val="nil"/>
            </w:tcBorders>
          </w:tcPr>
          <w:p w14:paraId="3C5DB5D1" w14:textId="77777777" w:rsidR="00BC7FD8" w:rsidRPr="00912628" w:rsidRDefault="00BC7FD8" w:rsidP="00BC7FD8">
            <w:pPr>
              <w:spacing w:after="240"/>
              <w:jc w:val="center"/>
              <w:outlineLvl w:val="4"/>
              <w:rPr>
                <w:b/>
                <w:sz w:val="20"/>
              </w:rPr>
            </w:pPr>
            <w:r w:rsidRPr="00912628">
              <w:rPr>
                <w:b/>
                <w:sz w:val="20"/>
              </w:rPr>
              <w:t>Each partner</w:t>
            </w:r>
          </w:p>
        </w:tc>
        <w:tc>
          <w:tcPr>
            <w:tcW w:w="1066" w:type="dxa"/>
            <w:tcBorders>
              <w:top w:val="nil"/>
            </w:tcBorders>
          </w:tcPr>
          <w:p w14:paraId="7214D4DC" w14:textId="77777777" w:rsidR="00BC7FD8" w:rsidRPr="00912628" w:rsidRDefault="00BC7FD8" w:rsidP="00BC7FD8">
            <w:pPr>
              <w:jc w:val="center"/>
              <w:rPr>
                <w:b/>
                <w:sz w:val="20"/>
              </w:rPr>
            </w:pPr>
            <w:r w:rsidRPr="00912628">
              <w:rPr>
                <w:b/>
                <w:sz w:val="20"/>
              </w:rPr>
              <w:t>At least one partner</w:t>
            </w:r>
          </w:p>
        </w:tc>
        <w:tc>
          <w:tcPr>
            <w:tcW w:w="1770" w:type="dxa"/>
            <w:vMerge/>
            <w:tcBorders>
              <w:top w:val="nil"/>
            </w:tcBorders>
          </w:tcPr>
          <w:p w14:paraId="2436F622" w14:textId="77777777" w:rsidR="00BC7FD8" w:rsidRPr="00912628" w:rsidRDefault="00BC7FD8" w:rsidP="00BC7FD8">
            <w:pPr>
              <w:rPr>
                <w:b/>
                <w:sz w:val="20"/>
              </w:rPr>
            </w:pPr>
          </w:p>
        </w:tc>
      </w:tr>
      <w:tr w:rsidR="00BC7FD8" w:rsidRPr="00912628" w14:paraId="69E0F05F" w14:textId="77777777" w:rsidTr="00BC7FD8">
        <w:trPr>
          <w:cantSplit/>
        </w:trPr>
        <w:tc>
          <w:tcPr>
            <w:tcW w:w="1560" w:type="dxa"/>
          </w:tcPr>
          <w:p w14:paraId="2305EA9E" w14:textId="77777777" w:rsidR="00BC7FD8" w:rsidRPr="00912628" w:rsidRDefault="00BC7FD8" w:rsidP="00AD6527">
            <w:pPr>
              <w:numPr>
                <w:ilvl w:val="1"/>
                <w:numId w:val="26"/>
              </w:numPr>
              <w:tabs>
                <w:tab w:val="left" w:pos="576"/>
              </w:tabs>
              <w:suppressAutoHyphens w:val="0"/>
              <w:spacing w:before="60" w:after="60"/>
              <w:outlineLvl w:val="1"/>
              <w:rPr>
                <w:bCs/>
                <w:sz w:val="20"/>
              </w:rPr>
            </w:pPr>
            <w:bookmarkStart w:id="69" w:name="_Toc201635705"/>
            <w:bookmarkStart w:id="70" w:name="_Toc274230543"/>
            <w:bookmarkStart w:id="71" w:name="_Toc274230894"/>
            <w:r w:rsidRPr="00912628">
              <w:rPr>
                <w:bCs/>
                <w:sz w:val="20"/>
              </w:rPr>
              <w:t>Nationality</w:t>
            </w:r>
            <w:bookmarkEnd w:id="69"/>
            <w:bookmarkEnd w:id="70"/>
            <w:bookmarkEnd w:id="71"/>
            <w:r w:rsidRPr="00912628">
              <w:rPr>
                <w:bCs/>
                <w:sz w:val="20"/>
              </w:rPr>
              <w:t xml:space="preserve"> </w:t>
            </w:r>
          </w:p>
        </w:tc>
        <w:tc>
          <w:tcPr>
            <w:tcW w:w="1560" w:type="dxa"/>
          </w:tcPr>
          <w:p w14:paraId="3506820C" w14:textId="77777777" w:rsidR="00BC7FD8" w:rsidRPr="00912628" w:rsidRDefault="00BC7FD8" w:rsidP="00BC7FD8">
            <w:pPr>
              <w:spacing w:before="60" w:after="60"/>
              <w:rPr>
                <w:sz w:val="20"/>
              </w:rPr>
            </w:pPr>
            <w:r w:rsidRPr="00912628">
              <w:rPr>
                <w:sz w:val="20"/>
              </w:rPr>
              <w:t>Nati</w:t>
            </w:r>
            <w:r w:rsidR="00B85DDE" w:rsidRPr="00912628">
              <w:rPr>
                <w:sz w:val="20"/>
              </w:rPr>
              <w:t>onality in accordance with ITB 2</w:t>
            </w:r>
            <w:r w:rsidRPr="00912628">
              <w:rPr>
                <w:sz w:val="20"/>
              </w:rPr>
              <w:t>.2.</w:t>
            </w:r>
          </w:p>
        </w:tc>
        <w:tc>
          <w:tcPr>
            <w:tcW w:w="1418" w:type="dxa"/>
          </w:tcPr>
          <w:p w14:paraId="55B7C73F" w14:textId="77777777" w:rsidR="00BC7FD8" w:rsidRPr="00912628" w:rsidRDefault="00BC7FD8" w:rsidP="00BC7FD8">
            <w:pPr>
              <w:spacing w:before="60" w:after="60"/>
              <w:rPr>
                <w:sz w:val="20"/>
              </w:rPr>
            </w:pPr>
            <w:r w:rsidRPr="00912628">
              <w:rPr>
                <w:sz w:val="20"/>
              </w:rPr>
              <w:t>Must meet requirement</w:t>
            </w:r>
          </w:p>
        </w:tc>
        <w:tc>
          <w:tcPr>
            <w:tcW w:w="1417" w:type="dxa"/>
          </w:tcPr>
          <w:p w14:paraId="0663A145" w14:textId="77777777" w:rsidR="00BC7FD8" w:rsidRPr="00912628" w:rsidRDefault="00BC7FD8" w:rsidP="00BC7FD8">
            <w:pPr>
              <w:spacing w:before="60" w:after="60"/>
              <w:rPr>
                <w:sz w:val="20"/>
              </w:rPr>
            </w:pPr>
            <w:r w:rsidRPr="00912628">
              <w:rPr>
                <w:sz w:val="20"/>
              </w:rPr>
              <w:t>Existing or intended JVCA must meet requirement</w:t>
            </w:r>
          </w:p>
        </w:tc>
        <w:tc>
          <w:tcPr>
            <w:tcW w:w="1383" w:type="dxa"/>
          </w:tcPr>
          <w:p w14:paraId="372E7E54" w14:textId="77777777" w:rsidR="00BC7FD8" w:rsidRPr="00912628" w:rsidRDefault="00BC7FD8" w:rsidP="00BC7FD8">
            <w:pPr>
              <w:spacing w:before="60" w:after="60"/>
              <w:rPr>
                <w:sz w:val="20"/>
              </w:rPr>
            </w:pPr>
            <w:r w:rsidRPr="00912628">
              <w:rPr>
                <w:sz w:val="20"/>
              </w:rPr>
              <w:t>Must meet requirement</w:t>
            </w:r>
          </w:p>
        </w:tc>
        <w:tc>
          <w:tcPr>
            <w:tcW w:w="1066" w:type="dxa"/>
          </w:tcPr>
          <w:p w14:paraId="0DB12114" w14:textId="77777777" w:rsidR="00BC7FD8" w:rsidRPr="00912628" w:rsidRDefault="00BC7FD8" w:rsidP="00BC7FD8">
            <w:pPr>
              <w:spacing w:before="60" w:after="60"/>
              <w:jc w:val="center"/>
              <w:rPr>
                <w:sz w:val="20"/>
              </w:rPr>
            </w:pPr>
            <w:r w:rsidRPr="00912628">
              <w:rPr>
                <w:sz w:val="20"/>
              </w:rPr>
              <w:t>N / A</w:t>
            </w:r>
          </w:p>
        </w:tc>
        <w:tc>
          <w:tcPr>
            <w:tcW w:w="1770" w:type="dxa"/>
          </w:tcPr>
          <w:p w14:paraId="5F4EB775" w14:textId="77777777" w:rsidR="00BC7FD8" w:rsidRPr="00912628" w:rsidRDefault="00BC7FD8" w:rsidP="00BC7FD8">
            <w:pPr>
              <w:spacing w:before="60" w:after="60"/>
              <w:jc w:val="center"/>
              <w:rPr>
                <w:sz w:val="20"/>
              </w:rPr>
            </w:pPr>
            <w:r w:rsidRPr="00912628">
              <w:rPr>
                <w:sz w:val="20"/>
              </w:rPr>
              <w:t>Form ELI –1.1 and 1.2, with attachments</w:t>
            </w:r>
          </w:p>
        </w:tc>
      </w:tr>
      <w:tr w:rsidR="00BC7FD8" w:rsidRPr="00912628" w14:paraId="26423DA8" w14:textId="77777777" w:rsidTr="00BC7FD8">
        <w:trPr>
          <w:cantSplit/>
        </w:trPr>
        <w:tc>
          <w:tcPr>
            <w:tcW w:w="1560" w:type="dxa"/>
          </w:tcPr>
          <w:p w14:paraId="757269CA" w14:textId="77777777" w:rsidR="00BC7FD8" w:rsidRPr="00912628" w:rsidRDefault="00BC7FD8" w:rsidP="00AD6527">
            <w:pPr>
              <w:numPr>
                <w:ilvl w:val="1"/>
                <w:numId w:val="26"/>
              </w:numPr>
              <w:tabs>
                <w:tab w:val="left" w:pos="576"/>
              </w:tabs>
              <w:suppressAutoHyphens w:val="0"/>
              <w:spacing w:before="60" w:after="60"/>
              <w:outlineLvl w:val="1"/>
              <w:rPr>
                <w:bCs/>
                <w:sz w:val="20"/>
              </w:rPr>
            </w:pPr>
            <w:r w:rsidRPr="00912628">
              <w:rPr>
                <w:bCs/>
                <w:sz w:val="20"/>
              </w:rPr>
              <w:t xml:space="preserve">Power of    </w:t>
            </w:r>
          </w:p>
          <w:p w14:paraId="41515F32" w14:textId="77777777" w:rsidR="00BC7FD8" w:rsidRPr="00912628" w:rsidRDefault="00BC7FD8" w:rsidP="00BC7FD8">
            <w:pPr>
              <w:tabs>
                <w:tab w:val="left" w:leader="dot" w:pos="8424"/>
              </w:tabs>
              <w:rPr>
                <w:sz w:val="20"/>
              </w:rPr>
            </w:pPr>
            <w:r w:rsidRPr="00912628">
              <w:rPr>
                <w:sz w:val="20"/>
              </w:rPr>
              <w:t xml:space="preserve">      Attorney</w:t>
            </w:r>
          </w:p>
        </w:tc>
        <w:tc>
          <w:tcPr>
            <w:tcW w:w="1560" w:type="dxa"/>
          </w:tcPr>
          <w:p w14:paraId="69BDE1E5" w14:textId="77777777" w:rsidR="00BC7FD8" w:rsidRPr="00912628" w:rsidRDefault="00E42C0D" w:rsidP="00BC7FD8">
            <w:pPr>
              <w:tabs>
                <w:tab w:val="left" w:leader="dot" w:pos="8424"/>
              </w:tabs>
              <w:rPr>
                <w:sz w:val="20"/>
              </w:rPr>
            </w:pPr>
            <w:r w:rsidRPr="00912628">
              <w:rPr>
                <w:sz w:val="20"/>
              </w:rPr>
              <w:t>Bidder</w:t>
            </w:r>
            <w:r w:rsidR="00BC7FD8" w:rsidRPr="00912628">
              <w:rPr>
                <w:sz w:val="20"/>
              </w:rPr>
              <w:t>s must submit a copy of power of attorney, duly notarized, indicating that the person(s) has (</w:t>
            </w:r>
            <w:proofErr w:type="spellStart"/>
            <w:r w:rsidR="00BC7FD8" w:rsidRPr="00912628">
              <w:rPr>
                <w:sz w:val="20"/>
              </w:rPr>
              <w:t>ve</w:t>
            </w:r>
            <w:proofErr w:type="spellEnd"/>
            <w:r w:rsidR="00BC7FD8" w:rsidRPr="00912628">
              <w:rPr>
                <w:sz w:val="20"/>
              </w:rPr>
              <w:t xml:space="preserve">) the authority to sign in accordance with </w:t>
            </w:r>
            <w:r w:rsidR="00B85DDE" w:rsidRPr="00912628">
              <w:rPr>
                <w:sz w:val="20"/>
              </w:rPr>
              <w:t>ITB9.3 (b)</w:t>
            </w:r>
            <w:r w:rsidR="00BC7FD8" w:rsidRPr="00912628">
              <w:rPr>
                <w:sz w:val="20"/>
              </w:rPr>
              <w:t>.</w:t>
            </w:r>
          </w:p>
          <w:p w14:paraId="348FFB23" w14:textId="77777777" w:rsidR="00BC7FD8" w:rsidRPr="00912628" w:rsidRDefault="00BC7FD8" w:rsidP="00BC7FD8">
            <w:pPr>
              <w:tabs>
                <w:tab w:val="left" w:leader="dot" w:pos="8424"/>
              </w:tabs>
              <w:rPr>
                <w:sz w:val="20"/>
              </w:rPr>
            </w:pPr>
          </w:p>
          <w:p w14:paraId="12A24B9A" w14:textId="77777777" w:rsidR="00BC7FD8" w:rsidRPr="00912628" w:rsidRDefault="00BC7FD8" w:rsidP="00BC7FD8">
            <w:pPr>
              <w:tabs>
                <w:tab w:val="left" w:leader="dot" w:pos="8424"/>
              </w:tabs>
              <w:rPr>
                <w:sz w:val="20"/>
              </w:rPr>
            </w:pPr>
          </w:p>
        </w:tc>
        <w:tc>
          <w:tcPr>
            <w:tcW w:w="1418" w:type="dxa"/>
          </w:tcPr>
          <w:p w14:paraId="773B1D45" w14:textId="77777777" w:rsidR="00BC7FD8" w:rsidRPr="00912628" w:rsidRDefault="00BC7FD8" w:rsidP="00BC7FD8">
            <w:pPr>
              <w:tabs>
                <w:tab w:val="left" w:leader="dot" w:pos="8424"/>
              </w:tabs>
              <w:rPr>
                <w:sz w:val="20"/>
              </w:rPr>
            </w:pPr>
            <w:r w:rsidRPr="00912628">
              <w:rPr>
                <w:sz w:val="20"/>
              </w:rPr>
              <w:t>Must meet requirement</w:t>
            </w:r>
          </w:p>
        </w:tc>
        <w:tc>
          <w:tcPr>
            <w:tcW w:w="1417" w:type="dxa"/>
          </w:tcPr>
          <w:p w14:paraId="31DEE777" w14:textId="77777777" w:rsidR="00BC7FD8" w:rsidRPr="00912628" w:rsidRDefault="00BC7FD8" w:rsidP="00BC7FD8">
            <w:pPr>
              <w:tabs>
                <w:tab w:val="left" w:leader="dot" w:pos="8424"/>
              </w:tabs>
              <w:rPr>
                <w:sz w:val="20"/>
              </w:rPr>
            </w:pPr>
            <w:r w:rsidRPr="00912628">
              <w:rPr>
                <w:sz w:val="20"/>
              </w:rPr>
              <w:t>Existing or intended JV must meet requirement</w:t>
            </w:r>
          </w:p>
        </w:tc>
        <w:tc>
          <w:tcPr>
            <w:tcW w:w="1383" w:type="dxa"/>
          </w:tcPr>
          <w:p w14:paraId="4F627C66" w14:textId="77777777" w:rsidR="00BC7FD8" w:rsidRPr="00912628" w:rsidRDefault="00BC7FD8" w:rsidP="00BC7FD8">
            <w:pPr>
              <w:tabs>
                <w:tab w:val="left" w:leader="dot" w:pos="8424"/>
              </w:tabs>
              <w:rPr>
                <w:sz w:val="20"/>
              </w:rPr>
            </w:pPr>
            <w:r w:rsidRPr="00912628">
              <w:rPr>
                <w:sz w:val="20"/>
              </w:rPr>
              <w:t>N/A</w:t>
            </w:r>
          </w:p>
        </w:tc>
        <w:tc>
          <w:tcPr>
            <w:tcW w:w="1066" w:type="dxa"/>
          </w:tcPr>
          <w:p w14:paraId="104B296D" w14:textId="77777777" w:rsidR="00BC7FD8" w:rsidRPr="00912628" w:rsidRDefault="00BC7FD8" w:rsidP="00BC7FD8">
            <w:pPr>
              <w:tabs>
                <w:tab w:val="left" w:leader="dot" w:pos="8424"/>
              </w:tabs>
              <w:rPr>
                <w:sz w:val="20"/>
              </w:rPr>
            </w:pPr>
            <w:r w:rsidRPr="00912628">
              <w:rPr>
                <w:sz w:val="20"/>
              </w:rPr>
              <w:t>N/A</w:t>
            </w:r>
          </w:p>
        </w:tc>
        <w:tc>
          <w:tcPr>
            <w:tcW w:w="1770" w:type="dxa"/>
          </w:tcPr>
          <w:p w14:paraId="2E81024E" w14:textId="77777777" w:rsidR="00BC7FD8" w:rsidRPr="00912628" w:rsidRDefault="00E42C0D" w:rsidP="00B85DDE">
            <w:pPr>
              <w:tabs>
                <w:tab w:val="left" w:leader="dot" w:pos="8424"/>
              </w:tabs>
              <w:rPr>
                <w:sz w:val="20"/>
              </w:rPr>
            </w:pPr>
            <w:r w:rsidRPr="00912628">
              <w:rPr>
                <w:sz w:val="20"/>
              </w:rPr>
              <w:t>Bidder</w:t>
            </w:r>
            <w:r w:rsidR="00BC7FD8" w:rsidRPr="00912628">
              <w:rPr>
                <w:sz w:val="20"/>
              </w:rPr>
              <w:t>s must submit a power of attorney, duly notarized</w:t>
            </w:r>
            <w:r w:rsidR="00FD22BC" w:rsidRPr="00912628">
              <w:rPr>
                <w:sz w:val="20"/>
              </w:rPr>
              <w:t xml:space="preserve"> (or equivalent)</w:t>
            </w:r>
            <w:r w:rsidR="00BC7FD8" w:rsidRPr="00912628">
              <w:rPr>
                <w:sz w:val="20"/>
              </w:rPr>
              <w:t>, indicating that the person(s) has (</w:t>
            </w:r>
            <w:proofErr w:type="spellStart"/>
            <w:r w:rsidR="00BC7FD8" w:rsidRPr="00912628">
              <w:rPr>
                <w:sz w:val="20"/>
              </w:rPr>
              <w:t>ve</w:t>
            </w:r>
            <w:proofErr w:type="spellEnd"/>
            <w:r w:rsidR="00BC7FD8" w:rsidRPr="00912628">
              <w:rPr>
                <w:sz w:val="20"/>
              </w:rPr>
              <w:t xml:space="preserve">) the authority to sign in accordance with </w:t>
            </w:r>
            <w:r w:rsidR="00B85DDE" w:rsidRPr="00912628">
              <w:rPr>
                <w:sz w:val="20"/>
              </w:rPr>
              <w:t>ITB9.3 (a)</w:t>
            </w:r>
          </w:p>
        </w:tc>
      </w:tr>
      <w:tr w:rsidR="00BC7FD8" w:rsidRPr="00912628" w14:paraId="46508450" w14:textId="77777777" w:rsidTr="00BC7FD8">
        <w:trPr>
          <w:cantSplit/>
        </w:trPr>
        <w:tc>
          <w:tcPr>
            <w:tcW w:w="1560" w:type="dxa"/>
          </w:tcPr>
          <w:p w14:paraId="56442F45" w14:textId="77777777" w:rsidR="00BC7FD8" w:rsidRPr="00912628" w:rsidRDefault="00BC7FD8" w:rsidP="00AD6527">
            <w:pPr>
              <w:numPr>
                <w:ilvl w:val="1"/>
                <w:numId w:val="26"/>
              </w:numPr>
              <w:tabs>
                <w:tab w:val="left" w:pos="576"/>
              </w:tabs>
              <w:suppressAutoHyphens w:val="0"/>
              <w:spacing w:before="60" w:after="60"/>
              <w:outlineLvl w:val="1"/>
              <w:rPr>
                <w:b/>
                <w:bCs/>
                <w:sz w:val="20"/>
              </w:rPr>
            </w:pPr>
            <w:bookmarkStart w:id="72" w:name="_Toc201635706"/>
            <w:bookmarkStart w:id="73" w:name="_Toc274230544"/>
            <w:bookmarkStart w:id="74" w:name="_Toc274230895"/>
            <w:r w:rsidRPr="00912628">
              <w:rPr>
                <w:bCs/>
                <w:sz w:val="20"/>
              </w:rPr>
              <w:t>Conflict of Interest</w:t>
            </w:r>
            <w:bookmarkEnd w:id="72"/>
            <w:bookmarkEnd w:id="73"/>
            <w:bookmarkEnd w:id="74"/>
          </w:p>
        </w:tc>
        <w:tc>
          <w:tcPr>
            <w:tcW w:w="1560" w:type="dxa"/>
          </w:tcPr>
          <w:p w14:paraId="10D650B9" w14:textId="77777777" w:rsidR="00BC7FD8" w:rsidRPr="00912628" w:rsidRDefault="00BC7FD8" w:rsidP="00B85DDE">
            <w:pPr>
              <w:spacing w:before="60" w:after="60"/>
              <w:rPr>
                <w:sz w:val="20"/>
              </w:rPr>
            </w:pPr>
            <w:r w:rsidRPr="00912628">
              <w:rPr>
                <w:sz w:val="20"/>
              </w:rPr>
              <w:t xml:space="preserve">No- conflicts of interests as described in ITB </w:t>
            </w:r>
            <w:r w:rsidR="00B85DDE" w:rsidRPr="00912628">
              <w:rPr>
                <w:sz w:val="20"/>
              </w:rPr>
              <w:t>2</w:t>
            </w:r>
            <w:r w:rsidRPr="00912628">
              <w:rPr>
                <w:sz w:val="20"/>
              </w:rPr>
              <w:t>.3.</w:t>
            </w:r>
          </w:p>
        </w:tc>
        <w:tc>
          <w:tcPr>
            <w:tcW w:w="1418" w:type="dxa"/>
          </w:tcPr>
          <w:p w14:paraId="08E376D8" w14:textId="77777777" w:rsidR="00BC7FD8" w:rsidRPr="00912628" w:rsidRDefault="00BC7FD8" w:rsidP="00BC7FD8">
            <w:pPr>
              <w:spacing w:before="60" w:after="60"/>
              <w:rPr>
                <w:sz w:val="20"/>
              </w:rPr>
            </w:pPr>
            <w:r w:rsidRPr="00912628">
              <w:rPr>
                <w:sz w:val="20"/>
              </w:rPr>
              <w:t>Must meet requirement</w:t>
            </w:r>
          </w:p>
        </w:tc>
        <w:tc>
          <w:tcPr>
            <w:tcW w:w="1417" w:type="dxa"/>
          </w:tcPr>
          <w:p w14:paraId="1952E156" w14:textId="77777777" w:rsidR="00BC7FD8" w:rsidRPr="00912628" w:rsidRDefault="00BC7FD8" w:rsidP="00BC7FD8">
            <w:pPr>
              <w:spacing w:before="60" w:after="60"/>
              <w:rPr>
                <w:sz w:val="20"/>
              </w:rPr>
            </w:pPr>
            <w:r w:rsidRPr="00912628">
              <w:rPr>
                <w:sz w:val="20"/>
              </w:rPr>
              <w:t>Existing or intended JVCA must meet requirement</w:t>
            </w:r>
          </w:p>
        </w:tc>
        <w:tc>
          <w:tcPr>
            <w:tcW w:w="1383" w:type="dxa"/>
          </w:tcPr>
          <w:p w14:paraId="1B9B61CF" w14:textId="77777777" w:rsidR="00BC7FD8" w:rsidRPr="00912628" w:rsidRDefault="00BC7FD8" w:rsidP="00BC7FD8">
            <w:pPr>
              <w:spacing w:before="60" w:after="60"/>
              <w:rPr>
                <w:sz w:val="20"/>
              </w:rPr>
            </w:pPr>
            <w:r w:rsidRPr="00912628">
              <w:rPr>
                <w:sz w:val="20"/>
              </w:rPr>
              <w:t>Must meet requirement</w:t>
            </w:r>
          </w:p>
        </w:tc>
        <w:tc>
          <w:tcPr>
            <w:tcW w:w="1066" w:type="dxa"/>
          </w:tcPr>
          <w:p w14:paraId="3303F334" w14:textId="77777777" w:rsidR="00BC7FD8" w:rsidRPr="00912628" w:rsidRDefault="00BC7FD8" w:rsidP="00BC7FD8">
            <w:pPr>
              <w:spacing w:before="60" w:after="60"/>
              <w:jc w:val="center"/>
              <w:rPr>
                <w:sz w:val="20"/>
              </w:rPr>
            </w:pPr>
            <w:r w:rsidRPr="00912628">
              <w:rPr>
                <w:sz w:val="20"/>
              </w:rPr>
              <w:t>N / A</w:t>
            </w:r>
          </w:p>
        </w:tc>
        <w:tc>
          <w:tcPr>
            <w:tcW w:w="1770" w:type="dxa"/>
          </w:tcPr>
          <w:p w14:paraId="3995E3CA" w14:textId="77777777" w:rsidR="00BC7FD8" w:rsidRPr="00912628" w:rsidRDefault="00BC7FD8" w:rsidP="00BC7FD8">
            <w:pPr>
              <w:spacing w:before="60" w:after="60"/>
              <w:jc w:val="center"/>
              <w:rPr>
                <w:sz w:val="20"/>
              </w:rPr>
            </w:pPr>
            <w:r w:rsidRPr="00912628">
              <w:rPr>
                <w:sz w:val="20"/>
              </w:rPr>
              <w:t>Letter of Bid</w:t>
            </w:r>
          </w:p>
        </w:tc>
      </w:tr>
      <w:tr w:rsidR="00BC7FD8" w:rsidRPr="00912628" w14:paraId="099AF50F" w14:textId="77777777" w:rsidTr="00BC7FD8">
        <w:trPr>
          <w:cantSplit/>
        </w:trPr>
        <w:tc>
          <w:tcPr>
            <w:tcW w:w="1560" w:type="dxa"/>
          </w:tcPr>
          <w:p w14:paraId="19F0D94A" w14:textId="77777777" w:rsidR="00BC7FD8" w:rsidRPr="00912628" w:rsidRDefault="00BC7FD8" w:rsidP="00AD6527">
            <w:pPr>
              <w:numPr>
                <w:ilvl w:val="1"/>
                <w:numId w:val="26"/>
              </w:numPr>
              <w:tabs>
                <w:tab w:val="left" w:pos="1701"/>
              </w:tabs>
              <w:suppressAutoHyphens w:val="0"/>
              <w:spacing w:before="60" w:after="60"/>
              <w:jc w:val="left"/>
              <w:rPr>
                <w:sz w:val="20"/>
              </w:rPr>
            </w:pPr>
            <w:bookmarkStart w:id="75" w:name="_Toc201635707"/>
            <w:bookmarkStart w:id="76" w:name="_Toc274230545"/>
            <w:bookmarkStart w:id="77" w:name="_Toc274230896"/>
            <w:r w:rsidRPr="00912628">
              <w:rPr>
                <w:sz w:val="20"/>
              </w:rPr>
              <w:t>ZPPA Ineligibility</w:t>
            </w:r>
            <w:bookmarkEnd w:id="75"/>
            <w:bookmarkEnd w:id="76"/>
            <w:bookmarkEnd w:id="77"/>
          </w:p>
        </w:tc>
        <w:tc>
          <w:tcPr>
            <w:tcW w:w="1560" w:type="dxa"/>
          </w:tcPr>
          <w:p w14:paraId="47CCB8C2" w14:textId="77777777" w:rsidR="00BC7FD8" w:rsidRPr="00912628" w:rsidRDefault="00BC7FD8" w:rsidP="00B85DDE">
            <w:pPr>
              <w:spacing w:before="60" w:after="60"/>
              <w:rPr>
                <w:sz w:val="20"/>
              </w:rPr>
            </w:pPr>
            <w:r w:rsidRPr="00912628">
              <w:rPr>
                <w:sz w:val="20"/>
              </w:rPr>
              <w:t xml:space="preserve">Not having been declared ineligible by the ZPPA as described in ITB </w:t>
            </w:r>
            <w:r w:rsidR="00B85DDE" w:rsidRPr="00912628">
              <w:rPr>
                <w:sz w:val="20"/>
              </w:rPr>
              <w:t>2</w:t>
            </w:r>
            <w:r w:rsidRPr="00912628">
              <w:rPr>
                <w:sz w:val="20"/>
              </w:rPr>
              <w:t>.4.</w:t>
            </w:r>
          </w:p>
        </w:tc>
        <w:tc>
          <w:tcPr>
            <w:tcW w:w="1418" w:type="dxa"/>
          </w:tcPr>
          <w:p w14:paraId="13D8D241" w14:textId="77777777" w:rsidR="00BC7FD8" w:rsidRPr="00912628" w:rsidRDefault="00BC7FD8" w:rsidP="00BC7FD8">
            <w:pPr>
              <w:spacing w:before="60" w:after="60"/>
              <w:rPr>
                <w:sz w:val="20"/>
              </w:rPr>
            </w:pPr>
            <w:r w:rsidRPr="00912628">
              <w:rPr>
                <w:sz w:val="20"/>
              </w:rPr>
              <w:t>Must meet requirement</w:t>
            </w:r>
          </w:p>
        </w:tc>
        <w:tc>
          <w:tcPr>
            <w:tcW w:w="1417" w:type="dxa"/>
          </w:tcPr>
          <w:p w14:paraId="0006D10C" w14:textId="77777777" w:rsidR="00BC7FD8" w:rsidRPr="00912628" w:rsidRDefault="00BC7FD8" w:rsidP="00BC7FD8">
            <w:pPr>
              <w:spacing w:before="60" w:after="60"/>
              <w:rPr>
                <w:sz w:val="20"/>
              </w:rPr>
            </w:pPr>
            <w:r w:rsidRPr="00912628">
              <w:rPr>
                <w:sz w:val="20"/>
              </w:rPr>
              <w:t>Existing JVCA must meet requirement</w:t>
            </w:r>
          </w:p>
        </w:tc>
        <w:tc>
          <w:tcPr>
            <w:tcW w:w="1383" w:type="dxa"/>
          </w:tcPr>
          <w:p w14:paraId="208E6D23" w14:textId="77777777" w:rsidR="00BC7FD8" w:rsidRPr="00912628" w:rsidRDefault="00BC7FD8" w:rsidP="00BC7FD8">
            <w:pPr>
              <w:spacing w:before="60" w:after="60"/>
              <w:rPr>
                <w:sz w:val="20"/>
              </w:rPr>
            </w:pPr>
            <w:r w:rsidRPr="00912628">
              <w:rPr>
                <w:sz w:val="20"/>
              </w:rPr>
              <w:t xml:space="preserve">Must meet requirement </w:t>
            </w:r>
          </w:p>
        </w:tc>
        <w:tc>
          <w:tcPr>
            <w:tcW w:w="1066" w:type="dxa"/>
          </w:tcPr>
          <w:p w14:paraId="12FD9EE7" w14:textId="77777777" w:rsidR="00BC7FD8" w:rsidRPr="00912628" w:rsidRDefault="00BC7FD8" w:rsidP="00BC7FD8">
            <w:pPr>
              <w:spacing w:before="60" w:after="60"/>
              <w:jc w:val="center"/>
              <w:rPr>
                <w:sz w:val="20"/>
              </w:rPr>
            </w:pPr>
            <w:r w:rsidRPr="00912628">
              <w:rPr>
                <w:sz w:val="20"/>
              </w:rPr>
              <w:t>N / A</w:t>
            </w:r>
          </w:p>
        </w:tc>
        <w:tc>
          <w:tcPr>
            <w:tcW w:w="1770" w:type="dxa"/>
          </w:tcPr>
          <w:p w14:paraId="26C5B419" w14:textId="77777777" w:rsidR="00BC7FD8" w:rsidRPr="00912628" w:rsidRDefault="00BC7FD8" w:rsidP="00BC7FD8">
            <w:pPr>
              <w:spacing w:before="60" w:after="60"/>
              <w:jc w:val="center"/>
              <w:rPr>
                <w:sz w:val="20"/>
              </w:rPr>
            </w:pPr>
            <w:r w:rsidRPr="00912628">
              <w:rPr>
                <w:sz w:val="20"/>
              </w:rPr>
              <w:t>Letter of Bid</w:t>
            </w:r>
          </w:p>
        </w:tc>
      </w:tr>
      <w:tr w:rsidR="00BC7FD8" w:rsidRPr="00912628" w14:paraId="41DCB413" w14:textId="77777777" w:rsidTr="00BC7FD8">
        <w:trPr>
          <w:cantSplit/>
        </w:trPr>
        <w:tc>
          <w:tcPr>
            <w:tcW w:w="1560" w:type="dxa"/>
          </w:tcPr>
          <w:p w14:paraId="18B7E8FD" w14:textId="77777777" w:rsidR="00BC7FD8" w:rsidRPr="00912628" w:rsidRDefault="00BC7FD8" w:rsidP="00AD6527">
            <w:pPr>
              <w:numPr>
                <w:ilvl w:val="1"/>
                <w:numId w:val="26"/>
              </w:numPr>
              <w:tabs>
                <w:tab w:val="left" w:pos="1701"/>
              </w:tabs>
              <w:suppressAutoHyphens w:val="0"/>
              <w:spacing w:before="60" w:after="60"/>
              <w:jc w:val="left"/>
              <w:rPr>
                <w:sz w:val="20"/>
              </w:rPr>
            </w:pPr>
            <w:bookmarkStart w:id="78" w:name="_Toc201635708"/>
            <w:bookmarkStart w:id="79" w:name="_Toc274230546"/>
            <w:bookmarkStart w:id="80" w:name="_Toc274230897"/>
            <w:r w:rsidRPr="00912628">
              <w:rPr>
                <w:sz w:val="20"/>
              </w:rPr>
              <w:t>Government Owned Entity</w:t>
            </w:r>
            <w:bookmarkEnd w:id="78"/>
            <w:bookmarkEnd w:id="79"/>
            <w:bookmarkEnd w:id="80"/>
          </w:p>
        </w:tc>
        <w:tc>
          <w:tcPr>
            <w:tcW w:w="1560" w:type="dxa"/>
          </w:tcPr>
          <w:p w14:paraId="6271EFA6" w14:textId="77777777" w:rsidR="00BC7FD8" w:rsidRPr="00912628" w:rsidRDefault="00BC7FD8" w:rsidP="00BC7FD8">
            <w:pPr>
              <w:spacing w:before="60" w:after="60"/>
              <w:rPr>
                <w:sz w:val="20"/>
              </w:rPr>
            </w:pPr>
            <w:r w:rsidRPr="00912628">
              <w:rPr>
                <w:sz w:val="20"/>
              </w:rPr>
              <w:t>Com</w:t>
            </w:r>
            <w:r w:rsidR="00B85DDE" w:rsidRPr="00912628">
              <w:rPr>
                <w:sz w:val="20"/>
              </w:rPr>
              <w:t>pliance with conditions of ITB2</w:t>
            </w:r>
            <w:r w:rsidRPr="00912628">
              <w:rPr>
                <w:sz w:val="20"/>
              </w:rPr>
              <w:t>.5</w:t>
            </w:r>
          </w:p>
        </w:tc>
        <w:tc>
          <w:tcPr>
            <w:tcW w:w="1418" w:type="dxa"/>
            <w:vAlign w:val="center"/>
          </w:tcPr>
          <w:p w14:paraId="4803A6EB" w14:textId="77777777" w:rsidR="00BC7FD8" w:rsidRPr="00912628" w:rsidRDefault="00BC7FD8" w:rsidP="00BC7FD8">
            <w:pPr>
              <w:spacing w:before="60" w:after="60"/>
              <w:rPr>
                <w:sz w:val="20"/>
              </w:rPr>
            </w:pPr>
            <w:r w:rsidRPr="00912628">
              <w:rPr>
                <w:sz w:val="20"/>
              </w:rPr>
              <w:t>Must meet requirement</w:t>
            </w:r>
          </w:p>
        </w:tc>
        <w:tc>
          <w:tcPr>
            <w:tcW w:w="1417" w:type="dxa"/>
            <w:vAlign w:val="center"/>
          </w:tcPr>
          <w:p w14:paraId="4F2769A0" w14:textId="77777777" w:rsidR="00BC7FD8" w:rsidRPr="00912628" w:rsidRDefault="00BC7FD8" w:rsidP="00BC7FD8">
            <w:pPr>
              <w:spacing w:before="60" w:after="60"/>
              <w:rPr>
                <w:sz w:val="20"/>
              </w:rPr>
            </w:pPr>
            <w:r w:rsidRPr="00912628">
              <w:rPr>
                <w:sz w:val="20"/>
              </w:rPr>
              <w:t>Must meet requirement</w:t>
            </w:r>
          </w:p>
        </w:tc>
        <w:tc>
          <w:tcPr>
            <w:tcW w:w="1383" w:type="dxa"/>
            <w:vAlign w:val="center"/>
          </w:tcPr>
          <w:p w14:paraId="360BFA50" w14:textId="77777777" w:rsidR="00BC7FD8" w:rsidRPr="00912628" w:rsidRDefault="00BC7FD8" w:rsidP="00BC7FD8">
            <w:pPr>
              <w:spacing w:before="60" w:after="60"/>
              <w:rPr>
                <w:sz w:val="20"/>
              </w:rPr>
            </w:pPr>
            <w:r w:rsidRPr="00912628">
              <w:rPr>
                <w:sz w:val="20"/>
              </w:rPr>
              <w:t>Must meet requirement</w:t>
            </w:r>
          </w:p>
        </w:tc>
        <w:tc>
          <w:tcPr>
            <w:tcW w:w="1066" w:type="dxa"/>
            <w:vAlign w:val="center"/>
          </w:tcPr>
          <w:p w14:paraId="048EAB14" w14:textId="77777777" w:rsidR="00BC7FD8" w:rsidRPr="00912628" w:rsidRDefault="00BC7FD8" w:rsidP="00BC7FD8">
            <w:pPr>
              <w:spacing w:before="60" w:after="60"/>
              <w:jc w:val="center"/>
              <w:rPr>
                <w:sz w:val="20"/>
              </w:rPr>
            </w:pPr>
            <w:r w:rsidRPr="00912628">
              <w:rPr>
                <w:sz w:val="20"/>
              </w:rPr>
              <w:t>N / A</w:t>
            </w:r>
          </w:p>
        </w:tc>
        <w:tc>
          <w:tcPr>
            <w:tcW w:w="1770" w:type="dxa"/>
          </w:tcPr>
          <w:p w14:paraId="7045D3D6" w14:textId="77777777" w:rsidR="00BC7FD8" w:rsidRPr="00912628" w:rsidRDefault="00BC7FD8" w:rsidP="00BC7FD8">
            <w:pPr>
              <w:spacing w:before="60" w:after="60"/>
              <w:jc w:val="center"/>
              <w:rPr>
                <w:sz w:val="20"/>
              </w:rPr>
            </w:pPr>
            <w:r w:rsidRPr="00912628">
              <w:rPr>
                <w:sz w:val="20"/>
              </w:rPr>
              <w:t>Form ELI –1.1 and 1.2, with attachments</w:t>
            </w:r>
          </w:p>
        </w:tc>
      </w:tr>
      <w:tr w:rsidR="00BC7FD8" w:rsidRPr="00912628" w14:paraId="1692459C" w14:textId="77777777" w:rsidTr="00BC7FD8">
        <w:trPr>
          <w:cantSplit/>
        </w:trPr>
        <w:tc>
          <w:tcPr>
            <w:tcW w:w="1560" w:type="dxa"/>
          </w:tcPr>
          <w:p w14:paraId="4AF51624" w14:textId="77777777" w:rsidR="00BC7FD8" w:rsidRPr="00912628" w:rsidRDefault="00BC7FD8" w:rsidP="00AD6527">
            <w:pPr>
              <w:numPr>
                <w:ilvl w:val="1"/>
                <w:numId w:val="26"/>
              </w:numPr>
              <w:tabs>
                <w:tab w:val="left" w:pos="1701"/>
              </w:tabs>
              <w:suppressAutoHyphens w:val="0"/>
              <w:spacing w:before="60" w:after="60"/>
              <w:jc w:val="left"/>
              <w:rPr>
                <w:sz w:val="20"/>
              </w:rPr>
            </w:pPr>
            <w:bookmarkStart w:id="81" w:name="_Toc201635709"/>
            <w:bookmarkStart w:id="82" w:name="_Toc274230547"/>
            <w:bookmarkStart w:id="83" w:name="_Toc274230898"/>
            <w:r w:rsidRPr="00912628">
              <w:rPr>
                <w:sz w:val="20"/>
              </w:rPr>
              <w:lastRenderedPageBreak/>
              <w:t>Ineligibility based on a United Nations resolution or Borrower’s country law</w:t>
            </w:r>
            <w:bookmarkEnd w:id="81"/>
            <w:bookmarkEnd w:id="82"/>
            <w:bookmarkEnd w:id="83"/>
            <w:r w:rsidRPr="00912628">
              <w:rPr>
                <w:sz w:val="20"/>
              </w:rPr>
              <w:t xml:space="preserve"> </w:t>
            </w:r>
          </w:p>
        </w:tc>
        <w:tc>
          <w:tcPr>
            <w:tcW w:w="1560" w:type="dxa"/>
          </w:tcPr>
          <w:p w14:paraId="375F49BB" w14:textId="77777777" w:rsidR="00BC7FD8" w:rsidRPr="00912628" w:rsidRDefault="00BC7FD8" w:rsidP="00BC7FD8">
            <w:pPr>
              <w:spacing w:before="60" w:after="60"/>
              <w:rPr>
                <w:sz w:val="20"/>
              </w:rPr>
            </w:pPr>
            <w:r w:rsidRPr="00912628">
              <w:rPr>
                <w:sz w:val="20"/>
              </w:rPr>
              <w:t>Not having been excluded as a result of the Borrower’s country laws or official regulations, or by an act of compliance with UN Security Council resolu</w:t>
            </w:r>
            <w:r w:rsidR="00A108EA" w:rsidRPr="00912628">
              <w:rPr>
                <w:sz w:val="20"/>
              </w:rPr>
              <w:t>tion, in accordance with ITB2.7</w:t>
            </w:r>
          </w:p>
        </w:tc>
        <w:tc>
          <w:tcPr>
            <w:tcW w:w="1418" w:type="dxa"/>
            <w:vAlign w:val="center"/>
          </w:tcPr>
          <w:p w14:paraId="5D9C5EED" w14:textId="77777777" w:rsidR="00BC7FD8" w:rsidRPr="00912628" w:rsidRDefault="00BC7FD8" w:rsidP="00BC7FD8">
            <w:pPr>
              <w:spacing w:before="60" w:after="60"/>
              <w:rPr>
                <w:sz w:val="20"/>
              </w:rPr>
            </w:pPr>
            <w:r w:rsidRPr="00912628">
              <w:rPr>
                <w:sz w:val="20"/>
              </w:rPr>
              <w:t>Must meet requirement</w:t>
            </w:r>
          </w:p>
        </w:tc>
        <w:tc>
          <w:tcPr>
            <w:tcW w:w="1417" w:type="dxa"/>
            <w:vAlign w:val="center"/>
          </w:tcPr>
          <w:p w14:paraId="52F29BB0" w14:textId="77777777" w:rsidR="00BC7FD8" w:rsidRPr="00912628" w:rsidRDefault="00BC7FD8" w:rsidP="00BC7FD8">
            <w:pPr>
              <w:spacing w:before="60" w:after="60"/>
              <w:rPr>
                <w:sz w:val="20"/>
              </w:rPr>
            </w:pPr>
            <w:r w:rsidRPr="00912628">
              <w:rPr>
                <w:sz w:val="20"/>
              </w:rPr>
              <w:t>Existing JVCA must meet requirement</w:t>
            </w:r>
          </w:p>
        </w:tc>
        <w:tc>
          <w:tcPr>
            <w:tcW w:w="1383" w:type="dxa"/>
            <w:vAlign w:val="center"/>
          </w:tcPr>
          <w:p w14:paraId="404B96DD" w14:textId="77777777" w:rsidR="00BC7FD8" w:rsidRPr="00912628" w:rsidRDefault="00BC7FD8" w:rsidP="00BC7FD8">
            <w:pPr>
              <w:spacing w:before="60" w:after="60"/>
              <w:rPr>
                <w:sz w:val="20"/>
              </w:rPr>
            </w:pPr>
            <w:r w:rsidRPr="00912628">
              <w:rPr>
                <w:sz w:val="20"/>
              </w:rPr>
              <w:t>Must meet requirement</w:t>
            </w:r>
          </w:p>
        </w:tc>
        <w:tc>
          <w:tcPr>
            <w:tcW w:w="1066" w:type="dxa"/>
            <w:vAlign w:val="center"/>
          </w:tcPr>
          <w:p w14:paraId="2EE773A7" w14:textId="77777777" w:rsidR="00BC7FD8" w:rsidRPr="00912628" w:rsidRDefault="00BC7FD8" w:rsidP="00BC7FD8">
            <w:pPr>
              <w:spacing w:before="60" w:after="60"/>
              <w:jc w:val="center"/>
              <w:rPr>
                <w:sz w:val="20"/>
              </w:rPr>
            </w:pPr>
            <w:r w:rsidRPr="00912628">
              <w:rPr>
                <w:sz w:val="20"/>
              </w:rPr>
              <w:t>N / A</w:t>
            </w:r>
          </w:p>
        </w:tc>
        <w:tc>
          <w:tcPr>
            <w:tcW w:w="1770" w:type="dxa"/>
          </w:tcPr>
          <w:p w14:paraId="004C9F92" w14:textId="77777777" w:rsidR="00BC7FD8" w:rsidRPr="00912628" w:rsidRDefault="00BC7FD8" w:rsidP="00BC7FD8">
            <w:pPr>
              <w:spacing w:before="60" w:after="60"/>
              <w:jc w:val="center"/>
              <w:rPr>
                <w:sz w:val="20"/>
              </w:rPr>
            </w:pPr>
            <w:r w:rsidRPr="00912628">
              <w:rPr>
                <w:sz w:val="20"/>
              </w:rPr>
              <w:t>Letter of Bid</w:t>
            </w:r>
          </w:p>
        </w:tc>
      </w:tr>
    </w:tbl>
    <w:p w14:paraId="0485338A" w14:textId="77777777" w:rsidR="00BC7FD8" w:rsidRPr="00912628" w:rsidRDefault="00BC7FD8" w:rsidP="00BC7FD8"/>
    <w:p w14:paraId="0516EA04" w14:textId="77777777" w:rsidR="00044D8C" w:rsidRPr="00912628" w:rsidRDefault="00044D8C" w:rsidP="00BC7FD8"/>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1842"/>
        <w:gridCol w:w="1417"/>
        <w:gridCol w:w="1417"/>
        <w:gridCol w:w="1417"/>
        <w:gridCol w:w="993"/>
        <w:gridCol w:w="1702"/>
      </w:tblGrid>
      <w:tr w:rsidR="00BC7FD8" w:rsidRPr="00912628" w14:paraId="7BC48677" w14:textId="77777777" w:rsidTr="00CC15C4">
        <w:trPr>
          <w:cantSplit/>
          <w:tblHeader/>
        </w:trPr>
        <w:tc>
          <w:tcPr>
            <w:tcW w:w="1986" w:type="dxa"/>
          </w:tcPr>
          <w:p w14:paraId="5B1C5FEB" w14:textId="77777777" w:rsidR="00BC7FD8" w:rsidRPr="00912628" w:rsidRDefault="00BC7FD8" w:rsidP="00BC7FD8">
            <w:pPr>
              <w:spacing w:before="120" w:after="120"/>
              <w:jc w:val="center"/>
              <w:rPr>
                <w:b/>
                <w:sz w:val="18"/>
                <w:szCs w:val="18"/>
              </w:rPr>
            </w:pPr>
            <w:r w:rsidRPr="00912628">
              <w:rPr>
                <w:sz w:val="18"/>
                <w:szCs w:val="18"/>
              </w:rPr>
              <w:br w:type="page"/>
            </w:r>
            <w:r w:rsidRPr="00912628">
              <w:rPr>
                <w:sz w:val="18"/>
                <w:szCs w:val="18"/>
              </w:rPr>
              <w:br w:type="page"/>
            </w:r>
            <w:r w:rsidRPr="00912628">
              <w:rPr>
                <w:sz w:val="18"/>
                <w:szCs w:val="18"/>
              </w:rPr>
              <w:br w:type="page"/>
            </w:r>
            <w:r w:rsidRPr="00912628">
              <w:rPr>
                <w:b/>
                <w:sz w:val="18"/>
                <w:szCs w:val="18"/>
              </w:rPr>
              <w:t>Factor</w:t>
            </w:r>
          </w:p>
        </w:tc>
        <w:tc>
          <w:tcPr>
            <w:tcW w:w="8788" w:type="dxa"/>
            <w:gridSpan w:val="6"/>
          </w:tcPr>
          <w:p w14:paraId="6A989CCE" w14:textId="77777777" w:rsidR="00BC7FD8" w:rsidRPr="00912628" w:rsidRDefault="00BC7FD8" w:rsidP="00BC7FD8">
            <w:pPr>
              <w:keepNext/>
              <w:tabs>
                <w:tab w:val="left" w:pos="1422"/>
              </w:tabs>
              <w:ind w:left="518"/>
              <w:outlineLvl w:val="0"/>
              <w:rPr>
                <w:b/>
                <w:sz w:val="18"/>
                <w:szCs w:val="18"/>
              </w:rPr>
            </w:pPr>
            <w:bookmarkStart w:id="84" w:name="_Toc201635710"/>
            <w:bookmarkStart w:id="85" w:name="_Toc274230548"/>
            <w:bookmarkStart w:id="86" w:name="_Toc274230899"/>
            <w:r w:rsidRPr="00912628">
              <w:rPr>
                <w:b/>
                <w:sz w:val="18"/>
                <w:szCs w:val="18"/>
              </w:rPr>
              <w:t>2.2 Historical Contract Non-Performance</w:t>
            </w:r>
            <w:bookmarkEnd w:id="84"/>
            <w:bookmarkEnd w:id="85"/>
            <w:bookmarkEnd w:id="86"/>
          </w:p>
        </w:tc>
      </w:tr>
      <w:tr w:rsidR="00BC7FD8" w:rsidRPr="00912628" w14:paraId="6FEDF03E" w14:textId="77777777" w:rsidTr="00CC15C4">
        <w:trPr>
          <w:cantSplit/>
          <w:tblHeader/>
        </w:trPr>
        <w:tc>
          <w:tcPr>
            <w:tcW w:w="1986" w:type="dxa"/>
            <w:vMerge w:val="restart"/>
            <w:vAlign w:val="center"/>
          </w:tcPr>
          <w:p w14:paraId="3D677832" w14:textId="77777777" w:rsidR="00BC7FD8" w:rsidRPr="00912628" w:rsidRDefault="00BC7FD8" w:rsidP="00BC7FD8">
            <w:pPr>
              <w:spacing w:after="240"/>
              <w:jc w:val="center"/>
              <w:outlineLvl w:val="4"/>
              <w:rPr>
                <w:sz w:val="18"/>
                <w:szCs w:val="18"/>
              </w:rPr>
            </w:pPr>
            <w:r w:rsidRPr="00912628">
              <w:rPr>
                <w:b/>
                <w:sz w:val="18"/>
                <w:szCs w:val="18"/>
              </w:rPr>
              <w:t>Sub-Factor</w:t>
            </w:r>
          </w:p>
        </w:tc>
        <w:tc>
          <w:tcPr>
            <w:tcW w:w="7086" w:type="dxa"/>
            <w:gridSpan w:val="5"/>
          </w:tcPr>
          <w:p w14:paraId="457ADE78" w14:textId="77777777" w:rsidR="00BC7FD8" w:rsidRPr="00912628" w:rsidRDefault="00BC7FD8" w:rsidP="00BC7FD8">
            <w:pPr>
              <w:spacing w:after="240"/>
              <w:jc w:val="center"/>
              <w:outlineLvl w:val="4"/>
              <w:rPr>
                <w:b/>
                <w:sz w:val="18"/>
                <w:szCs w:val="18"/>
              </w:rPr>
            </w:pPr>
            <w:r w:rsidRPr="00912628">
              <w:rPr>
                <w:b/>
                <w:sz w:val="18"/>
                <w:szCs w:val="18"/>
              </w:rPr>
              <w:t>Criteria</w:t>
            </w:r>
          </w:p>
        </w:tc>
        <w:tc>
          <w:tcPr>
            <w:tcW w:w="1702" w:type="dxa"/>
            <w:vMerge w:val="restart"/>
            <w:vAlign w:val="center"/>
          </w:tcPr>
          <w:p w14:paraId="15B5864D" w14:textId="77777777" w:rsidR="00BC7FD8" w:rsidRPr="00912628" w:rsidRDefault="00BC7FD8" w:rsidP="00BC7FD8">
            <w:pPr>
              <w:spacing w:before="80" w:after="80"/>
              <w:ind w:left="36" w:hanging="36"/>
              <w:jc w:val="center"/>
              <w:rPr>
                <w:b/>
                <w:sz w:val="18"/>
                <w:szCs w:val="18"/>
              </w:rPr>
            </w:pPr>
            <w:r w:rsidRPr="00912628">
              <w:rPr>
                <w:b/>
                <w:sz w:val="18"/>
                <w:szCs w:val="18"/>
              </w:rPr>
              <w:t>Documentation Required</w:t>
            </w:r>
          </w:p>
        </w:tc>
      </w:tr>
      <w:tr w:rsidR="00BC7FD8" w:rsidRPr="00912628" w14:paraId="10DABCE4" w14:textId="77777777" w:rsidTr="00CC15C4">
        <w:trPr>
          <w:cantSplit/>
          <w:tblHeader/>
        </w:trPr>
        <w:tc>
          <w:tcPr>
            <w:tcW w:w="1986" w:type="dxa"/>
            <w:vMerge/>
          </w:tcPr>
          <w:p w14:paraId="1626642D" w14:textId="77777777" w:rsidR="00BC7FD8" w:rsidRPr="00912628" w:rsidRDefault="00BC7FD8" w:rsidP="00BC7FD8">
            <w:pPr>
              <w:jc w:val="center"/>
              <w:rPr>
                <w:b/>
                <w:sz w:val="18"/>
                <w:szCs w:val="18"/>
              </w:rPr>
            </w:pPr>
          </w:p>
        </w:tc>
        <w:tc>
          <w:tcPr>
            <w:tcW w:w="1842" w:type="dxa"/>
            <w:vMerge w:val="restart"/>
            <w:vAlign w:val="center"/>
          </w:tcPr>
          <w:p w14:paraId="59DDCA51" w14:textId="77777777" w:rsidR="00BC7FD8" w:rsidRPr="00912628" w:rsidRDefault="00BC7FD8" w:rsidP="00BC7FD8">
            <w:pPr>
              <w:spacing w:after="240"/>
              <w:jc w:val="center"/>
              <w:outlineLvl w:val="4"/>
              <w:rPr>
                <w:b/>
                <w:sz w:val="18"/>
                <w:szCs w:val="18"/>
              </w:rPr>
            </w:pPr>
            <w:r w:rsidRPr="00912628">
              <w:rPr>
                <w:b/>
                <w:sz w:val="18"/>
                <w:szCs w:val="18"/>
              </w:rPr>
              <w:t>Requirement</w:t>
            </w:r>
          </w:p>
        </w:tc>
        <w:tc>
          <w:tcPr>
            <w:tcW w:w="5244" w:type="dxa"/>
            <w:gridSpan w:val="4"/>
          </w:tcPr>
          <w:p w14:paraId="2CA77991" w14:textId="77777777" w:rsidR="00BC7FD8" w:rsidRPr="00912628" w:rsidRDefault="00BC7FD8" w:rsidP="00BC7FD8">
            <w:pPr>
              <w:spacing w:after="240"/>
              <w:jc w:val="center"/>
              <w:outlineLvl w:val="4"/>
              <w:rPr>
                <w:b/>
                <w:sz w:val="18"/>
                <w:szCs w:val="18"/>
              </w:rPr>
            </w:pPr>
            <w:r w:rsidRPr="00912628">
              <w:rPr>
                <w:b/>
                <w:sz w:val="18"/>
                <w:szCs w:val="18"/>
              </w:rPr>
              <w:t>Bidder</w:t>
            </w:r>
          </w:p>
        </w:tc>
        <w:tc>
          <w:tcPr>
            <w:tcW w:w="1702" w:type="dxa"/>
            <w:vMerge/>
          </w:tcPr>
          <w:p w14:paraId="2FEF77FC" w14:textId="77777777" w:rsidR="00BC7FD8" w:rsidRPr="00912628" w:rsidRDefault="00BC7FD8" w:rsidP="00BC7FD8">
            <w:pPr>
              <w:spacing w:before="40"/>
              <w:ind w:left="36" w:hanging="36"/>
              <w:jc w:val="center"/>
              <w:rPr>
                <w:b/>
                <w:sz w:val="18"/>
                <w:szCs w:val="18"/>
              </w:rPr>
            </w:pPr>
          </w:p>
        </w:tc>
      </w:tr>
      <w:tr w:rsidR="00BC7FD8" w:rsidRPr="00912628" w14:paraId="6BF88B1E" w14:textId="77777777" w:rsidTr="00CC15C4">
        <w:trPr>
          <w:cantSplit/>
          <w:tblHeader/>
        </w:trPr>
        <w:tc>
          <w:tcPr>
            <w:tcW w:w="1986" w:type="dxa"/>
            <w:vMerge/>
          </w:tcPr>
          <w:p w14:paraId="328D2F1A" w14:textId="77777777" w:rsidR="00BC7FD8" w:rsidRPr="00912628" w:rsidRDefault="00BC7FD8" w:rsidP="00BC7FD8">
            <w:pPr>
              <w:rPr>
                <w:b/>
                <w:sz w:val="18"/>
                <w:szCs w:val="18"/>
              </w:rPr>
            </w:pPr>
          </w:p>
        </w:tc>
        <w:tc>
          <w:tcPr>
            <w:tcW w:w="1842" w:type="dxa"/>
            <w:vMerge/>
          </w:tcPr>
          <w:p w14:paraId="6D54BBBA" w14:textId="77777777" w:rsidR="00BC7FD8" w:rsidRPr="00912628" w:rsidRDefault="00BC7FD8" w:rsidP="00BC7FD8">
            <w:pPr>
              <w:rPr>
                <w:b/>
                <w:sz w:val="18"/>
                <w:szCs w:val="18"/>
              </w:rPr>
            </w:pPr>
          </w:p>
        </w:tc>
        <w:tc>
          <w:tcPr>
            <w:tcW w:w="1417" w:type="dxa"/>
            <w:vMerge w:val="restart"/>
            <w:vAlign w:val="center"/>
          </w:tcPr>
          <w:p w14:paraId="66B2D31E" w14:textId="77777777" w:rsidR="00BC7FD8" w:rsidRPr="00912628" w:rsidRDefault="00BC7FD8" w:rsidP="00BC7FD8">
            <w:pPr>
              <w:spacing w:before="40"/>
              <w:jc w:val="center"/>
              <w:rPr>
                <w:b/>
                <w:sz w:val="18"/>
                <w:szCs w:val="18"/>
              </w:rPr>
            </w:pPr>
            <w:r w:rsidRPr="00912628">
              <w:rPr>
                <w:b/>
                <w:sz w:val="18"/>
                <w:szCs w:val="18"/>
              </w:rPr>
              <w:t>Single Entity</w:t>
            </w:r>
          </w:p>
        </w:tc>
        <w:tc>
          <w:tcPr>
            <w:tcW w:w="3827" w:type="dxa"/>
            <w:gridSpan w:val="3"/>
          </w:tcPr>
          <w:p w14:paraId="755A0C2C" w14:textId="77777777" w:rsidR="00BC7FD8" w:rsidRPr="00912628" w:rsidRDefault="00BC7FD8" w:rsidP="00BC7FD8">
            <w:pPr>
              <w:spacing w:after="240"/>
              <w:jc w:val="center"/>
              <w:outlineLvl w:val="4"/>
              <w:rPr>
                <w:b/>
                <w:sz w:val="18"/>
                <w:szCs w:val="18"/>
              </w:rPr>
            </w:pPr>
            <w:r w:rsidRPr="00912628">
              <w:rPr>
                <w:b/>
                <w:sz w:val="18"/>
                <w:szCs w:val="18"/>
              </w:rPr>
              <w:t>Joint Venture, Consortium or Association</w:t>
            </w:r>
          </w:p>
        </w:tc>
        <w:tc>
          <w:tcPr>
            <w:tcW w:w="1702" w:type="dxa"/>
            <w:vMerge/>
          </w:tcPr>
          <w:p w14:paraId="1A91F1DE" w14:textId="77777777" w:rsidR="00BC7FD8" w:rsidRPr="00912628" w:rsidRDefault="00BC7FD8" w:rsidP="00BC7FD8">
            <w:pPr>
              <w:spacing w:before="40"/>
              <w:ind w:left="36" w:hanging="36"/>
              <w:jc w:val="center"/>
              <w:rPr>
                <w:b/>
                <w:sz w:val="18"/>
                <w:szCs w:val="18"/>
              </w:rPr>
            </w:pPr>
          </w:p>
        </w:tc>
      </w:tr>
      <w:tr w:rsidR="00BC7FD8" w:rsidRPr="00912628" w14:paraId="4E3C7C6C" w14:textId="77777777" w:rsidTr="00CC15C4">
        <w:trPr>
          <w:cantSplit/>
          <w:trHeight w:val="600"/>
          <w:tblHeader/>
        </w:trPr>
        <w:tc>
          <w:tcPr>
            <w:tcW w:w="1986" w:type="dxa"/>
            <w:vMerge/>
          </w:tcPr>
          <w:p w14:paraId="38FDE3F4" w14:textId="77777777" w:rsidR="00BC7FD8" w:rsidRPr="00912628" w:rsidRDefault="00BC7FD8" w:rsidP="00BC7FD8">
            <w:pPr>
              <w:rPr>
                <w:b/>
                <w:sz w:val="18"/>
                <w:szCs w:val="18"/>
              </w:rPr>
            </w:pPr>
          </w:p>
        </w:tc>
        <w:tc>
          <w:tcPr>
            <w:tcW w:w="1842" w:type="dxa"/>
            <w:vMerge/>
          </w:tcPr>
          <w:p w14:paraId="7F1ECA66" w14:textId="77777777" w:rsidR="00BC7FD8" w:rsidRPr="00912628" w:rsidRDefault="00BC7FD8" w:rsidP="00BC7FD8">
            <w:pPr>
              <w:rPr>
                <w:b/>
                <w:sz w:val="18"/>
                <w:szCs w:val="18"/>
              </w:rPr>
            </w:pPr>
          </w:p>
        </w:tc>
        <w:tc>
          <w:tcPr>
            <w:tcW w:w="1417" w:type="dxa"/>
            <w:vMerge/>
          </w:tcPr>
          <w:p w14:paraId="5B47A530" w14:textId="77777777" w:rsidR="00BC7FD8" w:rsidRPr="00912628" w:rsidRDefault="00BC7FD8" w:rsidP="00BC7FD8">
            <w:pPr>
              <w:spacing w:before="40"/>
              <w:ind w:left="36" w:hanging="36"/>
              <w:jc w:val="center"/>
              <w:rPr>
                <w:b/>
                <w:sz w:val="18"/>
                <w:szCs w:val="18"/>
              </w:rPr>
            </w:pPr>
          </w:p>
        </w:tc>
        <w:tc>
          <w:tcPr>
            <w:tcW w:w="1417" w:type="dxa"/>
          </w:tcPr>
          <w:p w14:paraId="6698FF46" w14:textId="77777777" w:rsidR="00BC7FD8" w:rsidRPr="00912628" w:rsidRDefault="00BC7FD8" w:rsidP="00BC7FD8">
            <w:pPr>
              <w:spacing w:before="40"/>
              <w:jc w:val="center"/>
              <w:rPr>
                <w:b/>
                <w:sz w:val="18"/>
                <w:szCs w:val="18"/>
              </w:rPr>
            </w:pPr>
            <w:r w:rsidRPr="00912628">
              <w:rPr>
                <w:b/>
                <w:sz w:val="18"/>
                <w:szCs w:val="18"/>
              </w:rPr>
              <w:t>All partners combined</w:t>
            </w:r>
          </w:p>
        </w:tc>
        <w:tc>
          <w:tcPr>
            <w:tcW w:w="1417" w:type="dxa"/>
          </w:tcPr>
          <w:p w14:paraId="1685FC4B" w14:textId="77777777" w:rsidR="00BC7FD8" w:rsidRPr="00912628" w:rsidRDefault="00BC7FD8" w:rsidP="00BC7FD8">
            <w:pPr>
              <w:spacing w:before="40"/>
              <w:jc w:val="center"/>
              <w:rPr>
                <w:b/>
                <w:sz w:val="18"/>
                <w:szCs w:val="18"/>
              </w:rPr>
            </w:pPr>
            <w:r w:rsidRPr="00912628">
              <w:rPr>
                <w:b/>
                <w:sz w:val="18"/>
                <w:szCs w:val="18"/>
              </w:rPr>
              <w:t>Each partner</w:t>
            </w:r>
          </w:p>
        </w:tc>
        <w:tc>
          <w:tcPr>
            <w:tcW w:w="993" w:type="dxa"/>
          </w:tcPr>
          <w:p w14:paraId="2D2C973F" w14:textId="77777777" w:rsidR="00BC7FD8" w:rsidRPr="00912628" w:rsidRDefault="00BC7FD8" w:rsidP="00BC7FD8">
            <w:pPr>
              <w:spacing w:before="40"/>
              <w:jc w:val="center"/>
              <w:rPr>
                <w:b/>
                <w:sz w:val="18"/>
                <w:szCs w:val="18"/>
              </w:rPr>
            </w:pPr>
            <w:r w:rsidRPr="00912628">
              <w:rPr>
                <w:b/>
                <w:sz w:val="18"/>
                <w:szCs w:val="18"/>
              </w:rPr>
              <w:t>At least one partner</w:t>
            </w:r>
          </w:p>
        </w:tc>
        <w:tc>
          <w:tcPr>
            <w:tcW w:w="1702" w:type="dxa"/>
            <w:vMerge/>
          </w:tcPr>
          <w:p w14:paraId="22B3291A" w14:textId="77777777" w:rsidR="00BC7FD8" w:rsidRPr="00912628" w:rsidRDefault="00BC7FD8" w:rsidP="00BC7FD8">
            <w:pPr>
              <w:ind w:left="36" w:hanging="36"/>
              <w:jc w:val="center"/>
              <w:rPr>
                <w:b/>
                <w:sz w:val="18"/>
                <w:szCs w:val="18"/>
              </w:rPr>
            </w:pPr>
          </w:p>
        </w:tc>
      </w:tr>
      <w:tr w:rsidR="00BC7FD8" w:rsidRPr="00912628" w14:paraId="2A81F417" w14:textId="77777777" w:rsidTr="00CC15C4">
        <w:trPr>
          <w:cantSplit/>
          <w:trHeight w:val="600"/>
        </w:trPr>
        <w:tc>
          <w:tcPr>
            <w:tcW w:w="1986" w:type="dxa"/>
          </w:tcPr>
          <w:p w14:paraId="017E1AFF" w14:textId="77777777" w:rsidR="00BC7FD8" w:rsidRPr="00912628" w:rsidRDefault="00BC7FD8" w:rsidP="00AD6527">
            <w:pPr>
              <w:numPr>
                <w:ilvl w:val="0"/>
                <w:numId w:val="25"/>
              </w:numPr>
              <w:suppressAutoHyphens w:val="0"/>
              <w:spacing w:before="60" w:after="60"/>
              <w:jc w:val="left"/>
              <w:outlineLvl w:val="1"/>
              <w:rPr>
                <w:b/>
                <w:bCs/>
                <w:sz w:val="18"/>
                <w:szCs w:val="18"/>
              </w:rPr>
            </w:pPr>
            <w:bookmarkStart w:id="87" w:name="_Toc201635711"/>
            <w:bookmarkStart w:id="88" w:name="_Toc274230549"/>
            <w:bookmarkStart w:id="89" w:name="_Toc274230900"/>
            <w:r w:rsidRPr="00912628">
              <w:rPr>
                <w:bCs/>
                <w:sz w:val="18"/>
                <w:szCs w:val="18"/>
              </w:rPr>
              <w:t>History of non-performing contracts</w:t>
            </w:r>
            <w:bookmarkEnd w:id="87"/>
            <w:bookmarkEnd w:id="88"/>
            <w:bookmarkEnd w:id="89"/>
            <w:r w:rsidRPr="00912628">
              <w:rPr>
                <w:bCs/>
                <w:sz w:val="18"/>
                <w:szCs w:val="18"/>
              </w:rPr>
              <w:t xml:space="preserve"> or poor quality workmanship</w:t>
            </w:r>
          </w:p>
        </w:tc>
        <w:tc>
          <w:tcPr>
            <w:tcW w:w="1842" w:type="dxa"/>
          </w:tcPr>
          <w:p w14:paraId="5DDE615B" w14:textId="77777777" w:rsidR="00BC7FD8" w:rsidRPr="00912628" w:rsidRDefault="00BC7FD8" w:rsidP="00BC7FD8">
            <w:pPr>
              <w:spacing w:before="60" w:after="60"/>
              <w:rPr>
                <w:sz w:val="18"/>
                <w:szCs w:val="18"/>
              </w:rPr>
            </w:pPr>
            <w:r w:rsidRPr="00912628">
              <w:rPr>
                <w:sz w:val="18"/>
                <w:szCs w:val="18"/>
              </w:rPr>
              <w:t xml:space="preserve">Non-performance of a contract or poor workmanship did not occur within the last Five (5) years prior to the deadline for bid submission, based on all information on fully settled disputes or litigation. </w:t>
            </w:r>
          </w:p>
        </w:tc>
        <w:tc>
          <w:tcPr>
            <w:tcW w:w="1417" w:type="dxa"/>
          </w:tcPr>
          <w:p w14:paraId="3749CD28" w14:textId="77777777" w:rsidR="00BC7FD8" w:rsidRPr="00912628" w:rsidRDefault="00BC7FD8" w:rsidP="00BC7FD8">
            <w:pPr>
              <w:spacing w:before="60" w:after="60"/>
              <w:rPr>
                <w:sz w:val="18"/>
                <w:szCs w:val="18"/>
              </w:rPr>
            </w:pPr>
            <w:r w:rsidRPr="00912628">
              <w:rPr>
                <w:sz w:val="18"/>
                <w:szCs w:val="18"/>
              </w:rPr>
              <w:t>Must meet requirement by itself or as partner to past or existing JVCA</w:t>
            </w:r>
          </w:p>
        </w:tc>
        <w:tc>
          <w:tcPr>
            <w:tcW w:w="1417" w:type="dxa"/>
          </w:tcPr>
          <w:p w14:paraId="25504875" w14:textId="77777777" w:rsidR="00BC7FD8" w:rsidRPr="00912628" w:rsidRDefault="00BC7FD8" w:rsidP="00BC7FD8">
            <w:pPr>
              <w:spacing w:before="60" w:after="60"/>
              <w:jc w:val="center"/>
              <w:rPr>
                <w:sz w:val="18"/>
                <w:szCs w:val="18"/>
              </w:rPr>
            </w:pPr>
            <w:r w:rsidRPr="00912628">
              <w:rPr>
                <w:sz w:val="18"/>
                <w:szCs w:val="18"/>
              </w:rPr>
              <w:t>N / A</w:t>
            </w:r>
          </w:p>
          <w:p w14:paraId="13F86A94" w14:textId="77777777" w:rsidR="00BC7FD8" w:rsidRPr="00912628" w:rsidRDefault="00BC7FD8" w:rsidP="00BC7FD8">
            <w:pPr>
              <w:spacing w:before="60" w:after="60"/>
              <w:rPr>
                <w:sz w:val="18"/>
                <w:szCs w:val="18"/>
              </w:rPr>
            </w:pPr>
          </w:p>
        </w:tc>
        <w:tc>
          <w:tcPr>
            <w:tcW w:w="1417" w:type="dxa"/>
          </w:tcPr>
          <w:p w14:paraId="3C1D5A7A" w14:textId="77777777" w:rsidR="00BC7FD8" w:rsidRPr="00912628" w:rsidRDefault="00BC7FD8" w:rsidP="00BC7FD8">
            <w:pPr>
              <w:spacing w:before="60" w:after="60"/>
              <w:rPr>
                <w:sz w:val="18"/>
                <w:szCs w:val="18"/>
              </w:rPr>
            </w:pPr>
            <w:r w:rsidRPr="00912628">
              <w:rPr>
                <w:sz w:val="18"/>
                <w:szCs w:val="18"/>
              </w:rPr>
              <w:t>Must meet requirement by itself or as partner to past or existing JVCA</w:t>
            </w:r>
          </w:p>
        </w:tc>
        <w:tc>
          <w:tcPr>
            <w:tcW w:w="993" w:type="dxa"/>
          </w:tcPr>
          <w:p w14:paraId="4D24C253" w14:textId="77777777" w:rsidR="00BC7FD8" w:rsidRPr="00912628" w:rsidRDefault="00BC7FD8" w:rsidP="00BC7FD8">
            <w:pPr>
              <w:spacing w:before="60" w:after="60"/>
              <w:jc w:val="center"/>
              <w:rPr>
                <w:sz w:val="18"/>
                <w:szCs w:val="18"/>
              </w:rPr>
            </w:pPr>
            <w:r w:rsidRPr="00912628">
              <w:rPr>
                <w:sz w:val="18"/>
                <w:szCs w:val="18"/>
              </w:rPr>
              <w:t>N / A</w:t>
            </w:r>
          </w:p>
        </w:tc>
        <w:tc>
          <w:tcPr>
            <w:tcW w:w="1702" w:type="dxa"/>
          </w:tcPr>
          <w:p w14:paraId="163FD959" w14:textId="77777777" w:rsidR="00BC7FD8" w:rsidRPr="00912628" w:rsidRDefault="00BC7FD8" w:rsidP="00BC7FD8">
            <w:pPr>
              <w:spacing w:before="60" w:after="60"/>
              <w:jc w:val="center"/>
              <w:rPr>
                <w:sz w:val="18"/>
                <w:szCs w:val="18"/>
              </w:rPr>
            </w:pPr>
            <w:r w:rsidRPr="00912628">
              <w:rPr>
                <w:sz w:val="18"/>
                <w:szCs w:val="18"/>
              </w:rPr>
              <w:t>Completion of Form CON - 2</w:t>
            </w:r>
          </w:p>
        </w:tc>
      </w:tr>
      <w:tr w:rsidR="00BC7FD8" w:rsidRPr="00912628" w14:paraId="4BBC7B31" w14:textId="77777777" w:rsidTr="00CC15C4">
        <w:trPr>
          <w:cantSplit/>
          <w:trHeight w:val="600"/>
        </w:trPr>
        <w:tc>
          <w:tcPr>
            <w:tcW w:w="1986" w:type="dxa"/>
          </w:tcPr>
          <w:p w14:paraId="567DD824" w14:textId="77777777" w:rsidR="00BC7FD8" w:rsidRPr="00912628" w:rsidRDefault="00BC7FD8" w:rsidP="00AD6527">
            <w:pPr>
              <w:numPr>
                <w:ilvl w:val="0"/>
                <w:numId w:val="25"/>
              </w:numPr>
              <w:suppressAutoHyphens w:val="0"/>
              <w:spacing w:before="60" w:after="60"/>
              <w:jc w:val="left"/>
              <w:outlineLvl w:val="1"/>
              <w:rPr>
                <w:bCs/>
                <w:sz w:val="18"/>
                <w:szCs w:val="18"/>
              </w:rPr>
            </w:pPr>
            <w:bookmarkStart w:id="90" w:name="_Toc274230550"/>
            <w:bookmarkStart w:id="91" w:name="_Toc274230901"/>
            <w:bookmarkStart w:id="92" w:name="_Toc201635712"/>
            <w:r w:rsidRPr="00912628">
              <w:rPr>
                <w:bCs/>
                <w:sz w:val="18"/>
                <w:szCs w:val="18"/>
              </w:rPr>
              <w:t>Failure to Sign Contract</w:t>
            </w:r>
            <w:bookmarkEnd w:id="90"/>
            <w:bookmarkEnd w:id="91"/>
          </w:p>
        </w:tc>
        <w:tc>
          <w:tcPr>
            <w:tcW w:w="1842" w:type="dxa"/>
          </w:tcPr>
          <w:p w14:paraId="34D9C95A" w14:textId="77777777" w:rsidR="00BC7FD8" w:rsidRPr="00912628" w:rsidRDefault="00BC7FD8" w:rsidP="00A108EA">
            <w:pPr>
              <w:spacing w:before="60" w:after="60"/>
              <w:rPr>
                <w:sz w:val="18"/>
                <w:szCs w:val="18"/>
              </w:rPr>
            </w:pPr>
            <w:r w:rsidRPr="00912628">
              <w:rPr>
                <w:sz w:val="18"/>
                <w:szCs w:val="18"/>
              </w:rPr>
              <w:t xml:space="preserve">Not being under execution of a Bid-Securing Declaration pursuant to </w:t>
            </w:r>
            <w:r w:rsidRPr="00912628">
              <w:rPr>
                <w:b/>
                <w:sz w:val="18"/>
                <w:szCs w:val="18"/>
              </w:rPr>
              <w:t>ITB</w:t>
            </w:r>
            <w:r w:rsidRPr="00912628">
              <w:rPr>
                <w:sz w:val="18"/>
                <w:szCs w:val="18"/>
              </w:rPr>
              <w:t xml:space="preserve"> </w:t>
            </w:r>
            <w:r w:rsidR="00A108EA" w:rsidRPr="00912628">
              <w:rPr>
                <w:sz w:val="18"/>
                <w:szCs w:val="18"/>
              </w:rPr>
              <w:t>2</w:t>
            </w:r>
            <w:r w:rsidRPr="00912628">
              <w:rPr>
                <w:sz w:val="18"/>
                <w:szCs w:val="18"/>
              </w:rPr>
              <w:t>.6 for five years</w:t>
            </w:r>
          </w:p>
        </w:tc>
        <w:tc>
          <w:tcPr>
            <w:tcW w:w="1417" w:type="dxa"/>
            <w:vAlign w:val="center"/>
          </w:tcPr>
          <w:p w14:paraId="220E473B" w14:textId="77777777" w:rsidR="00BC7FD8" w:rsidRPr="00912628" w:rsidRDefault="00BC7FD8" w:rsidP="00BC7FD8">
            <w:pPr>
              <w:spacing w:before="60" w:after="60"/>
              <w:rPr>
                <w:sz w:val="18"/>
                <w:szCs w:val="18"/>
              </w:rPr>
            </w:pPr>
            <w:r w:rsidRPr="00912628">
              <w:rPr>
                <w:sz w:val="18"/>
                <w:szCs w:val="18"/>
              </w:rPr>
              <w:t>Must meet requirement</w:t>
            </w:r>
          </w:p>
        </w:tc>
        <w:tc>
          <w:tcPr>
            <w:tcW w:w="1417" w:type="dxa"/>
            <w:vAlign w:val="center"/>
          </w:tcPr>
          <w:p w14:paraId="18CF6B7E" w14:textId="77777777" w:rsidR="00BC7FD8" w:rsidRPr="00912628" w:rsidRDefault="00BC7FD8" w:rsidP="00BC7FD8">
            <w:pPr>
              <w:spacing w:before="60" w:after="60"/>
              <w:jc w:val="center"/>
              <w:rPr>
                <w:sz w:val="18"/>
                <w:szCs w:val="18"/>
              </w:rPr>
            </w:pPr>
            <w:r w:rsidRPr="00912628">
              <w:rPr>
                <w:sz w:val="18"/>
                <w:szCs w:val="18"/>
              </w:rPr>
              <w:t>N / A</w:t>
            </w:r>
          </w:p>
        </w:tc>
        <w:tc>
          <w:tcPr>
            <w:tcW w:w="1417" w:type="dxa"/>
            <w:vAlign w:val="center"/>
          </w:tcPr>
          <w:p w14:paraId="685B7812" w14:textId="77777777" w:rsidR="00BC7FD8" w:rsidRPr="00912628" w:rsidRDefault="00BC7FD8" w:rsidP="00BC7FD8">
            <w:pPr>
              <w:spacing w:before="60" w:after="60"/>
              <w:rPr>
                <w:sz w:val="18"/>
                <w:szCs w:val="18"/>
              </w:rPr>
            </w:pPr>
            <w:r w:rsidRPr="00912628">
              <w:rPr>
                <w:sz w:val="18"/>
                <w:szCs w:val="18"/>
              </w:rPr>
              <w:t>Must meet requirement by itself or as part of a JVCA</w:t>
            </w:r>
          </w:p>
        </w:tc>
        <w:tc>
          <w:tcPr>
            <w:tcW w:w="993" w:type="dxa"/>
            <w:vAlign w:val="center"/>
          </w:tcPr>
          <w:p w14:paraId="181A2654" w14:textId="77777777" w:rsidR="00BC7FD8" w:rsidRPr="00912628" w:rsidRDefault="00BC7FD8" w:rsidP="00BC7FD8">
            <w:pPr>
              <w:spacing w:before="60" w:after="60"/>
              <w:jc w:val="center"/>
              <w:rPr>
                <w:sz w:val="18"/>
                <w:szCs w:val="18"/>
              </w:rPr>
            </w:pPr>
            <w:r w:rsidRPr="00912628">
              <w:rPr>
                <w:sz w:val="18"/>
                <w:szCs w:val="18"/>
              </w:rPr>
              <w:t>N / A</w:t>
            </w:r>
          </w:p>
        </w:tc>
        <w:tc>
          <w:tcPr>
            <w:tcW w:w="1702" w:type="dxa"/>
          </w:tcPr>
          <w:p w14:paraId="3E3D2B8C" w14:textId="77777777" w:rsidR="00BC7FD8" w:rsidRPr="00912628" w:rsidRDefault="00BC7FD8" w:rsidP="00BC7FD8">
            <w:pPr>
              <w:spacing w:before="60" w:after="60"/>
              <w:jc w:val="center"/>
              <w:rPr>
                <w:sz w:val="18"/>
                <w:szCs w:val="18"/>
              </w:rPr>
            </w:pPr>
            <w:r w:rsidRPr="00912628">
              <w:rPr>
                <w:sz w:val="18"/>
                <w:szCs w:val="18"/>
              </w:rPr>
              <w:t>Letter of Bid</w:t>
            </w:r>
          </w:p>
        </w:tc>
      </w:tr>
      <w:tr w:rsidR="00BC7FD8" w:rsidRPr="00912628" w14:paraId="303A9B07" w14:textId="77777777" w:rsidTr="00CC15C4">
        <w:trPr>
          <w:cantSplit/>
          <w:trHeight w:val="600"/>
        </w:trPr>
        <w:tc>
          <w:tcPr>
            <w:tcW w:w="1986" w:type="dxa"/>
          </w:tcPr>
          <w:p w14:paraId="18CEDEC5" w14:textId="77777777" w:rsidR="00BC7FD8" w:rsidRPr="00912628" w:rsidRDefault="00BC7FD8" w:rsidP="00AD6527">
            <w:pPr>
              <w:numPr>
                <w:ilvl w:val="0"/>
                <w:numId w:val="25"/>
              </w:numPr>
              <w:suppressAutoHyphens w:val="0"/>
              <w:spacing w:before="60" w:after="60"/>
              <w:outlineLvl w:val="1"/>
              <w:rPr>
                <w:b/>
                <w:bCs/>
                <w:sz w:val="18"/>
                <w:szCs w:val="18"/>
              </w:rPr>
            </w:pPr>
            <w:bookmarkStart w:id="93" w:name="_Toc274230551"/>
            <w:bookmarkStart w:id="94" w:name="_Toc274230902"/>
            <w:r w:rsidRPr="00912628">
              <w:rPr>
                <w:bCs/>
                <w:sz w:val="18"/>
                <w:szCs w:val="18"/>
              </w:rPr>
              <w:lastRenderedPageBreak/>
              <w:t>Pending Litigation</w:t>
            </w:r>
            <w:bookmarkEnd w:id="92"/>
            <w:bookmarkEnd w:id="93"/>
            <w:bookmarkEnd w:id="94"/>
          </w:p>
        </w:tc>
        <w:tc>
          <w:tcPr>
            <w:tcW w:w="1842" w:type="dxa"/>
          </w:tcPr>
          <w:p w14:paraId="5344E87B" w14:textId="77777777" w:rsidR="00BC7FD8" w:rsidRPr="00912628" w:rsidRDefault="00BC7FD8" w:rsidP="00BC7FD8">
            <w:pPr>
              <w:keepNext/>
              <w:spacing w:before="60" w:after="60"/>
              <w:outlineLvl w:val="2"/>
              <w:rPr>
                <w:bCs/>
                <w:spacing w:val="-2"/>
                <w:sz w:val="18"/>
                <w:szCs w:val="18"/>
              </w:rPr>
            </w:pPr>
            <w:bookmarkStart w:id="95" w:name="_Toc201635713"/>
            <w:bookmarkStart w:id="96" w:name="_Toc274230552"/>
            <w:bookmarkStart w:id="97" w:name="_Toc274230903"/>
            <w:r w:rsidRPr="00912628">
              <w:rPr>
                <w:bCs/>
                <w:spacing w:val="-2"/>
                <w:sz w:val="18"/>
                <w:szCs w:val="18"/>
              </w:rPr>
              <w:t>All pending litigation shall in total not represent more than forty per cent (40%) of the Bidder’s net worth and shall be treated as resolved against the Bidder.</w:t>
            </w:r>
            <w:bookmarkEnd w:id="95"/>
            <w:bookmarkEnd w:id="96"/>
            <w:bookmarkEnd w:id="97"/>
            <w:r w:rsidRPr="00912628">
              <w:rPr>
                <w:bCs/>
                <w:spacing w:val="-2"/>
                <w:sz w:val="18"/>
                <w:szCs w:val="18"/>
              </w:rPr>
              <w:t xml:space="preserve"> </w:t>
            </w:r>
          </w:p>
        </w:tc>
        <w:tc>
          <w:tcPr>
            <w:tcW w:w="1417" w:type="dxa"/>
            <w:vAlign w:val="center"/>
          </w:tcPr>
          <w:p w14:paraId="1597AA60" w14:textId="77777777" w:rsidR="00BC7FD8" w:rsidRPr="00912628" w:rsidRDefault="00BC7FD8" w:rsidP="00BC7FD8">
            <w:pPr>
              <w:spacing w:before="60" w:after="60"/>
              <w:rPr>
                <w:sz w:val="18"/>
                <w:szCs w:val="18"/>
              </w:rPr>
            </w:pPr>
            <w:r w:rsidRPr="00912628">
              <w:rPr>
                <w:sz w:val="18"/>
                <w:szCs w:val="18"/>
              </w:rPr>
              <w:t>Must meet requirement by itself or as partner to past or existing JVCA</w:t>
            </w:r>
          </w:p>
        </w:tc>
        <w:tc>
          <w:tcPr>
            <w:tcW w:w="1417" w:type="dxa"/>
            <w:vAlign w:val="center"/>
          </w:tcPr>
          <w:p w14:paraId="766FE9BB" w14:textId="77777777" w:rsidR="00BC7FD8" w:rsidRPr="00912628" w:rsidRDefault="00BC7FD8" w:rsidP="00BC7FD8">
            <w:pPr>
              <w:spacing w:before="60" w:after="60"/>
              <w:jc w:val="center"/>
              <w:rPr>
                <w:sz w:val="18"/>
                <w:szCs w:val="18"/>
              </w:rPr>
            </w:pPr>
            <w:r w:rsidRPr="00912628">
              <w:rPr>
                <w:sz w:val="18"/>
                <w:szCs w:val="18"/>
              </w:rPr>
              <w:t>N / A</w:t>
            </w:r>
          </w:p>
        </w:tc>
        <w:tc>
          <w:tcPr>
            <w:tcW w:w="1417" w:type="dxa"/>
            <w:vAlign w:val="center"/>
          </w:tcPr>
          <w:p w14:paraId="3E66A85D" w14:textId="77777777" w:rsidR="00BC7FD8" w:rsidRPr="00912628" w:rsidRDefault="00BC7FD8" w:rsidP="00BC7FD8">
            <w:pPr>
              <w:spacing w:before="60" w:after="60"/>
              <w:rPr>
                <w:sz w:val="18"/>
                <w:szCs w:val="18"/>
              </w:rPr>
            </w:pPr>
            <w:r w:rsidRPr="00912628">
              <w:rPr>
                <w:sz w:val="18"/>
                <w:szCs w:val="18"/>
              </w:rPr>
              <w:t>Must meet requirement by itself or as partner to past or existing JVCA</w:t>
            </w:r>
          </w:p>
        </w:tc>
        <w:tc>
          <w:tcPr>
            <w:tcW w:w="993" w:type="dxa"/>
            <w:vAlign w:val="center"/>
          </w:tcPr>
          <w:p w14:paraId="0355D453" w14:textId="77777777" w:rsidR="00BC7FD8" w:rsidRPr="00912628" w:rsidRDefault="00BC7FD8" w:rsidP="00BC7FD8">
            <w:pPr>
              <w:spacing w:before="60" w:after="60"/>
              <w:jc w:val="center"/>
              <w:rPr>
                <w:sz w:val="18"/>
                <w:szCs w:val="18"/>
              </w:rPr>
            </w:pPr>
            <w:r w:rsidRPr="00912628">
              <w:rPr>
                <w:sz w:val="18"/>
                <w:szCs w:val="18"/>
              </w:rPr>
              <w:t>N / A</w:t>
            </w:r>
          </w:p>
        </w:tc>
        <w:tc>
          <w:tcPr>
            <w:tcW w:w="1702" w:type="dxa"/>
          </w:tcPr>
          <w:p w14:paraId="0EBF3425" w14:textId="77777777" w:rsidR="00BC7FD8" w:rsidRPr="00912628" w:rsidRDefault="00BC7FD8" w:rsidP="00BC7FD8">
            <w:pPr>
              <w:tabs>
                <w:tab w:val="left" w:leader="dot" w:pos="8424"/>
              </w:tabs>
              <w:rPr>
                <w:sz w:val="18"/>
                <w:szCs w:val="18"/>
              </w:rPr>
            </w:pPr>
            <w:r w:rsidRPr="00912628">
              <w:rPr>
                <w:sz w:val="18"/>
                <w:szCs w:val="18"/>
              </w:rPr>
              <w:t>Completion of Form CON – 2 and supported by a letter from an independent Law Firm. A statement by the bidder themselves shall not be accepted.</w:t>
            </w:r>
          </w:p>
          <w:p w14:paraId="58402790" w14:textId="77777777" w:rsidR="00BC7FD8" w:rsidRPr="00912628" w:rsidRDefault="00BC7FD8" w:rsidP="00BC7FD8">
            <w:pPr>
              <w:spacing w:before="60" w:after="60"/>
              <w:jc w:val="center"/>
              <w:rPr>
                <w:sz w:val="18"/>
                <w:szCs w:val="18"/>
              </w:rPr>
            </w:pPr>
          </w:p>
        </w:tc>
      </w:tr>
    </w:tbl>
    <w:p w14:paraId="535A1B9B" w14:textId="77777777" w:rsidR="00CC15C4" w:rsidRPr="00912628" w:rsidRDefault="00CC15C4" w:rsidP="00BC7FD8">
      <w:pPr>
        <w:ind w:left="1512"/>
        <w:rPr>
          <w:b/>
          <w:iCs/>
          <w:szCs w:val="24"/>
        </w:rPr>
      </w:pPr>
    </w:p>
    <w:tbl>
      <w:tblPr>
        <w:tblW w:w="1077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1701"/>
        <w:gridCol w:w="1530"/>
        <w:gridCol w:w="1440"/>
        <w:gridCol w:w="1440"/>
        <w:gridCol w:w="1402"/>
        <w:gridCol w:w="1560"/>
      </w:tblGrid>
      <w:tr w:rsidR="00BC7FD8" w:rsidRPr="00912628" w14:paraId="19DF10C4" w14:textId="77777777" w:rsidTr="00CC15C4">
        <w:trPr>
          <w:cantSplit/>
          <w:tblHeader/>
        </w:trPr>
        <w:tc>
          <w:tcPr>
            <w:tcW w:w="1702" w:type="dxa"/>
          </w:tcPr>
          <w:p w14:paraId="42E1EEC3" w14:textId="77777777" w:rsidR="00BC7FD8" w:rsidRPr="00912628" w:rsidRDefault="00BC7FD8" w:rsidP="001B5562">
            <w:pPr>
              <w:rPr>
                <w:b/>
                <w:sz w:val="16"/>
                <w:szCs w:val="16"/>
              </w:rPr>
            </w:pPr>
            <w:r w:rsidRPr="00912628">
              <w:rPr>
                <w:b/>
                <w:sz w:val="16"/>
                <w:szCs w:val="16"/>
              </w:rPr>
              <w:t>Factor</w:t>
            </w:r>
          </w:p>
        </w:tc>
        <w:tc>
          <w:tcPr>
            <w:tcW w:w="9073" w:type="dxa"/>
            <w:gridSpan w:val="6"/>
          </w:tcPr>
          <w:p w14:paraId="7091866E" w14:textId="77777777" w:rsidR="00BC7FD8" w:rsidRPr="00912628" w:rsidRDefault="00BC7FD8" w:rsidP="001B5562">
            <w:pPr>
              <w:rPr>
                <w:b/>
                <w:sz w:val="16"/>
                <w:szCs w:val="16"/>
              </w:rPr>
            </w:pPr>
            <w:bookmarkStart w:id="98" w:name="_Toc201635714"/>
            <w:bookmarkStart w:id="99" w:name="_Toc274230553"/>
            <w:bookmarkStart w:id="100" w:name="_Toc274230904"/>
            <w:r w:rsidRPr="00912628">
              <w:rPr>
                <w:b/>
                <w:sz w:val="16"/>
                <w:szCs w:val="16"/>
              </w:rPr>
              <w:t>2.3 Financial Situation</w:t>
            </w:r>
            <w:bookmarkEnd w:id="98"/>
            <w:bookmarkEnd w:id="99"/>
            <w:bookmarkEnd w:id="100"/>
          </w:p>
        </w:tc>
      </w:tr>
      <w:tr w:rsidR="00BC7FD8" w:rsidRPr="00912628" w14:paraId="0CBF6EE7" w14:textId="77777777" w:rsidTr="00CC15C4">
        <w:trPr>
          <w:cantSplit/>
          <w:trHeight w:val="332"/>
          <w:tblHeader/>
        </w:trPr>
        <w:tc>
          <w:tcPr>
            <w:tcW w:w="1702" w:type="dxa"/>
            <w:vMerge w:val="restart"/>
          </w:tcPr>
          <w:p w14:paraId="1D92EAC6" w14:textId="77777777" w:rsidR="00BC7FD8" w:rsidRPr="00912628" w:rsidRDefault="00BC7FD8" w:rsidP="001B5562">
            <w:pPr>
              <w:rPr>
                <w:b/>
                <w:sz w:val="16"/>
                <w:szCs w:val="16"/>
              </w:rPr>
            </w:pPr>
            <w:r w:rsidRPr="00912628">
              <w:rPr>
                <w:b/>
                <w:sz w:val="16"/>
                <w:szCs w:val="16"/>
              </w:rPr>
              <w:t>Sub-Factor</w:t>
            </w:r>
          </w:p>
        </w:tc>
        <w:tc>
          <w:tcPr>
            <w:tcW w:w="7513" w:type="dxa"/>
            <w:gridSpan w:val="5"/>
          </w:tcPr>
          <w:p w14:paraId="284570EB" w14:textId="77777777" w:rsidR="00BC7FD8" w:rsidRPr="00912628" w:rsidRDefault="00BC7FD8" w:rsidP="001B5562">
            <w:pPr>
              <w:rPr>
                <w:b/>
                <w:sz w:val="16"/>
                <w:szCs w:val="16"/>
              </w:rPr>
            </w:pPr>
            <w:r w:rsidRPr="00912628">
              <w:rPr>
                <w:b/>
                <w:sz w:val="16"/>
                <w:szCs w:val="16"/>
              </w:rPr>
              <w:t>Criteria</w:t>
            </w:r>
          </w:p>
        </w:tc>
        <w:tc>
          <w:tcPr>
            <w:tcW w:w="1560" w:type="dxa"/>
            <w:vMerge w:val="restart"/>
          </w:tcPr>
          <w:p w14:paraId="0B09A9B0" w14:textId="77777777" w:rsidR="00BC7FD8" w:rsidRPr="00912628" w:rsidRDefault="00BC7FD8" w:rsidP="001B5562">
            <w:pPr>
              <w:rPr>
                <w:b/>
                <w:sz w:val="16"/>
                <w:szCs w:val="16"/>
              </w:rPr>
            </w:pPr>
            <w:r w:rsidRPr="00912628">
              <w:rPr>
                <w:b/>
                <w:sz w:val="16"/>
                <w:szCs w:val="16"/>
              </w:rPr>
              <w:t>Documentation Required</w:t>
            </w:r>
          </w:p>
        </w:tc>
      </w:tr>
      <w:tr w:rsidR="00BC7FD8" w:rsidRPr="00912628" w14:paraId="1E5D1606" w14:textId="77777777" w:rsidTr="00CC15C4">
        <w:trPr>
          <w:cantSplit/>
          <w:tblHeader/>
        </w:trPr>
        <w:tc>
          <w:tcPr>
            <w:tcW w:w="1702" w:type="dxa"/>
            <w:vMerge/>
          </w:tcPr>
          <w:p w14:paraId="270E3C9B" w14:textId="77777777" w:rsidR="00BC7FD8" w:rsidRPr="00912628" w:rsidRDefault="00BC7FD8" w:rsidP="001B5562">
            <w:pPr>
              <w:rPr>
                <w:b/>
                <w:sz w:val="16"/>
                <w:szCs w:val="16"/>
              </w:rPr>
            </w:pPr>
          </w:p>
        </w:tc>
        <w:tc>
          <w:tcPr>
            <w:tcW w:w="1701" w:type="dxa"/>
            <w:vMerge w:val="restart"/>
          </w:tcPr>
          <w:p w14:paraId="6837D1FC" w14:textId="77777777" w:rsidR="00BC7FD8" w:rsidRPr="00912628" w:rsidRDefault="00BC7FD8" w:rsidP="001B5562">
            <w:pPr>
              <w:rPr>
                <w:b/>
                <w:sz w:val="16"/>
                <w:szCs w:val="16"/>
              </w:rPr>
            </w:pPr>
            <w:r w:rsidRPr="00912628">
              <w:rPr>
                <w:b/>
                <w:sz w:val="16"/>
                <w:szCs w:val="16"/>
              </w:rPr>
              <w:t>Requirement</w:t>
            </w:r>
          </w:p>
        </w:tc>
        <w:tc>
          <w:tcPr>
            <w:tcW w:w="5812" w:type="dxa"/>
            <w:gridSpan w:val="4"/>
            <w:tcBorders>
              <w:bottom w:val="single" w:sz="4" w:space="0" w:color="auto"/>
            </w:tcBorders>
          </w:tcPr>
          <w:p w14:paraId="407F9BEB" w14:textId="77777777" w:rsidR="00BC7FD8" w:rsidRPr="00912628" w:rsidRDefault="00BC7FD8" w:rsidP="001B5562">
            <w:pPr>
              <w:rPr>
                <w:b/>
                <w:sz w:val="16"/>
                <w:szCs w:val="16"/>
              </w:rPr>
            </w:pPr>
            <w:r w:rsidRPr="00912628">
              <w:rPr>
                <w:b/>
                <w:sz w:val="16"/>
                <w:szCs w:val="16"/>
              </w:rPr>
              <w:t xml:space="preserve"> Bidder</w:t>
            </w:r>
          </w:p>
        </w:tc>
        <w:tc>
          <w:tcPr>
            <w:tcW w:w="1560" w:type="dxa"/>
            <w:vMerge/>
          </w:tcPr>
          <w:p w14:paraId="7A8D6B5F" w14:textId="77777777" w:rsidR="00BC7FD8" w:rsidRPr="00912628" w:rsidRDefault="00BC7FD8" w:rsidP="001B5562">
            <w:pPr>
              <w:rPr>
                <w:sz w:val="16"/>
                <w:szCs w:val="16"/>
              </w:rPr>
            </w:pPr>
          </w:p>
        </w:tc>
      </w:tr>
      <w:tr w:rsidR="00BC7FD8" w:rsidRPr="00912628" w14:paraId="369EAE95" w14:textId="77777777" w:rsidTr="00CC15C4">
        <w:trPr>
          <w:cantSplit/>
          <w:trHeight w:val="261"/>
          <w:tblHeader/>
        </w:trPr>
        <w:tc>
          <w:tcPr>
            <w:tcW w:w="1702" w:type="dxa"/>
            <w:vMerge/>
          </w:tcPr>
          <w:p w14:paraId="7422970E" w14:textId="77777777" w:rsidR="00BC7FD8" w:rsidRPr="00912628" w:rsidRDefault="00BC7FD8" w:rsidP="001B5562">
            <w:pPr>
              <w:rPr>
                <w:b/>
                <w:sz w:val="16"/>
                <w:szCs w:val="16"/>
              </w:rPr>
            </w:pPr>
          </w:p>
        </w:tc>
        <w:tc>
          <w:tcPr>
            <w:tcW w:w="1701" w:type="dxa"/>
            <w:vMerge/>
          </w:tcPr>
          <w:p w14:paraId="6E09DABC" w14:textId="77777777" w:rsidR="00BC7FD8" w:rsidRPr="00912628" w:rsidRDefault="00BC7FD8" w:rsidP="001B5562">
            <w:pPr>
              <w:rPr>
                <w:b/>
                <w:sz w:val="16"/>
                <w:szCs w:val="16"/>
              </w:rPr>
            </w:pPr>
          </w:p>
        </w:tc>
        <w:tc>
          <w:tcPr>
            <w:tcW w:w="1530" w:type="dxa"/>
            <w:vMerge w:val="restart"/>
            <w:tcBorders>
              <w:bottom w:val="nil"/>
            </w:tcBorders>
          </w:tcPr>
          <w:p w14:paraId="0B1958CF" w14:textId="77777777" w:rsidR="00BC7FD8" w:rsidRPr="00912628" w:rsidRDefault="00BC7FD8" w:rsidP="001B5562">
            <w:pPr>
              <w:rPr>
                <w:b/>
                <w:sz w:val="16"/>
                <w:szCs w:val="16"/>
              </w:rPr>
            </w:pPr>
            <w:r w:rsidRPr="00912628">
              <w:rPr>
                <w:b/>
                <w:sz w:val="16"/>
                <w:szCs w:val="16"/>
              </w:rPr>
              <w:t>Single Entity</w:t>
            </w:r>
          </w:p>
        </w:tc>
        <w:tc>
          <w:tcPr>
            <w:tcW w:w="4282" w:type="dxa"/>
            <w:gridSpan w:val="3"/>
          </w:tcPr>
          <w:p w14:paraId="6670B013" w14:textId="77777777" w:rsidR="00BC7FD8" w:rsidRPr="00912628" w:rsidRDefault="00BC7FD8" w:rsidP="001B5562">
            <w:pPr>
              <w:rPr>
                <w:b/>
                <w:sz w:val="16"/>
                <w:szCs w:val="16"/>
              </w:rPr>
            </w:pPr>
            <w:r w:rsidRPr="00912628">
              <w:rPr>
                <w:b/>
                <w:sz w:val="16"/>
                <w:szCs w:val="16"/>
              </w:rPr>
              <w:t xml:space="preserve">Joint Venture, Consortium or Association </w:t>
            </w:r>
          </w:p>
        </w:tc>
        <w:tc>
          <w:tcPr>
            <w:tcW w:w="1560" w:type="dxa"/>
            <w:vMerge/>
          </w:tcPr>
          <w:p w14:paraId="0C1FAF8F" w14:textId="77777777" w:rsidR="00BC7FD8" w:rsidRPr="00912628" w:rsidRDefault="00BC7FD8" w:rsidP="001B5562">
            <w:pPr>
              <w:rPr>
                <w:sz w:val="16"/>
                <w:szCs w:val="16"/>
              </w:rPr>
            </w:pPr>
          </w:p>
        </w:tc>
      </w:tr>
      <w:tr w:rsidR="00BC7FD8" w:rsidRPr="00912628" w14:paraId="2A1FC3D3" w14:textId="77777777" w:rsidTr="00CC15C4">
        <w:trPr>
          <w:cantSplit/>
          <w:trHeight w:val="575"/>
          <w:tblHeader/>
        </w:trPr>
        <w:tc>
          <w:tcPr>
            <w:tcW w:w="1702" w:type="dxa"/>
            <w:vMerge/>
            <w:tcBorders>
              <w:bottom w:val="single" w:sz="4" w:space="0" w:color="auto"/>
            </w:tcBorders>
          </w:tcPr>
          <w:p w14:paraId="009C555C" w14:textId="77777777" w:rsidR="00BC7FD8" w:rsidRPr="00912628" w:rsidRDefault="00BC7FD8" w:rsidP="001B5562">
            <w:pPr>
              <w:rPr>
                <w:b/>
                <w:sz w:val="16"/>
                <w:szCs w:val="16"/>
              </w:rPr>
            </w:pPr>
          </w:p>
        </w:tc>
        <w:tc>
          <w:tcPr>
            <w:tcW w:w="1701" w:type="dxa"/>
            <w:vMerge/>
            <w:tcBorders>
              <w:bottom w:val="single" w:sz="4" w:space="0" w:color="auto"/>
            </w:tcBorders>
          </w:tcPr>
          <w:p w14:paraId="08836BFD" w14:textId="77777777" w:rsidR="00BC7FD8" w:rsidRPr="00912628" w:rsidRDefault="00BC7FD8" w:rsidP="001B5562">
            <w:pPr>
              <w:rPr>
                <w:b/>
                <w:sz w:val="16"/>
                <w:szCs w:val="16"/>
              </w:rPr>
            </w:pPr>
          </w:p>
        </w:tc>
        <w:tc>
          <w:tcPr>
            <w:tcW w:w="1530" w:type="dxa"/>
            <w:vMerge/>
            <w:tcBorders>
              <w:bottom w:val="single" w:sz="4" w:space="0" w:color="auto"/>
            </w:tcBorders>
          </w:tcPr>
          <w:p w14:paraId="34D279EA" w14:textId="77777777" w:rsidR="00BC7FD8" w:rsidRPr="00912628" w:rsidRDefault="00BC7FD8" w:rsidP="001B5562">
            <w:pPr>
              <w:rPr>
                <w:b/>
                <w:sz w:val="16"/>
                <w:szCs w:val="16"/>
              </w:rPr>
            </w:pPr>
          </w:p>
        </w:tc>
        <w:tc>
          <w:tcPr>
            <w:tcW w:w="1440" w:type="dxa"/>
            <w:tcBorders>
              <w:bottom w:val="single" w:sz="4" w:space="0" w:color="auto"/>
            </w:tcBorders>
          </w:tcPr>
          <w:p w14:paraId="099BE369" w14:textId="77777777" w:rsidR="00BC7FD8" w:rsidRPr="00912628" w:rsidRDefault="00BC7FD8" w:rsidP="001B5562">
            <w:pPr>
              <w:rPr>
                <w:b/>
                <w:sz w:val="16"/>
                <w:szCs w:val="16"/>
              </w:rPr>
            </w:pPr>
            <w:r w:rsidRPr="00912628">
              <w:rPr>
                <w:b/>
                <w:sz w:val="16"/>
                <w:szCs w:val="16"/>
              </w:rPr>
              <w:t>All partners combined</w:t>
            </w:r>
          </w:p>
        </w:tc>
        <w:tc>
          <w:tcPr>
            <w:tcW w:w="1440" w:type="dxa"/>
            <w:tcBorders>
              <w:bottom w:val="single" w:sz="4" w:space="0" w:color="auto"/>
            </w:tcBorders>
          </w:tcPr>
          <w:p w14:paraId="3C6FE35D" w14:textId="77777777" w:rsidR="00BC7FD8" w:rsidRPr="00912628" w:rsidRDefault="00BC7FD8" w:rsidP="001B5562">
            <w:pPr>
              <w:rPr>
                <w:b/>
                <w:sz w:val="16"/>
                <w:szCs w:val="16"/>
              </w:rPr>
            </w:pPr>
            <w:r w:rsidRPr="00912628">
              <w:rPr>
                <w:b/>
                <w:sz w:val="16"/>
                <w:szCs w:val="16"/>
              </w:rPr>
              <w:t>Each partner</w:t>
            </w:r>
          </w:p>
        </w:tc>
        <w:tc>
          <w:tcPr>
            <w:tcW w:w="1402" w:type="dxa"/>
            <w:tcBorders>
              <w:bottom w:val="single" w:sz="4" w:space="0" w:color="auto"/>
            </w:tcBorders>
          </w:tcPr>
          <w:p w14:paraId="2B722910" w14:textId="77777777" w:rsidR="00BC7FD8" w:rsidRPr="00912628" w:rsidRDefault="00BC7FD8" w:rsidP="001B5562">
            <w:pPr>
              <w:rPr>
                <w:b/>
                <w:sz w:val="16"/>
                <w:szCs w:val="16"/>
              </w:rPr>
            </w:pPr>
            <w:r w:rsidRPr="00912628">
              <w:rPr>
                <w:b/>
                <w:sz w:val="16"/>
                <w:szCs w:val="16"/>
              </w:rPr>
              <w:t>At least one partner</w:t>
            </w:r>
          </w:p>
        </w:tc>
        <w:tc>
          <w:tcPr>
            <w:tcW w:w="1560" w:type="dxa"/>
            <w:vMerge/>
            <w:tcBorders>
              <w:bottom w:val="single" w:sz="4" w:space="0" w:color="auto"/>
            </w:tcBorders>
          </w:tcPr>
          <w:p w14:paraId="559E0482" w14:textId="77777777" w:rsidR="00BC7FD8" w:rsidRPr="00912628" w:rsidRDefault="00BC7FD8" w:rsidP="001B5562">
            <w:pPr>
              <w:rPr>
                <w:sz w:val="16"/>
                <w:szCs w:val="16"/>
              </w:rPr>
            </w:pPr>
          </w:p>
        </w:tc>
      </w:tr>
      <w:tr w:rsidR="00BC7FD8" w:rsidRPr="00912628" w14:paraId="0A6C7071" w14:textId="77777777" w:rsidTr="00CC15C4">
        <w:trPr>
          <w:cantSplit/>
          <w:trHeight w:val="3281"/>
        </w:trPr>
        <w:tc>
          <w:tcPr>
            <w:tcW w:w="1702" w:type="dxa"/>
            <w:tcBorders>
              <w:bottom w:val="single" w:sz="4" w:space="0" w:color="auto"/>
            </w:tcBorders>
            <w:shd w:val="clear" w:color="auto" w:fill="auto"/>
          </w:tcPr>
          <w:p w14:paraId="1FA82BE7" w14:textId="77777777" w:rsidR="00BC7FD8" w:rsidRPr="00912628" w:rsidRDefault="00BC7FD8" w:rsidP="001B5562">
            <w:pPr>
              <w:rPr>
                <w:b/>
                <w:bCs/>
                <w:sz w:val="16"/>
                <w:szCs w:val="16"/>
              </w:rPr>
            </w:pPr>
            <w:bookmarkStart w:id="101" w:name="_Toc201635715"/>
            <w:bookmarkStart w:id="102" w:name="_Toc274230554"/>
            <w:bookmarkStart w:id="103" w:name="_Toc274230905"/>
            <w:r w:rsidRPr="00912628">
              <w:rPr>
                <w:b/>
                <w:bCs/>
                <w:sz w:val="16"/>
                <w:szCs w:val="16"/>
              </w:rPr>
              <w:t>2.3.1 Historical Financial Performance</w:t>
            </w:r>
            <w:bookmarkEnd w:id="101"/>
            <w:bookmarkEnd w:id="102"/>
            <w:bookmarkEnd w:id="103"/>
          </w:p>
        </w:tc>
        <w:tc>
          <w:tcPr>
            <w:tcW w:w="1701" w:type="dxa"/>
            <w:tcBorders>
              <w:bottom w:val="single" w:sz="4" w:space="0" w:color="auto"/>
            </w:tcBorders>
            <w:shd w:val="clear" w:color="auto" w:fill="auto"/>
          </w:tcPr>
          <w:p w14:paraId="11A903E1" w14:textId="492685E9" w:rsidR="00BC7FD8" w:rsidRPr="00912628" w:rsidRDefault="00BC7FD8" w:rsidP="001B5562">
            <w:pPr>
              <w:rPr>
                <w:sz w:val="16"/>
                <w:szCs w:val="16"/>
              </w:rPr>
            </w:pPr>
            <w:r w:rsidRPr="00912628">
              <w:rPr>
                <w:sz w:val="16"/>
                <w:szCs w:val="16"/>
              </w:rPr>
              <w:t>Submission of audited financial statements or if not required by the law of the bidder’s country, other financial statements acceptable to the Employer, for the last Three [3] (</w:t>
            </w:r>
            <w:r w:rsidR="00FD22BC" w:rsidRPr="00912628">
              <w:rPr>
                <w:sz w:val="16"/>
                <w:szCs w:val="16"/>
              </w:rPr>
              <w:t xml:space="preserve">2022 </w:t>
            </w:r>
            <w:r w:rsidR="00044D8C" w:rsidRPr="00912628">
              <w:rPr>
                <w:sz w:val="16"/>
                <w:szCs w:val="16"/>
              </w:rPr>
              <w:t>to</w:t>
            </w:r>
            <w:r w:rsidRPr="00912628">
              <w:rPr>
                <w:sz w:val="16"/>
                <w:szCs w:val="16"/>
              </w:rPr>
              <w:t xml:space="preserve"> </w:t>
            </w:r>
            <w:r w:rsidR="00FD22BC" w:rsidRPr="00912628">
              <w:rPr>
                <w:sz w:val="16"/>
                <w:szCs w:val="16"/>
              </w:rPr>
              <w:t>2020</w:t>
            </w:r>
            <w:r w:rsidRPr="00912628">
              <w:rPr>
                <w:sz w:val="16"/>
                <w:szCs w:val="16"/>
              </w:rPr>
              <w:t xml:space="preserve">) years to demonstrate the current soundness of the </w:t>
            </w:r>
            <w:proofErr w:type="gramStart"/>
            <w:r w:rsidRPr="00912628">
              <w:rPr>
                <w:sz w:val="16"/>
                <w:szCs w:val="16"/>
              </w:rPr>
              <w:t>bidders</w:t>
            </w:r>
            <w:proofErr w:type="gramEnd"/>
            <w:r w:rsidRPr="00912628">
              <w:rPr>
                <w:sz w:val="16"/>
                <w:szCs w:val="16"/>
              </w:rPr>
              <w:t xml:space="preserve"> financial position and its prospective long term profitability.</w:t>
            </w:r>
          </w:p>
          <w:p w14:paraId="1C0682BE" w14:textId="77777777" w:rsidR="00BC7FD8" w:rsidRPr="00912628" w:rsidRDefault="00BC7FD8" w:rsidP="00044D8C">
            <w:pPr>
              <w:rPr>
                <w:bCs/>
                <w:spacing w:val="-2"/>
                <w:sz w:val="16"/>
                <w:szCs w:val="16"/>
              </w:rPr>
            </w:pPr>
            <w:r w:rsidRPr="00912628">
              <w:rPr>
                <w:bCs/>
                <w:spacing w:val="-2"/>
                <w:sz w:val="16"/>
                <w:szCs w:val="16"/>
              </w:rPr>
              <w:t>Liquidity</w:t>
            </w:r>
            <w:r w:rsidR="00044D8C" w:rsidRPr="00912628">
              <w:rPr>
                <w:bCs/>
                <w:spacing w:val="-2"/>
                <w:sz w:val="16"/>
                <w:szCs w:val="16"/>
              </w:rPr>
              <w:t xml:space="preserve"> </w:t>
            </w:r>
            <w:r w:rsidRPr="00912628">
              <w:rPr>
                <w:bCs/>
                <w:spacing w:val="-2"/>
                <w:sz w:val="16"/>
                <w:szCs w:val="16"/>
              </w:rPr>
              <w:t>Working Capital</w:t>
            </w:r>
          </w:p>
        </w:tc>
        <w:tc>
          <w:tcPr>
            <w:tcW w:w="1530" w:type="dxa"/>
            <w:tcBorders>
              <w:bottom w:val="single" w:sz="4" w:space="0" w:color="auto"/>
            </w:tcBorders>
            <w:shd w:val="clear" w:color="auto" w:fill="auto"/>
          </w:tcPr>
          <w:p w14:paraId="40D268BF" w14:textId="77777777" w:rsidR="00BC7FD8" w:rsidRPr="00912628" w:rsidRDefault="00BC7FD8" w:rsidP="001B5562">
            <w:pPr>
              <w:rPr>
                <w:sz w:val="16"/>
                <w:szCs w:val="16"/>
              </w:rPr>
            </w:pPr>
            <w:r w:rsidRPr="00912628">
              <w:rPr>
                <w:sz w:val="16"/>
                <w:szCs w:val="16"/>
              </w:rPr>
              <w:t>Must meet requirement</w:t>
            </w:r>
          </w:p>
        </w:tc>
        <w:tc>
          <w:tcPr>
            <w:tcW w:w="1440" w:type="dxa"/>
            <w:tcBorders>
              <w:bottom w:val="single" w:sz="4" w:space="0" w:color="auto"/>
            </w:tcBorders>
            <w:shd w:val="clear" w:color="auto" w:fill="auto"/>
          </w:tcPr>
          <w:p w14:paraId="63094A4A" w14:textId="77777777" w:rsidR="00BC7FD8" w:rsidRPr="00912628" w:rsidRDefault="00BC7FD8" w:rsidP="001B5562">
            <w:pPr>
              <w:rPr>
                <w:sz w:val="16"/>
                <w:szCs w:val="16"/>
              </w:rPr>
            </w:pPr>
            <w:r w:rsidRPr="00912628">
              <w:rPr>
                <w:sz w:val="16"/>
                <w:szCs w:val="16"/>
              </w:rPr>
              <w:t>N / A</w:t>
            </w:r>
          </w:p>
        </w:tc>
        <w:tc>
          <w:tcPr>
            <w:tcW w:w="1440" w:type="dxa"/>
            <w:tcBorders>
              <w:bottom w:val="single" w:sz="4" w:space="0" w:color="auto"/>
            </w:tcBorders>
            <w:shd w:val="clear" w:color="auto" w:fill="auto"/>
          </w:tcPr>
          <w:p w14:paraId="7673F017" w14:textId="77777777" w:rsidR="00BC7FD8" w:rsidRPr="00912628" w:rsidRDefault="00BC7FD8" w:rsidP="001B5562">
            <w:pPr>
              <w:rPr>
                <w:sz w:val="16"/>
                <w:szCs w:val="16"/>
              </w:rPr>
            </w:pPr>
            <w:r w:rsidRPr="00912628">
              <w:rPr>
                <w:sz w:val="16"/>
                <w:szCs w:val="16"/>
              </w:rPr>
              <w:t>Must meet requirement</w:t>
            </w:r>
          </w:p>
        </w:tc>
        <w:tc>
          <w:tcPr>
            <w:tcW w:w="1402" w:type="dxa"/>
            <w:tcBorders>
              <w:bottom w:val="single" w:sz="4" w:space="0" w:color="auto"/>
            </w:tcBorders>
            <w:shd w:val="clear" w:color="auto" w:fill="auto"/>
          </w:tcPr>
          <w:p w14:paraId="58CEA22F" w14:textId="77777777" w:rsidR="00BC7FD8" w:rsidRPr="00912628" w:rsidRDefault="00BC7FD8" w:rsidP="001B5562">
            <w:pPr>
              <w:rPr>
                <w:sz w:val="16"/>
                <w:szCs w:val="16"/>
              </w:rPr>
            </w:pPr>
            <w:r w:rsidRPr="00912628">
              <w:rPr>
                <w:sz w:val="16"/>
                <w:szCs w:val="16"/>
              </w:rPr>
              <w:t>N / A</w:t>
            </w:r>
          </w:p>
        </w:tc>
        <w:tc>
          <w:tcPr>
            <w:tcW w:w="1560" w:type="dxa"/>
            <w:tcBorders>
              <w:bottom w:val="single" w:sz="4" w:space="0" w:color="auto"/>
            </w:tcBorders>
            <w:shd w:val="clear" w:color="auto" w:fill="auto"/>
          </w:tcPr>
          <w:p w14:paraId="0A30BA6C" w14:textId="77777777" w:rsidR="00BC7FD8" w:rsidRPr="00912628" w:rsidRDefault="00BC7FD8" w:rsidP="001B5562">
            <w:pPr>
              <w:rPr>
                <w:sz w:val="16"/>
                <w:szCs w:val="16"/>
              </w:rPr>
            </w:pPr>
            <w:r w:rsidRPr="00912628">
              <w:rPr>
                <w:sz w:val="16"/>
                <w:szCs w:val="16"/>
              </w:rPr>
              <w:t>Form FIN – 3.1 with attachments of financial statements</w:t>
            </w:r>
          </w:p>
        </w:tc>
      </w:tr>
      <w:tr w:rsidR="00BC7FD8" w:rsidRPr="00912628" w14:paraId="49663586" w14:textId="77777777" w:rsidTr="00CC15C4">
        <w:trPr>
          <w:cantSplit/>
          <w:trHeight w:val="826"/>
        </w:trPr>
        <w:tc>
          <w:tcPr>
            <w:tcW w:w="1702" w:type="dxa"/>
            <w:tcBorders>
              <w:bottom w:val="single" w:sz="6" w:space="0" w:color="000000"/>
            </w:tcBorders>
          </w:tcPr>
          <w:p w14:paraId="7D226328" w14:textId="77777777" w:rsidR="00CC15C4" w:rsidRPr="00912628" w:rsidRDefault="00CC15C4" w:rsidP="001B5562">
            <w:pPr>
              <w:rPr>
                <w:b/>
                <w:bCs/>
                <w:sz w:val="16"/>
                <w:szCs w:val="16"/>
              </w:rPr>
            </w:pPr>
            <w:bookmarkStart w:id="104" w:name="_Toc201635719"/>
            <w:bookmarkStart w:id="105" w:name="_Toc274230558"/>
            <w:bookmarkStart w:id="106" w:name="_Toc274230909"/>
            <w:r w:rsidRPr="00912628">
              <w:rPr>
                <w:b/>
                <w:bCs/>
                <w:sz w:val="16"/>
                <w:szCs w:val="16"/>
              </w:rPr>
              <w:t>2.3.2.Average</w:t>
            </w:r>
          </w:p>
          <w:p w14:paraId="2B42FA02" w14:textId="77777777" w:rsidR="00CC15C4" w:rsidRPr="00912628" w:rsidRDefault="00CC15C4" w:rsidP="001B5562">
            <w:pPr>
              <w:rPr>
                <w:b/>
                <w:bCs/>
                <w:sz w:val="16"/>
                <w:szCs w:val="16"/>
              </w:rPr>
            </w:pPr>
            <w:r w:rsidRPr="00912628">
              <w:rPr>
                <w:b/>
                <w:bCs/>
                <w:sz w:val="16"/>
                <w:szCs w:val="16"/>
              </w:rPr>
              <w:t>Annual</w:t>
            </w:r>
          </w:p>
          <w:p w14:paraId="437DD799" w14:textId="77777777" w:rsidR="00BC7FD8" w:rsidRPr="00912628" w:rsidRDefault="00BC7FD8" w:rsidP="001B5562">
            <w:pPr>
              <w:rPr>
                <w:b/>
                <w:bCs/>
                <w:sz w:val="16"/>
                <w:szCs w:val="16"/>
              </w:rPr>
            </w:pPr>
            <w:r w:rsidRPr="00912628">
              <w:rPr>
                <w:b/>
                <w:bCs/>
                <w:sz w:val="16"/>
                <w:szCs w:val="16"/>
              </w:rPr>
              <w:t>Turnover</w:t>
            </w:r>
            <w:bookmarkEnd w:id="104"/>
            <w:bookmarkEnd w:id="105"/>
            <w:bookmarkEnd w:id="106"/>
          </w:p>
          <w:p w14:paraId="4DC4DD40" w14:textId="77777777" w:rsidR="00BC7FD8" w:rsidRPr="00912628" w:rsidRDefault="00BC7FD8" w:rsidP="001B5562">
            <w:pPr>
              <w:rPr>
                <w:b/>
                <w:sz w:val="16"/>
                <w:szCs w:val="16"/>
              </w:rPr>
            </w:pPr>
          </w:p>
        </w:tc>
        <w:tc>
          <w:tcPr>
            <w:tcW w:w="1701" w:type="dxa"/>
            <w:tcBorders>
              <w:bottom w:val="single" w:sz="6" w:space="0" w:color="000000"/>
            </w:tcBorders>
            <w:shd w:val="clear" w:color="auto" w:fill="auto"/>
          </w:tcPr>
          <w:p w14:paraId="1468C3D5" w14:textId="77777777" w:rsidR="00BC7FD8" w:rsidRPr="00912628" w:rsidRDefault="00BC7FD8" w:rsidP="001B5562">
            <w:pPr>
              <w:rPr>
                <w:bCs/>
                <w:spacing w:val="-2"/>
                <w:sz w:val="16"/>
                <w:szCs w:val="16"/>
              </w:rPr>
            </w:pPr>
            <w:bookmarkStart w:id="107" w:name="_Toc201635720"/>
            <w:bookmarkStart w:id="108" w:name="_Toc274230559"/>
            <w:bookmarkStart w:id="109" w:name="_Toc274230910"/>
            <w:r w:rsidRPr="00912628">
              <w:rPr>
                <w:bCs/>
                <w:spacing w:val="-2"/>
                <w:sz w:val="16"/>
                <w:szCs w:val="16"/>
              </w:rPr>
              <w:t xml:space="preserve">Minimum average annual turnover of </w:t>
            </w:r>
            <w:r w:rsidRPr="00912628">
              <w:rPr>
                <w:bCs/>
                <w:spacing w:val="-2"/>
                <w:sz w:val="16"/>
                <w:szCs w:val="16"/>
                <w:shd w:val="clear" w:color="auto" w:fill="FFFFFF"/>
              </w:rPr>
              <w:t>USD500 million, calculated as total certified payments received for contracts in progress or completed, within the</w:t>
            </w:r>
            <w:r w:rsidRPr="00912628">
              <w:rPr>
                <w:bCs/>
                <w:spacing w:val="-2"/>
                <w:sz w:val="16"/>
                <w:szCs w:val="16"/>
              </w:rPr>
              <w:t xml:space="preserve"> last three (3) years</w:t>
            </w:r>
            <w:bookmarkEnd w:id="107"/>
            <w:bookmarkEnd w:id="108"/>
            <w:bookmarkEnd w:id="109"/>
          </w:p>
        </w:tc>
        <w:tc>
          <w:tcPr>
            <w:tcW w:w="1530" w:type="dxa"/>
            <w:tcBorders>
              <w:top w:val="nil"/>
              <w:bottom w:val="single" w:sz="6" w:space="0" w:color="000000"/>
            </w:tcBorders>
          </w:tcPr>
          <w:p w14:paraId="122D8538" w14:textId="77777777" w:rsidR="00BC7FD8" w:rsidRPr="00912628" w:rsidRDefault="00BC7FD8" w:rsidP="001B5562">
            <w:pPr>
              <w:rPr>
                <w:sz w:val="16"/>
                <w:szCs w:val="16"/>
              </w:rPr>
            </w:pPr>
            <w:r w:rsidRPr="00912628">
              <w:rPr>
                <w:sz w:val="16"/>
                <w:szCs w:val="16"/>
              </w:rPr>
              <w:t>Must meet requirement</w:t>
            </w:r>
          </w:p>
        </w:tc>
        <w:tc>
          <w:tcPr>
            <w:tcW w:w="1440" w:type="dxa"/>
            <w:tcBorders>
              <w:top w:val="nil"/>
              <w:bottom w:val="single" w:sz="6" w:space="0" w:color="000000"/>
            </w:tcBorders>
          </w:tcPr>
          <w:p w14:paraId="775C69B7" w14:textId="77777777" w:rsidR="00BC7FD8" w:rsidRPr="00912628" w:rsidRDefault="00BC7FD8" w:rsidP="001B5562">
            <w:pPr>
              <w:rPr>
                <w:sz w:val="16"/>
                <w:szCs w:val="16"/>
              </w:rPr>
            </w:pPr>
            <w:r w:rsidRPr="00912628">
              <w:rPr>
                <w:sz w:val="16"/>
                <w:szCs w:val="16"/>
              </w:rPr>
              <w:t>Must meet requirement</w:t>
            </w:r>
          </w:p>
        </w:tc>
        <w:tc>
          <w:tcPr>
            <w:tcW w:w="1440" w:type="dxa"/>
            <w:tcBorders>
              <w:top w:val="nil"/>
              <w:bottom w:val="single" w:sz="6" w:space="0" w:color="000000"/>
            </w:tcBorders>
          </w:tcPr>
          <w:p w14:paraId="2F509069" w14:textId="77777777" w:rsidR="00BC7FD8" w:rsidRPr="00912628" w:rsidRDefault="00BC7FD8" w:rsidP="001B5562">
            <w:pPr>
              <w:rPr>
                <w:sz w:val="16"/>
                <w:szCs w:val="16"/>
              </w:rPr>
            </w:pPr>
            <w:r w:rsidRPr="00912628">
              <w:rPr>
                <w:sz w:val="16"/>
                <w:szCs w:val="16"/>
              </w:rPr>
              <w:t xml:space="preserve">Must meet </w:t>
            </w:r>
          </w:p>
          <w:p w14:paraId="40C0DA98" w14:textId="77777777" w:rsidR="00BC7FD8" w:rsidRPr="00912628" w:rsidRDefault="00BC7FD8" w:rsidP="001B5562">
            <w:pPr>
              <w:rPr>
                <w:sz w:val="16"/>
                <w:szCs w:val="16"/>
              </w:rPr>
            </w:pPr>
            <w:r w:rsidRPr="00912628">
              <w:rPr>
                <w:sz w:val="16"/>
                <w:szCs w:val="16"/>
              </w:rPr>
              <w:t>thirty percent (30%) of the requirement</w:t>
            </w:r>
          </w:p>
          <w:p w14:paraId="418ED9E0" w14:textId="77777777" w:rsidR="00BC7FD8" w:rsidRPr="00912628" w:rsidRDefault="00BC7FD8" w:rsidP="001B5562">
            <w:pPr>
              <w:rPr>
                <w:sz w:val="16"/>
                <w:szCs w:val="16"/>
              </w:rPr>
            </w:pPr>
          </w:p>
        </w:tc>
        <w:tc>
          <w:tcPr>
            <w:tcW w:w="1402" w:type="dxa"/>
            <w:tcBorders>
              <w:top w:val="nil"/>
              <w:bottom w:val="single" w:sz="6" w:space="0" w:color="000000"/>
            </w:tcBorders>
          </w:tcPr>
          <w:p w14:paraId="20494C5B" w14:textId="77777777" w:rsidR="00BC7FD8" w:rsidRPr="00912628" w:rsidRDefault="00BC7FD8" w:rsidP="001B5562">
            <w:pPr>
              <w:rPr>
                <w:sz w:val="16"/>
                <w:szCs w:val="16"/>
              </w:rPr>
            </w:pPr>
            <w:r w:rsidRPr="00912628">
              <w:rPr>
                <w:sz w:val="16"/>
                <w:szCs w:val="16"/>
              </w:rPr>
              <w:t xml:space="preserve">Must meet </w:t>
            </w:r>
          </w:p>
          <w:p w14:paraId="3702FAB4" w14:textId="77777777" w:rsidR="00BC7FD8" w:rsidRPr="00912628" w:rsidRDefault="00BC7FD8" w:rsidP="001B5562">
            <w:pPr>
              <w:rPr>
                <w:sz w:val="16"/>
                <w:szCs w:val="16"/>
              </w:rPr>
            </w:pPr>
            <w:r w:rsidRPr="00912628">
              <w:rPr>
                <w:sz w:val="16"/>
                <w:szCs w:val="16"/>
              </w:rPr>
              <w:t>sixty percent (60%) of the requirement</w:t>
            </w:r>
          </w:p>
        </w:tc>
        <w:tc>
          <w:tcPr>
            <w:tcW w:w="1560" w:type="dxa"/>
            <w:tcBorders>
              <w:bottom w:val="single" w:sz="6" w:space="0" w:color="000000"/>
            </w:tcBorders>
          </w:tcPr>
          <w:p w14:paraId="08589559" w14:textId="77777777" w:rsidR="00BC7FD8" w:rsidRPr="00912628" w:rsidRDefault="00BC7FD8" w:rsidP="001B5562">
            <w:pPr>
              <w:rPr>
                <w:sz w:val="16"/>
                <w:szCs w:val="16"/>
              </w:rPr>
            </w:pPr>
            <w:r w:rsidRPr="00912628">
              <w:rPr>
                <w:sz w:val="16"/>
                <w:szCs w:val="16"/>
              </w:rPr>
              <w:t>Form FIN –3.2</w:t>
            </w:r>
          </w:p>
        </w:tc>
      </w:tr>
      <w:tr w:rsidR="00BC7FD8" w:rsidRPr="00912628" w14:paraId="02FFD383" w14:textId="77777777" w:rsidTr="00CC15C4">
        <w:trPr>
          <w:cantSplit/>
          <w:trHeight w:val="3281"/>
        </w:trPr>
        <w:tc>
          <w:tcPr>
            <w:tcW w:w="1702" w:type="dxa"/>
            <w:shd w:val="clear" w:color="auto" w:fill="auto"/>
          </w:tcPr>
          <w:p w14:paraId="71202660" w14:textId="77777777" w:rsidR="00BC7FD8" w:rsidRPr="00912628" w:rsidRDefault="00BC7FD8" w:rsidP="001B5562">
            <w:pPr>
              <w:rPr>
                <w:b/>
                <w:bCs/>
                <w:sz w:val="16"/>
                <w:szCs w:val="16"/>
              </w:rPr>
            </w:pPr>
            <w:bookmarkStart w:id="110" w:name="_Toc201635721"/>
            <w:bookmarkStart w:id="111" w:name="_Toc274230560"/>
            <w:bookmarkStart w:id="112" w:name="_Toc274230911"/>
            <w:r w:rsidRPr="00912628">
              <w:rPr>
                <w:b/>
                <w:bCs/>
                <w:sz w:val="16"/>
                <w:szCs w:val="16"/>
              </w:rPr>
              <w:lastRenderedPageBreak/>
              <w:t>2.3.3.Financial Resources</w:t>
            </w:r>
            <w:bookmarkEnd w:id="110"/>
            <w:bookmarkEnd w:id="111"/>
            <w:bookmarkEnd w:id="112"/>
          </w:p>
          <w:p w14:paraId="796D22C3" w14:textId="77777777" w:rsidR="00BC7FD8" w:rsidRPr="00912628" w:rsidRDefault="00BC7FD8" w:rsidP="001B5562">
            <w:pPr>
              <w:rPr>
                <w:b/>
                <w:bCs/>
                <w:sz w:val="16"/>
                <w:szCs w:val="16"/>
              </w:rPr>
            </w:pPr>
          </w:p>
        </w:tc>
        <w:tc>
          <w:tcPr>
            <w:tcW w:w="1701" w:type="dxa"/>
            <w:shd w:val="clear" w:color="auto" w:fill="auto"/>
          </w:tcPr>
          <w:p w14:paraId="6ADB96A3" w14:textId="77777777" w:rsidR="00BC7FD8" w:rsidRPr="00912628" w:rsidRDefault="00BC7FD8" w:rsidP="001B5562">
            <w:pPr>
              <w:rPr>
                <w:iCs/>
                <w:sz w:val="16"/>
                <w:szCs w:val="16"/>
              </w:rPr>
            </w:pPr>
            <w:r w:rsidRPr="00912628">
              <w:rPr>
                <w:iCs/>
                <w:sz w:val="16"/>
                <w:szCs w:val="16"/>
              </w:rPr>
              <w:t xml:space="preserve">The Bidder must demonstrate access to, or availability of, financial resources such as liquid assets, unencumbered real assets, lines of credit, and other financial means, other than any contractual advance payments to meet: </w:t>
            </w:r>
          </w:p>
          <w:p w14:paraId="052ED88A" w14:textId="65EC18EE" w:rsidR="00BC7FD8" w:rsidRPr="00912628" w:rsidRDefault="00BC7FD8" w:rsidP="001B5562">
            <w:pPr>
              <w:rPr>
                <w:iCs/>
                <w:sz w:val="16"/>
                <w:szCs w:val="16"/>
              </w:rPr>
            </w:pPr>
            <w:r w:rsidRPr="00912628">
              <w:rPr>
                <w:iCs/>
                <w:sz w:val="16"/>
                <w:szCs w:val="16"/>
              </w:rPr>
              <w:t>(</w:t>
            </w:r>
            <w:proofErr w:type="spellStart"/>
            <w:r w:rsidRPr="00912628">
              <w:rPr>
                <w:iCs/>
                <w:sz w:val="16"/>
                <w:szCs w:val="16"/>
              </w:rPr>
              <w:t>i</w:t>
            </w:r>
            <w:proofErr w:type="spellEnd"/>
            <w:r w:rsidRPr="00912628">
              <w:rPr>
                <w:iCs/>
                <w:sz w:val="16"/>
                <w:szCs w:val="16"/>
              </w:rPr>
              <w:t>) the cash-flow requirement USD</w:t>
            </w:r>
            <w:r w:rsidR="00C75B07" w:rsidRPr="00912628">
              <w:rPr>
                <w:iCs/>
                <w:sz w:val="16"/>
                <w:szCs w:val="16"/>
                <w:lang w:val="en-ZM"/>
              </w:rPr>
              <w:t>8</w:t>
            </w:r>
            <w:r w:rsidRPr="00912628">
              <w:rPr>
                <w:iCs/>
                <w:sz w:val="16"/>
                <w:szCs w:val="16"/>
              </w:rPr>
              <w:t xml:space="preserve">0 million </w:t>
            </w:r>
          </w:p>
          <w:p w14:paraId="7135DA35" w14:textId="77777777" w:rsidR="00BC7FD8" w:rsidRPr="00912628" w:rsidRDefault="00BC7FD8" w:rsidP="001B5562">
            <w:pPr>
              <w:rPr>
                <w:iCs/>
                <w:sz w:val="16"/>
                <w:szCs w:val="16"/>
              </w:rPr>
            </w:pPr>
            <w:r w:rsidRPr="00912628">
              <w:rPr>
                <w:iCs/>
                <w:sz w:val="16"/>
                <w:szCs w:val="16"/>
              </w:rPr>
              <w:t xml:space="preserve">and </w:t>
            </w:r>
          </w:p>
          <w:p w14:paraId="3A01064F" w14:textId="77777777" w:rsidR="00BC7FD8" w:rsidRPr="00912628" w:rsidRDefault="00BC7FD8" w:rsidP="001B5562">
            <w:pPr>
              <w:rPr>
                <w:sz w:val="16"/>
                <w:szCs w:val="16"/>
              </w:rPr>
            </w:pPr>
            <w:r w:rsidRPr="00912628">
              <w:rPr>
                <w:iCs/>
                <w:sz w:val="16"/>
                <w:szCs w:val="16"/>
              </w:rPr>
              <w:t>(ii) the overall cash flow requirements for this contract and its current commitments.</w:t>
            </w:r>
          </w:p>
        </w:tc>
        <w:tc>
          <w:tcPr>
            <w:tcW w:w="1530" w:type="dxa"/>
            <w:tcBorders>
              <w:bottom w:val="single" w:sz="4" w:space="0" w:color="auto"/>
            </w:tcBorders>
          </w:tcPr>
          <w:p w14:paraId="545BE3A2" w14:textId="77777777" w:rsidR="00BC7FD8" w:rsidRPr="00912628" w:rsidRDefault="00BC7FD8" w:rsidP="001B5562">
            <w:pPr>
              <w:rPr>
                <w:sz w:val="16"/>
                <w:szCs w:val="16"/>
              </w:rPr>
            </w:pPr>
            <w:r w:rsidRPr="00912628">
              <w:rPr>
                <w:sz w:val="16"/>
                <w:szCs w:val="16"/>
              </w:rPr>
              <w:t>Must meet requirement</w:t>
            </w:r>
          </w:p>
        </w:tc>
        <w:tc>
          <w:tcPr>
            <w:tcW w:w="1440" w:type="dxa"/>
            <w:tcBorders>
              <w:bottom w:val="single" w:sz="4" w:space="0" w:color="auto"/>
            </w:tcBorders>
          </w:tcPr>
          <w:p w14:paraId="64389D02" w14:textId="77777777" w:rsidR="00BC7FD8" w:rsidRPr="00912628" w:rsidRDefault="00BC7FD8" w:rsidP="001B5562">
            <w:pPr>
              <w:rPr>
                <w:sz w:val="16"/>
                <w:szCs w:val="16"/>
              </w:rPr>
            </w:pPr>
            <w:r w:rsidRPr="00912628">
              <w:rPr>
                <w:sz w:val="16"/>
                <w:szCs w:val="16"/>
              </w:rPr>
              <w:t>Must meet requirement</w:t>
            </w:r>
          </w:p>
        </w:tc>
        <w:tc>
          <w:tcPr>
            <w:tcW w:w="1440" w:type="dxa"/>
            <w:tcBorders>
              <w:bottom w:val="single" w:sz="4" w:space="0" w:color="auto"/>
            </w:tcBorders>
          </w:tcPr>
          <w:p w14:paraId="6AEC49CA" w14:textId="77777777" w:rsidR="00BC7FD8" w:rsidRPr="00912628" w:rsidRDefault="00BC7FD8" w:rsidP="001B5562">
            <w:pPr>
              <w:rPr>
                <w:sz w:val="16"/>
                <w:szCs w:val="16"/>
              </w:rPr>
            </w:pPr>
            <w:r w:rsidRPr="00912628">
              <w:rPr>
                <w:sz w:val="16"/>
                <w:szCs w:val="16"/>
              </w:rPr>
              <w:t xml:space="preserve">Must meet </w:t>
            </w:r>
          </w:p>
          <w:p w14:paraId="05D7B216" w14:textId="77777777" w:rsidR="00BC7FD8" w:rsidRPr="00912628" w:rsidRDefault="00BC7FD8" w:rsidP="001B5562">
            <w:pPr>
              <w:rPr>
                <w:sz w:val="16"/>
                <w:szCs w:val="16"/>
              </w:rPr>
            </w:pPr>
            <w:r w:rsidRPr="00912628">
              <w:rPr>
                <w:sz w:val="16"/>
                <w:szCs w:val="16"/>
              </w:rPr>
              <w:t>thirty percent (30%) of the requirement</w:t>
            </w:r>
          </w:p>
          <w:p w14:paraId="3ED7B874" w14:textId="77777777" w:rsidR="00BC7FD8" w:rsidRPr="00912628" w:rsidRDefault="00BC7FD8" w:rsidP="001B5562">
            <w:pPr>
              <w:rPr>
                <w:sz w:val="16"/>
                <w:szCs w:val="16"/>
              </w:rPr>
            </w:pPr>
          </w:p>
          <w:p w14:paraId="74CC1866" w14:textId="77777777" w:rsidR="00BC7FD8" w:rsidRPr="00912628" w:rsidRDefault="00BC7FD8" w:rsidP="001B5562">
            <w:pPr>
              <w:rPr>
                <w:sz w:val="16"/>
                <w:szCs w:val="16"/>
              </w:rPr>
            </w:pPr>
          </w:p>
        </w:tc>
        <w:tc>
          <w:tcPr>
            <w:tcW w:w="1402" w:type="dxa"/>
            <w:tcBorders>
              <w:bottom w:val="single" w:sz="4" w:space="0" w:color="auto"/>
            </w:tcBorders>
          </w:tcPr>
          <w:p w14:paraId="54D0EE39" w14:textId="77777777" w:rsidR="00BC7FD8" w:rsidRPr="00912628" w:rsidRDefault="00BC7FD8" w:rsidP="001B5562">
            <w:pPr>
              <w:rPr>
                <w:sz w:val="16"/>
                <w:szCs w:val="16"/>
              </w:rPr>
            </w:pPr>
            <w:r w:rsidRPr="00912628">
              <w:rPr>
                <w:sz w:val="16"/>
                <w:szCs w:val="16"/>
              </w:rPr>
              <w:t xml:space="preserve">Must meet </w:t>
            </w:r>
          </w:p>
          <w:p w14:paraId="6E4FF392" w14:textId="77777777" w:rsidR="00BC7FD8" w:rsidRPr="00912628" w:rsidRDefault="00BC7FD8" w:rsidP="001B5562">
            <w:pPr>
              <w:rPr>
                <w:sz w:val="16"/>
                <w:szCs w:val="16"/>
              </w:rPr>
            </w:pPr>
            <w:r w:rsidRPr="00912628">
              <w:rPr>
                <w:sz w:val="16"/>
                <w:szCs w:val="16"/>
              </w:rPr>
              <w:t>seventy percent (70%) of the requirement</w:t>
            </w:r>
          </w:p>
        </w:tc>
        <w:tc>
          <w:tcPr>
            <w:tcW w:w="1560" w:type="dxa"/>
            <w:tcBorders>
              <w:bottom w:val="single" w:sz="4" w:space="0" w:color="auto"/>
            </w:tcBorders>
          </w:tcPr>
          <w:p w14:paraId="0C401357" w14:textId="77777777" w:rsidR="00BC7FD8" w:rsidRPr="00912628" w:rsidRDefault="00BC7FD8" w:rsidP="001B5562">
            <w:pPr>
              <w:rPr>
                <w:sz w:val="16"/>
                <w:szCs w:val="16"/>
              </w:rPr>
            </w:pPr>
            <w:r w:rsidRPr="00912628">
              <w:rPr>
                <w:sz w:val="16"/>
                <w:szCs w:val="16"/>
              </w:rPr>
              <w:t>Form FIN –3.3</w:t>
            </w:r>
          </w:p>
          <w:p w14:paraId="1132A848" w14:textId="77777777" w:rsidR="00BC7FD8" w:rsidRPr="00912628" w:rsidRDefault="00BC7FD8" w:rsidP="001B5562">
            <w:pPr>
              <w:rPr>
                <w:sz w:val="16"/>
                <w:szCs w:val="16"/>
              </w:rPr>
            </w:pPr>
          </w:p>
          <w:p w14:paraId="5F6E840F" w14:textId="77777777" w:rsidR="00BC7FD8" w:rsidRPr="00912628" w:rsidRDefault="00BC7FD8" w:rsidP="001B5562">
            <w:pPr>
              <w:rPr>
                <w:sz w:val="16"/>
                <w:szCs w:val="16"/>
              </w:rPr>
            </w:pPr>
            <w:r w:rsidRPr="00912628">
              <w:rPr>
                <w:sz w:val="16"/>
                <w:szCs w:val="16"/>
              </w:rPr>
              <w:t>+</w:t>
            </w:r>
          </w:p>
          <w:p w14:paraId="2DCD0C3E" w14:textId="77777777" w:rsidR="00BC7FD8" w:rsidRPr="00912628" w:rsidRDefault="00BC7FD8" w:rsidP="001B5562">
            <w:pPr>
              <w:rPr>
                <w:sz w:val="16"/>
                <w:szCs w:val="16"/>
              </w:rPr>
            </w:pPr>
          </w:p>
          <w:p w14:paraId="2E5B635E" w14:textId="77777777" w:rsidR="00BC7FD8" w:rsidRPr="00912628" w:rsidRDefault="00BC7FD8" w:rsidP="001B5562">
            <w:pPr>
              <w:rPr>
                <w:sz w:val="16"/>
                <w:szCs w:val="16"/>
              </w:rPr>
            </w:pPr>
            <w:r w:rsidRPr="00912628">
              <w:rPr>
                <w:sz w:val="16"/>
                <w:szCs w:val="16"/>
              </w:rPr>
              <w:t>Form CCC</w:t>
            </w:r>
          </w:p>
        </w:tc>
      </w:tr>
    </w:tbl>
    <w:p w14:paraId="2B61EB35" w14:textId="77777777" w:rsidR="00BC7FD8" w:rsidRPr="00912628" w:rsidRDefault="00BC7FD8" w:rsidP="00BC7FD8">
      <w:pPr>
        <w:ind w:left="1512"/>
        <w:rPr>
          <w:b/>
          <w:iCs/>
          <w:szCs w:val="24"/>
        </w:rPr>
      </w:pPr>
    </w:p>
    <w:tbl>
      <w:tblPr>
        <w:tblW w:w="108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871"/>
        <w:gridCol w:w="1359"/>
        <w:gridCol w:w="1428"/>
        <w:gridCol w:w="1384"/>
        <w:gridCol w:w="1186"/>
        <w:gridCol w:w="1760"/>
      </w:tblGrid>
      <w:tr w:rsidR="00BC7FD8" w:rsidRPr="00912628" w14:paraId="67676A9B" w14:textId="77777777" w:rsidTr="00CC15C4">
        <w:trPr>
          <w:cantSplit/>
          <w:tblHeader/>
        </w:trPr>
        <w:tc>
          <w:tcPr>
            <w:tcW w:w="1844" w:type="dxa"/>
          </w:tcPr>
          <w:p w14:paraId="668926F2" w14:textId="77777777" w:rsidR="00BC7FD8" w:rsidRPr="00912628" w:rsidRDefault="00BC7FD8" w:rsidP="00BC7FD8">
            <w:pPr>
              <w:spacing w:before="120" w:after="120"/>
              <w:jc w:val="center"/>
              <w:rPr>
                <w:b/>
                <w:sz w:val="20"/>
              </w:rPr>
            </w:pPr>
            <w:r w:rsidRPr="00912628">
              <w:rPr>
                <w:b/>
                <w:sz w:val="20"/>
              </w:rPr>
              <w:t>Factor</w:t>
            </w:r>
          </w:p>
        </w:tc>
        <w:tc>
          <w:tcPr>
            <w:tcW w:w="8988" w:type="dxa"/>
            <w:gridSpan w:val="6"/>
          </w:tcPr>
          <w:p w14:paraId="36A808D3" w14:textId="77777777" w:rsidR="00BC7FD8" w:rsidRPr="00912628" w:rsidRDefault="00BC7FD8" w:rsidP="00BC7FD8">
            <w:pPr>
              <w:keepNext/>
              <w:tabs>
                <w:tab w:val="left" w:pos="1422"/>
              </w:tabs>
              <w:ind w:left="518"/>
              <w:outlineLvl w:val="0"/>
              <w:rPr>
                <w:b/>
                <w:sz w:val="20"/>
              </w:rPr>
            </w:pPr>
            <w:bookmarkStart w:id="113" w:name="_Toc201635722"/>
            <w:bookmarkStart w:id="114" w:name="_Toc274230561"/>
            <w:bookmarkStart w:id="115" w:name="_Toc274230912"/>
            <w:r w:rsidRPr="00912628">
              <w:rPr>
                <w:b/>
                <w:sz w:val="20"/>
              </w:rPr>
              <w:t>2.4 Experience</w:t>
            </w:r>
            <w:bookmarkEnd w:id="113"/>
            <w:bookmarkEnd w:id="114"/>
            <w:bookmarkEnd w:id="115"/>
          </w:p>
        </w:tc>
      </w:tr>
      <w:tr w:rsidR="00BC7FD8" w:rsidRPr="00912628" w14:paraId="411E5A74" w14:textId="77777777" w:rsidTr="00CC15C4">
        <w:trPr>
          <w:cantSplit/>
          <w:trHeight w:val="400"/>
          <w:tblHeader/>
        </w:trPr>
        <w:tc>
          <w:tcPr>
            <w:tcW w:w="1844" w:type="dxa"/>
            <w:vMerge w:val="restart"/>
            <w:vAlign w:val="center"/>
          </w:tcPr>
          <w:p w14:paraId="0571A1FD" w14:textId="77777777" w:rsidR="00BC7FD8" w:rsidRPr="00912628" w:rsidRDefault="00BC7FD8" w:rsidP="00BC7FD8">
            <w:pPr>
              <w:spacing w:before="120" w:after="120"/>
              <w:ind w:left="360" w:hanging="360"/>
              <w:jc w:val="center"/>
              <w:rPr>
                <w:b/>
                <w:sz w:val="20"/>
              </w:rPr>
            </w:pPr>
            <w:r w:rsidRPr="00912628">
              <w:rPr>
                <w:b/>
                <w:sz w:val="20"/>
              </w:rPr>
              <w:t>Sub-Factor</w:t>
            </w:r>
          </w:p>
        </w:tc>
        <w:tc>
          <w:tcPr>
            <w:tcW w:w="7228" w:type="dxa"/>
            <w:gridSpan w:val="5"/>
          </w:tcPr>
          <w:p w14:paraId="73602D0A" w14:textId="77777777" w:rsidR="00BC7FD8" w:rsidRPr="00912628" w:rsidRDefault="00BC7FD8" w:rsidP="00BC7FD8">
            <w:pPr>
              <w:spacing w:after="240"/>
              <w:jc w:val="center"/>
              <w:outlineLvl w:val="4"/>
              <w:rPr>
                <w:b/>
                <w:sz w:val="20"/>
              </w:rPr>
            </w:pPr>
            <w:r w:rsidRPr="00912628">
              <w:rPr>
                <w:b/>
                <w:sz w:val="20"/>
              </w:rPr>
              <w:t>Criteria</w:t>
            </w:r>
          </w:p>
        </w:tc>
        <w:tc>
          <w:tcPr>
            <w:tcW w:w="1760" w:type="dxa"/>
            <w:vMerge w:val="restart"/>
            <w:vAlign w:val="center"/>
          </w:tcPr>
          <w:p w14:paraId="4BACD96F" w14:textId="77777777" w:rsidR="00BC7FD8" w:rsidRPr="00912628" w:rsidRDefault="00BC7FD8" w:rsidP="00BC7FD8">
            <w:pPr>
              <w:spacing w:after="240"/>
              <w:jc w:val="center"/>
              <w:outlineLvl w:val="4"/>
              <w:rPr>
                <w:b/>
                <w:sz w:val="20"/>
              </w:rPr>
            </w:pPr>
            <w:r w:rsidRPr="00912628">
              <w:rPr>
                <w:b/>
                <w:sz w:val="20"/>
              </w:rPr>
              <w:t>Documentation Required</w:t>
            </w:r>
          </w:p>
        </w:tc>
      </w:tr>
      <w:tr w:rsidR="00BC7FD8" w:rsidRPr="00912628" w14:paraId="501C5949" w14:textId="77777777" w:rsidTr="0098651C">
        <w:trPr>
          <w:cantSplit/>
          <w:trHeight w:val="400"/>
          <w:tblHeader/>
        </w:trPr>
        <w:tc>
          <w:tcPr>
            <w:tcW w:w="1844" w:type="dxa"/>
            <w:vMerge/>
          </w:tcPr>
          <w:p w14:paraId="4480F9E5" w14:textId="77777777" w:rsidR="00BC7FD8" w:rsidRPr="00912628" w:rsidRDefault="00BC7FD8" w:rsidP="00BC7FD8">
            <w:pPr>
              <w:ind w:left="360" w:hanging="360"/>
              <w:jc w:val="center"/>
              <w:rPr>
                <w:b/>
                <w:sz w:val="20"/>
              </w:rPr>
            </w:pPr>
          </w:p>
        </w:tc>
        <w:tc>
          <w:tcPr>
            <w:tcW w:w="1871" w:type="dxa"/>
            <w:vMerge w:val="restart"/>
            <w:vAlign w:val="center"/>
          </w:tcPr>
          <w:p w14:paraId="22FF934B" w14:textId="77777777" w:rsidR="00BC7FD8" w:rsidRPr="00912628" w:rsidRDefault="00BC7FD8" w:rsidP="00BC7FD8">
            <w:pPr>
              <w:ind w:left="360" w:hanging="360"/>
              <w:jc w:val="center"/>
              <w:rPr>
                <w:b/>
                <w:sz w:val="20"/>
              </w:rPr>
            </w:pPr>
            <w:r w:rsidRPr="00912628">
              <w:rPr>
                <w:b/>
                <w:sz w:val="20"/>
              </w:rPr>
              <w:t>Requirement</w:t>
            </w:r>
          </w:p>
        </w:tc>
        <w:tc>
          <w:tcPr>
            <w:tcW w:w="5357" w:type="dxa"/>
            <w:gridSpan w:val="4"/>
          </w:tcPr>
          <w:p w14:paraId="41C27A90" w14:textId="77777777" w:rsidR="00BC7FD8" w:rsidRPr="00912628" w:rsidRDefault="00BC7FD8" w:rsidP="00BC7FD8">
            <w:pPr>
              <w:spacing w:after="240"/>
              <w:jc w:val="center"/>
              <w:outlineLvl w:val="4"/>
              <w:rPr>
                <w:b/>
                <w:sz w:val="20"/>
              </w:rPr>
            </w:pPr>
            <w:r w:rsidRPr="00912628">
              <w:rPr>
                <w:b/>
                <w:sz w:val="20"/>
              </w:rPr>
              <w:t>Bidder</w:t>
            </w:r>
          </w:p>
        </w:tc>
        <w:tc>
          <w:tcPr>
            <w:tcW w:w="1760" w:type="dxa"/>
            <w:vMerge/>
          </w:tcPr>
          <w:p w14:paraId="5CE4C9BE" w14:textId="77777777" w:rsidR="00BC7FD8" w:rsidRPr="00912628" w:rsidRDefault="00BC7FD8" w:rsidP="00BC7FD8">
            <w:pPr>
              <w:spacing w:before="40"/>
              <w:jc w:val="center"/>
              <w:rPr>
                <w:b/>
                <w:sz w:val="20"/>
              </w:rPr>
            </w:pPr>
          </w:p>
        </w:tc>
      </w:tr>
      <w:tr w:rsidR="00BC7FD8" w:rsidRPr="00912628" w14:paraId="6A566FC3" w14:textId="77777777" w:rsidTr="0098651C">
        <w:trPr>
          <w:cantSplit/>
          <w:tblHeader/>
        </w:trPr>
        <w:tc>
          <w:tcPr>
            <w:tcW w:w="1844" w:type="dxa"/>
            <w:vMerge/>
          </w:tcPr>
          <w:p w14:paraId="6A9A287F" w14:textId="77777777" w:rsidR="00BC7FD8" w:rsidRPr="00912628" w:rsidRDefault="00BC7FD8" w:rsidP="00BC7FD8">
            <w:pPr>
              <w:ind w:left="360" w:hanging="360"/>
              <w:jc w:val="center"/>
              <w:rPr>
                <w:b/>
                <w:sz w:val="20"/>
              </w:rPr>
            </w:pPr>
          </w:p>
        </w:tc>
        <w:tc>
          <w:tcPr>
            <w:tcW w:w="1871" w:type="dxa"/>
            <w:vMerge/>
          </w:tcPr>
          <w:p w14:paraId="37108E51" w14:textId="77777777" w:rsidR="00BC7FD8" w:rsidRPr="00912628" w:rsidRDefault="00BC7FD8" w:rsidP="00BC7FD8">
            <w:pPr>
              <w:ind w:left="360" w:hanging="360"/>
              <w:jc w:val="center"/>
              <w:rPr>
                <w:b/>
                <w:sz w:val="20"/>
              </w:rPr>
            </w:pPr>
          </w:p>
        </w:tc>
        <w:tc>
          <w:tcPr>
            <w:tcW w:w="1359" w:type="dxa"/>
            <w:vMerge w:val="restart"/>
            <w:vAlign w:val="center"/>
          </w:tcPr>
          <w:p w14:paraId="11308EC6" w14:textId="77777777" w:rsidR="00BC7FD8" w:rsidRPr="00912628" w:rsidRDefault="00BC7FD8" w:rsidP="00BC7FD8">
            <w:pPr>
              <w:spacing w:after="240"/>
              <w:jc w:val="center"/>
              <w:outlineLvl w:val="4"/>
              <w:rPr>
                <w:b/>
                <w:sz w:val="20"/>
              </w:rPr>
            </w:pPr>
            <w:r w:rsidRPr="00912628">
              <w:rPr>
                <w:b/>
                <w:sz w:val="20"/>
              </w:rPr>
              <w:t>Single Entity</w:t>
            </w:r>
          </w:p>
        </w:tc>
        <w:tc>
          <w:tcPr>
            <w:tcW w:w="3998" w:type="dxa"/>
            <w:gridSpan w:val="3"/>
          </w:tcPr>
          <w:p w14:paraId="0EE1F123" w14:textId="77777777" w:rsidR="00BC7FD8" w:rsidRPr="00912628" w:rsidRDefault="00BC7FD8" w:rsidP="00BC7FD8">
            <w:pPr>
              <w:spacing w:before="40"/>
              <w:jc w:val="center"/>
              <w:rPr>
                <w:b/>
                <w:sz w:val="20"/>
              </w:rPr>
            </w:pPr>
            <w:r w:rsidRPr="00912628">
              <w:rPr>
                <w:b/>
                <w:sz w:val="20"/>
              </w:rPr>
              <w:t xml:space="preserve">Joint Venture, Consortium or Association </w:t>
            </w:r>
          </w:p>
        </w:tc>
        <w:tc>
          <w:tcPr>
            <w:tcW w:w="1760" w:type="dxa"/>
            <w:vMerge/>
          </w:tcPr>
          <w:p w14:paraId="0CEC8FD4" w14:textId="77777777" w:rsidR="00BC7FD8" w:rsidRPr="00912628" w:rsidRDefault="00BC7FD8" w:rsidP="00BC7FD8">
            <w:pPr>
              <w:spacing w:before="40"/>
              <w:jc w:val="center"/>
              <w:rPr>
                <w:b/>
                <w:sz w:val="20"/>
              </w:rPr>
            </w:pPr>
          </w:p>
        </w:tc>
      </w:tr>
      <w:tr w:rsidR="00BC7FD8" w:rsidRPr="00912628" w14:paraId="469998F5" w14:textId="77777777" w:rsidTr="0098651C">
        <w:trPr>
          <w:cantSplit/>
          <w:tblHeader/>
        </w:trPr>
        <w:tc>
          <w:tcPr>
            <w:tcW w:w="1844" w:type="dxa"/>
            <w:vMerge/>
          </w:tcPr>
          <w:p w14:paraId="110A6B14" w14:textId="77777777" w:rsidR="00BC7FD8" w:rsidRPr="00912628" w:rsidRDefault="00BC7FD8" w:rsidP="00BC7FD8">
            <w:pPr>
              <w:ind w:left="360" w:hanging="360"/>
              <w:rPr>
                <w:b/>
                <w:sz w:val="20"/>
              </w:rPr>
            </w:pPr>
          </w:p>
        </w:tc>
        <w:tc>
          <w:tcPr>
            <w:tcW w:w="1871" w:type="dxa"/>
            <w:vMerge/>
          </w:tcPr>
          <w:p w14:paraId="57BA8C92" w14:textId="77777777" w:rsidR="00BC7FD8" w:rsidRPr="00912628" w:rsidRDefault="00BC7FD8" w:rsidP="00BC7FD8">
            <w:pPr>
              <w:ind w:left="360" w:hanging="360"/>
              <w:rPr>
                <w:b/>
                <w:sz w:val="20"/>
              </w:rPr>
            </w:pPr>
          </w:p>
        </w:tc>
        <w:tc>
          <w:tcPr>
            <w:tcW w:w="1359" w:type="dxa"/>
            <w:vMerge/>
          </w:tcPr>
          <w:p w14:paraId="2AAFA09F" w14:textId="77777777" w:rsidR="00BC7FD8" w:rsidRPr="00912628" w:rsidRDefault="00BC7FD8" w:rsidP="00BC7FD8">
            <w:pPr>
              <w:spacing w:before="40"/>
              <w:jc w:val="center"/>
              <w:rPr>
                <w:b/>
                <w:sz w:val="20"/>
              </w:rPr>
            </w:pPr>
          </w:p>
        </w:tc>
        <w:tc>
          <w:tcPr>
            <w:tcW w:w="1428" w:type="dxa"/>
          </w:tcPr>
          <w:p w14:paraId="2EB1B699" w14:textId="77777777" w:rsidR="00BC7FD8" w:rsidRPr="00912628" w:rsidRDefault="00BC7FD8" w:rsidP="00BC7FD8">
            <w:pPr>
              <w:spacing w:before="40"/>
              <w:jc w:val="center"/>
              <w:rPr>
                <w:b/>
                <w:sz w:val="20"/>
              </w:rPr>
            </w:pPr>
            <w:r w:rsidRPr="00912628">
              <w:rPr>
                <w:b/>
                <w:sz w:val="20"/>
              </w:rPr>
              <w:t>All partners combined</w:t>
            </w:r>
          </w:p>
        </w:tc>
        <w:tc>
          <w:tcPr>
            <w:tcW w:w="1384" w:type="dxa"/>
          </w:tcPr>
          <w:p w14:paraId="72B6E651" w14:textId="77777777" w:rsidR="00BC7FD8" w:rsidRPr="00912628" w:rsidRDefault="00BC7FD8" w:rsidP="00BC7FD8">
            <w:pPr>
              <w:spacing w:before="40"/>
              <w:jc w:val="center"/>
              <w:rPr>
                <w:b/>
                <w:sz w:val="20"/>
              </w:rPr>
            </w:pPr>
            <w:r w:rsidRPr="00912628">
              <w:rPr>
                <w:b/>
                <w:sz w:val="20"/>
              </w:rPr>
              <w:t>Each partner</w:t>
            </w:r>
          </w:p>
        </w:tc>
        <w:tc>
          <w:tcPr>
            <w:tcW w:w="1186" w:type="dxa"/>
          </w:tcPr>
          <w:p w14:paraId="6DAEB05A" w14:textId="77777777" w:rsidR="00BC7FD8" w:rsidRPr="00912628" w:rsidRDefault="00BC7FD8" w:rsidP="00BC7FD8">
            <w:pPr>
              <w:spacing w:before="40"/>
              <w:jc w:val="center"/>
              <w:rPr>
                <w:b/>
                <w:sz w:val="20"/>
              </w:rPr>
            </w:pPr>
            <w:r w:rsidRPr="00912628">
              <w:rPr>
                <w:b/>
                <w:sz w:val="20"/>
              </w:rPr>
              <w:t>At least one partner</w:t>
            </w:r>
          </w:p>
        </w:tc>
        <w:tc>
          <w:tcPr>
            <w:tcW w:w="1760" w:type="dxa"/>
            <w:vMerge/>
          </w:tcPr>
          <w:p w14:paraId="61B06182" w14:textId="77777777" w:rsidR="00BC7FD8" w:rsidRPr="00912628" w:rsidRDefault="00BC7FD8" w:rsidP="00BC7FD8">
            <w:pPr>
              <w:spacing w:before="40"/>
              <w:jc w:val="center"/>
              <w:rPr>
                <w:b/>
                <w:sz w:val="20"/>
              </w:rPr>
            </w:pPr>
          </w:p>
        </w:tc>
      </w:tr>
      <w:tr w:rsidR="00BC7FD8" w:rsidRPr="00912628" w14:paraId="4BE337E4" w14:textId="77777777" w:rsidTr="0098651C">
        <w:trPr>
          <w:trHeight w:val="600"/>
        </w:trPr>
        <w:tc>
          <w:tcPr>
            <w:tcW w:w="1844" w:type="dxa"/>
            <w:shd w:val="clear" w:color="auto" w:fill="auto"/>
          </w:tcPr>
          <w:p w14:paraId="0D8DDBF4" w14:textId="77777777" w:rsidR="00BC7FD8" w:rsidRPr="00912628" w:rsidRDefault="00BC7FD8" w:rsidP="00BC7FD8">
            <w:pPr>
              <w:keepNext/>
              <w:tabs>
                <w:tab w:val="left" w:pos="284"/>
              </w:tabs>
              <w:spacing w:before="60" w:after="60"/>
              <w:ind w:left="567" w:right="288" w:hanging="567"/>
              <w:outlineLvl w:val="1"/>
              <w:rPr>
                <w:b/>
                <w:bCs/>
                <w:sz w:val="20"/>
              </w:rPr>
            </w:pPr>
            <w:bookmarkStart w:id="116" w:name="_Toc201635723"/>
            <w:bookmarkStart w:id="117" w:name="_Toc274230562"/>
            <w:bookmarkStart w:id="118" w:name="_Toc274230913"/>
            <w:r w:rsidRPr="00912628">
              <w:rPr>
                <w:b/>
                <w:bCs/>
                <w:sz w:val="20"/>
              </w:rPr>
              <w:t>2.4.1General</w:t>
            </w:r>
          </w:p>
          <w:p w14:paraId="163BD72A" w14:textId="77777777" w:rsidR="00BC7FD8" w:rsidRPr="00912628" w:rsidRDefault="00BC7FD8" w:rsidP="00BC7FD8">
            <w:pPr>
              <w:keepNext/>
              <w:tabs>
                <w:tab w:val="left" w:pos="284"/>
              </w:tabs>
              <w:spacing w:before="60" w:after="60"/>
              <w:ind w:left="567" w:right="288" w:hanging="567"/>
              <w:outlineLvl w:val="1"/>
              <w:rPr>
                <w:b/>
                <w:bCs/>
                <w:sz w:val="20"/>
              </w:rPr>
            </w:pPr>
            <w:r w:rsidRPr="00912628">
              <w:rPr>
                <w:b/>
                <w:bCs/>
                <w:sz w:val="20"/>
              </w:rPr>
              <w:t>Experience</w:t>
            </w:r>
            <w:bookmarkEnd w:id="116"/>
            <w:bookmarkEnd w:id="117"/>
            <w:bookmarkEnd w:id="118"/>
            <w:r w:rsidRPr="00912628">
              <w:rPr>
                <w:b/>
                <w:bCs/>
                <w:sz w:val="20"/>
              </w:rPr>
              <w:t xml:space="preserve"> </w:t>
            </w:r>
          </w:p>
        </w:tc>
        <w:tc>
          <w:tcPr>
            <w:tcW w:w="1871" w:type="dxa"/>
            <w:shd w:val="clear" w:color="auto" w:fill="auto"/>
          </w:tcPr>
          <w:p w14:paraId="10BA3097" w14:textId="77777777" w:rsidR="00BC7FD8" w:rsidRPr="00912628" w:rsidRDefault="00BC7FD8" w:rsidP="00BC7FD8">
            <w:pPr>
              <w:spacing w:before="60" w:after="60"/>
              <w:rPr>
                <w:sz w:val="20"/>
              </w:rPr>
            </w:pPr>
            <w:r w:rsidRPr="00912628">
              <w:rPr>
                <w:sz w:val="20"/>
              </w:rPr>
              <w:t xml:space="preserve">Experience under contracts in the role of contractor or subcontractor for at least the last five (5) years prior to the bid submission deadline, and with activity in at least nine (9) months in each year </w:t>
            </w:r>
          </w:p>
        </w:tc>
        <w:tc>
          <w:tcPr>
            <w:tcW w:w="1359" w:type="dxa"/>
            <w:tcBorders>
              <w:bottom w:val="single" w:sz="4" w:space="0" w:color="auto"/>
            </w:tcBorders>
          </w:tcPr>
          <w:p w14:paraId="51E6CB86" w14:textId="77777777" w:rsidR="00BC7FD8" w:rsidRPr="00912628" w:rsidRDefault="00BC7FD8" w:rsidP="00BC7FD8">
            <w:pPr>
              <w:spacing w:before="60" w:after="60"/>
              <w:rPr>
                <w:sz w:val="20"/>
              </w:rPr>
            </w:pPr>
            <w:r w:rsidRPr="00912628">
              <w:rPr>
                <w:sz w:val="20"/>
              </w:rPr>
              <w:t>Must meet requirement</w:t>
            </w:r>
          </w:p>
          <w:p w14:paraId="1E1AB623" w14:textId="77777777" w:rsidR="00BC7FD8" w:rsidRPr="00912628" w:rsidRDefault="00BC7FD8" w:rsidP="00BC7FD8">
            <w:pPr>
              <w:spacing w:before="60" w:after="60"/>
              <w:jc w:val="center"/>
              <w:rPr>
                <w:sz w:val="20"/>
              </w:rPr>
            </w:pPr>
          </w:p>
        </w:tc>
        <w:tc>
          <w:tcPr>
            <w:tcW w:w="1428" w:type="dxa"/>
            <w:tcBorders>
              <w:bottom w:val="single" w:sz="4" w:space="0" w:color="auto"/>
            </w:tcBorders>
          </w:tcPr>
          <w:p w14:paraId="01CA2A1F" w14:textId="77777777" w:rsidR="00BC7FD8" w:rsidRPr="00912628" w:rsidRDefault="00BC7FD8" w:rsidP="00BC7FD8">
            <w:pPr>
              <w:spacing w:before="60" w:after="60"/>
              <w:jc w:val="center"/>
              <w:rPr>
                <w:sz w:val="20"/>
              </w:rPr>
            </w:pPr>
            <w:r w:rsidRPr="00912628">
              <w:rPr>
                <w:sz w:val="20"/>
              </w:rPr>
              <w:t>N / A</w:t>
            </w:r>
          </w:p>
        </w:tc>
        <w:tc>
          <w:tcPr>
            <w:tcW w:w="1384" w:type="dxa"/>
            <w:tcBorders>
              <w:bottom w:val="single" w:sz="4" w:space="0" w:color="auto"/>
            </w:tcBorders>
          </w:tcPr>
          <w:p w14:paraId="00298E86" w14:textId="77777777" w:rsidR="00BC7FD8" w:rsidRPr="00912628" w:rsidRDefault="00EE0623" w:rsidP="00BC7FD8">
            <w:pPr>
              <w:spacing w:before="60" w:after="60"/>
              <w:jc w:val="center"/>
              <w:rPr>
                <w:sz w:val="20"/>
              </w:rPr>
            </w:pPr>
            <w:r w:rsidRPr="00912628">
              <w:rPr>
                <w:sz w:val="20"/>
              </w:rPr>
              <w:t>N / A</w:t>
            </w:r>
          </w:p>
        </w:tc>
        <w:tc>
          <w:tcPr>
            <w:tcW w:w="1186" w:type="dxa"/>
            <w:tcBorders>
              <w:bottom w:val="single" w:sz="4" w:space="0" w:color="auto"/>
            </w:tcBorders>
          </w:tcPr>
          <w:p w14:paraId="554D51B7" w14:textId="77777777" w:rsidR="00EE0623" w:rsidRPr="00912628" w:rsidRDefault="00EE0623" w:rsidP="00EE0623">
            <w:pPr>
              <w:spacing w:before="60" w:after="60"/>
              <w:rPr>
                <w:sz w:val="20"/>
              </w:rPr>
            </w:pPr>
            <w:r w:rsidRPr="00912628">
              <w:rPr>
                <w:sz w:val="20"/>
              </w:rPr>
              <w:t>Must meet requirement</w:t>
            </w:r>
          </w:p>
          <w:p w14:paraId="1244CBAD" w14:textId="0716B59F" w:rsidR="00BC7FD8" w:rsidRPr="00912628" w:rsidRDefault="00BC7FD8" w:rsidP="00BC7FD8">
            <w:pPr>
              <w:spacing w:before="60" w:after="60"/>
              <w:jc w:val="center"/>
              <w:rPr>
                <w:sz w:val="20"/>
              </w:rPr>
            </w:pPr>
          </w:p>
        </w:tc>
        <w:tc>
          <w:tcPr>
            <w:tcW w:w="1760" w:type="dxa"/>
          </w:tcPr>
          <w:p w14:paraId="744666D0" w14:textId="77777777" w:rsidR="00BC7FD8" w:rsidRPr="00912628" w:rsidRDefault="00BC7FD8" w:rsidP="00BC7FD8">
            <w:pPr>
              <w:spacing w:before="60" w:after="60"/>
              <w:rPr>
                <w:sz w:val="20"/>
              </w:rPr>
            </w:pPr>
            <w:r w:rsidRPr="00912628">
              <w:rPr>
                <w:sz w:val="20"/>
              </w:rPr>
              <w:t>Form EXP-2.4.1</w:t>
            </w:r>
          </w:p>
        </w:tc>
      </w:tr>
      <w:tr w:rsidR="00BC7FD8" w:rsidRPr="00912628" w14:paraId="78B801DE" w14:textId="77777777" w:rsidTr="0098651C">
        <w:trPr>
          <w:trHeight w:val="826"/>
        </w:trPr>
        <w:tc>
          <w:tcPr>
            <w:tcW w:w="1844" w:type="dxa"/>
            <w:tcBorders>
              <w:bottom w:val="single" w:sz="6" w:space="0" w:color="000000"/>
            </w:tcBorders>
            <w:shd w:val="clear" w:color="auto" w:fill="auto"/>
          </w:tcPr>
          <w:p w14:paraId="66E40942" w14:textId="77777777" w:rsidR="00BC7FD8" w:rsidRPr="00912628" w:rsidRDefault="00BC7FD8" w:rsidP="00BC7FD8">
            <w:pPr>
              <w:spacing w:before="60" w:after="60"/>
              <w:rPr>
                <w:b/>
                <w:sz w:val="20"/>
              </w:rPr>
            </w:pPr>
            <w:r w:rsidRPr="00912628">
              <w:rPr>
                <w:b/>
                <w:sz w:val="20"/>
              </w:rPr>
              <w:t>2.4.2Specific Experience</w:t>
            </w:r>
          </w:p>
        </w:tc>
        <w:tc>
          <w:tcPr>
            <w:tcW w:w="1871" w:type="dxa"/>
            <w:tcBorders>
              <w:bottom w:val="single" w:sz="6" w:space="0" w:color="000000"/>
            </w:tcBorders>
            <w:shd w:val="clear" w:color="auto" w:fill="auto"/>
          </w:tcPr>
          <w:p w14:paraId="5544043D" w14:textId="77777777" w:rsidR="00BC7FD8" w:rsidRPr="00912628" w:rsidRDefault="00BC7FD8" w:rsidP="00BC7FD8">
            <w:pPr>
              <w:keepNext/>
              <w:spacing w:before="60" w:after="60"/>
              <w:outlineLvl w:val="2"/>
              <w:rPr>
                <w:bCs/>
                <w:spacing w:val="-2"/>
                <w:sz w:val="20"/>
              </w:rPr>
            </w:pPr>
            <w:bookmarkStart w:id="119" w:name="_Toc201635724"/>
            <w:bookmarkStart w:id="120" w:name="_Toc274230563"/>
            <w:bookmarkStart w:id="121" w:name="_Toc274230914"/>
            <w:r w:rsidRPr="00912628">
              <w:rPr>
                <w:bCs/>
                <w:spacing w:val="-2"/>
                <w:sz w:val="20"/>
              </w:rPr>
              <w:t>(a)Participation as contractor or subcontractor, in at least three (3) contracts within the last ten (10) years, each with a value of at least USD</w:t>
            </w:r>
            <w:r w:rsidR="009C2DDC" w:rsidRPr="00912628">
              <w:rPr>
                <w:bCs/>
                <w:spacing w:val="-2"/>
                <w:sz w:val="20"/>
              </w:rPr>
              <w:t>1</w:t>
            </w:r>
            <w:r w:rsidRPr="00912628">
              <w:rPr>
                <w:bCs/>
                <w:spacing w:val="-2"/>
                <w:sz w:val="20"/>
              </w:rPr>
              <w:t xml:space="preserve">50 million, that have been successfully </w:t>
            </w:r>
            <w:r w:rsidRPr="00912628">
              <w:rPr>
                <w:bCs/>
                <w:spacing w:val="-2"/>
                <w:sz w:val="20"/>
              </w:rPr>
              <w:lastRenderedPageBreak/>
              <w:t>and substantially completed and that are</w:t>
            </w:r>
            <w:r w:rsidRPr="00912628">
              <w:rPr>
                <w:b/>
                <w:bCs/>
                <w:spacing w:val="-2"/>
                <w:sz w:val="20"/>
              </w:rPr>
              <w:t xml:space="preserve"> </w:t>
            </w:r>
            <w:r w:rsidRPr="00912628">
              <w:rPr>
                <w:bCs/>
                <w:spacing w:val="-2"/>
                <w:sz w:val="20"/>
              </w:rPr>
              <w:t>similar to the proposed Facilities. The similarity shall be based on the physical size, complexity, methods/technology</w:t>
            </w:r>
            <w:bookmarkEnd w:id="119"/>
            <w:bookmarkEnd w:id="120"/>
            <w:bookmarkEnd w:id="121"/>
            <w:r w:rsidRPr="00912628">
              <w:rPr>
                <w:bCs/>
                <w:spacing w:val="-2"/>
                <w:sz w:val="20"/>
              </w:rPr>
              <w:t xml:space="preserve"> in the following voltage classes:</w:t>
            </w:r>
          </w:p>
          <w:p w14:paraId="2D637B24" w14:textId="77777777" w:rsidR="00BC7FD8" w:rsidRPr="00912628" w:rsidRDefault="00BC7FD8" w:rsidP="00BC7FD8">
            <w:pPr>
              <w:keepNext/>
              <w:spacing w:before="60" w:after="60"/>
              <w:outlineLvl w:val="2"/>
              <w:rPr>
                <w:bCs/>
                <w:spacing w:val="-2"/>
                <w:sz w:val="20"/>
              </w:rPr>
            </w:pPr>
            <w:r w:rsidRPr="00912628">
              <w:rPr>
                <w:bCs/>
                <w:spacing w:val="-2"/>
                <w:sz w:val="20"/>
              </w:rPr>
              <w:t>(</w:t>
            </w:r>
            <w:proofErr w:type="spellStart"/>
            <w:r w:rsidRPr="00912628">
              <w:rPr>
                <w:bCs/>
                <w:spacing w:val="-2"/>
                <w:sz w:val="20"/>
              </w:rPr>
              <w:t>i</w:t>
            </w:r>
            <w:proofErr w:type="spellEnd"/>
            <w:r w:rsidRPr="00912628">
              <w:rPr>
                <w:bCs/>
                <w:spacing w:val="-2"/>
                <w:sz w:val="20"/>
              </w:rPr>
              <w:t>)  330kV substations</w:t>
            </w:r>
            <w:r w:rsidR="00EE0623" w:rsidRPr="00912628">
              <w:rPr>
                <w:bCs/>
                <w:spacing w:val="-2"/>
                <w:sz w:val="20"/>
              </w:rPr>
              <w:t xml:space="preserve"> or higher voltages</w:t>
            </w:r>
          </w:p>
          <w:p w14:paraId="5C77EBE5" w14:textId="77777777" w:rsidR="00BC7FD8" w:rsidRPr="00912628" w:rsidRDefault="00BC7FD8" w:rsidP="00BC7FD8">
            <w:pPr>
              <w:keepNext/>
              <w:spacing w:before="60" w:after="60"/>
              <w:outlineLvl w:val="2"/>
              <w:rPr>
                <w:sz w:val="20"/>
              </w:rPr>
            </w:pPr>
            <w:r w:rsidRPr="00912628">
              <w:rPr>
                <w:bCs/>
                <w:spacing w:val="-2"/>
                <w:sz w:val="20"/>
              </w:rPr>
              <w:t xml:space="preserve">(ii) 330kV lines </w:t>
            </w:r>
            <w:r w:rsidRPr="00912628">
              <w:rPr>
                <w:sz w:val="20"/>
              </w:rPr>
              <w:t xml:space="preserve"> </w:t>
            </w:r>
            <w:r w:rsidR="00EE0623" w:rsidRPr="00912628">
              <w:rPr>
                <w:sz w:val="20"/>
              </w:rPr>
              <w:t>or higher</w:t>
            </w:r>
          </w:p>
          <w:p w14:paraId="66E62168" w14:textId="77777777" w:rsidR="00BC7FD8" w:rsidRPr="00912628" w:rsidRDefault="00BC7FD8" w:rsidP="00AF474A">
            <w:pPr>
              <w:widowControl w:val="0"/>
              <w:suppressAutoHyphens w:val="0"/>
              <w:overflowPunct w:val="0"/>
              <w:autoSpaceDE w:val="0"/>
              <w:autoSpaceDN w:val="0"/>
              <w:adjustRightInd w:val="0"/>
              <w:textAlignment w:val="baseline"/>
              <w:rPr>
                <w:sz w:val="20"/>
              </w:rPr>
            </w:pPr>
          </w:p>
          <w:p w14:paraId="259C70BE" w14:textId="77777777" w:rsidR="00BC7FD8" w:rsidRPr="00912628" w:rsidRDefault="00BC7FD8" w:rsidP="00BC7FD8">
            <w:pPr>
              <w:rPr>
                <w:sz w:val="20"/>
              </w:rPr>
            </w:pPr>
          </w:p>
        </w:tc>
        <w:tc>
          <w:tcPr>
            <w:tcW w:w="1359" w:type="dxa"/>
            <w:tcBorders>
              <w:top w:val="nil"/>
              <w:bottom w:val="single" w:sz="6" w:space="0" w:color="000000"/>
            </w:tcBorders>
          </w:tcPr>
          <w:p w14:paraId="7D9DFA51" w14:textId="77777777" w:rsidR="00BC7FD8" w:rsidRPr="00912628" w:rsidRDefault="00BC7FD8" w:rsidP="00BC7FD8">
            <w:pPr>
              <w:spacing w:before="60" w:after="60"/>
              <w:rPr>
                <w:sz w:val="20"/>
              </w:rPr>
            </w:pPr>
            <w:r w:rsidRPr="00912628">
              <w:rPr>
                <w:sz w:val="20"/>
              </w:rPr>
              <w:lastRenderedPageBreak/>
              <w:t>Must meet requirement</w:t>
            </w:r>
          </w:p>
        </w:tc>
        <w:tc>
          <w:tcPr>
            <w:tcW w:w="1428" w:type="dxa"/>
            <w:tcBorders>
              <w:top w:val="nil"/>
              <w:bottom w:val="single" w:sz="6" w:space="0" w:color="000000"/>
            </w:tcBorders>
          </w:tcPr>
          <w:p w14:paraId="3098F8B4" w14:textId="77777777" w:rsidR="00BC7FD8" w:rsidRPr="00912628" w:rsidRDefault="00BC7FD8" w:rsidP="00BC7FD8">
            <w:pPr>
              <w:spacing w:before="60" w:after="60"/>
              <w:rPr>
                <w:spacing w:val="-4"/>
                <w:sz w:val="20"/>
              </w:rPr>
            </w:pPr>
            <w:r w:rsidRPr="00912628">
              <w:rPr>
                <w:spacing w:val="-4"/>
                <w:sz w:val="20"/>
              </w:rPr>
              <w:t>Must meet requirements for all characteristics</w:t>
            </w:r>
          </w:p>
        </w:tc>
        <w:tc>
          <w:tcPr>
            <w:tcW w:w="1384" w:type="dxa"/>
            <w:tcBorders>
              <w:top w:val="nil"/>
              <w:bottom w:val="single" w:sz="6" w:space="0" w:color="000000"/>
            </w:tcBorders>
          </w:tcPr>
          <w:p w14:paraId="7789CDDB" w14:textId="77777777" w:rsidR="00BC7FD8" w:rsidRPr="00912628" w:rsidRDefault="00BC7FD8" w:rsidP="00BC7FD8">
            <w:pPr>
              <w:spacing w:before="60" w:after="60"/>
              <w:jc w:val="center"/>
              <w:rPr>
                <w:sz w:val="20"/>
              </w:rPr>
            </w:pPr>
            <w:r w:rsidRPr="00912628">
              <w:rPr>
                <w:sz w:val="20"/>
              </w:rPr>
              <w:t>N / A</w:t>
            </w:r>
          </w:p>
        </w:tc>
        <w:tc>
          <w:tcPr>
            <w:tcW w:w="1186" w:type="dxa"/>
            <w:tcBorders>
              <w:top w:val="nil"/>
              <w:bottom w:val="single" w:sz="6" w:space="0" w:color="000000"/>
            </w:tcBorders>
          </w:tcPr>
          <w:p w14:paraId="7CAB3ACC" w14:textId="77777777" w:rsidR="00BC7FD8" w:rsidRPr="00912628" w:rsidRDefault="00BC7FD8" w:rsidP="00BC7FD8">
            <w:pPr>
              <w:spacing w:before="60" w:after="60"/>
              <w:rPr>
                <w:spacing w:val="-4"/>
                <w:sz w:val="20"/>
              </w:rPr>
            </w:pPr>
            <w:r w:rsidRPr="00912628">
              <w:rPr>
                <w:spacing w:val="-4"/>
                <w:sz w:val="20"/>
              </w:rPr>
              <w:t xml:space="preserve">Must meet requirement for one characteristic (e.g., can be a specialist subcontractor) </w:t>
            </w:r>
          </w:p>
        </w:tc>
        <w:tc>
          <w:tcPr>
            <w:tcW w:w="1760" w:type="dxa"/>
            <w:tcBorders>
              <w:bottom w:val="single" w:sz="6" w:space="0" w:color="000000"/>
            </w:tcBorders>
          </w:tcPr>
          <w:p w14:paraId="4FFBA835" w14:textId="77777777" w:rsidR="00BC7FD8" w:rsidRPr="00912628" w:rsidRDefault="00BC7FD8" w:rsidP="00BC7FD8">
            <w:pPr>
              <w:spacing w:before="60" w:after="60"/>
              <w:jc w:val="center"/>
              <w:rPr>
                <w:sz w:val="20"/>
              </w:rPr>
            </w:pPr>
            <w:r w:rsidRPr="00912628">
              <w:rPr>
                <w:sz w:val="20"/>
              </w:rPr>
              <w:t>Form EXP 2.4.2(a)</w:t>
            </w:r>
          </w:p>
          <w:p w14:paraId="0470DC17" w14:textId="77777777" w:rsidR="00BC7FD8" w:rsidRPr="00912628" w:rsidRDefault="00BC7FD8" w:rsidP="00BC7FD8">
            <w:pPr>
              <w:spacing w:before="60" w:after="60"/>
              <w:jc w:val="center"/>
              <w:rPr>
                <w:sz w:val="20"/>
              </w:rPr>
            </w:pPr>
          </w:p>
        </w:tc>
      </w:tr>
      <w:tr w:rsidR="00BC7FD8" w:rsidRPr="00912628" w14:paraId="3E90367B" w14:textId="77777777" w:rsidTr="0098651C">
        <w:trPr>
          <w:cantSplit/>
        </w:trPr>
        <w:tc>
          <w:tcPr>
            <w:tcW w:w="1844" w:type="dxa"/>
            <w:tcBorders>
              <w:top w:val="single" w:sz="6" w:space="0" w:color="000000"/>
              <w:bottom w:val="single" w:sz="4" w:space="0" w:color="auto"/>
            </w:tcBorders>
            <w:shd w:val="clear" w:color="auto" w:fill="auto"/>
          </w:tcPr>
          <w:p w14:paraId="462CA599" w14:textId="77777777" w:rsidR="00BC7FD8" w:rsidRPr="00912628" w:rsidRDefault="00BC7FD8" w:rsidP="00BC7FD8">
            <w:pPr>
              <w:keepNext/>
              <w:spacing w:before="60" w:after="60"/>
              <w:ind w:left="630" w:right="288" w:hanging="630"/>
              <w:outlineLvl w:val="1"/>
              <w:rPr>
                <w:bCs/>
                <w:sz w:val="20"/>
              </w:rPr>
            </w:pPr>
            <w:bookmarkStart w:id="122" w:name="_Toc201635725"/>
            <w:bookmarkStart w:id="123" w:name="_Toc274230564"/>
            <w:bookmarkStart w:id="124" w:name="_Toc274230915"/>
            <w:r w:rsidRPr="00912628">
              <w:rPr>
                <w:b/>
                <w:bCs/>
                <w:sz w:val="20"/>
              </w:rPr>
              <w:lastRenderedPageBreak/>
              <w:t xml:space="preserve">2.4.2 </w:t>
            </w:r>
            <w:r w:rsidRPr="00912628">
              <w:rPr>
                <w:b/>
                <w:bCs/>
                <w:sz w:val="20"/>
              </w:rPr>
              <w:tab/>
              <w:t>Specific Experience</w:t>
            </w:r>
            <w:bookmarkEnd w:id="122"/>
            <w:bookmarkEnd w:id="123"/>
            <w:bookmarkEnd w:id="124"/>
            <w:r w:rsidRPr="00912628">
              <w:rPr>
                <w:b/>
                <w:bCs/>
                <w:sz w:val="20"/>
              </w:rPr>
              <w:t xml:space="preserve"> </w:t>
            </w:r>
          </w:p>
        </w:tc>
        <w:tc>
          <w:tcPr>
            <w:tcW w:w="1871" w:type="dxa"/>
            <w:tcBorders>
              <w:top w:val="single" w:sz="6" w:space="0" w:color="000000"/>
              <w:bottom w:val="single" w:sz="4" w:space="0" w:color="auto"/>
            </w:tcBorders>
            <w:shd w:val="clear" w:color="auto" w:fill="auto"/>
          </w:tcPr>
          <w:p w14:paraId="39D9B37A" w14:textId="77777777" w:rsidR="00BC7FD8" w:rsidRPr="00912628" w:rsidRDefault="00BC7FD8" w:rsidP="00BC7FD8">
            <w:pPr>
              <w:rPr>
                <w:sz w:val="20"/>
              </w:rPr>
            </w:pPr>
            <w:r w:rsidRPr="00912628">
              <w:rPr>
                <w:sz w:val="20"/>
              </w:rPr>
              <w:t xml:space="preserve">b) For the above or other contracts executed during the period stipulated in 2.4.2 (a) above, a minimum experience in the following key activities: </w:t>
            </w:r>
          </w:p>
          <w:p w14:paraId="6FC72170" w14:textId="77777777" w:rsidR="00BC7FD8" w:rsidRPr="00912628" w:rsidRDefault="00BC7FD8" w:rsidP="00BC7FD8">
            <w:pPr>
              <w:rPr>
                <w:sz w:val="20"/>
              </w:rPr>
            </w:pPr>
            <w:r w:rsidRPr="00912628">
              <w:rPr>
                <w:sz w:val="20"/>
              </w:rPr>
              <w:t xml:space="preserve">Civil and structural </w:t>
            </w:r>
          </w:p>
          <w:p w14:paraId="455AC8E3" w14:textId="3C07A395" w:rsidR="00BC7FD8" w:rsidRPr="00912628" w:rsidRDefault="00BC7FD8" w:rsidP="00BC7FD8">
            <w:pPr>
              <w:rPr>
                <w:sz w:val="20"/>
              </w:rPr>
            </w:pPr>
            <w:r w:rsidRPr="00912628">
              <w:rPr>
                <w:sz w:val="20"/>
              </w:rPr>
              <w:t>Installation of 330kV, 132kV, 33kV</w:t>
            </w:r>
            <w:r w:rsidR="00CD4B29" w:rsidRPr="00912628">
              <w:rPr>
                <w:sz w:val="20"/>
              </w:rPr>
              <w:t>- and 11kV</w:t>
            </w:r>
            <w:r w:rsidRPr="00912628">
              <w:rPr>
                <w:sz w:val="20"/>
              </w:rPr>
              <w:t xml:space="preserve"> equipment</w:t>
            </w:r>
          </w:p>
          <w:p w14:paraId="46D98867" w14:textId="77777777" w:rsidR="00BC7FD8" w:rsidRPr="00912628" w:rsidRDefault="00BC7FD8" w:rsidP="00BC7FD8">
            <w:pPr>
              <w:rPr>
                <w:sz w:val="20"/>
              </w:rPr>
            </w:pPr>
            <w:r w:rsidRPr="00912628">
              <w:rPr>
                <w:sz w:val="20"/>
              </w:rPr>
              <w:t>Proof of minimum specific experience in key activities should be design, construction or management of civil works for 330/11kV 132kV/33kV and 330/132/11kV substations followed by names of at least three (3) of such substations over the past 5 years will suffice.</w:t>
            </w:r>
          </w:p>
        </w:tc>
        <w:tc>
          <w:tcPr>
            <w:tcW w:w="1359" w:type="dxa"/>
            <w:tcBorders>
              <w:top w:val="single" w:sz="6" w:space="0" w:color="000000"/>
              <w:bottom w:val="single" w:sz="4" w:space="0" w:color="auto"/>
            </w:tcBorders>
            <w:vAlign w:val="center"/>
          </w:tcPr>
          <w:p w14:paraId="2252AC64" w14:textId="77777777" w:rsidR="00BC7FD8" w:rsidRPr="00912628" w:rsidRDefault="00BC7FD8" w:rsidP="00BC7FD8">
            <w:pPr>
              <w:spacing w:before="60" w:after="60"/>
              <w:rPr>
                <w:sz w:val="20"/>
              </w:rPr>
            </w:pPr>
            <w:r w:rsidRPr="00912628">
              <w:rPr>
                <w:sz w:val="20"/>
              </w:rPr>
              <w:t>Must meet requirements</w:t>
            </w:r>
          </w:p>
          <w:p w14:paraId="58AC2B0E" w14:textId="77777777" w:rsidR="00BC7FD8" w:rsidRPr="00912628" w:rsidRDefault="00BC7FD8" w:rsidP="00BC7FD8">
            <w:pPr>
              <w:spacing w:before="60" w:after="60"/>
              <w:rPr>
                <w:sz w:val="20"/>
              </w:rPr>
            </w:pPr>
          </w:p>
        </w:tc>
        <w:tc>
          <w:tcPr>
            <w:tcW w:w="1428" w:type="dxa"/>
            <w:tcBorders>
              <w:top w:val="single" w:sz="6" w:space="0" w:color="000000"/>
              <w:bottom w:val="single" w:sz="4" w:space="0" w:color="auto"/>
            </w:tcBorders>
            <w:vAlign w:val="center"/>
          </w:tcPr>
          <w:p w14:paraId="5FFC90CD" w14:textId="77777777" w:rsidR="00BC7FD8" w:rsidRPr="00912628" w:rsidRDefault="00BC7FD8" w:rsidP="00BC7FD8">
            <w:pPr>
              <w:spacing w:before="60" w:after="60"/>
              <w:rPr>
                <w:sz w:val="20"/>
              </w:rPr>
            </w:pPr>
            <w:r w:rsidRPr="00912628">
              <w:rPr>
                <w:sz w:val="20"/>
              </w:rPr>
              <w:t>Must meet requirements</w:t>
            </w:r>
          </w:p>
        </w:tc>
        <w:tc>
          <w:tcPr>
            <w:tcW w:w="1384" w:type="dxa"/>
            <w:tcBorders>
              <w:top w:val="single" w:sz="6" w:space="0" w:color="000000"/>
              <w:bottom w:val="single" w:sz="4" w:space="0" w:color="auto"/>
            </w:tcBorders>
            <w:vAlign w:val="center"/>
          </w:tcPr>
          <w:p w14:paraId="774BE4B5" w14:textId="77777777" w:rsidR="00BC7FD8" w:rsidRPr="00912628" w:rsidRDefault="00BC7FD8" w:rsidP="00BC7FD8">
            <w:pPr>
              <w:spacing w:before="60" w:after="60"/>
              <w:rPr>
                <w:sz w:val="20"/>
              </w:rPr>
            </w:pPr>
            <w:r w:rsidRPr="00912628">
              <w:rPr>
                <w:sz w:val="20"/>
              </w:rPr>
              <w:t>Must meet at least one requirement</w:t>
            </w:r>
          </w:p>
        </w:tc>
        <w:tc>
          <w:tcPr>
            <w:tcW w:w="1186" w:type="dxa"/>
            <w:tcBorders>
              <w:top w:val="single" w:sz="6" w:space="0" w:color="000000"/>
              <w:bottom w:val="single" w:sz="4" w:space="0" w:color="auto"/>
            </w:tcBorders>
            <w:vAlign w:val="center"/>
          </w:tcPr>
          <w:p w14:paraId="3591E499" w14:textId="77777777" w:rsidR="00BC7FD8" w:rsidRPr="00912628" w:rsidRDefault="00BC7FD8" w:rsidP="00BC7FD8">
            <w:pPr>
              <w:spacing w:before="60" w:after="60"/>
              <w:rPr>
                <w:sz w:val="20"/>
              </w:rPr>
            </w:pPr>
            <w:r w:rsidRPr="00912628">
              <w:rPr>
                <w:sz w:val="20"/>
              </w:rPr>
              <w:t>Must meet the following requirements for the key activities listed below (e.g., can be a specialist subcontractor1. Civil works</w:t>
            </w:r>
          </w:p>
          <w:p w14:paraId="38FB8A57" w14:textId="77777777" w:rsidR="00BC7FD8" w:rsidRPr="00912628" w:rsidRDefault="00BC7FD8" w:rsidP="00AD6527">
            <w:pPr>
              <w:numPr>
                <w:ilvl w:val="0"/>
                <w:numId w:val="24"/>
              </w:numPr>
              <w:tabs>
                <w:tab w:val="num" w:pos="0"/>
              </w:tabs>
              <w:suppressAutoHyphens w:val="0"/>
              <w:spacing w:before="60" w:after="60"/>
              <w:rPr>
                <w:sz w:val="20"/>
              </w:rPr>
            </w:pPr>
            <w:r w:rsidRPr="00912628">
              <w:rPr>
                <w:sz w:val="20"/>
              </w:rPr>
              <w:t>Equipment commissioning.</w:t>
            </w:r>
          </w:p>
          <w:p w14:paraId="24F6ED65" w14:textId="77777777" w:rsidR="00BC7FD8" w:rsidRPr="00912628" w:rsidRDefault="00BC7FD8" w:rsidP="00BC7FD8">
            <w:pPr>
              <w:spacing w:before="60" w:after="60"/>
              <w:jc w:val="center"/>
              <w:rPr>
                <w:sz w:val="20"/>
              </w:rPr>
            </w:pPr>
          </w:p>
        </w:tc>
        <w:tc>
          <w:tcPr>
            <w:tcW w:w="1760" w:type="dxa"/>
            <w:tcBorders>
              <w:top w:val="single" w:sz="6" w:space="0" w:color="000000"/>
              <w:bottom w:val="single" w:sz="4" w:space="0" w:color="auto"/>
            </w:tcBorders>
            <w:vAlign w:val="center"/>
          </w:tcPr>
          <w:p w14:paraId="2FFE019A" w14:textId="77777777" w:rsidR="00BC7FD8" w:rsidRPr="00912628" w:rsidRDefault="00BC7FD8" w:rsidP="00BC7FD8">
            <w:pPr>
              <w:spacing w:before="60" w:after="60"/>
              <w:rPr>
                <w:sz w:val="20"/>
              </w:rPr>
            </w:pPr>
            <w:r w:rsidRPr="00912628">
              <w:rPr>
                <w:sz w:val="20"/>
              </w:rPr>
              <w:t>Form EXP-2.4.2(b)</w:t>
            </w:r>
          </w:p>
        </w:tc>
      </w:tr>
    </w:tbl>
    <w:p w14:paraId="3D86D5BD" w14:textId="77777777" w:rsidR="00BC7FD8" w:rsidRPr="00912628" w:rsidRDefault="00BC7FD8" w:rsidP="00BC7FD8">
      <w:pPr>
        <w:tabs>
          <w:tab w:val="left" w:pos="720"/>
        </w:tabs>
        <w:ind w:left="1512"/>
        <w:rPr>
          <w:b/>
          <w:szCs w:val="24"/>
          <w:lang w:eastAsia="x-none"/>
        </w:rPr>
        <w:sectPr w:rsidR="00BC7FD8" w:rsidRPr="00912628" w:rsidSect="0078500A">
          <w:headerReference w:type="even" r:id="rId30"/>
          <w:headerReference w:type="default" r:id="rId31"/>
          <w:footerReference w:type="even" r:id="rId32"/>
          <w:headerReference w:type="first" r:id="rId33"/>
          <w:footerReference w:type="first" r:id="rId34"/>
          <w:type w:val="oddPage"/>
          <w:pgSz w:w="12240" w:h="15840" w:code="1"/>
          <w:pgMar w:top="1440" w:right="1440" w:bottom="1440" w:left="1440" w:header="720" w:footer="720" w:gutter="0"/>
          <w:pgNumType w:chapStyle="1"/>
          <w:cols w:space="720"/>
          <w:titlePg/>
          <w:docGrid w:linePitch="326"/>
        </w:sectPr>
      </w:pPr>
    </w:p>
    <w:p w14:paraId="78C29151" w14:textId="77777777" w:rsidR="00BC7FD8" w:rsidRPr="00912628" w:rsidRDefault="00BC7FD8" w:rsidP="00BC7FD8">
      <w:pPr>
        <w:tabs>
          <w:tab w:val="left" w:pos="720"/>
        </w:tabs>
        <w:ind w:left="1512"/>
        <w:rPr>
          <w:iCs/>
          <w:szCs w:val="24"/>
          <w:lang w:eastAsia="x-none"/>
        </w:rPr>
      </w:pPr>
      <w:r w:rsidRPr="00912628">
        <w:rPr>
          <w:b/>
          <w:szCs w:val="24"/>
          <w:lang w:eastAsia="x-none"/>
        </w:rPr>
        <w:lastRenderedPageBreak/>
        <w:t>2.5</w:t>
      </w:r>
      <w:r w:rsidRPr="00912628">
        <w:rPr>
          <w:b/>
          <w:szCs w:val="24"/>
          <w:lang w:eastAsia="x-none"/>
        </w:rPr>
        <w:tab/>
      </w:r>
      <w:r w:rsidRPr="00912628">
        <w:rPr>
          <w:b/>
          <w:iCs/>
          <w:szCs w:val="24"/>
          <w:lang w:eastAsia="x-none"/>
        </w:rPr>
        <w:t>Personnel</w:t>
      </w:r>
    </w:p>
    <w:p w14:paraId="5B4DD293" w14:textId="77777777" w:rsidR="00BC7FD8" w:rsidRPr="00912628" w:rsidRDefault="00BC7FD8" w:rsidP="00BC7FD8">
      <w:pPr>
        <w:tabs>
          <w:tab w:val="left" w:pos="432"/>
          <w:tab w:val="left" w:pos="2952"/>
          <w:tab w:val="left" w:pos="5832"/>
        </w:tabs>
        <w:ind w:left="1512"/>
        <w:rPr>
          <w:iCs/>
          <w:szCs w:val="24"/>
        </w:rPr>
      </w:pPr>
    </w:p>
    <w:p w14:paraId="53943EDF" w14:textId="77777777" w:rsidR="00BC7FD8" w:rsidRPr="00912628" w:rsidRDefault="00BC7FD8" w:rsidP="00BC7FD8">
      <w:pPr>
        <w:tabs>
          <w:tab w:val="right" w:pos="7254"/>
        </w:tabs>
        <w:spacing w:before="120"/>
        <w:ind w:left="2232"/>
        <w:rPr>
          <w:iCs/>
          <w:szCs w:val="24"/>
        </w:rPr>
      </w:pPr>
      <w:r w:rsidRPr="00912628">
        <w:rPr>
          <w:iCs/>
          <w:szCs w:val="24"/>
        </w:rPr>
        <w:t>The Bidder must demonstrate that it has the personnel for the key positions that meet the following requirements:</w:t>
      </w:r>
    </w:p>
    <w:p w14:paraId="793CD94F" w14:textId="77777777" w:rsidR="00BC7FD8" w:rsidRPr="00912628" w:rsidRDefault="00BC7FD8" w:rsidP="00BC7FD8">
      <w:pPr>
        <w:ind w:left="2232"/>
        <w:rPr>
          <w:iCs/>
          <w:szCs w:val="24"/>
        </w:rPr>
      </w:pPr>
    </w:p>
    <w:p w14:paraId="2E69A5E9" w14:textId="77777777" w:rsidR="00BC7FD8" w:rsidRPr="00912628" w:rsidRDefault="00BC7FD8" w:rsidP="00BC7FD8">
      <w:pPr>
        <w:tabs>
          <w:tab w:val="right" w:pos="7254"/>
        </w:tabs>
        <w:spacing w:before="120"/>
        <w:ind w:left="720"/>
        <w:rPr>
          <w:b/>
          <w:iCs/>
          <w:szCs w:val="24"/>
        </w:rPr>
      </w:pPr>
      <w:r w:rsidRPr="00912628">
        <w:rPr>
          <w:b/>
          <w:iCs/>
          <w:szCs w:val="24"/>
        </w:rPr>
        <w:tab/>
        <w:t xml:space="preserve">   330kV and 132kV </w:t>
      </w:r>
      <w:r w:rsidR="0098651C" w:rsidRPr="00912628">
        <w:rPr>
          <w:b/>
          <w:iCs/>
          <w:szCs w:val="24"/>
        </w:rPr>
        <w:t>Transmission</w:t>
      </w:r>
      <w:r w:rsidRPr="00912628">
        <w:rPr>
          <w:b/>
          <w:iCs/>
          <w:szCs w:val="24"/>
        </w:rPr>
        <w:t xml:space="preserve"> lines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
        <w:gridCol w:w="4214"/>
        <w:gridCol w:w="1680"/>
        <w:gridCol w:w="1900"/>
      </w:tblGrid>
      <w:tr w:rsidR="00BC7FD8" w:rsidRPr="00912628" w14:paraId="3D5646A9" w14:textId="77777777" w:rsidTr="00BC7FD8">
        <w:trPr>
          <w:trHeight w:val="742"/>
        </w:trPr>
        <w:tc>
          <w:tcPr>
            <w:tcW w:w="576" w:type="dxa"/>
          </w:tcPr>
          <w:p w14:paraId="260E9903" w14:textId="77777777" w:rsidR="00BC7FD8" w:rsidRPr="00912628" w:rsidRDefault="00BC7FD8" w:rsidP="00BC7FD8">
            <w:pPr>
              <w:jc w:val="center"/>
              <w:rPr>
                <w:b/>
                <w:bCs/>
                <w:iCs/>
                <w:szCs w:val="24"/>
              </w:rPr>
            </w:pPr>
            <w:r w:rsidRPr="00912628">
              <w:rPr>
                <w:b/>
                <w:bCs/>
                <w:iCs/>
                <w:szCs w:val="24"/>
              </w:rPr>
              <w:t>No.</w:t>
            </w:r>
          </w:p>
        </w:tc>
        <w:tc>
          <w:tcPr>
            <w:tcW w:w="4214" w:type="dxa"/>
          </w:tcPr>
          <w:p w14:paraId="1910D8DE" w14:textId="77777777" w:rsidR="00BC7FD8" w:rsidRPr="00912628" w:rsidRDefault="00BC7FD8" w:rsidP="00BC7FD8">
            <w:pPr>
              <w:jc w:val="center"/>
              <w:rPr>
                <w:b/>
                <w:bCs/>
                <w:iCs/>
                <w:szCs w:val="24"/>
              </w:rPr>
            </w:pPr>
            <w:r w:rsidRPr="00912628">
              <w:rPr>
                <w:b/>
                <w:bCs/>
                <w:iCs/>
                <w:szCs w:val="24"/>
              </w:rPr>
              <w:t>Position</w:t>
            </w:r>
          </w:p>
        </w:tc>
        <w:tc>
          <w:tcPr>
            <w:tcW w:w="1680" w:type="dxa"/>
          </w:tcPr>
          <w:p w14:paraId="365C68C8" w14:textId="77777777" w:rsidR="00BC7FD8" w:rsidRPr="00912628" w:rsidRDefault="00BC7FD8" w:rsidP="00BC7FD8">
            <w:pPr>
              <w:jc w:val="center"/>
              <w:rPr>
                <w:b/>
                <w:bCs/>
                <w:iCs/>
                <w:szCs w:val="24"/>
              </w:rPr>
            </w:pPr>
            <w:r w:rsidRPr="00912628">
              <w:rPr>
                <w:b/>
                <w:bCs/>
                <w:iCs/>
                <w:szCs w:val="24"/>
              </w:rPr>
              <w:t xml:space="preserve">Total Work </w:t>
            </w:r>
          </w:p>
          <w:p w14:paraId="122C99F9" w14:textId="77777777" w:rsidR="00BC7FD8" w:rsidRPr="00912628" w:rsidRDefault="00BC7FD8" w:rsidP="00BC7FD8">
            <w:pPr>
              <w:jc w:val="center"/>
              <w:rPr>
                <w:b/>
                <w:bCs/>
                <w:iCs/>
                <w:szCs w:val="24"/>
              </w:rPr>
            </w:pPr>
            <w:r w:rsidRPr="00912628">
              <w:rPr>
                <w:b/>
                <w:bCs/>
                <w:iCs/>
                <w:szCs w:val="24"/>
              </w:rPr>
              <w:t>Experience (years)</w:t>
            </w:r>
          </w:p>
        </w:tc>
        <w:tc>
          <w:tcPr>
            <w:tcW w:w="1900" w:type="dxa"/>
          </w:tcPr>
          <w:p w14:paraId="541BACB7" w14:textId="77777777" w:rsidR="00BC7FD8" w:rsidRPr="00912628" w:rsidRDefault="00BC7FD8" w:rsidP="00BC7FD8">
            <w:pPr>
              <w:jc w:val="center"/>
              <w:rPr>
                <w:b/>
                <w:bCs/>
                <w:iCs/>
                <w:szCs w:val="24"/>
              </w:rPr>
            </w:pPr>
            <w:r w:rsidRPr="00912628">
              <w:rPr>
                <w:b/>
                <w:bCs/>
                <w:iCs/>
                <w:szCs w:val="24"/>
              </w:rPr>
              <w:t xml:space="preserve">Experience In Similar Work </w:t>
            </w:r>
          </w:p>
          <w:p w14:paraId="44BDB85B" w14:textId="77777777" w:rsidR="00BC7FD8" w:rsidRPr="00912628" w:rsidRDefault="00BC7FD8" w:rsidP="00BC7FD8">
            <w:pPr>
              <w:jc w:val="center"/>
              <w:rPr>
                <w:b/>
                <w:bCs/>
                <w:iCs/>
                <w:szCs w:val="24"/>
              </w:rPr>
            </w:pPr>
            <w:r w:rsidRPr="00912628">
              <w:rPr>
                <w:b/>
                <w:bCs/>
                <w:iCs/>
                <w:szCs w:val="24"/>
              </w:rPr>
              <w:t>(years)</w:t>
            </w:r>
          </w:p>
        </w:tc>
      </w:tr>
      <w:tr w:rsidR="00BC7FD8" w:rsidRPr="00912628" w14:paraId="6B0FCDB5" w14:textId="77777777" w:rsidTr="00BC7FD8">
        <w:trPr>
          <w:trHeight w:val="231"/>
        </w:trPr>
        <w:tc>
          <w:tcPr>
            <w:tcW w:w="576" w:type="dxa"/>
          </w:tcPr>
          <w:p w14:paraId="31E1A5CD" w14:textId="77777777" w:rsidR="00BC7FD8" w:rsidRPr="00912628" w:rsidRDefault="00BC7FD8" w:rsidP="00BC7FD8">
            <w:pPr>
              <w:jc w:val="center"/>
              <w:rPr>
                <w:iCs/>
                <w:szCs w:val="24"/>
              </w:rPr>
            </w:pPr>
            <w:r w:rsidRPr="00912628">
              <w:rPr>
                <w:iCs/>
                <w:szCs w:val="24"/>
              </w:rPr>
              <w:t>1</w:t>
            </w:r>
          </w:p>
        </w:tc>
        <w:tc>
          <w:tcPr>
            <w:tcW w:w="4214" w:type="dxa"/>
          </w:tcPr>
          <w:p w14:paraId="38A26C3C" w14:textId="77777777" w:rsidR="00BC7FD8" w:rsidRPr="00912628" w:rsidRDefault="00BC7FD8" w:rsidP="00BC7FD8">
            <w:pPr>
              <w:rPr>
                <w:iCs/>
                <w:szCs w:val="24"/>
              </w:rPr>
            </w:pPr>
            <w:r w:rsidRPr="00912628">
              <w:rPr>
                <w:iCs/>
                <w:szCs w:val="24"/>
              </w:rPr>
              <w:t>Project Manager</w:t>
            </w:r>
          </w:p>
        </w:tc>
        <w:tc>
          <w:tcPr>
            <w:tcW w:w="1680" w:type="dxa"/>
          </w:tcPr>
          <w:p w14:paraId="4A1F0D91" w14:textId="77777777" w:rsidR="00BC7FD8" w:rsidRPr="00912628" w:rsidRDefault="00BC7FD8" w:rsidP="00BC7FD8">
            <w:pPr>
              <w:jc w:val="center"/>
              <w:rPr>
                <w:iCs/>
                <w:szCs w:val="24"/>
              </w:rPr>
            </w:pPr>
            <w:r w:rsidRPr="00912628">
              <w:rPr>
                <w:iCs/>
                <w:szCs w:val="24"/>
              </w:rPr>
              <w:t>15</w:t>
            </w:r>
          </w:p>
        </w:tc>
        <w:tc>
          <w:tcPr>
            <w:tcW w:w="1900" w:type="dxa"/>
          </w:tcPr>
          <w:p w14:paraId="2458505D" w14:textId="77777777" w:rsidR="00BC7FD8" w:rsidRPr="00912628" w:rsidRDefault="00BC7FD8" w:rsidP="00BC7FD8">
            <w:pPr>
              <w:jc w:val="center"/>
              <w:rPr>
                <w:iCs/>
                <w:szCs w:val="24"/>
              </w:rPr>
            </w:pPr>
            <w:r w:rsidRPr="00912628">
              <w:rPr>
                <w:iCs/>
                <w:szCs w:val="24"/>
              </w:rPr>
              <w:t>8</w:t>
            </w:r>
          </w:p>
        </w:tc>
      </w:tr>
      <w:tr w:rsidR="00BC7FD8" w:rsidRPr="00912628" w14:paraId="3562B036" w14:textId="77777777" w:rsidTr="00BC7FD8">
        <w:trPr>
          <w:trHeight w:val="231"/>
        </w:trPr>
        <w:tc>
          <w:tcPr>
            <w:tcW w:w="576" w:type="dxa"/>
          </w:tcPr>
          <w:p w14:paraId="5853955C" w14:textId="77777777" w:rsidR="00BC7FD8" w:rsidRPr="00912628" w:rsidRDefault="00BC7FD8" w:rsidP="00BC7FD8">
            <w:pPr>
              <w:jc w:val="center"/>
              <w:rPr>
                <w:iCs/>
                <w:szCs w:val="24"/>
              </w:rPr>
            </w:pPr>
            <w:r w:rsidRPr="00912628">
              <w:rPr>
                <w:iCs/>
                <w:szCs w:val="24"/>
              </w:rPr>
              <w:t>2</w:t>
            </w:r>
          </w:p>
        </w:tc>
        <w:tc>
          <w:tcPr>
            <w:tcW w:w="4214" w:type="dxa"/>
          </w:tcPr>
          <w:p w14:paraId="1995C6F6" w14:textId="77777777" w:rsidR="00BC7FD8" w:rsidRPr="00912628" w:rsidRDefault="00BC7FD8" w:rsidP="00BC7FD8">
            <w:pPr>
              <w:rPr>
                <w:iCs/>
                <w:szCs w:val="24"/>
              </w:rPr>
            </w:pPr>
            <w:r w:rsidRPr="00912628">
              <w:rPr>
                <w:iCs/>
                <w:szCs w:val="24"/>
              </w:rPr>
              <w:t>Civil Engineer</w:t>
            </w:r>
          </w:p>
        </w:tc>
        <w:tc>
          <w:tcPr>
            <w:tcW w:w="1680" w:type="dxa"/>
          </w:tcPr>
          <w:p w14:paraId="21FE8B5C" w14:textId="77777777" w:rsidR="00BC7FD8" w:rsidRPr="00912628" w:rsidRDefault="00BC7FD8" w:rsidP="00BC7FD8">
            <w:pPr>
              <w:jc w:val="center"/>
              <w:rPr>
                <w:iCs/>
                <w:szCs w:val="24"/>
              </w:rPr>
            </w:pPr>
            <w:r w:rsidRPr="00912628">
              <w:rPr>
                <w:iCs/>
                <w:szCs w:val="24"/>
              </w:rPr>
              <w:t>10</w:t>
            </w:r>
          </w:p>
        </w:tc>
        <w:tc>
          <w:tcPr>
            <w:tcW w:w="1900" w:type="dxa"/>
          </w:tcPr>
          <w:p w14:paraId="3D35008B" w14:textId="77777777" w:rsidR="00BC7FD8" w:rsidRPr="00912628" w:rsidRDefault="00BC7FD8" w:rsidP="00BC7FD8">
            <w:pPr>
              <w:jc w:val="center"/>
              <w:rPr>
                <w:iCs/>
                <w:szCs w:val="24"/>
              </w:rPr>
            </w:pPr>
            <w:r w:rsidRPr="00912628">
              <w:rPr>
                <w:iCs/>
                <w:szCs w:val="24"/>
              </w:rPr>
              <w:t>8</w:t>
            </w:r>
          </w:p>
        </w:tc>
      </w:tr>
      <w:tr w:rsidR="00BC7FD8" w:rsidRPr="00912628" w14:paraId="282F0B49" w14:textId="77777777" w:rsidTr="00BC7FD8">
        <w:trPr>
          <w:trHeight w:val="231"/>
        </w:trPr>
        <w:tc>
          <w:tcPr>
            <w:tcW w:w="576" w:type="dxa"/>
          </w:tcPr>
          <w:p w14:paraId="260EC7AF" w14:textId="77777777" w:rsidR="00BC7FD8" w:rsidRPr="00912628" w:rsidRDefault="00BC7FD8" w:rsidP="00BC7FD8">
            <w:pPr>
              <w:jc w:val="center"/>
              <w:rPr>
                <w:iCs/>
                <w:szCs w:val="24"/>
              </w:rPr>
            </w:pPr>
            <w:r w:rsidRPr="00912628">
              <w:rPr>
                <w:iCs/>
                <w:szCs w:val="24"/>
              </w:rPr>
              <w:t>3</w:t>
            </w:r>
          </w:p>
        </w:tc>
        <w:tc>
          <w:tcPr>
            <w:tcW w:w="4214" w:type="dxa"/>
          </w:tcPr>
          <w:p w14:paraId="200F43AB" w14:textId="77777777" w:rsidR="00BC7FD8" w:rsidRPr="00912628" w:rsidRDefault="00BC7FD8" w:rsidP="00BC7FD8">
            <w:pPr>
              <w:rPr>
                <w:iCs/>
                <w:szCs w:val="24"/>
              </w:rPr>
            </w:pPr>
            <w:r w:rsidRPr="00912628">
              <w:rPr>
                <w:iCs/>
                <w:szCs w:val="24"/>
              </w:rPr>
              <w:t>Transmission line Engineer</w:t>
            </w:r>
          </w:p>
        </w:tc>
        <w:tc>
          <w:tcPr>
            <w:tcW w:w="1680" w:type="dxa"/>
          </w:tcPr>
          <w:p w14:paraId="04A3A85A" w14:textId="77777777" w:rsidR="00BC7FD8" w:rsidRPr="00912628" w:rsidRDefault="00BC7FD8" w:rsidP="00BC7FD8">
            <w:pPr>
              <w:jc w:val="center"/>
              <w:rPr>
                <w:iCs/>
                <w:szCs w:val="24"/>
              </w:rPr>
            </w:pPr>
            <w:r w:rsidRPr="00912628">
              <w:rPr>
                <w:iCs/>
                <w:szCs w:val="24"/>
              </w:rPr>
              <w:t>10</w:t>
            </w:r>
          </w:p>
        </w:tc>
        <w:tc>
          <w:tcPr>
            <w:tcW w:w="1900" w:type="dxa"/>
          </w:tcPr>
          <w:p w14:paraId="157E4523" w14:textId="77777777" w:rsidR="00BC7FD8" w:rsidRPr="00912628" w:rsidRDefault="00BC7FD8" w:rsidP="00BC7FD8">
            <w:pPr>
              <w:jc w:val="center"/>
              <w:rPr>
                <w:iCs/>
                <w:szCs w:val="24"/>
              </w:rPr>
            </w:pPr>
            <w:r w:rsidRPr="00912628">
              <w:rPr>
                <w:iCs/>
                <w:szCs w:val="24"/>
              </w:rPr>
              <w:t>5</w:t>
            </w:r>
          </w:p>
        </w:tc>
      </w:tr>
      <w:tr w:rsidR="00CD4B29" w:rsidRPr="00912628" w14:paraId="4E7A02D9" w14:textId="77777777" w:rsidTr="00BC7FD8">
        <w:trPr>
          <w:trHeight w:val="231"/>
        </w:trPr>
        <w:tc>
          <w:tcPr>
            <w:tcW w:w="576" w:type="dxa"/>
          </w:tcPr>
          <w:p w14:paraId="7360D9AD" w14:textId="53C030E3" w:rsidR="00CD4B29" w:rsidRPr="00912628" w:rsidRDefault="00CD4B29" w:rsidP="00BC7FD8">
            <w:pPr>
              <w:jc w:val="center"/>
              <w:rPr>
                <w:iCs/>
                <w:szCs w:val="24"/>
              </w:rPr>
            </w:pPr>
            <w:r w:rsidRPr="00912628">
              <w:rPr>
                <w:iCs/>
                <w:szCs w:val="24"/>
              </w:rPr>
              <w:t>4</w:t>
            </w:r>
          </w:p>
        </w:tc>
        <w:tc>
          <w:tcPr>
            <w:tcW w:w="4214" w:type="dxa"/>
          </w:tcPr>
          <w:p w14:paraId="658BAC3E" w14:textId="6C0CF723" w:rsidR="00CD4B29" w:rsidRPr="00912628" w:rsidRDefault="00CD4B29" w:rsidP="00BC7FD8">
            <w:pPr>
              <w:rPr>
                <w:iCs/>
                <w:szCs w:val="24"/>
              </w:rPr>
            </w:pPr>
            <w:r w:rsidRPr="00912628">
              <w:rPr>
                <w:iCs/>
                <w:szCs w:val="24"/>
              </w:rPr>
              <w:t>Distribution line Engineer</w:t>
            </w:r>
          </w:p>
        </w:tc>
        <w:tc>
          <w:tcPr>
            <w:tcW w:w="1680" w:type="dxa"/>
          </w:tcPr>
          <w:p w14:paraId="3A5BC407" w14:textId="56C4472B" w:rsidR="00CD4B29" w:rsidRPr="00912628" w:rsidRDefault="00CD4B29" w:rsidP="00BC7FD8">
            <w:pPr>
              <w:jc w:val="center"/>
              <w:rPr>
                <w:iCs/>
                <w:szCs w:val="24"/>
              </w:rPr>
            </w:pPr>
            <w:r w:rsidRPr="00912628">
              <w:rPr>
                <w:iCs/>
                <w:szCs w:val="24"/>
              </w:rPr>
              <w:t>10</w:t>
            </w:r>
          </w:p>
        </w:tc>
        <w:tc>
          <w:tcPr>
            <w:tcW w:w="1900" w:type="dxa"/>
          </w:tcPr>
          <w:p w14:paraId="6D7C23E5" w14:textId="42EB30E9" w:rsidR="00CD4B29" w:rsidRPr="00912628" w:rsidRDefault="00CD4B29" w:rsidP="00BC7FD8">
            <w:pPr>
              <w:jc w:val="center"/>
              <w:rPr>
                <w:iCs/>
                <w:szCs w:val="24"/>
              </w:rPr>
            </w:pPr>
            <w:r w:rsidRPr="00912628">
              <w:rPr>
                <w:iCs/>
                <w:szCs w:val="24"/>
              </w:rPr>
              <w:t>5</w:t>
            </w:r>
          </w:p>
        </w:tc>
      </w:tr>
      <w:tr w:rsidR="00BC7FD8" w:rsidRPr="00912628" w14:paraId="3EAC1F44" w14:textId="77777777" w:rsidTr="00BC7FD8">
        <w:trPr>
          <w:trHeight w:val="231"/>
        </w:trPr>
        <w:tc>
          <w:tcPr>
            <w:tcW w:w="576" w:type="dxa"/>
          </w:tcPr>
          <w:p w14:paraId="2FD0B282" w14:textId="65CD737B" w:rsidR="00BC7FD8" w:rsidRPr="00912628" w:rsidRDefault="00CD4B29" w:rsidP="00BC7FD8">
            <w:pPr>
              <w:jc w:val="center"/>
              <w:rPr>
                <w:iCs/>
                <w:szCs w:val="24"/>
              </w:rPr>
            </w:pPr>
            <w:r w:rsidRPr="00912628">
              <w:rPr>
                <w:iCs/>
                <w:szCs w:val="24"/>
              </w:rPr>
              <w:t>5</w:t>
            </w:r>
          </w:p>
        </w:tc>
        <w:tc>
          <w:tcPr>
            <w:tcW w:w="4214" w:type="dxa"/>
          </w:tcPr>
          <w:p w14:paraId="745CE789" w14:textId="77777777" w:rsidR="00BC7FD8" w:rsidRPr="00912628" w:rsidRDefault="00BC7FD8" w:rsidP="00BC7FD8">
            <w:pPr>
              <w:rPr>
                <w:iCs/>
                <w:szCs w:val="24"/>
              </w:rPr>
            </w:pPr>
            <w:r w:rsidRPr="00912628">
              <w:rPr>
                <w:iCs/>
                <w:szCs w:val="24"/>
              </w:rPr>
              <w:t>Lines Foreman</w:t>
            </w:r>
          </w:p>
        </w:tc>
        <w:tc>
          <w:tcPr>
            <w:tcW w:w="1680" w:type="dxa"/>
          </w:tcPr>
          <w:p w14:paraId="2B2B6975" w14:textId="77777777" w:rsidR="00BC7FD8" w:rsidRPr="00912628" w:rsidRDefault="00BC7FD8" w:rsidP="00BC7FD8">
            <w:pPr>
              <w:jc w:val="center"/>
              <w:rPr>
                <w:iCs/>
                <w:szCs w:val="24"/>
              </w:rPr>
            </w:pPr>
            <w:r w:rsidRPr="00912628">
              <w:rPr>
                <w:iCs/>
                <w:szCs w:val="24"/>
              </w:rPr>
              <w:t>10</w:t>
            </w:r>
          </w:p>
        </w:tc>
        <w:tc>
          <w:tcPr>
            <w:tcW w:w="1900" w:type="dxa"/>
          </w:tcPr>
          <w:p w14:paraId="3B797C8E" w14:textId="77777777" w:rsidR="00BC7FD8" w:rsidRPr="00912628" w:rsidRDefault="00BC7FD8" w:rsidP="00BC7FD8">
            <w:pPr>
              <w:jc w:val="center"/>
              <w:rPr>
                <w:iCs/>
                <w:szCs w:val="24"/>
              </w:rPr>
            </w:pPr>
            <w:r w:rsidRPr="00912628">
              <w:rPr>
                <w:iCs/>
                <w:szCs w:val="24"/>
              </w:rPr>
              <w:t>5</w:t>
            </w:r>
          </w:p>
        </w:tc>
      </w:tr>
      <w:tr w:rsidR="00BC7FD8" w:rsidRPr="00912628" w14:paraId="6DB4A998" w14:textId="77777777" w:rsidTr="00BC7FD8">
        <w:trPr>
          <w:trHeight w:val="231"/>
        </w:trPr>
        <w:tc>
          <w:tcPr>
            <w:tcW w:w="576" w:type="dxa"/>
          </w:tcPr>
          <w:p w14:paraId="6C3838B6" w14:textId="04B4AA39" w:rsidR="00BC7FD8" w:rsidRPr="00912628" w:rsidRDefault="00CD4B29" w:rsidP="00BC7FD8">
            <w:pPr>
              <w:jc w:val="center"/>
              <w:rPr>
                <w:iCs/>
                <w:szCs w:val="24"/>
              </w:rPr>
            </w:pPr>
            <w:r w:rsidRPr="00912628">
              <w:rPr>
                <w:iCs/>
                <w:szCs w:val="24"/>
              </w:rPr>
              <w:t>6</w:t>
            </w:r>
          </w:p>
        </w:tc>
        <w:tc>
          <w:tcPr>
            <w:tcW w:w="4214" w:type="dxa"/>
          </w:tcPr>
          <w:p w14:paraId="43E4831F" w14:textId="77777777" w:rsidR="00BC7FD8" w:rsidRPr="00912628" w:rsidRDefault="00BC7FD8" w:rsidP="00BC7FD8">
            <w:pPr>
              <w:rPr>
                <w:iCs/>
                <w:szCs w:val="24"/>
              </w:rPr>
            </w:pPr>
            <w:r w:rsidRPr="00912628">
              <w:rPr>
                <w:iCs/>
                <w:szCs w:val="24"/>
              </w:rPr>
              <w:t>Linesman or fitter/rigger</w:t>
            </w:r>
          </w:p>
        </w:tc>
        <w:tc>
          <w:tcPr>
            <w:tcW w:w="1680" w:type="dxa"/>
          </w:tcPr>
          <w:p w14:paraId="30871068" w14:textId="77777777" w:rsidR="00BC7FD8" w:rsidRPr="00912628" w:rsidRDefault="00BC7FD8" w:rsidP="00BC7FD8">
            <w:pPr>
              <w:jc w:val="center"/>
              <w:rPr>
                <w:iCs/>
                <w:szCs w:val="24"/>
              </w:rPr>
            </w:pPr>
            <w:r w:rsidRPr="00912628">
              <w:rPr>
                <w:iCs/>
                <w:szCs w:val="24"/>
              </w:rPr>
              <w:t>8</w:t>
            </w:r>
          </w:p>
        </w:tc>
        <w:tc>
          <w:tcPr>
            <w:tcW w:w="1900" w:type="dxa"/>
          </w:tcPr>
          <w:p w14:paraId="488D3EF2" w14:textId="77777777" w:rsidR="00BC7FD8" w:rsidRPr="00912628" w:rsidRDefault="00BC7FD8" w:rsidP="00BC7FD8">
            <w:pPr>
              <w:jc w:val="center"/>
              <w:rPr>
                <w:iCs/>
                <w:szCs w:val="24"/>
              </w:rPr>
            </w:pPr>
            <w:r w:rsidRPr="00912628">
              <w:rPr>
                <w:iCs/>
                <w:szCs w:val="24"/>
              </w:rPr>
              <w:t>5</w:t>
            </w:r>
          </w:p>
        </w:tc>
      </w:tr>
    </w:tbl>
    <w:p w14:paraId="46DB2AB3" w14:textId="77777777" w:rsidR="00BC7FD8" w:rsidRPr="00912628" w:rsidRDefault="00BC7FD8" w:rsidP="00BC7FD8">
      <w:pPr>
        <w:ind w:left="2232"/>
        <w:rPr>
          <w:iCs/>
          <w:szCs w:val="24"/>
        </w:rPr>
      </w:pPr>
    </w:p>
    <w:p w14:paraId="6101DFE1" w14:textId="77777777" w:rsidR="00BC7FD8" w:rsidRPr="00912628" w:rsidRDefault="00BC7FD8" w:rsidP="00BC7FD8">
      <w:pPr>
        <w:tabs>
          <w:tab w:val="right" w:pos="7254"/>
        </w:tabs>
        <w:spacing w:before="120"/>
        <w:ind w:left="2232"/>
        <w:rPr>
          <w:b/>
          <w:iCs/>
          <w:szCs w:val="24"/>
        </w:rPr>
      </w:pPr>
      <w:r w:rsidRPr="00912628">
        <w:rPr>
          <w:b/>
          <w:iCs/>
          <w:szCs w:val="24"/>
        </w:rPr>
        <w:t>330/132kV substation works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8"/>
        <w:gridCol w:w="4111"/>
        <w:gridCol w:w="1701"/>
        <w:gridCol w:w="1842"/>
      </w:tblGrid>
      <w:tr w:rsidR="00BC7FD8" w:rsidRPr="00912628" w14:paraId="2ED698E3" w14:textId="77777777" w:rsidTr="00044D8C">
        <w:trPr>
          <w:trHeight w:val="742"/>
        </w:trPr>
        <w:tc>
          <w:tcPr>
            <w:tcW w:w="698" w:type="dxa"/>
            <w:tcBorders>
              <w:top w:val="single" w:sz="2" w:space="0" w:color="auto"/>
              <w:left w:val="single" w:sz="2" w:space="0" w:color="auto"/>
              <w:bottom w:val="single" w:sz="4" w:space="0" w:color="auto"/>
              <w:right w:val="single" w:sz="2" w:space="0" w:color="auto"/>
            </w:tcBorders>
          </w:tcPr>
          <w:p w14:paraId="1FF6A630" w14:textId="77777777" w:rsidR="00BC7FD8" w:rsidRPr="00912628" w:rsidRDefault="00BC7FD8" w:rsidP="00BC7FD8">
            <w:pPr>
              <w:jc w:val="center"/>
              <w:rPr>
                <w:b/>
                <w:bCs/>
                <w:iCs/>
                <w:szCs w:val="24"/>
              </w:rPr>
            </w:pPr>
            <w:r w:rsidRPr="00912628">
              <w:rPr>
                <w:b/>
                <w:bCs/>
                <w:iCs/>
                <w:szCs w:val="24"/>
              </w:rPr>
              <w:t>No.</w:t>
            </w:r>
          </w:p>
        </w:tc>
        <w:tc>
          <w:tcPr>
            <w:tcW w:w="4111" w:type="dxa"/>
            <w:tcBorders>
              <w:top w:val="single" w:sz="2" w:space="0" w:color="auto"/>
              <w:left w:val="single" w:sz="2" w:space="0" w:color="auto"/>
              <w:bottom w:val="single" w:sz="4" w:space="0" w:color="auto"/>
              <w:right w:val="single" w:sz="2" w:space="0" w:color="auto"/>
            </w:tcBorders>
          </w:tcPr>
          <w:p w14:paraId="5452450C" w14:textId="77777777" w:rsidR="00BC7FD8" w:rsidRPr="00912628" w:rsidRDefault="00BC7FD8" w:rsidP="00BC7FD8">
            <w:pPr>
              <w:jc w:val="center"/>
              <w:rPr>
                <w:b/>
                <w:bCs/>
                <w:iCs/>
                <w:szCs w:val="24"/>
              </w:rPr>
            </w:pPr>
            <w:r w:rsidRPr="00912628">
              <w:rPr>
                <w:b/>
                <w:bCs/>
                <w:iCs/>
                <w:szCs w:val="24"/>
              </w:rPr>
              <w:t>Position</w:t>
            </w:r>
          </w:p>
        </w:tc>
        <w:tc>
          <w:tcPr>
            <w:tcW w:w="1701" w:type="dxa"/>
            <w:tcBorders>
              <w:top w:val="single" w:sz="2" w:space="0" w:color="auto"/>
              <w:left w:val="single" w:sz="2" w:space="0" w:color="auto"/>
              <w:bottom w:val="single" w:sz="4" w:space="0" w:color="auto"/>
              <w:right w:val="single" w:sz="2" w:space="0" w:color="auto"/>
            </w:tcBorders>
          </w:tcPr>
          <w:p w14:paraId="732FAD61" w14:textId="77777777" w:rsidR="00BC7FD8" w:rsidRPr="00912628" w:rsidRDefault="00BC7FD8" w:rsidP="00BC7FD8">
            <w:pPr>
              <w:jc w:val="center"/>
              <w:rPr>
                <w:b/>
                <w:bCs/>
                <w:iCs/>
                <w:szCs w:val="24"/>
              </w:rPr>
            </w:pPr>
            <w:r w:rsidRPr="00912628">
              <w:rPr>
                <w:b/>
                <w:bCs/>
                <w:iCs/>
                <w:szCs w:val="24"/>
              </w:rPr>
              <w:t xml:space="preserve">Total Work </w:t>
            </w:r>
          </w:p>
          <w:p w14:paraId="071B6225" w14:textId="77777777" w:rsidR="00BC7FD8" w:rsidRPr="00912628" w:rsidRDefault="00BC7FD8" w:rsidP="00BC7FD8">
            <w:pPr>
              <w:jc w:val="center"/>
              <w:rPr>
                <w:b/>
                <w:bCs/>
                <w:iCs/>
                <w:szCs w:val="24"/>
              </w:rPr>
            </w:pPr>
            <w:r w:rsidRPr="00912628">
              <w:rPr>
                <w:b/>
                <w:bCs/>
                <w:iCs/>
                <w:szCs w:val="24"/>
              </w:rPr>
              <w:t>Experience (years)</w:t>
            </w:r>
          </w:p>
        </w:tc>
        <w:tc>
          <w:tcPr>
            <w:tcW w:w="1842" w:type="dxa"/>
            <w:tcBorders>
              <w:top w:val="single" w:sz="2" w:space="0" w:color="auto"/>
              <w:left w:val="single" w:sz="2" w:space="0" w:color="auto"/>
              <w:bottom w:val="single" w:sz="4" w:space="0" w:color="auto"/>
              <w:right w:val="single" w:sz="4" w:space="0" w:color="auto"/>
            </w:tcBorders>
          </w:tcPr>
          <w:p w14:paraId="4090DB51" w14:textId="77777777" w:rsidR="00BC7FD8" w:rsidRPr="00912628" w:rsidRDefault="00BC7FD8" w:rsidP="00BC7FD8">
            <w:pPr>
              <w:jc w:val="center"/>
              <w:rPr>
                <w:b/>
                <w:bCs/>
                <w:iCs/>
                <w:szCs w:val="24"/>
              </w:rPr>
            </w:pPr>
            <w:r w:rsidRPr="00912628">
              <w:rPr>
                <w:b/>
                <w:bCs/>
                <w:iCs/>
                <w:szCs w:val="24"/>
              </w:rPr>
              <w:t xml:space="preserve">Experience In Similar Work </w:t>
            </w:r>
          </w:p>
          <w:p w14:paraId="103A7CE8" w14:textId="77777777" w:rsidR="00BC7FD8" w:rsidRPr="00912628" w:rsidRDefault="00BC7FD8" w:rsidP="00BC7FD8">
            <w:pPr>
              <w:jc w:val="center"/>
              <w:rPr>
                <w:b/>
                <w:bCs/>
                <w:iCs/>
                <w:szCs w:val="24"/>
              </w:rPr>
            </w:pPr>
            <w:r w:rsidRPr="00912628">
              <w:rPr>
                <w:b/>
                <w:bCs/>
                <w:iCs/>
                <w:szCs w:val="24"/>
              </w:rPr>
              <w:t>(years)</w:t>
            </w:r>
          </w:p>
        </w:tc>
      </w:tr>
      <w:tr w:rsidR="00BC7FD8" w:rsidRPr="00912628" w14:paraId="417E851D" w14:textId="77777777" w:rsidTr="00044D8C">
        <w:trPr>
          <w:trHeight w:val="231"/>
        </w:trPr>
        <w:tc>
          <w:tcPr>
            <w:tcW w:w="698" w:type="dxa"/>
            <w:tcBorders>
              <w:top w:val="single" w:sz="4" w:space="0" w:color="auto"/>
            </w:tcBorders>
          </w:tcPr>
          <w:p w14:paraId="79B416AD" w14:textId="77777777" w:rsidR="00BC7FD8" w:rsidRPr="00912628" w:rsidRDefault="00BC7FD8" w:rsidP="00BC7FD8">
            <w:pPr>
              <w:jc w:val="center"/>
              <w:rPr>
                <w:iCs/>
                <w:szCs w:val="24"/>
              </w:rPr>
            </w:pPr>
            <w:r w:rsidRPr="00912628">
              <w:rPr>
                <w:iCs/>
                <w:szCs w:val="24"/>
              </w:rPr>
              <w:t>1</w:t>
            </w:r>
          </w:p>
        </w:tc>
        <w:tc>
          <w:tcPr>
            <w:tcW w:w="4111" w:type="dxa"/>
            <w:tcBorders>
              <w:top w:val="single" w:sz="4" w:space="0" w:color="auto"/>
            </w:tcBorders>
          </w:tcPr>
          <w:p w14:paraId="0CD6DF5D" w14:textId="77777777" w:rsidR="00BC7FD8" w:rsidRPr="00912628" w:rsidRDefault="00BC7FD8" w:rsidP="00BC7FD8">
            <w:pPr>
              <w:rPr>
                <w:iCs/>
                <w:szCs w:val="24"/>
              </w:rPr>
            </w:pPr>
            <w:r w:rsidRPr="00912628">
              <w:rPr>
                <w:iCs/>
                <w:szCs w:val="24"/>
              </w:rPr>
              <w:t>Project Manager</w:t>
            </w:r>
          </w:p>
        </w:tc>
        <w:tc>
          <w:tcPr>
            <w:tcW w:w="1701" w:type="dxa"/>
            <w:tcBorders>
              <w:top w:val="single" w:sz="4" w:space="0" w:color="auto"/>
            </w:tcBorders>
          </w:tcPr>
          <w:p w14:paraId="2A43B7A5" w14:textId="77777777" w:rsidR="00BC7FD8" w:rsidRPr="00912628" w:rsidRDefault="00BC7FD8" w:rsidP="00BC7FD8">
            <w:pPr>
              <w:jc w:val="center"/>
              <w:rPr>
                <w:iCs/>
                <w:szCs w:val="24"/>
              </w:rPr>
            </w:pPr>
            <w:r w:rsidRPr="00912628">
              <w:rPr>
                <w:iCs/>
                <w:szCs w:val="24"/>
              </w:rPr>
              <w:t>15</w:t>
            </w:r>
          </w:p>
        </w:tc>
        <w:tc>
          <w:tcPr>
            <w:tcW w:w="1842" w:type="dxa"/>
            <w:tcBorders>
              <w:top w:val="single" w:sz="4" w:space="0" w:color="auto"/>
            </w:tcBorders>
          </w:tcPr>
          <w:p w14:paraId="02E90C03" w14:textId="77777777" w:rsidR="00BC7FD8" w:rsidRPr="00912628" w:rsidRDefault="00BC7FD8" w:rsidP="00BC7FD8">
            <w:pPr>
              <w:jc w:val="center"/>
              <w:rPr>
                <w:iCs/>
                <w:szCs w:val="24"/>
              </w:rPr>
            </w:pPr>
            <w:r w:rsidRPr="00912628">
              <w:rPr>
                <w:iCs/>
                <w:szCs w:val="24"/>
              </w:rPr>
              <w:t>8</w:t>
            </w:r>
          </w:p>
        </w:tc>
      </w:tr>
      <w:tr w:rsidR="00BC7FD8" w:rsidRPr="00912628" w14:paraId="09046251" w14:textId="77777777" w:rsidTr="00044D8C">
        <w:trPr>
          <w:trHeight w:val="231"/>
        </w:trPr>
        <w:tc>
          <w:tcPr>
            <w:tcW w:w="698" w:type="dxa"/>
          </w:tcPr>
          <w:p w14:paraId="2DC581F4" w14:textId="77777777" w:rsidR="00BC7FD8" w:rsidRPr="00912628" w:rsidRDefault="00BC7FD8" w:rsidP="00BC7FD8">
            <w:pPr>
              <w:jc w:val="center"/>
              <w:rPr>
                <w:iCs/>
                <w:szCs w:val="24"/>
              </w:rPr>
            </w:pPr>
            <w:r w:rsidRPr="00912628">
              <w:rPr>
                <w:iCs/>
                <w:szCs w:val="24"/>
              </w:rPr>
              <w:t>2</w:t>
            </w:r>
          </w:p>
        </w:tc>
        <w:tc>
          <w:tcPr>
            <w:tcW w:w="4111" w:type="dxa"/>
          </w:tcPr>
          <w:p w14:paraId="0D174503" w14:textId="77777777" w:rsidR="00BC7FD8" w:rsidRPr="00912628" w:rsidRDefault="00BC7FD8" w:rsidP="00BC7FD8">
            <w:pPr>
              <w:rPr>
                <w:iCs/>
                <w:szCs w:val="24"/>
              </w:rPr>
            </w:pPr>
            <w:r w:rsidRPr="00912628">
              <w:rPr>
                <w:iCs/>
                <w:szCs w:val="24"/>
              </w:rPr>
              <w:t>Substations Engineer</w:t>
            </w:r>
          </w:p>
        </w:tc>
        <w:tc>
          <w:tcPr>
            <w:tcW w:w="1701" w:type="dxa"/>
          </w:tcPr>
          <w:p w14:paraId="50BF2F9F" w14:textId="77777777" w:rsidR="00BC7FD8" w:rsidRPr="00912628" w:rsidRDefault="00BC7FD8" w:rsidP="00BC7FD8">
            <w:pPr>
              <w:jc w:val="center"/>
              <w:rPr>
                <w:iCs/>
                <w:szCs w:val="24"/>
              </w:rPr>
            </w:pPr>
            <w:r w:rsidRPr="00912628">
              <w:rPr>
                <w:iCs/>
                <w:szCs w:val="24"/>
              </w:rPr>
              <w:t>10</w:t>
            </w:r>
          </w:p>
        </w:tc>
        <w:tc>
          <w:tcPr>
            <w:tcW w:w="1842" w:type="dxa"/>
          </w:tcPr>
          <w:p w14:paraId="5192D50E" w14:textId="77777777" w:rsidR="00BC7FD8" w:rsidRPr="00912628" w:rsidRDefault="00BC7FD8" w:rsidP="00BC7FD8">
            <w:pPr>
              <w:jc w:val="center"/>
              <w:rPr>
                <w:iCs/>
                <w:szCs w:val="24"/>
              </w:rPr>
            </w:pPr>
            <w:r w:rsidRPr="00912628">
              <w:rPr>
                <w:iCs/>
                <w:szCs w:val="24"/>
              </w:rPr>
              <w:t>5</w:t>
            </w:r>
          </w:p>
        </w:tc>
      </w:tr>
      <w:tr w:rsidR="00BC7FD8" w:rsidRPr="00912628" w14:paraId="68C7E173" w14:textId="77777777" w:rsidTr="00044D8C">
        <w:trPr>
          <w:trHeight w:val="231"/>
        </w:trPr>
        <w:tc>
          <w:tcPr>
            <w:tcW w:w="698" w:type="dxa"/>
          </w:tcPr>
          <w:p w14:paraId="083C63F1" w14:textId="77777777" w:rsidR="00BC7FD8" w:rsidRPr="00912628" w:rsidRDefault="00BC7FD8" w:rsidP="00BC7FD8">
            <w:pPr>
              <w:jc w:val="center"/>
              <w:rPr>
                <w:iCs/>
                <w:szCs w:val="24"/>
              </w:rPr>
            </w:pPr>
            <w:r w:rsidRPr="00912628">
              <w:rPr>
                <w:iCs/>
                <w:szCs w:val="24"/>
              </w:rPr>
              <w:t>3</w:t>
            </w:r>
          </w:p>
        </w:tc>
        <w:tc>
          <w:tcPr>
            <w:tcW w:w="4111" w:type="dxa"/>
          </w:tcPr>
          <w:p w14:paraId="0FD2D5F7" w14:textId="2CEA6E69" w:rsidR="00BC7FD8" w:rsidRPr="00912628" w:rsidRDefault="00BC7FD8" w:rsidP="00BC7FD8">
            <w:pPr>
              <w:rPr>
                <w:iCs/>
                <w:szCs w:val="24"/>
              </w:rPr>
            </w:pPr>
            <w:r w:rsidRPr="00912628">
              <w:rPr>
                <w:iCs/>
                <w:szCs w:val="24"/>
              </w:rPr>
              <w:t>Telecoms Engineer</w:t>
            </w:r>
          </w:p>
        </w:tc>
        <w:tc>
          <w:tcPr>
            <w:tcW w:w="1701" w:type="dxa"/>
          </w:tcPr>
          <w:p w14:paraId="26672E29" w14:textId="77777777" w:rsidR="00BC7FD8" w:rsidRPr="00912628" w:rsidRDefault="00BC7FD8" w:rsidP="00BC7FD8">
            <w:pPr>
              <w:jc w:val="center"/>
              <w:rPr>
                <w:iCs/>
                <w:szCs w:val="24"/>
              </w:rPr>
            </w:pPr>
            <w:r w:rsidRPr="00912628">
              <w:rPr>
                <w:iCs/>
                <w:szCs w:val="24"/>
              </w:rPr>
              <w:t>10</w:t>
            </w:r>
          </w:p>
        </w:tc>
        <w:tc>
          <w:tcPr>
            <w:tcW w:w="1842" w:type="dxa"/>
          </w:tcPr>
          <w:p w14:paraId="5F62B508" w14:textId="77777777" w:rsidR="00BC7FD8" w:rsidRPr="00912628" w:rsidRDefault="00BC7FD8" w:rsidP="00BC7FD8">
            <w:pPr>
              <w:jc w:val="center"/>
              <w:rPr>
                <w:iCs/>
                <w:szCs w:val="24"/>
              </w:rPr>
            </w:pPr>
            <w:r w:rsidRPr="00912628">
              <w:rPr>
                <w:iCs/>
                <w:szCs w:val="24"/>
              </w:rPr>
              <w:t>5</w:t>
            </w:r>
          </w:p>
        </w:tc>
      </w:tr>
      <w:tr w:rsidR="00BC7FD8" w:rsidRPr="00912628" w14:paraId="514E6F39" w14:textId="77777777" w:rsidTr="00044D8C">
        <w:trPr>
          <w:trHeight w:val="217"/>
        </w:trPr>
        <w:tc>
          <w:tcPr>
            <w:tcW w:w="698" w:type="dxa"/>
          </w:tcPr>
          <w:p w14:paraId="5720E80B" w14:textId="77777777" w:rsidR="00BC7FD8" w:rsidRPr="00912628" w:rsidRDefault="00BC7FD8" w:rsidP="00BC7FD8">
            <w:pPr>
              <w:jc w:val="center"/>
              <w:rPr>
                <w:iCs/>
                <w:szCs w:val="24"/>
              </w:rPr>
            </w:pPr>
            <w:r w:rsidRPr="00912628">
              <w:rPr>
                <w:iCs/>
                <w:szCs w:val="24"/>
              </w:rPr>
              <w:t>4</w:t>
            </w:r>
          </w:p>
        </w:tc>
        <w:tc>
          <w:tcPr>
            <w:tcW w:w="4111" w:type="dxa"/>
          </w:tcPr>
          <w:p w14:paraId="2472E416" w14:textId="389A7475" w:rsidR="00BC7FD8" w:rsidRPr="00912628" w:rsidRDefault="00BC7FD8" w:rsidP="00BC7FD8">
            <w:pPr>
              <w:rPr>
                <w:iCs/>
                <w:szCs w:val="24"/>
              </w:rPr>
            </w:pPr>
            <w:r w:rsidRPr="00912628">
              <w:rPr>
                <w:iCs/>
                <w:szCs w:val="24"/>
              </w:rPr>
              <w:t>Protection</w:t>
            </w:r>
            <w:r w:rsidR="001E3F9A" w:rsidRPr="00912628">
              <w:rPr>
                <w:iCs/>
                <w:szCs w:val="24"/>
              </w:rPr>
              <w:t xml:space="preserve">/ SCADA </w:t>
            </w:r>
            <w:r w:rsidRPr="00912628">
              <w:rPr>
                <w:iCs/>
                <w:szCs w:val="24"/>
              </w:rPr>
              <w:t>Engineer</w:t>
            </w:r>
          </w:p>
        </w:tc>
        <w:tc>
          <w:tcPr>
            <w:tcW w:w="1701" w:type="dxa"/>
          </w:tcPr>
          <w:p w14:paraId="66A4DDA8" w14:textId="77777777" w:rsidR="00BC7FD8" w:rsidRPr="00912628" w:rsidRDefault="00BC7FD8" w:rsidP="00BC7FD8">
            <w:pPr>
              <w:jc w:val="center"/>
              <w:rPr>
                <w:iCs/>
                <w:szCs w:val="24"/>
              </w:rPr>
            </w:pPr>
            <w:r w:rsidRPr="00912628">
              <w:rPr>
                <w:iCs/>
                <w:szCs w:val="24"/>
              </w:rPr>
              <w:t>10</w:t>
            </w:r>
          </w:p>
        </w:tc>
        <w:tc>
          <w:tcPr>
            <w:tcW w:w="1842" w:type="dxa"/>
          </w:tcPr>
          <w:p w14:paraId="5DD862AD" w14:textId="77777777" w:rsidR="00BC7FD8" w:rsidRPr="00912628" w:rsidRDefault="00BC7FD8" w:rsidP="00BC7FD8">
            <w:pPr>
              <w:jc w:val="center"/>
              <w:rPr>
                <w:iCs/>
                <w:szCs w:val="24"/>
              </w:rPr>
            </w:pPr>
            <w:r w:rsidRPr="00912628">
              <w:rPr>
                <w:iCs/>
                <w:szCs w:val="24"/>
              </w:rPr>
              <w:t>5</w:t>
            </w:r>
          </w:p>
        </w:tc>
      </w:tr>
      <w:tr w:rsidR="00843860" w:rsidRPr="00912628" w14:paraId="3A0BA8D3" w14:textId="77777777" w:rsidTr="00044D8C">
        <w:trPr>
          <w:trHeight w:val="217"/>
        </w:trPr>
        <w:tc>
          <w:tcPr>
            <w:tcW w:w="698" w:type="dxa"/>
          </w:tcPr>
          <w:p w14:paraId="272E02AB" w14:textId="2FE1836B" w:rsidR="00843860" w:rsidRPr="00912628" w:rsidRDefault="00843860" w:rsidP="00BC7FD8">
            <w:pPr>
              <w:jc w:val="center"/>
              <w:rPr>
                <w:iCs/>
                <w:szCs w:val="24"/>
              </w:rPr>
            </w:pPr>
            <w:r w:rsidRPr="00912628">
              <w:rPr>
                <w:iCs/>
                <w:szCs w:val="24"/>
              </w:rPr>
              <w:t>5</w:t>
            </w:r>
          </w:p>
        </w:tc>
        <w:tc>
          <w:tcPr>
            <w:tcW w:w="4111" w:type="dxa"/>
          </w:tcPr>
          <w:p w14:paraId="2B2913F8" w14:textId="4DFE4D1F" w:rsidR="00843860" w:rsidRPr="00912628" w:rsidRDefault="00843860" w:rsidP="00BC7FD8">
            <w:pPr>
              <w:rPr>
                <w:iCs/>
                <w:szCs w:val="24"/>
              </w:rPr>
            </w:pPr>
            <w:r w:rsidRPr="00912628">
              <w:rPr>
                <w:iCs/>
                <w:szCs w:val="24"/>
              </w:rPr>
              <w:t>Metering Engineer</w:t>
            </w:r>
          </w:p>
        </w:tc>
        <w:tc>
          <w:tcPr>
            <w:tcW w:w="1701" w:type="dxa"/>
          </w:tcPr>
          <w:p w14:paraId="61EFCD42" w14:textId="57D8DAA4" w:rsidR="00843860" w:rsidRPr="00912628" w:rsidRDefault="00843860" w:rsidP="00BC7FD8">
            <w:pPr>
              <w:jc w:val="center"/>
              <w:rPr>
                <w:iCs/>
                <w:szCs w:val="24"/>
              </w:rPr>
            </w:pPr>
            <w:r w:rsidRPr="00912628">
              <w:rPr>
                <w:iCs/>
                <w:szCs w:val="24"/>
              </w:rPr>
              <w:t>10</w:t>
            </w:r>
          </w:p>
        </w:tc>
        <w:tc>
          <w:tcPr>
            <w:tcW w:w="1842" w:type="dxa"/>
          </w:tcPr>
          <w:p w14:paraId="47A257B5" w14:textId="3548B3F3" w:rsidR="00843860" w:rsidRPr="00912628" w:rsidRDefault="00843860" w:rsidP="00BC7FD8">
            <w:pPr>
              <w:jc w:val="center"/>
              <w:rPr>
                <w:iCs/>
                <w:szCs w:val="24"/>
              </w:rPr>
            </w:pPr>
            <w:r w:rsidRPr="00912628">
              <w:rPr>
                <w:iCs/>
                <w:szCs w:val="24"/>
              </w:rPr>
              <w:t>5</w:t>
            </w:r>
          </w:p>
        </w:tc>
      </w:tr>
      <w:tr w:rsidR="00BC7FD8" w:rsidRPr="00912628" w14:paraId="770B6BCA" w14:textId="77777777" w:rsidTr="00044D8C">
        <w:trPr>
          <w:trHeight w:val="217"/>
        </w:trPr>
        <w:tc>
          <w:tcPr>
            <w:tcW w:w="698" w:type="dxa"/>
          </w:tcPr>
          <w:p w14:paraId="490DB885" w14:textId="0C7580C8" w:rsidR="00BC7FD8" w:rsidRPr="00912628" w:rsidRDefault="00843860" w:rsidP="00BC7FD8">
            <w:pPr>
              <w:jc w:val="center"/>
              <w:rPr>
                <w:iCs/>
                <w:szCs w:val="24"/>
              </w:rPr>
            </w:pPr>
            <w:r w:rsidRPr="00912628">
              <w:rPr>
                <w:iCs/>
                <w:szCs w:val="24"/>
              </w:rPr>
              <w:t>6</w:t>
            </w:r>
          </w:p>
        </w:tc>
        <w:tc>
          <w:tcPr>
            <w:tcW w:w="4111" w:type="dxa"/>
          </w:tcPr>
          <w:p w14:paraId="2E6CA5DA" w14:textId="77777777" w:rsidR="00BC7FD8" w:rsidRPr="00912628" w:rsidRDefault="00BC7FD8" w:rsidP="00BC7FD8">
            <w:pPr>
              <w:rPr>
                <w:iCs/>
                <w:szCs w:val="24"/>
              </w:rPr>
            </w:pPr>
            <w:r w:rsidRPr="00912628">
              <w:rPr>
                <w:iCs/>
                <w:szCs w:val="24"/>
              </w:rPr>
              <w:t>Civil Engineer</w:t>
            </w:r>
          </w:p>
        </w:tc>
        <w:tc>
          <w:tcPr>
            <w:tcW w:w="1701" w:type="dxa"/>
          </w:tcPr>
          <w:p w14:paraId="19236661" w14:textId="77777777" w:rsidR="00BC7FD8" w:rsidRPr="00912628" w:rsidRDefault="00BC7FD8" w:rsidP="00BC7FD8">
            <w:pPr>
              <w:jc w:val="center"/>
              <w:rPr>
                <w:iCs/>
                <w:szCs w:val="24"/>
              </w:rPr>
            </w:pPr>
            <w:r w:rsidRPr="00912628">
              <w:rPr>
                <w:iCs/>
                <w:szCs w:val="24"/>
              </w:rPr>
              <w:t>10</w:t>
            </w:r>
          </w:p>
        </w:tc>
        <w:tc>
          <w:tcPr>
            <w:tcW w:w="1842" w:type="dxa"/>
          </w:tcPr>
          <w:p w14:paraId="7E1B43F8" w14:textId="77777777" w:rsidR="00BC7FD8" w:rsidRPr="00912628" w:rsidRDefault="00BC7FD8" w:rsidP="00BC7FD8">
            <w:pPr>
              <w:jc w:val="center"/>
              <w:rPr>
                <w:iCs/>
                <w:szCs w:val="24"/>
              </w:rPr>
            </w:pPr>
            <w:r w:rsidRPr="00912628">
              <w:rPr>
                <w:iCs/>
                <w:szCs w:val="24"/>
              </w:rPr>
              <w:t>5</w:t>
            </w:r>
          </w:p>
        </w:tc>
      </w:tr>
    </w:tbl>
    <w:p w14:paraId="0C331767" w14:textId="77777777" w:rsidR="00BC7FD8" w:rsidRPr="00912628" w:rsidRDefault="00BC7FD8" w:rsidP="00BC7FD8">
      <w:pPr>
        <w:tabs>
          <w:tab w:val="left" w:pos="432"/>
          <w:tab w:val="left" w:pos="2952"/>
          <w:tab w:val="left" w:pos="5832"/>
        </w:tabs>
        <w:ind w:left="1512"/>
        <w:rPr>
          <w:iCs/>
          <w:szCs w:val="24"/>
        </w:rPr>
      </w:pPr>
    </w:p>
    <w:p w14:paraId="1F157701" w14:textId="77777777" w:rsidR="00BC7FD8" w:rsidRPr="00912628" w:rsidRDefault="00BC7FD8" w:rsidP="00BC7FD8">
      <w:pPr>
        <w:ind w:left="2232"/>
        <w:rPr>
          <w:iCs/>
          <w:szCs w:val="24"/>
        </w:rPr>
      </w:pPr>
    </w:p>
    <w:p w14:paraId="158317C4" w14:textId="77777777" w:rsidR="00CC15C4" w:rsidRPr="00912628" w:rsidRDefault="00BC7FD8" w:rsidP="0098651C">
      <w:pPr>
        <w:rPr>
          <w:iCs/>
          <w:szCs w:val="24"/>
        </w:rPr>
      </w:pPr>
      <w:r w:rsidRPr="00912628">
        <w:rPr>
          <w:iCs/>
          <w:szCs w:val="24"/>
        </w:rPr>
        <w:t>The Bidder shall provide details of the proposed personnel and their experience records using Forms PER-1 and PER-2 included in Section IV, Bidding Forms.</w:t>
      </w:r>
    </w:p>
    <w:p w14:paraId="613368BB" w14:textId="77777777" w:rsidR="00CC15C4" w:rsidRPr="00912628" w:rsidRDefault="00CC15C4" w:rsidP="00BC7FD8">
      <w:pPr>
        <w:ind w:left="2952"/>
        <w:rPr>
          <w:iCs/>
          <w:szCs w:val="24"/>
        </w:rPr>
      </w:pPr>
    </w:p>
    <w:p w14:paraId="0C45C66C" w14:textId="77777777" w:rsidR="00BC7FD8" w:rsidRPr="00912628" w:rsidRDefault="00BC7FD8" w:rsidP="00BC7FD8">
      <w:pPr>
        <w:rPr>
          <w:b/>
          <w:iCs/>
          <w:szCs w:val="24"/>
          <w:lang w:eastAsia="x-none"/>
        </w:rPr>
      </w:pPr>
      <w:r w:rsidRPr="00912628">
        <w:rPr>
          <w:b/>
          <w:iCs/>
          <w:szCs w:val="24"/>
          <w:lang w:eastAsia="x-none"/>
        </w:rPr>
        <w:t>2.6 Equipment</w:t>
      </w:r>
    </w:p>
    <w:p w14:paraId="6BD9D3B4" w14:textId="77777777" w:rsidR="00BC7FD8" w:rsidRPr="00912628" w:rsidRDefault="00BC7FD8" w:rsidP="00BC7FD8">
      <w:pPr>
        <w:tabs>
          <w:tab w:val="right" w:pos="7254"/>
        </w:tabs>
        <w:spacing w:before="120"/>
        <w:rPr>
          <w:iCs/>
          <w:szCs w:val="24"/>
        </w:rPr>
      </w:pPr>
      <w:r w:rsidRPr="00912628">
        <w:rPr>
          <w:iCs/>
          <w:szCs w:val="24"/>
        </w:rPr>
        <w:t>The Bidder must demonstrate that it owns or will have access to the key Contractor’s equipment listed hereafter:</w:t>
      </w:r>
    </w:p>
    <w:p w14:paraId="1E9BA29E" w14:textId="77777777" w:rsidR="00BC7FD8" w:rsidRPr="00912628" w:rsidRDefault="00BC7FD8" w:rsidP="00BC7FD8">
      <w:pPr>
        <w:tabs>
          <w:tab w:val="right" w:pos="7254"/>
        </w:tabs>
        <w:ind w:left="2232"/>
        <w:rPr>
          <w:b/>
          <w:iCs/>
          <w:szCs w:val="24"/>
        </w:rPr>
      </w:pPr>
      <w:r w:rsidRPr="00912628">
        <w:rPr>
          <w:b/>
          <w:iCs/>
          <w:szCs w:val="24"/>
        </w:rPr>
        <w:t xml:space="preserve"> 330kV, 132kV lines </w:t>
      </w:r>
    </w:p>
    <w:tbl>
      <w:tblPr>
        <w:tblW w:w="94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5809"/>
        <w:gridCol w:w="3034"/>
      </w:tblGrid>
      <w:tr w:rsidR="00BC7FD8" w:rsidRPr="00912628" w14:paraId="138EEA2A" w14:textId="77777777" w:rsidTr="001B5562">
        <w:trPr>
          <w:trHeight w:val="244"/>
        </w:trPr>
        <w:tc>
          <w:tcPr>
            <w:tcW w:w="570" w:type="dxa"/>
          </w:tcPr>
          <w:p w14:paraId="53BA558C" w14:textId="77777777" w:rsidR="00BC7FD8" w:rsidRPr="00912628" w:rsidRDefault="00BC7FD8" w:rsidP="00BC7FD8">
            <w:pPr>
              <w:jc w:val="center"/>
              <w:rPr>
                <w:b/>
                <w:bCs/>
                <w:iCs/>
                <w:szCs w:val="24"/>
              </w:rPr>
            </w:pPr>
            <w:r w:rsidRPr="00912628">
              <w:rPr>
                <w:b/>
                <w:bCs/>
                <w:iCs/>
                <w:szCs w:val="24"/>
              </w:rPr>
              <w:t>No.</w:t>
            </w:r>
          </w:p>
        </w:tc>
        <w:tc>
          <w:tcPr>
            <w:tcW w:w="5809" w:type="dxa"/>
          </w:tcPr>
          <w:p w14:paraId="2E70C702" w14:textId="77777777" w:rsidR="00BC7FD8" w:rsidRPr="00912628" w:rsidRDefault="00BC7FD8" w:rsidP="00BC7FD8">
            <w:pPr>
              <w:rPr>
                <w:b/>
                <w:bCs/>
                <w:iCs/>
                <w:szCs w:val="24"/>
              </w:rPr>
            </w:pPr>
            <w:r w:rsidRPr="00912628">
              <w:rPr>
                <w:b/>
                <w:bCs/>
                <w:iCs/>
                <w:szCs w:val="24"/>
              </w:rPr>
              <w:t xml:space="preserve"> Equipment Type and Characteristics</w:t>
            </w:r>
          </w:p>
        </w:tc>
        <w:tc>
          <w:tcPr>
            <w:tcW w:w="3034" w:type="dxa"/>
          </w:tcPr>
          <w:p w14:paraId="378F67D3" w14:textId="77777777" w:rsidR="00BC7FD8" w:rsidRPr="00912628" w:rsidRDefault="00BC7FD8" w:rsidP="00BC7FD8">
            <w:pPr>
              <w:jc w:val="center"/>
              <w:rPr>
                <w:b/>
                <w:bCs/>
                <w:iCs/>
                <w:szCs w:val="24"/>
              </w:rPr>
            </w:pPr>
            <w:r w:rsidRPr="00912628">
              <w:rPr>
                <w:b/>
                <w:bCs/>
                <w:iCs/>
                <w:szCs w:val="24"/>
              </w:rPr>
              <w:t>Minimum Number required</w:t>
            </w:r>
          </w:p>
        </w:tc>
      </w:tr>
      <w:tr w:rsidR="00BC7FD8" w:rsidRPr="00912628" w14:paraId="62345A25" w14:textId="77777777" w:rsidTr="001B5562">
        <w:trPr>
          <w:trHeight w:val="244"/>
        </w:trPr>
        <w:tc>
          <w:tcPr>
            <w:tcW w:w="570" w:type="dxa"/>
          </w:tcPr>
          <w:p w14:paraId="6CB9FEEF" w14:textId="77777777" w:rsidR="00BC7FD8" w:rsidRPr="00912628" w:rsidRDefault="00BC7FD8" w:rsidP="00BC7FD8">
            <w:pPr>
              <w:jc w:val="center"/>
              <w:rPr>
                <w:iCs/>
                <w:szCs w:val="24"/>
              </w:rPr>
            </w:pPr>
            <w:r w:rsidRPr="00912628">
              <w:rPr>
                <w:iCs/>
                <w:szCs w:val="24"/>
              </w:rPr>
              <w:t>1</w:t>
            </w:r>
          </w:p>
        </w:tc>
        <w:tc>
          <w:tcPr>
            <w:tcW w:w="5809" w:type="dxa"/>
          </w:tcPr>
          <w:p w14:paraId="36760113" w14:textId="77777777" w:rsidR="00BC7FD8" w:rsidRPr="00912628" w:rsidRDefault="00BC7FD8" w:rsidP="00BC7FD8">
            <w:pPr>
              <w:rPr>
                <w:iCs/>
                <w:szCs w:val="24"/>
              </w:rPr>
            </w:pPr>
            <w:r w:rsidRPr="00912628">
              <w:rPr>
                <w:iCs/>
                <w:szCs w:val="24"/>
              </w:rPr>
              <w:t>Line construction tools</w:t>
            </w:r>
          </w:p>
        </w:tc>
        <w:tc>
          <w:tcPr>
            <w:tcW w:w="3034" w:type="dxa"/>
          </w:tcPr>
          <w:p w14:paraId="6813FF41" w14:textId="77777777" w:rsidR="00BC7FD8" w:rsidRPr="00912628" w:rsidRDefault="00BC7FD8" w:rsidP="00BC7FD8">
            <w:pPr>
              <w:rPr>
                <w:iCs/>
                <w:szCs w:val="24"/>
              </w:rPr>
            </w:pPr>
            <w:r w:rsidRPr="00912628">
              <w:rPr>
                <w:iCs/>
                <w:szCs w:val="24"/>
              </w:rPr>
              <w:t>For fifteen (15) line gangs</w:t>
            </w:r>
          </w:p>
        </w:tc>
      </w:tr>
      <w:tr w:rsidR="00BC7FD8" w:rsidRPr="00912628" w14:paraId="2CC0907D" w14:textId="77777777" w:rsidTr="001B5562">
        <w:trPr>
          <w:trHeight w:val="244"/>
        </w:trPr>
        <w:tc>
          <w:tcPr>
            <w:tcW w:w="570" w:type="dxa"/>
          </w:tcPr>
          <w:p w14:paraId="0D732F1C" w14:textId="77777777" w:rsidR="00BC7FD8" w:rsidRPr="00912628" w:rsidRDefault="00BC7FD8" w:rsidP="00BC7FD8">
            <w:pPr>
              <w:jc w:val="center"/>
              <w:rPr>
                <w:iCs/>
                <w:szCs w:val="24"/>
              </w:rPr>
            </w:pPr>
            <w:r w:rsidRPr="00912628">
              <w:rPr>
                <w:iCs/>
                <w:szCs w:val="24"/>
              </w:rPr>
              <w:t>2</w:t>
            </w:r>
          </w:p>
        </w:tc>
        <w:tc>
          <w:tcPr>
            <w:tcW w:w="5809" w:type="dxa"/>
          </w:tcPr>
          <w:p w14:paraId="16E30DB5" w14:textId="77777777" w:rsidR="00BC7FD8" w:rsidRPr="00912628" w:rsidRDefault="00BC7FD8" w:rsidP="00BC7FD8">
            <w:pPr>
              <w:rPr>
                <w:iCs/>
                <w:szCs w:val="24"/>
              </w:rPr>
            </w:pPr>
            <w:r w:rsidRPr="00912628">
              <w:rPr>
                <w:iCs/>
                <w:szCs w:val="24"/>
              </w:rPr>
              <w:t>Tensioner and Puller rated at least 8 tons</w:t>
            </w:r>
          </w:p>
        </w:tc>
        <w:tc>
          <w:tcPr>
            <w:tcW w:w="3034" w:type="dxa"/>
          </w:tcPr>
          <w:p w14:paraId="1F9185A3" w14:textId="3854F5AE" w:rsidR="00BC7FD8" w:rsidRPr="00912628" w:rsidRDefault="007F60F6" w:rsidP="00BC7FD8">
            <w:pPr>
              <w:rPr>
                <w:iCs/>
                <w:szCs w:val="24"/>
              </w:rPr>
            </w:pPr>
            <w:r w:rsidRPr="00912628">
              <w:rPr>
                <w:iCs/>
                <w:szCs w:val="24"/>
              </w:rPr>
              <w:t>3</w:t>
            </w:r>
            <w:r w:rsidR="00BC7FD8" w:rsidRPr="00912628">
              <w:rPr>
                <w:iCs/>
                <w:szCs w:val="24"/>
              </w:rPr>
              <w:t xml:space="preserve"> Sets</w:t>
            </w:r>
          </w:p>
        </w:tc>
      </w:tr>
      <w:tr w:rsidR="00BC7FD8" w:rsidRPr="00912628" w14:paraId="62091BDB" w14:textId="77777777" w:rsidTr="001B5562">
        <w:trPr>
          <w:trHeight w:val="244"/>
        </w:trPr>
        <w:tc>
          <w:tcPr>
            <w:tcW w:w="570" w:type="dxa"/>
          </w:tcPr>
          <w:p w14:paraId="7273CFD1" w14:textId="77777777" w:rsidR="00BC7FD8" w:rsidRPr="00912628" w:rsidRDefault="00BC7FD8" w:rsidP="00BC7FD8">
            <w:pPr>
              <w:jc w:val="center"/>
              <w:rPr>
                <w:iCs/>
                <w:szCs w:val="24"/>
              </w:rPr>
            </w:pPr>
            <w:r w:rsidRPr="00912628">
              <w:rPr>
                <w:iCs/>
                <w:szCs w:val="24"/>
              </w:rPr>
              <w:t>3</w:t>
            </w:r>
          </w:p>
        </w:tc>
        <w:tc>
          <w:tcPr>
            <w:tcW w:w="5809" w:type="dxa"/>
          </w:tcPr>
          <w:p w14:paraId="5FF87EE8" w14:textId="77777777" w:rsidR="00BC7FD8" w:rsidRPr="00912628" w:rsidRDefault="00BC7FD8" w:rsidP="00BC7FD8">
            <w:pPr>
              <w:rPr>
                <w:iCs/>
                <w:szCs w:val="24"/>
              </w:rPr>
            </w:pPr>
            <w:r w:rsidRPr="00912628">
              <w:rPr>
                <w:iCs/>
                <w:szCs w:val="24"/>
              </w:rPr>
              <w:t>Earth moving equipment: excavator, dozer etc.</w:t>
            </w:r>
          </w:p>
        </w:tc>
        <w:tc>
          <w:tcPr>
            <w:tcW w:w="3034" w:type="dxa"/>
          </w:tcPr>
          <w:p w14:paraId="5B297F65" w14:textId="77777777" w:rsidR="00BC7FD8" w:rsidRPr="00912628" w:rsidRDefault="00BC7FD8" w:rsidP="00BC7FD8">
            <w:pPr>
              <w:rPr>
                <w:iCs/>
                <w:szCs w:val="24"/>
              </w:rPr>
            </w:pPr>
            <w:r w:rsidRPr="00912628">
              <w:rPr>
                <w:iCs/>
                <w:szCs w:val="24"/>
              </w:rPr>
              <w:t>10</w:t>
            </w:r>
          </w:p>
        </w:tc>
      </w:tr>
      <w:tr w:rsidR="00BC7FD8" w:rsidRPr="00912628" w14:paraId="05AD8BA7" w14:textId="77777777" w:rsidTr="001B5562">
        <w:trPr>
          <w:trHeight w:val="244"/>
        </w:trPr>
        <w:tc>
          <w:tcPr>
            <w:tcW w:w="570" w:type="dxa"/>
          </w:tcPr>
          <w:p w14:paraId="127E9C6B" w14:textId="77777777" w:rsidR="00BC7FD8" w:rsidRPr="00912628" w:rsidRDefault="00BC7FD8" w:rsidP="00BC7FD8">
            <w:pPr>
              <w:jc w:val="center"/>
              <w:rPr>
                <w:iCs/>
                <w:szCs w:val="24"/>
              </w:rPr>
            </w:pPr>
            <w:r w:rsidRPr="00912628">
              <w:rPr>
                <w:iCs/>
                <w:szCs w:val="24"/>
              </w:rPr>
              <w:t>4</w:t>
            </w:r>
          </w:p>
        </w:tc>
        <w:tc>
          <w:tcPr>
            <w:tcW w:w="5809" w:type="dxa"/>
          </w:tcPr>
          <w:p w14:paraId="1E437204" w14:textId="77777777" w:rsidR="00BC7FD8" w:rsidRPr="00912628" w:rsidRDefault="00BC7FD8" w:rsidP="00BC7FD8">
            <w:pPr>
              <w:rPr>
                <w:iCs/>
                <w:szCs w:val="24"/>
              </w:rPr>
            </w:pPr>
            <w:r w:rsidRPr="00912628">
              <w:rPr>
                <w:iCs/>
                <w:szCs w:val="24"/>
              </w:rPr>
              <w:t>15 ton truck with on board crane</w:t>
            </w:r>
          </w:p>
        </w:tc>
        <w:tc>
          <w:tcPr>
            <w:tcW w:w="3034" w:type="dxa"/>
          </w:tcPr>
          <w:p w14:paraId="1C79BF53" w14:textId="77777777" w:rsidR="00BC7FD8" w:rsidRPr="00912628" w:rsidRDefault="00BC7FD8" w:rsidP="00BC7FD8">
            <w:pPr>
              <w:rPr>
                <w:iCs/>
                <w:szCs w:val="24"/>
              </w:rPr>
            </w:pPr>
            <w:r w:rsidRPr="00912628">
              <w:rPr>
                <w:iCs/>
                <w:szCs w:val="24"/>
              </w:rPr>
              <w:t>8</w:t>
            </w:r>
          </w:p>
        </w:tc>
      </w:tr>
      <w:tr w:rsidR="00BC7FD8" w:rsidRPr="00912628" w14:paraId="0CE25CDE" w14:textId="77777777" w:rsidTr="001B5562">
        <w:trPr>
          <w:trHeight w:val="244"/>
        </w:trPr>
        <w:tc>
          <w:tcPr>
            <w:tcW w:w="570" w:type="dxa"/>
          </w:tcPr>
          <w:p w14:paraId="6DD3377E" w14:textId="77777777" w:rsidR="00BC7FD8" w:rsidRPr="00912628" w:rsidRDefault="00BC7FD8" w:rsidP="00BC7FD8">
            <w:pPr>
              <w:jc w:val="center"/>
              <w:rPr>
                <w:iCs/>
                <w:szCs w:val="24"/>
              </w:rPr>
            </w:pPr>
            <w:r w:rsidRPr="00912628">
              <w:rPr>
                <w:iCs/>
                <w:szCs w:val="24"/>
              </w:rPr>
              <w:t>5</w:t>
            </w:r>
          </w:p>
        </w:tc>
        <w:tc>
          <w:tcPr>
            <w:tcW w:w="5809" w:type="dxa"/>
          </w:tcPr>
          <w:p w14:paraId="5B04D4F5" w14:textId="77777777" w:rsidR="00BC7FD8" w:rsidRPr="00912628" w:rsidRDefault="00BC7FD8" w:rsidP="00BC7FD8">
            <w:pPr>
              <w:rPr>
                <w:iCs/>
                <w:szCs w:val="24"/>
              </w:rPr>
            </w:pPr>
            <w:r w:rsidRPr="00912628">
              <w:rPr>
                <w:iCs/>
                <w:szCs w:val="24"/>
              </w:rPr>
              <w:t>50 ton mobile crane</w:t>
            </w:r>
          </w:p>
        </w:tc>
        <w:tc>
          <w:tcPr>
            <w:tcW w:w="3034" w:type="dxa"/>
          </w:tcPr>
          <w:p w14:paraId="636AA254" w14:textId="77777777" w:rsidR="00BC7FD8" w:rsidRPr="00912628" w:rsidRDefault="00BC7FD8" w:rsidP="00BC7FD8">
            <w:pPr>
              <w:rPr>
                <w:iCs/>
                <w:szCs w:val="24"/>
              </w:rPr>
            </w:pPr>
            <w:r w:rsidRPr="00912628">
              <w:rPr>
                <w:iCs/>
                <w:szCs w:val="24"/>
              </w:rPr>
              <w:t>3</w:t>
            </w:r>
          </w:p>
        </w:tc>
      </w:tr>
    </w:tbl>
    <w:p w14:paraId="631156C9" w14:textId="77777777" w:rsidR="0098651C" w:rsidRPr="00912628" w:rsidRDefault="0098651C" w:rsidP="00BC7FD8">
      <w:pPr>
        <w:tabs>
          <w:tab w:val="right" w:pos="7254"/>
        </w:tabs>
        <w:spacing w:before="120"/>
        <w:ind w:left="2232"/>
        <w:rPr>
          <w:b/>
          <w:iCs/>
          <w:szCs w:val="24"/>
        </w:rPr>
      </w:pPr>
    </w:p>
    <w:p w14:paraId="270B8170" w14:textId="3F889ABD" w:rsidR="00AE020A" w:rsidRPr="00912628" w:rsidRDefault="00AE020A" w:rsidP="00AE020A">
      <w:pPr>
        <w:tabs>
          <w:tab w:val="right" w:pos="7254"/>
        </w:tabs>
        <w:ind w:left="2232"/>
        <w:rPr>
          <w:b/>
          <w:iCs/>
          <w:szCs w:val="24"/>
        </w:rPr>
      </w:pPr>
      <w:r w:rsidRPr="00912628">
        <w:rPr>
          <w:b/>
          <w:iCs/>
          <w:szCs w:val="24"/>
        </w:rPr>
        <w:lastRenderedPageBreak/>
        <w:t>33</w:t>
      </w:r>
      <w:r w:rsidR="007F47D8" w:rsidRPr="00912628">
        <w:rPr>
          <w:b/>
          <w:iCs/>
          <w:szCs w:val="24"/>
        </w:rPr>
        <w:t>k</w:t>
      </w:r>
      <w:r w:rsidRPr="00912628">
        <w:rPr>
          <w:b/>
          <w:iCs/>
          <w:szCs w:val="24"/>
        </w:rPr>
        <w:t>V, 1</w:t>
      </w:r>
      <w:r w:rsidR="007F47D8" w:rsidRPr="00912628">
        <w:rPr>
          <w:b/>
          <w:iCs/>
          <w:szCs w:val="24"/>
        </w:rPr>
        <w:t>1</w:t>
      </w:r>
      <w:r w:rsidRPr="00912628">
        <w:rPr>
          <w:b/>
          <w:iCs/>
          <w:szCs w:val="24"/>
        </w:rPr>
        <w:t xml:space="preserve">kV lines </w:t>
      </w:r>
    </w:p>
    <w:p w14:paraId="576DB6D2" w14:textId="77777777" w:rsidR="00AE020A" w:rsidRPr="00912628" w:rsidRDefault="00AE020A" w:rsidP="00BC7FD8">
      <w:pPr>
        <w:tabs>
          <w:tab w:val="right" w:pos="7254"/>
        </w:tabs>
        <w:spacing w:before="120"/>
        <w:ind w:left="2232"/>
        <w:rPr>
          <w:b/>
          <w:iCs/>
          <w:szCs w:val="24"/>
        </w:rPr>
      </w:pPr>
    </w:p>
    <w:tbl>
      <w:tblPr>
        <w:tblW w:w="94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5809"/>
        <w:gridCol w:w="3034"/>
      </w:tblGrid>
      <w:tr w:rsidR="00AE020A" w:rsidRPr="00912628" w14:paraId="3369F20F" w14:textId="77777777" w:rsidTr="00FC6088">
        <w:trPr>
          <w:trHeight w:val="244"/>
        </w:trPr>
        <w:tc>
          <w:tcPr>
            <w:tcW w:w="570" w:type="dxa"/>
          </w:tcPr>
          <w:p w14:paraId="3C5E043C" w14:textId="77777777" w:rsidR="00AE020A" w:rsidRPr="00912628" w:rsidRDefault="00AE020A" w:rsidP="00FC6088">
            <w:pPr>
              <w:jc w:val="center"/>
              <w:rPr>
                <w:b/>
                <w:bCs/>
                <w:iCs/>
                <w:szCs w:val="24"/>
              </w:rPr>
            </w:pPr>
            <w:r w:rsidRPr="00912628">
              <w:rPr>
                <w:b/>
                <w:bCs/>
                <w:iCs/>
                <w:szCs w:val="24"/>
              </w:rPr>
              <w:t>No.</w:t>
            </w:r>
          </w:p>
        </w:tc>
        <w:tc>
          <w:tcPr>
            <w:tcW w:w="5809" w:type="dxa"/>
          </w:tcPr>
          <w:p w14:paraId="7DD534EE" w14:textId="77777777" w:rsidR="00AE020A" w:rsidRPr="00912628" w:rsidRDefault="00AE020A" w:rsidP="00FC6088">
            <w:pPr>
              <w:rPr>
                <w:b/>
                <w:bCs/>
                <w:iCs/>
                <w:szCs w:val="24"/>
              </w:rPr>
            </w:pPr>
            <w:r w:rsidRPr="00912628">
              <w:rPr>
                <w:b/>
                <w:bCs/>
                <w:iCs/>
                <w:szCs w:val="24"/>
              </w:rPr>
              <w:t xml:space="preserve"> Equipment Type and Characteristics</w:t>
            </w:r>
          </w:p>
        </w:tc>
        <w:tc>
          <w:tcPr>
            <w:tcW w:w="3034" w:type="dxa"/>
          </w:tcPr>
          <w:p w14:paraId="775C8512" w14:textId="77777777" w:rsidR="00AE020A" w:rsidRPr="00912628" w:rsidRDefault="00AE020A" w:rsidP="00FC6088">
            <w:pPr>
              <w:jc w:val="center"/>
              <w:rPr>
                <w:b/>
                <w:bCs/>
                <w:iCs/>
                <w:szCs w:val="24"/>
              </w:rPr>
            </w:pPr>
            <w:r w:rsidRPr="00912628">
              <w:rPr>
                <w:b/>
                <w:bCs/>
                <w:iCs/>
                <w:szCs w:val="24"/>
              </w:rPr>
              <w:t>Minimum Number required</w:t>
            </w:r>
          </w:p>
        </w:tc>
      </w:tr>
      <w:tr w:rsidR="00AE020A" w:rsidRPr="00912628" w14:paraId="4F28AAF0" w14:textId="77777777" w:rsidTr="00FC6088">
        <w:trPr>
          <w:trHeight w:val="244"/>
        </w:trPr>
        <w:tc>
          <w:tcPr>
            <w:tcW w:w="570" w:type="dxa"/>
          </w:tcPr>
          <w:p w14:paraId="0278004C" w14:textId="77777777" w:rsidR="00AE020A" w:rsidRPr="00912628" w:rsidRDefault="00AE020A" w:rsidP="00FC6088">
            <w:pPr>
              <w:jc w:val="center"/>
              <w:rPr>
                <w:iCs/>
                <w:szCs w:val="24"/>
              </w:rPr>
            </w:pPr>
            <w:r w:rsidRPr="00912628">
              <w:rPr>
                <w:iCs/>
                <w:szCs w:val="24"/>
              </w:rPr>
              <w:t>1</w:t>
            </w:r>
          </w:p>
        </w:tc>
        <w:tc>
          <w:tcPr>
            <w:tcW w:w="5809" w:type="dxa"/>
          </w:tcPr>
          <w:p w14:paraId="50B004BA" w14:textId="77777777" w:rsidR="00AE020A" w:rsidRPr="00912628" w:rsidRDefault="00AE020A" w:rsidP="00FC6088">
            <w:pPr>
              <w:rPr>
                <w:iCs/>
                <w:szCs w:val="24"/>
              </w:rPr>
            </w:pPr>
            <w:r w:rsidRPr="00912628">
              <w:rPr>
                <w:iCs/>
                <w:szCs w:val="24"/>
              </w:rPr>
              <w:t>Line construction tools</w:t>
            </w:r>
          </w:p>
        </w:tc>
        <w:tc>
          <w:tcPr>
            <w:tcW w:w="3034" w:type="dxa"/>
          </w:tcPr>
          <w:p w14:paraId="0BB2385B" w14:textId="77777777" w:rsidR="00AE020A" w:rsidRPr="00912628" w:rsidRDefault="00AE020A" w:rsidP="00FC6088">
            <w:pPr>
              <w:rPr>
                <w:iCs/>
                <w:szCs w:val="24"/>
              </w:rPr>
            </w:pPr>
            <w:r w:rsidRPr="00912628">
              <w:rPr>
                <w:iCs/>
                <w:szCs w:val="24"/>
              </w:rPr>
              <w:t>For fifteen (15) line gangs</w:t>
            </w:r>
          </w:p>
        </w:tc>
      </w:tr>
      <w:tr w:rsidR="00AE020A" w:rsidRPr="00912628" w14:paraId="4E3B89D5" w14:textId="77777777" w:rsidTr="00FC6088">
        <w:trPr>
          <w:trHeight w:val="244"/>
        </w:trPr>
        <w:tc>
          <w:tcPr>
            <w:tcW w:w="570" w:type="dxa"/>
          </w:tcPr>
          <w:p w14:paraId="663295A6" w14:textId="77777777" w:rsidR="00AE020A" w:rsidRPr="00912628" w:rsidRDefault="00AE020A" w:rsidP="00FC6088">
            <w:pPr>
              <w:jc w:val="center"/>
              <w:rPr>
                <w:iCs/>
                <w:szCs w:val="24"/>
              </w:rPr>
            </w:pPr>
            <w:r w:rsidRPr="00912628">
              <w:rPr>
                <w:iCs/>
                <w:szCs w:val="24"/>
              </w:rPr>
              <w:t>2</w:t>
            </w:r>
          </w:p>
        </w:tc>
        <w:tc>
          <w:tcPr>
            <w:tcW w:w="5809" w:type="dxa"/>
          </w:tcPr>
          <w:p w14:paraId="3DA3E0B0" w14:textId="77777777" w:rsidR="00AE020A" w:rsidRPr="00912628" w:rsidRDefault="00AE020A" w:rsidP="00FC6088">
            <w:pPr>
              <w:rPr>
                <w:iCs/>
                <w:szCs w:val="24"/>
              </w:rPr>
            </w:pPr>
            <w:r w:rsidRPr="00912628">
              <w:rPr>
                <w:iCs/>
                <w:szCs w:val="24"/>
              </w:rPr>
              <w:t>Tensioner and Puller rated at least 8 tons</w:t>
            </w:r>
          </w:p>
        </w:tc>
        <w:tc>
          <w:tcPr>
            <w:tcW w:w="3034" w:type="dxa"/>
          </w:tcPr>
          <w:p w14:paraId="52EFA28B" w14:textId="77777777" w:rsidR="00AE020A" w:rsidRPr="00912628" w:rsidRDefault="00AE020A" w:rsidP="00FC6088">
            <w:pPr>
              <w:rPr>
                <w:iCs/>
                <w:szCs w:val="24"/>
              </w:rPr>
            </w:pPr>
            <w:r w:rsidRPr="00912628">
              <w:rPr>
                <w:iCs/>
                <w:szCs w:val="24"/>
              </w:rPr>
              <w:t>3 Sets</w:t>
            </w:r>
          </w:p>
        </w:tc>
      </w:tr>
      <w:tr w:rsidR="00AE020A" w:rsidRPr="00912628" w14:paraId="3D1A0A4A" w14:textId="77777777" w:rsidTr="00FC6088">
        <w:trPr>
          <w:trHeight w:val="244"/>
        </w:trPr>
        <w:tc>
          <w:tcPr>
            <w:tcW w:w="570" w:type="dxa"/>
          </w:tcPr>
          <w:p w14:paraId="5D239A53" w14:textId="77777777" w:rsidR="00AE020A" w:rsidRPr="00912628" w:rsidRDefault="00AE020A" w:rsidP="00FC6088">
            <w:pPr>
              <w:jc w:val="center"/>
              <w:rPr>
                <w:iCs/>
                <w:szCs w:val="24"/>
              </w:rPr>
            </w:pPr>
            <w:r w:rsidRPr="00912628">
              <w:rPr>
                <w:iCs/>
                <w:szCs w:val="24"/>
              </w:rPr>
              <w:t>3</w:t>
            </w:r>
          </w:p>
        </w:tc>
        <w:tc>
          <w:tcPr>
            <w:tcW w:w="5809" w:type="dxa"/>
          </w:tcPr>
          <w:p w14:paraId="39E45C36" w14:textId="77777777" w:rsidR="00AE020A" w:rsidRPr="00912628" w:rsidRDefault="00AE020A" w:rsidP="00FC6088">
            <w:pPr>
              <w:rPr>
                <w:iCs/>
                <w:szCs w:val="24"/>
              </w:rPr>
            </w:pPr>
            <w:r w:rsidRPr="00912628">
              <w:rPr>
                <w:iCs/>
                <w:szCs w:val="24"/>
              </w:rPr>
              <w:t>Earth moving equipment: excavator, dozer etc.</w:t>
            </w:r>
          </w:p>
        </w:tc>
        <w:tc>
          <w:tcPr>
            <w:tcW w:w="3034" w:type="dxa"/>
          </w:tcPr>
          <w:p w14:paraId="08B25957" w14:textId="77777777" w:rsidR="00AE020A" w:rsidRPr="00912628" w:rsidRDefault="00AE020A" w:rsidP="00FC6088">
            <w:pPr>
              <w:rPr>
                <w:iCs/>
                <w:szCs w:val="24"/>
              </w:rPr>
            </w:pPr>
            <w:r w:rsidRPr="00912628">
              <w:rPr>
                <w:iCs/>
                <w:szCs w:val="24"/>
              </w:rPr>
              <w:t>10</w:t>
            </w:r>
          </w:p>
        </w:tc>
      </w:tr>
      <w:tr w:rsidR="00AE020A" w:rsidRPr="00912628" w14:paraId="13AC0678" w14:textId="77777777" w:rsidTr="00FC6088">
        <w:trPr>
          <w:trHeight w:val="244"/>
        </w:trPr>
        <w:tc>
          <w:tcPr>
            <w:tcW w:w="570" w:type="dxa"/>
          </w:tcPr>
          <w:p w14:paraId="2B098EC1" w14:textId="77777777" w:rsidR="00AE020A" w:rsidRPr="00912628" w:rsidRDefault="00AE020A" w:rsidP="00FC6088">
            <w:pPr>
              <w:jc w:val="center"/>
              <w:rPr>
                <w:iCs/>
                <w:szCs w:val="24"/>
              </w:rPr>
            </w:pPr>
            <w:r w:rsidRPr="00912628">
              <w:rPr>
                <w:iCs/>
                <w:szCs w:val="24"/>
              </w:rPr>
              <w:t>4</w:t>
            </w:r>
          </w:p>
        </w:tc>
        <w:tc>
          <w:tcPr>
            <w:tcW w:w="5809" w:type="dxa"/>
          </w:tcPr>
          <w:p w14:paraId="28B63BBC" w14:textId="77777777" w:rsidR="00AE020A" w:rsidRPr="00912628" w:rsidRDefault="00AE020A" w:rsidP="00FC6088">
            <w:pPr>
              <w:rPr>
                <w:iCs/>
                <w:szCs w:val="24"/>
              </w:rPr>
            </w:pPr>
            <w:r w:rsidRPr="00912628">
              <w:rPr>
                <w:iCs/>
                <w:szCs w:val="24"/>
              </w:rPr>
              <w:t>15 ton truck with on board crane</w:t>
            </w:r>
          </w:p>
        </w:tc>
        <w:tc>
          <w:tcPr>
            <w:tcW w:w="3034" w:type="dxa"/>
          </w:tcPr>
          <w:p w14:paraId="721E68EB" w14:textId="77777777" w:rsidR="00AE020A" w:rsidRPr="00912628" w:rsidRDefault="00AE020A" w:rsidP="00FC6088">
            <w:pPr>
              <w:rPr>
                <w:iCs/>
                <w:szCs w:val="24"/>
              </w:rPr>
            </w:pPr>
            <w:r w:rsidRPr="00912628">
              <w:rPr>
                <w:iCs/>
                <w:szCs w:val="24"/>
              </w:rPr>
              <w:t>8</w:t>
            </w:r>
          </w:p>
        </w:tc>
      </w:tr>
      <w:tr w:rsidR="00AE020A" w:rsidRPr="00912628" w14:paraId="4C8DD0EF" w14:textId="77777777" w:rsidTr="00FC6088">
        <w:trPr>
          <w:trHeight w:val="244"/>
        </w:trPr>
        <w:tc>
          <w:tcPr>
            <w:tcW w:w="570" w:type="dxa"/>
          </w:tcPr>
          <w:p w14:paraId="4980F040" w14:textId="77777777" w:rsidR="00AE020A" w:rsidRPr="00912628" w:rsidRDefault="00AE020A" w:rsidP="00FC6088">
            <w:pPr>
              <w:jc w:val="center"/>
              <w:rPr>
                <w:iCs/>
                <w:szCs w:val="24"/>
              </w:rPr>
            </w:pPr>
            <w:r w:rsidRPr="00912628">
              <w:rPr>
                <w:iCs/>
                <w:szCs w:val="24"/>
              </w:rPr>
              <w:t>5</w:t>
            </w:r>
          </w:p>
        </w:tc>
        <w:tc>
          <w:tcPr>
            <w:tcW w:w="5809" w:type="dxa"/>
          </w:tcPr>
          <w:p w14:paraId="728DAC1A" w14:textId="77777777" w:rsidR="00AE020A" w:rsidRPr="00912628" w:rsidRDefault="00AE020A" w:rsidP="00FC6088">
            <w:pPr>
              <w:rPr>
                <w:iCs/>
                <w:szCs w:val="24"/>
              </w:rPr>
            </w:pPr>
            <w:r w:rsidRPr="00912628">
              <w:rPr>
                <w:iCs/>
                <w:szCs w:val="24"/>
              </w:rPr>
              <w:t>50 ton mobile crane</w:t>
            </w:r>
          </w:p>
        </w:tc>
        <w:tc>
          <w:tcPr>
            <w:tcW w:w="3034" w:type="dxa"/>
          </w:tcPr>
          <w:p w14:paraId="40104E04" w14:textId="77777777" w:rsidR="00AE020A" w:rsidRPr="00912628" w:rsidRDefault="00AE020A" w:rsidP="00FC6088">
            <w:pPr>
              <w:rPr>
                <w:iCs/>
                <w:szCs w:val="24"/>
              </w:rPr>
            </w:pPr>
            <w:r w:rsidRPr="00912628">
              <w:rPr>
                <w:iCs/>
                <w:szCs w:val="24"/>
              </w:rPr>
              <w:t>3</w:t>
            </w:r>
          </w:p>
        </w:tc>
      </w:tr>
    </w:tbl>
    <w:p w14:paraId="2B3B4852" w14:textId="77777777" w:rsidR="0098651C" w:rsidRPr="00912628" w:rsidRDefault="0098651C" w:rsidP="00BC7FD8">
      <w:pPr>
        <w:tabs>
          <w:tab w:val="right" w:pos="7254"/>
        </w:tabs>
        <w:spacing w:before="120"/>
        <w:ind w:left="2232"/>
        <w:rPr>
          <w:b/>
          <w:iCs/>
          <w:szCs w:val="24"/>
        </w:rPr>
      </w:pPr>
    </w:p>
    <w:p w14:paraId="1C522977" w14:textId="77777777" w:rsidR="0098651C" w:rsidRPr="00912628" w:rsidRDefault="0098651C" w:rsidP="00BC7FD8">
      <w:pPr>
        <w:tabs>
          <w:tab w:val="right" w:pos="7254"/>
        </w:tabs>
        <w:spacing w:before="120"/>
        <w:ind w:left="2232"/>
        <w:rPr>
          <w:b/>
          <w:iCs/>
          <w:szCs w:val="24"/>
        </w:rPr>
      </w:pPr>
    </w:p>
    <w:p w14:paraId="170D6C23" w14:textId="18CA283C" w:rsidR="00BC7FD8" w:rsidRPr="00912628" w:rsidRDefault="00BC7FD8" w:rsidP="00BC7FD8">
      <w:pPr>
        <w:tabs>
          <w:tab w:val="right" w:pos="7254"/>
        </w:tabs>
        <w:spacing w:before="120"/>
        <w:ind w:left="2232"/>
        <w:rPr>
          <w:b/>
          <w:iCs/>
          <w:szCs w:val="24"/>
        </w:rPr>
      </w:pPr>
      <w:r w:rsidRPr="00912628">
        <w:rPr>
          <w:b/>
          <w:iCs/>
          <w:szCs w:val="24"/>
        </w:rPr>
        <w:t>330/132-</w:t>
      </w:r>
      <w:r w:rsidR="007F47D8" w:rsidRPr="00912628">
        <w:rPr>
          <w:b/>
          <w:iCs/>
          <w:szCs w:val="24"/>
        </w:rPr>
        <w:t>88</w:t>
      </w:r>
      <w:r w:rsidRPr="00912628">
        <w:rPr>
          <w:b/>
          <w:iCs/>
          <w:szCs w:val="24"/>
        </w:rPr>
        <w:t>/</w:t>
      </w:r>
      <w:r w:rsidR="007F47D8" w:rsidRPr="00912628">
        <w:rPr>
          <w:b/>
          <w:iCs/>
          <w:szCs w:val="24"/>
        </w:rPr>
        <w:t>33/</w:t>
      </w:r>
      <w:r w:rsidRPr="00912628">
        <w:rPr>
          <w:b/>
          <w:iCs/>
          <w:szCs w:val="24"/>
        </w:rPr>
        <w:t>11kV substation works</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6093"/>
        <w:gridCol w:w="2835"/>
      </w:tblGrid>
      <w:tr w:rsidR="00BC7FD8" w:rsidRPr="00912628" w14:paraId="575D07B8" w14:textId="77777777" w:rsidTr="001B5562">
        <w:trPr>
          <w:trHeight w:val="244"/>
        </w:trPr>
        <w:tc>
          <w:tcPr>
            <w:tcW w:w="570" w:type="dxa"/>
            <w:tcBorders>
              <w:top w:val="single" w:sz="4" w:space="0" w:color="auto"/>
              <w:left w:val="single" w:sz="4" w:space="0" w:color="auto"/>
              <w:bottom w:val="single" w:sz="2" w:space="0" w:color="auto"/>
              <w:right w:val="single" w:sz="2" w:space="0" w:color="auto"/>
            </w:tcBorders>
          </w:tcPr>
          <w:p w14:paraId="78FA2D23" w14:textId="77777777" w:rsidR="00BC7FD8" w:rsidRPr="00912628" w:rsidRDefault="00BC7FD8" w:rsidP="00BC7FD8">
            <w:pPr>
              <w:jc w:val="center"/>
              <w:rPr>
                <w:b/>
                <w:bCs/>
                <w:iCs/>
                <w:szCs w:val="24"/>
              </w:rPr>
            </w:pPr>
            <w:r w:rsidRPr="00912628">
              <w:rPr>
                <w:b/>
                <w:bCs/>
                <w:iCs/>
                <w:szCs w:val="24"/>
              </w:rPr>
              <w:t>No.</w:t>
            </w:r>
          </w:p>
        </w:tc>
        <w:tc>
          <w:tcPr>
            <w:tcW w:w="6093" w:type="dxa"/>
            <w:tcBorders>
              <w:top w:val="single" w:sz="4" w:space="0" w:color="auto"/>
              <w:left w:val="single" w:sz="2" w:space="0" w:color="auto"/>
              <w:bottom w:val="single" w:sz="2" w:space="0" w:color="auto"/>
              <w:right w:val="single" w:sz="2" w:space="0" w:color="auto"/>
            </w:tcBorders>
          </w:tcPr>
          <w:p w14:paraId="30A2A149" w14:textId="77777777" w:rsidR="00BC7FD8" w:rsidRPr="00912628" w:rsidRDefault="00BC7FD8" w:rsidP="00BC7FD8">
            <w:pPr>
              <w:rPr>
                <w:b/>
                <w:bCs/>
                <w:iCs/>
                <w:szCs w:val="24"/>
              </w:rPr>
            </w:pPr>
            <w:r w:rsidRPr="00912628">
              <w:rPr>
                <w:b/>
                <w:bCs/>
                <w:iCs/>
                <w:szCs w:val="24"/>
              </w:rPr>
              <w:t xml:space="preserve"> Equipment Type and Characteristics</w:t>
            </w:r>
          </w:p>
        </w:tc>
        <w:tc>
          <w:tcPr>
            <w:tcW w:w="2835" w:type="dxa"/>
            <w:tcBorders>
              <w:top w:val="single" w:sz="4" w:space="0" w:color="auto"/>
              <w:left w:val="single" w:sz="2" w:space="0" w:color="auto"/>
              <w:bottom w:val="single" w:sz="2" w:space="0" w:color="auto"/>
              <w:right w:val="single" w:sz="4" w:space="0" w:color="auto"/>
            </w:tcBorders>
          </w:tcPr>
          <w:p w14:paraId="6A1233E0" w14:textId="77777777" w:rsidR="00BC7FD8" w:rsidRPr="00912628" w:rsidRDefault="00BC7FD8" w:rsidP="00BC7FD8">
            <w:pPr>
              <w:jc w:val="center"/>
              <w:rPr>
                <w:b/>
                <w:bCs/>
                <w:iCs/>
                <w:szCs w:val="24"/>
              </w:rPr>
            </w:pPr>
            <w:r w:rsidRPr="00912628">
              <w:rPr>
                <w:b/>
                <w:bCs/>
                <w:iCs/>
                <w:szCs w:val="24"/>
              </w:rPr>
              <w:t>Minimum Number required</w:t>
            </w:r>
          </w:p>
        </w:tc>
      </w:tr>
      <w:tr w:rsidR="00BC7FD8" w:rsidRPr="00912628" w14:paraId="515BA193" w14:textId="77777777" w:rsidTr="001B5562">
        <w:trPr>
          <w:trHeight w:val="258"/>
        </w:trPr>
        <w:tc>
          <w:tcPr>
            <w:tcW w:w="570" w:type="dxa"/>
            <w:tcBorders>
              <w:top w:val="single" w:sz="2" w:space="0" w:color="auto"/>
            </w:tcBorders>
          </w:tcPr>
          <w:p w14:paraId="26FDF48A" w14:textId="77777777" w:rsidR="00BC7FD8" w:rsidRPr="00912628" w:rsidRDefault="00BC7FD8" w:rsidP="00BC7FD8">
            <w:pPr>
              <w:jc w:val="center"/>
              <w:rPr>
                <w:iCs/>
                <w:szCs w:val="24"/>
              </w:rPr>
            </w:pPr>
            <w:r w:rsidRPr="00912628">
              <w:rPr>
                <w:iCs/>
                <w:szCs w:val="24"/>
              </w:rPr>
              <w:t>1</w:t>
            </w:r>
          </w:p>
        </w:tc>
        <w:tc>
          <w:tcPr>
            <w:tcW w:w="6093" w:type="dxa"/>
            <w:tcBorders>
              <w:top w:val="single" w:sz="2" w:space="0" w:color="auto"/>
            </w:tcBorders>
          </w:tcPr>
          <w:p w14:paraId="779B0BAD" w14:textId="77777777" w:rsidR="00BC7FD8" w:rsidRPr="00912628" w:rsidRDefault="00BC7FD8" w:rsidP="00BC7FD8">
            <w:pPr>
              <w:rPr>
                <w:iCs/>
                <w:szCs w:val="24"/>
              </w:rPr>
            </w:pPr>
            <w:r w:rsidRPr="00912628">
              <w:rPr>
                <w:iCs/>
                <w:szCs w:val="24"/>
              </w:rPr>
              <w:t>Various assembly/erection tools</w:t>
            </w:r>
          </w:p>
        </w:tc>
        <w:tc>
          <w:tcPr>
            <w:tcW w:w="2835" w:type="dxa"/>
            <w:tcBorders>
              <w:top w:val="single" w:sz="2" w:space="0" w:color="auto"/>
            </w:tcBorders>
          </w:tcPr>
          <w:p w14:paraId="121BD8DF" w14:textId="77777777" w:rsidR="00BC7FD8" w:rsidRPr="00912628" w:rsidRDefault="00BC7FD8" w:rsidP="00BC7FD8">
            <w:pPr>
              <w:rPr>
                <w:iCs/>
                <w:szCs w:val="24"/>
              </w:rPr>
            </w:pPr>
            <w:r w:rsidRPr="00912628">
              <w:rPr>
                <w:iCs/>
                <w:szCs w:val="24"/>
              </w:rPr>
              <w:t>3 sets</w:t>
            </w:r>
          </w:p>
        </w:tc>
      </w:tr>
      <w:tr w:rsidR="00BC7FD8" w:rsidRPr="00912628" w14:paraId="00C2F85D" w14:textId="77777777" w:rsidTr="001B5562">
        <w:trPr>
          <w:trHeight w:val="258"/>
        </w:trPr>
        <w:tc>
          <w:tcPr>
            <w:tcW w:w="570" w:type="dxa"/>
            <w:tcBorders>
              <w:top w:val="single" w:sz="4" w:space="0" w:color="auto"/>
            </w:tcBorders>
          </w:tcPr>
          <w:p w14:paraId="435277F1" w14:textId="77777777" w:rsidR="00BC7FD8" w:rsidRPr="00912628" w:rsidRDefault="00BC7FD8" w:rsidP="00BC7FD8">
            <w:pPr>
              <w:jc w:val="center"/>
              <w:rPr>
                <w:iCs/>
                <w:szCs w:val="24"/>
              </w:rPr>
            </w:pPr>
            <w:r w:rsidRPr="00912628">
              <w:rPr>
                <w:iCs/>
                <w:szCs w:val="24"/>
              </w:rPr>
              <w:t>2</w:t>
            </w:r>
          </w:p>
        </w:tc>
        <w:tc>
          <w:tcPr>
            <w:tcW w:w="6093" w:type="dxa"/>
            <w:tcBorders>
              <w:top w:val="single" w:sz="4" w:space="0" w:color="auto"/>
            </w:tcBorders>
          </w:tcPr>
          <w:p w14:paraId="4DD035D6" w14:textId="77777777" w:rsidR="00BC7FD8" w:rsidRPr="00912628" w:rsidRDefault="00BC7FD8" w:rsidP="00BC7FD8">
            <w:pPr>
              <w:rPr>
                <w:iCs/>
                <w:szCs w:val="24"/>
              </w:rPr>
            </w:pPr>
            <w:r w:rsidRPr="00912628">
              <w:rPr>
                <w:iCs/>
                <w:szCs w:val="24"/>
              </w:rPr>
              <w:t>Oil treatment plant, min. 6000 L/</w:t>
            </w:r>
            <w:proofErr w:type="spellStart"/>
            <w:r w:rsidRPr="00912628">
              <w:rPr>
                <w:iCs/>
                <w:szCs w:val="24"/>
              </w:rPr>
              <w:t>hr</w:t>
            </w:r>
            <w:proofErr w:type="spellEnd"/>
          </w:p>
        </w:tc>
        <w:tc>
          <w:tcPr>
            <w:tcW w:w="2835" w:type="dxa"/>
            <w:tcBorders>
              <w:top w:val="single" w:sz="4" w:space="0" w:color="auto"/>
            </w:tcBorders>
          </w:tcPr>
          <w:p w14:paraId="47AE320D" w14:textId="77777777" w:rsidR="00BC7FD8" w:rsidRPr="00912628" w:rsidRDefault="00BC7FD8" w:rsidP="00BC7FD8">
            <w:pPr>
              <w:rPr>
                <w:iCs/>
                <w:szCs w:val="24"/>
              </w:rPr>
            </w:pPr>
            <w:r w:rsidRPr="00912628">
              <w:rPr>
                <w:iCs/>
                <w:szCs w:val="24"/>
              </w:rPr>
              <w:t>3 sets</w:t>
            </w:r>
          </w:p>
        </w:tc>
      </w:tr>
      <w:tr w:rsidR="00BC7FD8" w:rsidRPr="00912628" w14:paraId="6B7F8767" w14:textId="77777777" w:rsidTr="001B5562">
        <w:trPr>
          <w:trHeight w:val="258"/>
        </w:trPr>
        <w:tc>
          <w:tcPr>
            <w:tcW w:w="570" w:type="dxa"/>
            <w:tcBorders>
              <w:top w:val="single" w:sz="4" w:space="0" w:color="auto"/>
            </w:tcBorders>
          </w:tcPr>
          <w:p w14:paraId="52BEC0E1" w14:textId="77777777" w:rsidR="00BC7FD8" w:rsidRPr="00912628" w:rsidRDefault="00BC7FD8" w:rsidP="00BC7FD8">
            <w:pPr>
              <w:jc w:val="center"/>
              <w:rPr>
                <w:iCs/>
                <w:szCs w:val="24"/>
              </w:rPr>
            </w:pPr>
            <w:r w:rsidRPr="00912628">
              <w:rPr>
                <w:iCs/>
                <w:szCs w:val="24"/>
              </w:rPr>
              <w:t>3</w:t>
            </w:r>
          </w:p>
        </w:tc>
        <w:tc>
          <w:tcPr>
            <w:tcW w:w="6093" w:type="dxa"/>
            <w:tcBorders>
              <w:top w:val="single" w:sz="4" w:space="0" w:color="auto"/>
            </w:tcBorders>
          </w:tcPr>
          <w:p w14:paraId="7AFA614F" w14:textId="77777777" w:rsidR="00BC7FD8" w:rsidRPr="00912628" w:rsidRDefault="00BC7FD8" w:rsidP="00BC7FD8">
            <w:pPr>
              <w:rPr>
                <w:iCs/>
                <w:szCs w:val="24"/>
              </w:rPr>
            </w:pPr>
            <w:r w:rsidRPr="00912628">
              <w:rPr>
                <w:iCs/>
                <w:szCs w:val="24"/>
              </w:rPr>
              <w:t>Vacuum pump</w:t>
            </w:r>
          </w:p>
        </w:tc>
        <w:tc>
          <w:tcPr>
            <w:tcW w:w="2835" w:type="dxa"/>
            <w:tcBorders>
              <w:top w:val="single" w:sz="4" w:space="0" w:color="auto"/>
            </w:tcBorders>
          </w:tcPr>
          <w:p w14:paraId="72741CBE" w14:textId="77777777" w:rsidR="00BC7FD8" w:rsidRPr="00912628" w:rsidRDefault="00BC7FD8" w:rsidP="00BC7FD8">
            <w:pPr>
              <w:rPr>
                <w:iCs/>
                <w:szCs w:val="24"/>
              </w:rPr>
            </w:pPr>
            <w:r w:rsidRPr="00912628">
              <w:rPr>
                <w:iCs/>
                <w:szCs w:val="24"/>
              </w:rPr>
              <w:t>3 sets</w:t>
            </w:r>
          </w:p>
        </w:tc>
      </w:tr>
      <w:tr w:rsidR="00BC7FD8" w:rsidRPr="00912628" w14:paraId="16C86E49" w14:textId="77777777" w:rsidTr="001B5562">
        <w:trPr>
          <w:trHeight w:val="244"/>
        </w:trPr>
        <w:tc>
          <w:tcPr>
            <w:tcW w:w="570" w:type="dxa"/>
          </w:tcPr>
          <w:p w14:paraId="167A674B" w14:textId="77777777" w:rsidR="00BC7FD8" w:rsidRPr="00912628" w:rsidRDefault="00BC7FD8" w:rsidP="00BC7FD8">
            <w:pPr>
              <w:jc w:val="center"/>
              <w:rPr>
                <w:iCs/>
                <w:szCs w:val="24"/>
              </w:rPr>
            </w:pPr>
            <w:r w:rsidRPr="00912628">
              <w:rPr>
                <w:iCs/>
                <w:szCs w:val="24"/>
              </w:rPr>
              <w:t>4</w:t>
            </w:r>
          </w:p>
        </w:tc>
        <w:tc>
          <w:tcPr>
            <w:tcW w:w="6093" w:type="dxa"/>
          </w:tcPr>
          <w:p w14:paraId="70D958DF" w14:textId="77777777" w:rsidR="00BC7FD8" w:rsidRPr="00912628" w:rsidRDefault="00BC7FD8" w:rsidP="00BC7FD8">
            <w:pPr>
              <w:rPr>
                <w:iCs/>
                <w:szCs w:val="24"/>
              </w:rPr>
            </w:pPr>
            <w:r w:rsidRPr="00912628">
              <w:rPr>
                <w:iCs/>
                <w:szCs w:val="24"/>
              </w:rPr>
              <w:t>Modern test equipment for primary/secondary injection tests</w:t>
            </w:r>
          </w:p>
        </w:tc>
        <w:tc>
          <w:tcPr>
            <w:tcW w:w="2835" w:type="dxa"/>
          </w:tcPr>
          <w:p w14:paraId="5D335ECB" w14:textId="77777777" w:rsidR="00BC7FD8" w:rsidRPr="00912628" w:rsidRDefault="00BC7FD8" w:rsidP="00BC7FD8">
            <w:pPr>
              <w:rPr>
                <w:iCs/>
                <w:szCs w:val="24"/>
              </w:rPr>
            </w:pPr>
            <w:r w:rsidRPr="00912628">
              <w:rPr>
                <w:iCs/>
                <w:szCs w:val="24"/>
              </w:rPr>
              <w:t>2/2 set</w:t>
            </w:r>
          </w:p>
        </w:tc>
      </w:tr>
      <w:tr w:rsidR="00BC7FD8" w:rsidRPr="00912628" w14:paraId="199BC772" w14:textId="77777777" w:rsidTr="001B5562">
        <w:trPr>
          <w:trHeight w:val="244"/>
        </w:trPr>
        <w:tc>
          <w:tcPr>
            <w:tcW w:w="570" w:type="dxa"/>
          </w:tcPr>
          <w:p w14:paraId="223BA683" w14:textId="77777777" w:rsidR="00BC7FD8" w:rsidRPr="00912628" w:rsidRDefault="00BC7FD8" w:rsidP="00BC7FD8">
            <w:pPr>
              <w:jc w:val="center"/>
              <w:rPr>
                <w:iCs/>
                <w:szCs w:val="24"/>
              </w:rPr>
            </w:pPr>
            <w:r w:rsidRPr="00912628">
              <w:rPr>
                <w:iCs/>
                <w:szCs w:val="24"/>
              </w:rPr>
              <w:t>5</w:t>
            </w:r>
          </w:p>
        </w:tc>
        <w:tc>
          <w:tcPr>
            <w:tcW w:w="6093" w:type="dxa"/>
          </w:tcPr>
          <w:p w14:paraId="656FA7B6" w14:textId="77777777" w:rsidR="00BC7FD8" w:rsidRPr="00912628" w:rsidRDefault="00BC7FD8" w:rsidP="00BC7FD8">
            <w:pPr>
              <w:rPr>
                <w:iCs/>
                <w:szCs w:val="24"/>
              </w:rPr>
            </w:pPr>
            <w:r w:rsidRPr="00912628">
              <w:rPr>
                <w:iCs/>
                <w:szCs w:val="24"/>
              </w:rPr>
              <w:t>15 ton truck with on board crane</w:t>
            </w:r>
          </w:p>
        </w:tc>
        <w:tc>
          <w:tcPr>
            <w:tcW w:w="2835" w:type="dxa"/>
          </w:tcPr>
          <w:p w14:paraId="0781CCD5" w14:textId="77777777" w:rsidR="00BC7FD8" w:rsidRPr="00912628" w:rsidRDefault="00BC7FD8" w:rsidP="00BC7FD8">
            <w:pPr>
              <w:rPr>
                <w:iCs/>
                <w:szCs w:val="24"/>
              </w:rPr>
            </w:pPr>
            <w:r w:rsidRPr="00912628">
              <w:rPr>
                <w:iCs/>
                <w:szCs w:val="24"/>
              </w:rPr>
              <w:t>2</w:t>
            </w:r>
          </w:p>
        </w:tc>
      </w:tr>
      <w:tr w:rsidR="00BC7FD8" w:rsidRPr="00912628" w14:paraId="5B134E7B" w14:textId="77777777" w:rsidTr="001B5562">
        <w:trPr>
          <w:trHeight w:val="244"/>
        </w:trPr>
        <w:tc>
          <w:tcPr>
            <w:tcW w:w="570" w:type="dxa"/>
          </w:tcPr>
          <w:p w14:paraId="083F1F82" w14:textId="77777777" w:rsidR="00BC7FD8" w:rsidRPr="00912628" w:rsidRDefault="00BC7FD8" w:rsidP="00BC7FD8">
            <w:pPr>
              <w:jc w:val="center"/>
              <w:rPr>
                <w:iCs/>
                <w:szCs w:val="24"/>
              </w:rPr>
            </w:pPr>
            <w:r w:rsidRPr="00912628">
              <w:rPr>
                <w:iCs/>
                <w:szCs w:val="24"/>
              </w:rPr>
              <w:t>6</w:t>
            </w:r>
          </w:p>
        </w:tc>
        <w:tc>
          <w:tcPr>
            <w:tcW w:w="6093" w:type="dxa"/>
          </w:tcPr>
          <w:p w14:paraId="78A86F74" w14:textId="77777777" w:rsidR="00BC7FD8" w:rsidRPr="00912628" w:rsidRDefault="00BC7FD8" w:rsidP="00BC7FD8">
            <w:pPr>
              <w:rPr>
                <w:iCs/>
                <w:szCs w:val="24"/>
              </w:rPr>
            </w:pPr>
            <w:r w:rsidRPr="00912628">
              <w:rPr>
                <w:iCs/>
                <w:szCs w:val="24"/>
              </w:rPr>
              <w:t>50 ton mobile crane</w:t>
            </w:r>
          </w:p>
        </w:tc>
        <w:tc>
          <w:tcPr>
            <w:tcW w:w="2835" w:type="dxa"/>
          </w:tcPr>
          <w:p w14:paraId="70C89BF1" w14:textId="77777777" w:rsidR="00BC7FD8" w:rsidRPr="00912628" w:rsidRDefault="00BC7FD8" w:rsidP="00BC7FD8">
            <w:pPr>
              <w:rPr>
                <w:iCs/>
                <w:szCs w:val="24"/>
              </w:rPr>
            </w:pPr>
            <w:r w:rsidRPr="00912628">
              <w:rPr>
                <w:iCs/>
                <w:szCs w:val="24"/>
              </w:rPr>
              <w:t>2</w:t>
            </w:r>
          </w:p>
        </w:tc>
      </w:tr>
    </w:tbl>
    <w:p w14:paraId="0EB6AE1C" w14:textId="77777777" w:rsidR="00BC7FD8" w:rsidRPr="00912628" w:rsidRDefault="00BC7FD8" w:rsidP="00BC7FD8">
      <w:pPr>
        <w:tabs>
          <w:tab w:val="left" w:pos="432"/>
          <w:tab w:val="left" w:pos="2952"/>
          <w:tab w:val="left" w:pos="5832"/>
        </w:tabs>
        <w:ind w:left="1512"/>
        <w:rPr>
          <w:iCs/>
          <w:szCs w:val="24"/>
        </w:rPr>
      </w:pPr>
    </w:p>
    <w:p w14:paraId="11423174" w14:textId="77777777" w:rsidR="00BC7FD8" w:rsidRPr="00912628" w:rsidRDefault="00BC7FD8" w:rsidP="001B5562">
      <w:pPr>
        <w:rPr>
          <w:iCs/>
          <w:szCs w:val="24"/>
          <w:lang w:eastAsia="x-none"/>
        </w:rPr>
      </w:pPr>
      <w:r w:rsidRPr="00912628">
        <w:rPr>
          <w:iCs/>
          <w:szCs w:val="24"/>
          <w:lang w:eastAsia="x-none"/>
        </w:rPr>
        <w:t>The Bidder shall provide further details of proposed items of equipment using the Form EQU furnished in Section IV, Bidding Forms.</w:t>
      </w:r>
    </w:p>
    <w:p w14:paraId="336FFB58" w14:textId="77777777" w:rsidR="00BC7FD8" w:rsidRPr="00912628" w:rsidRDefault="00BC7FD8" w:rsidP="00BC7FD8">
      <w:pPr>
        <w:tabs>
          <w:tab w:val="left" w:pos="-1440"/>
          <w:tab w:val="left" w:pos="-720"/>
          <w:tab w:val="left" w:pos="0"/>
        </w:tabs>
        <w:ind w:left="2232"/>
        <w:rPr>
          <w:szCs w:val="24"/>
        </w:rPr>
      </w:pPr>
    </w:p>
    <w:p w14:paraId="6A0A2E64" w14:textId="77777777" w:rsidR="00BC7FD8" w:rsidRPr="00912628" w:rsidRDefault="00BC7FD8" w:rsidP="00BC7FD8">
      <w:pPr>
        <w:ind w:left="2232" w:right="-72" w:hanging="720"/>
        <w:rPr>
          <w:szCs w:val="24"/>
        </w:rPr>
      </w:pPr>
      <w:r w:rsidRPr="00912628">
        <w:rPr>
          <w:b/>
          <w:szCs w:val="24"/>
        </w:rPr>
        <w:t>2.7</w:t>
      </w:r>
      <w:r w:rsidRPr="00912628">
        <w:rPr>
          <w:szCs w:val="24"/>
        </w:rPr>
        <w:t xml:space="preserve"> </w:t>
      </w:r>
      <w:r w:rsidRPr="00912628">
        <w:rPr>
          <w:szCs w:val="24"/>
        </w:rPr>
        <w:tab/>
        <w:t>Manufacturers/Subcontractors</w:t>
      </w:r>
    </w:p>
    <w:p w14:paraId="23A2A0D9" w14:textId="77777777" w:rsidR="00BC7FD8" w:rsidRPr="00912628" w:rsidRDefault="00BC7FD8" w:rsidP="00BC7FD8">
      <w:pPr>
        <w:ind w:left="2232" w:right="-72" w:hanging="720"/>
        <w:rPr>
          <w:szCs w:val="24"/>
        </w:rPr>
      </w:pPr>
    </w:p>
    <w:p w14:paraId="31017B9A" w14:textId="77777777" w:rsidR="00BC7FD8" w:rsidRPr="00912628" w:rsidRDefault="00BC7FD8" w:rsidP="001B5562">
      <w:pPr>
        <w:ind w:right="-72"/>
        <w:rPr>
          <w:szCs w:val="24"/>
        </w:rPr>
      </w:pPr>
      <w:r w:rsidRPr="00912628">
        <w:rPr>
          <w:szCs w:val="24"/>
        </w:rPr>
        <w:t>Manufacturers/Subcontractors for the following major items of supply or installation services must meet the following minimum criteria, herein listed for that item:</w:t>
      </w:r>
    </w:p>
    <w:p w14:paraId="20EF8376" w14:textId="77777777" w:rsidR="00BC7FD8" w:rsidRPr="00912628" w:rsidRDefault="00BC7FD8" w:rsidP="00BC7FD8">
      <w:pPr>
        <w:ind w:left="1512" w:right="-72"/>
        <w:rPr>
          <w:szCs w:val="24"/>
        </w:rPr>
      </w:pPr>
    </w:p>
    <w:tbl>
      <w:tblPr>
        <w:tblW w:w="9214" w:type="dxa"/>
        <w:tblInd w:w="25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696"/>
        <w:gridCol w:w="1891"/>
        <w:gridCol w:w="6627"/>
      </w:tblGrid>
      <w:tr w:rsidR="00BC7FD8" w:rsidRPr="00912628" w14:paraId="014BD314" w14:textId="77777777" w:rsidTr="001B5562">
        <w:trPr>
          <w:tblHeader/>
        </w:trPr>
        <w:tc>
          <w:tcPr>
            <w:tcW w:w="624" w:type="dxa"/>
            <w:vAlign w:val="center"/>
          </w:tcPr>
          <w:p w14:paraId="1F930868" w14:textId="77777777" w:rsidR="00BC7FD8" w:rsidRPr="00912628" w:rsidRDefault="00BC7FD8" w:rsidP="00BC7FD8">
            <w:pPr>
              <w:ind w:right="-72"/>
              <w:jc w:val="center"/>
              <w:rPr>
                <w:b/>
                <w:szCs w:val="24"/>
              </w:rPr>
            </w:pPr>
            <w:r w:rsidRPr="00912628">
              <w:rPr>
                <w:b/>
                <w:szCs w:val="24"/>
              </w:rPr>
              <w:t>Item No.</w:t>
            </w:r>
          </w:p>
        </w:tc>
        <w:tc>
          <w:tcPr>
            <w:tcW w:w="1896" w:type="dxa"/>
            <w:vAlign w:val="center"/>
          </w:tcPr>
          <w:p w14:paraId="66B63CA5" w14:textId="77777777" w:rsidR="00BC7FD8" w:rsidRPr="00912628" w:rsidRDefault="00BC7FD8" w:rsidP="00BC7FD8">
            <w:pPr>
              <w:ind w:right="-72"/>
              <w:rPr>
                <w:b/>
                <w:szCs w:val="24"/>
              </w:rPr>
            </w:pPr>
            <w:r w:rsidRPr="00912628">
              <w:rPr>
                <w:b/>
                <w:szCs w:val="24"/>
              </w:rPr>
              <w:t>Description of Item</w:t>
            </w:r>
          </w:p>
        </w:tc>
        <w:tc>
          <w:tcPr>
            <w:tcW w:w="6694" w:type="dxa"/>
            <w:vAlign w:val="center"/>
          </w:tcPr>
          <w:p w14:paraId="78416EFD" w14:textId="77777777" w:rsidR="00BC7FD8" w:rsidRPr="00912628" w:rsidRDefault="00BC7FD8" w:rsidP="00BC7FD8">
            <w:pPr>
              <w:ind w:right="-72"/>
              <w:rPr>
                <w:b/>
                <w:szCs w:val="24"/>
              </w:rPr>
            </w:pPr>
            <w:r w:rsidRPr="00912628">
              <w:rPr>
                <w:b/>
                <w:szCs w:val="24"/>
              </w:rPr>
              <w:t>Minimum Criteria to be met</w:t>
            </w:r>
          </w:p>
        </w:tc>
      </w:tr>
      <w:tr w:rsidR="00BC7FD8" w:rsidRPr="00912628" w14:paraId="0443AB97" w14:textId="77777777" w:rsidTr="00BC7FD8">
        <w:tc>
          <w:tcPr>
            <w:tcW w:w="624" w:type="dxa"/>
          </w:tcPr>
          <w:p w14:paraId="54ED60C9" w14:textId="77777777" w:rsidR="00BC7FD8" w:rsidRPr="00912628" w:rsidRDefault="00BC7FD8" w:rsidP="00BC7FD8">
            <w:pPr>
              <w:ind w:right="-72"/>
              <w:jc w:val="center"/>
              <w:rPr>
                <w:szCs w:val="24"/>
              </w:rPr>
            </w:pPr>
            <w:r w:rsidRPr="00912628">
              <w:rPr>
                <w:szCs w:val="24"/>
              </w:rPr>
              <w:t>1</w:t>
            </w:r>
          </w:p>
        </w:tc>
        <w:tc>
          <w:tcPr>
            <w:tcW w:w="1896" w:type="dxa"/>
          </w:tcPr>
          <w:p w14:paraId="31A6D38A" w14:textId="77777777" w:rsidR="00BC7FD8" w:rsidRPr="00912628" w:rsidRDefault="00BC7FD8" w:rsidP="00BC7FD8">
            <w:pPr>
              <w:ind w:right="-72"/>
              <w:rPr>
                <w:szCs w:val="24"/>
              </w:rPr>
            </w:pPr>
            <w:r w:rsidRPr="00912628">
              <w:rPr>
                <w:szCs w:val="24"/>
              </w:rPr>
              <w:t>HV Transformers</w:t>
            </w:r>
          </w:p>
        </w:tc>
        <w:tc>
          <w:tcPr>
            <w:tcW w:w="6694" w:type="dxa"/>
          </w:tcPr>
          <w:p w14:paraId="680E363D" w14:textId="7F212CF1" w:rsidR="00BC7FD8" w:rsidRPr="00912628" w:rsidRDefault="00BC7FD8" w:rsidP="00BC7FD8">
            <w:pPr>
              <w:ind w:right="-72"/>
              <w:rPr>
                <w:szCs w:val="24"/>
              </w:rPr>
            </w:pPr>
            <w:r w:rsidRPr="00912628">
              <w:rPr>
                <w:szCs w:val="24"/>
              </w:rPr>
              <w:t>Minimum 20 years’ experience, ISO 9001 certification, must have manufactured and type tested transformers with rating above 100 MVA and same or higher voltage class as this project. Must clearly show design technical features of the tapped HV winding 330/11kV, 132/33</w:t>
            </w:r>
            <w:r w:rsidR="0098651C" w:rsidRPr="00912628">
              <w:rPr>
                <w:szCs w:val="24"/>
              </w:rPr>
              <w:t>/11</w:t>
            </w:r>
            <w:r w:rsidRPr="00912628">
              <w:rPr>
                <w:szCs w:val="24"/>
              </w:rPr>
              <w:t>kV two winding and 330/132/11kV three winding transformer and technical reasons there-of.</w:t>
            </w:r>
          </w:p>
        </w:tc>
      </w:tr>
      <w:tr w:rsidR="00BC7FD8" w:rsidRPr="00912628" w14:paraId="31F9A773" w14:textId="77777777" w:rsidTr="00BC7FD8">
        <w:tc>
          <w:tcPr>
            <w:tcW w:w="624" w:type="dxa"/>
          </w:tcPr>
          <w:p w14:paraId="331A62C6" w14:textId="77777777" w:rsidR="00BC7FD8" w:rsidRPr="00912628" w:rsidRDefault="00BC7FD8" w:rsidP="00BC7FD8">
            <w:pPr>
              <w:ind w:right="-72"/>
              <w:jc w:val="center"/>
              <w:rPr>
                <w:szCs w:val="24"/>
              </w:rPr>
            </w:pPr>
            <w:r w:rsidRPr="00912628">
              <w:rPr>
                <w:szCs w:val="24"/>
              </w:rPr>
              <w:t>2</w:t>
            </w:r>
          </w:p>
        </w:tc>
        <w:tc>
          <w:tcPr>
            <w:tcW w:w="1896" w:type="dxa"/>
          </w:tcPr>
          <w:p w14:paraId="164C1222" w14:textId="77777777" w:rsidR="00BC7FD8" w:rsidRPr="00912628" w:rsidRDefault="00BC7FD8" w:rsidP="00BC7FD8">
            <w:pPr>
              <w:ind w:right="-72"/>
              <w:rPr>
                <w:szCs w:val="24"/>
              </w:rPr>
            </w:pPr>
            <w:r w:rsidRPr="00912628">
              <w:rPr>
                <w:szCs w:val="24"/>
              </w:rPr>
              <w:t>HV, MV and LV Circuit Breakers</w:t>
            </w:r>
          </w:p>
        </w:tc>
        <w:tc>
          <w:tcPr>
            <w:tcW w:w="6694" w:type="dxa"/>
          </w:tcPr>
          <w:p w14:paraId="7F6071C6" w14:textId="77777777" w:rsidR="00BC7FD8" w:rsidRPr="00912628" w:rsidRDefault="00BC7FD8" w:rsidP="00BC7FD8">
            <w:pPr>
              <w:ind w:right="-72"/>
              <w:rPr>
                <w:szCs w:val="24"/>
              </w:rPr>
            </w:pPr>
            <w:r w:rsidRPr="00912628">
              <w:rPr>
                <w:szCs w:val="24"/>
              </w:rPr>
              <w:t>Record of at least 20 years in manufacture and supply of HV circuit breakers in the voltage classes for this project. Records of type tests of designs by reputable test houses. ISO 9001 certification</w:t>
            </w:r>
          </w:p>
        </w:tc>
      </w:tr>
      <w:tr w:rsidR="00BC7FD8" w:rsidRPr="00912628" w14:paraId="44F87AEE" w14:textId="77777777" w:rsidTr="00BC7FD8">
        <w:tc>
          <w:tcPr>
            <w:tcW w:w="624" w:type="dxa"/>
          </w:tcPr>
          <w:p w14:paraId="5199BD9E" w14:textId="77777777" w:rsidR="00BC7FD8" w:rsidRPr="00912628" w:rsidRDefault="00BC7FD8" w:rsidP="00BC7FD8">
            <w:pPr>
              <w:ind w:right="-72"/>
              <w:jc w:val="center"/>
              <w:rPr>
                <w:szCs w:val="24"/>
              </w:rPr>
            </w:pPr>
            <w:r w:rsidRPr="00912628">
              <w:rPr>
                <w:szCs w:val="24"/>
              </w:rPr>
              <w:t>3</w:t>
            </w:r>
          </w:p>
        </w:tc>
        <w:tc>
          <w:tcPr>
            <w:tcW w:w="1896" w:type="dxa"/>
          </w:tcPr>
          <w:p w14:paraId="120C443F" w14:textId="77777777" w:rsidR="00BC7FD8" w:rsidRPr="00912628" w:rsidRDefault="00BC7FD8" w:rsidP="00BC7FD8">
            <w:pPr>
              <w:ind w:right="-72"/>
              <w:rPr>
                <w:szCs w:val="24"/>
              </w:rPr>
            </w:pPr>
            <w:r w:rsidRPr="00912628">
              <w:rPr>
                <w:szCs w:val="24"/>
              </w:rPr>
              <w:t>Substation control system</w:t>
            </w:r>
          </w:p>
          <w:p w14:paraId="7BA2E34C" w14:textId="77777777" w:rsidR="001B5562" w:rsidRPr="00912628" w:rsidRDefault="001B5562" w:rsidP="00BC7FD8">
            <w:pPr>
              <w:ind w:right="-72"/>
              <w:rPr>
                <w:szCs w:val="24"/>
              </w:rPr>
            </w:pPr>
          </w:p>
        </w:tc>
        <w:tc>
          <w:tcPr>
            <w:tcW w:w="6694" w:type="dxa"/>
          </w:tcPr>
          <w:p w14:paraId="32F6E694" w14:textId="77777777" w:rsidR="00BC7FD8" w:rsidRPr="00912628" w:rsidRDefault="00BC7FD8" w:rsidP="00BC7FD8">
            <w:pPr>
              <w:ind w:right="-72"/>
              <w:rPr>
                <w:szCs w:val="24"/>
              </w:rPr>
            </w:pPr>
            <w:r w:rsidRPr="00912628">
              <w:rPr>
                <w:szCs w:val="24"/>
              </w:rPr>
              <w:t>Established manufacturer, at least 20 years’ supply experience in Substation Automation Systems. ISO 9001 certification</w:t>
            </w:r>
          </w:p>
        </w:tc>
      </w:tr>
      <w:tr w:rsidR="00BC7FD8" w:rsidRPr="00912628" w14:paraId="44AC4FE1" w14:textId="77777777" w:rsidTr="00BC7FD8">
        <w:tc>
          <w:tcPr>
            <w:tcW w:w="624" w:type="dxa"/>
          </w:tcPr>
          <w:p w14:paraId="0B90DB06" w14:textId="77777777" w:rsidR="00BC7FD8" w:rsidRPr="00912628" w:rsidRDefault="00BC7FD8" w:rsidP="00BC7FD8">
            <w:pPr>
              <w:ind w:right="-72"/>
              <w:jc w:val="center"/>
              <w:rPr>
                <w:szCs w:val="24"/>
              </w:rPr>
            </w:pPr>
            <w:r w:rsidRPr="00912628">
              <w:rPr>
                <w:szCs w:val="24"/>
              </w:rPr>
              <w:lastRenderedPageBreak/>
              <w:t>4</w:t>
            </w:r>
          </w:p>
        </w:tc>
        <w:tc>
          <w:tcPr>
            <w:tcW w:w="1896" w:type="dxa"/>
          </w:tcPr>
          <w:p w14:paraId="4F2F317F" w14:textId="77777777" w:rsidR="00BC7FD8" w:rsidRPr="00912628" w:rsidRDefault="00BC7FD8" w:rsidP="00BC7FD8">
            <w:pPr>
              <w:ind w:right="-72"/>
              <w:rPr>
                <w:szCs w:val="24"/>
              </w:rPr>
            </w:pPr>
            <w:r w:rsidRPr="00912628">
              <w:rPr>
                <w:szCs w:val="24"/>
              </w:rPr>
              <w:t>Protection relays</w:t>
            </w:r>
          </w:p>
        </w:tc>
        <w:tc>
          <w:tcPr>
            <w:tcW w:w="6694" w:type="dxa"/>
          </w:tcPr>
          <w:p w14:paraId="608AB771" w14:textId="77777777" w:rsidR="00BC7FD8" w:rsidRPr="00912628" w:rsidRDefault="00BC7FD8" w:rsidP="00BC7FD8">
            <w:pPr>
              <w:ind w:right="-72"/>
              <w:rPr>
                <w:szCs w:val="24"/>
              </w:rPr>
            </w:pPr>
            <w:r w:rsidRPr="00912628">
              <w:rPr>
                <w:szCs w:val="24"/>
              </w:rPr>
              <w:t>Established manufacturer, at least 20 years’ experience in supply of protection relays. ISO 9001 certification. All protection relays shall be IEC61850 compliant</w:t>
            </w:r>
          </w:p>
        </w:tc>
      </w:tr>
    </w:tbl>
    <w:p w14:paraId="21813ECF" w14:textId="77777777" w:rsidR="001B5562" w:rsidRPr="00912628" w:rsidRDefault="001B5562" w:rsidP="001B5562">
      <w:pPr>
        <w:ind w:right="-72"/>
        <w:rPr>
          <w:szCs w:val="24"/>
        </w:rPr>
      </w:pPr>
    </w:p>
    <w:p w14:paraId="76535D64" w14:textId="77777777" w:rsidR="001B5562" w:rsidRPr="00912628" w:rsidRDefault="00BC7FD8" w:rsidP="001B5562">
      <w:pPr>
        <w:ind w:left="720" w:right="-72"/>
        <w:rPr>
          <w:szCs w:val="24"/>
        </w:rPr>
      </w:pPr>
      <w:r w:rsidRPr="00912628">
        <w:rPr>
          <w:szCs w:val="24"/>
        </w:rPr>
        <w:t>Failure to comply with this requirement will result in rejection of the subcontractor or manufacturer.</w:t>
      </w:r>
    </w:p>
    <w:p w14:paraId="7732CF7E" w14:textId="77777777" w:rsidR="001B5562" w:rsidRPr="00912628" w:rsidRDefault="001B5562" w:rsidP="001B5562">
      <w:pPr>
        <w:ind w:left="720" w:right="-72"/>
        <w:rPr>
          <w:szCs w:val="24"/>
        </w:rPr>
      </w:pPr>
    </w:p>
    <w:p w14:paraId="734F12E0" w14:textId="77777777" w:rsidR="00BC7FD8" w:rsidRPr="00912628" w:rsidRDefault="00BC7FD8" w:rsidP="001B5562">
      <w:pPr>
        <w:ind w:left="720" w:right="-72"/>
        <w:rPr>
          <w:szCs w:val="24"/>
        </w:rPr>
      </w:pPr>
      <w:r w:rsidRPr="00912628">
        <w:rPr>
          <w:szCs w:val="24"/>
        </w:rPr>
        <w:t>In the case of a Bidder who offers to supply and install major items of supply under the contract that the Bidder did not manufacture or otherwise produce, the Bidder shall provide the manufacturer’s authorization, using the form provided in Section IV, Bidding Forms, showing that the Bidder has been duly authorized by the manufacturer or producer of the related plant and equipment or component to supply and install that item in the Employer’s country. The Bidder is responsible for ensuring that the manufacturer or producer complies with the requirements of ITB 4 and 5, and meets the minimum criteria listed above for that item.</w:t>
      </w:r>
    </w:p>
    <w:p w14:paraId="3B941030" w14:textId="77777777" w:rsidR="00BC7FD8" w:rsidRPr="00912628" w:rsidRDefault="00BC7FD8" w:rsidP="00BC7FD8">
      <w:pPr>
        <w:ind w:left="1440"/>
        <w:rPr>
          <w:szCs w:val="24"/>
        </w:rPr>
      </w:pPr>
      <w:bookmarkStart w:id="125" w:name="_Toc103401423"/>
    </w:p>
    <w:bookmarkEnd w:id="125"/>
    <w:p w14:paraId="3A3DE22C" w14:textId="77777777" w:rsidR="00BC7FD8" w:rsidRPr="00912628" w:rsidRDefault="00BC7FD8" w:rsidP="00BC7FD8">
      <w:pPr>
        <w:keepNext/>
        <w:tabs>
          <w:tab w:val="left" w:pos="1422"/>
        </w:tabs>
        <w:spacing w:before="120" w:after="120"/>
        <w:ind w:right="288"/>
        <w:outlineLvl w:val="0"/>
        <w:rPr>
          <w:b/>
          <w:sz w:val="28"/>
          <w:szCs w:val="28"/>
          <w:u w:val="single"/>
          <w:lang w:eastAsia="x-none"/>
        </w:rPr>
      </w:pPr>
      <w:r w:rsidRPr="00912628">
        <w:rPr>
          <w:b/>
          <w:sz w:val="28"/>
          <w:szCs w:val="28"/>
          <w:u w:val="single"/>
          <w:lang w:eastAsia="x-none"/>
        </w:rPr>
        <w:t>Note: The Successful bidder (s) will be subjected to Post Qualification using the qualification information above.</w:t>
      </w:r>
    </w:p>
    <w:p w14:paraId="731A7890" w14:textId="77777777" w:rsidR="00BC7FD8" w:rsidRPr="00912628" w:rsidRDefault="00BC7FD8">
      <w:pPr>
        <w:rPr>
          <w:rFonts w:ascii="Times New Roman" w:hAnsi="Times New Roman"/>
        </w:rPr>
      </w:pPr>
    </w:p>
    <w:p w14:paraId="5990308F" w14:textId="77777777" w:rsidR="001568FF" w:rsidRPr="00912628" w:rsidRDefault="001568FF">
      <w:pPr>
        <w:rPr>
          <w:rFonts w:ascii="Times New Roman" w:hAnsi="Times New Roman"/>
        </w:rPr>
      </w:pPr>
    </w:p>
    <w:p w14:paraId="0BA3CEB8" w14:textId="77777777" w:rsidR="00A108EA" w:rsidRPr="00912628" w:rsidRDefault="00A108EA">
      <w:pPr>
        <w:rPr>
          <w:rFonts w:ascii="Times New Roman" w:hAnsi="Times New Roman"/>
        </w:rPr>
      </w:pPr>
    </w:p>
    <w:p w14:paraId="263E2A7C" w14:textId="77777777" w:rsidR="00A108EA" w:rsidRPr="00912628" w:rsidRDefault="00A108EA">
      <w:pPr>
        <w:rPr>
          <w:rFonts w:ascii="Times New Roman" w:hAnsi="Times New Roman"/>
        </w:rPr>
      </w:pPr>
    </w:p>
    <w:p w14:paraId="39F08F05" w14:textId="77777777" w:rsidR="00A108EA" w:rsidRPr="00912628" w:rsidRDefault="00A108EA">
      <w:pPr>
        <w:rPr>
          <w:rFonts w:ascii="Times New Roman" w:hAnsi="Times New Roman"/>
        </w:rPr>
      </w:pPr>
    </w:p>
    <w:p w14:paraId="5CAB8097" w14:textId="77777777" w:rsidR="00A108EA" w:rsidRPr="00912628" w:rsidRDefault="00A108EA">
      <w:pPr>
        <w:rPr>
          <w:rFonts w:ascii="Times New Roman" w:hAnsi="Times New Roman"/>
        </w:rPr>
      </w:pPr>
    </w:p>
    <w:p w14:paraId="3A710F86" w14:textId="77777777" w:rsidR="00A108EA" w:rsidRPr="00912628" w:rsidRDefault="00A108EA">
      <w:pPr>
        <w:rPr>
          <w:rFonts w:ascii="Times New Roman" w:hAnsi="Times New Roman"/>
        </w:rPr>
      </w:pPr>
    </w:p>
    <w:p w14:paraId="1E6D6C63" w14:textId="77777777" w:rsidR="00A108EA" w:rsidRPr="00912628" w:rsidRDefault="00A108EA">
      <w:pPr>
        <w:rPr>
          <w:rFonts w:ascii="Times New Roman" w:hAnsi="Times New Roman"/>
        </w:rPr>
      </w:pPr>
    </w:p>
    <w:p w14:paraId="66E3CA3C" w14:textId="77777777" w:rsidR="00A108EA" w:rsidRPr="00912628" w:rsidRDefault="00A108EA">
      <w:pPr>
        <w:rPr>
          <w:rFonts w:ascii="Times New Roman" w:hAnsi="Times New Roman"/>
        </w:rPr>
      </w:pPr>
    </w:p>
    <w:p w14:paraId="4BD24972" w14:textId="77777777" w:rsidR="00A108EA" w:rsidRPr="00912628" w:rsidRDefault="00A108EA">
      <w:pPr>
        <w:rPr>
          <w:rFonts w:ascii="Times New Roman" w:hAnsi="Times New Roman"/>
        </w:rPr>
      </w:pPr>
    </w:p>
    <w:p w14:paraId="5D587899" w14:textId="77777777" w:rsidR="00A108EA" w:rsidRPr="00912628" w:rsidRDefault="00A108EA">
      <w:pPr>
        <w:rPr>
          <w:rFonts w:ascii="Times New Roman" w:hAnsi="Times New Roman"/>
        </w:rPr>
      </w:pPr>
    </w:p>
    <w:p w14:paraId="26176BC9" w14:textId="77777777" w:rsidR="00A108EA" w:rsidRPr="00912628" w:rsidRDefault="00A108EA">
      <w:pPr>
        <w:rPr>
          <w:rFonts w:ascii="Times New Roman" w:hAnsi="Times New Roman"/>
        </w:rPr>
      </w:pPr>
    </w:p>
    <w:p w14:paraId="6B8ECE91" w14:textId="77777777" w:rsidR="00A108EA" w:rsidRPr="00912628" w:rsidRDefault="00A108EA">
      <w:pPr>
        <w:rPr>
          <w:rFonts w:ascii="Times New Roman" w:hAnsi="Times New Roman"/>
        </w:rPr>
      </w:pPr>
    </w:p>
    <w:p w14:paraId="609774A1" w14:textId="77777777" w:rsidR="00A108EA" w:rsidRPr="00912628" w:rsidRDefault="00A108EA">
      <w:pPr>
        <w:rPr>
          <w:rFonts w:ascii="Times New Roman" w:hAnsi="Times New Roman"/>
        </w:rPr>
      </w:pPr>
    </w:p>
    <w:p w14:paraId="2D622A51" w14:textId="77777777" w:rsidR="00A108EA" w:rsidRPr="00912628" w:rsidRDefault="00A108EA">
      <w:pPr>
        <w:rPr>
          <w:rFonts w:ascii="Times New Roman" w:hAnsi="Times New Roman"/>
        </w:rPr>
      </w:pPr>
    </w:p>
    <w:p w14:paraId="29FE397F" w14:textId="77777777" w:rsidR="00A108EA" w:rsidRPr="00912628" w:rsidRDefault="00A108EA">
      <w:pPr>
        <w:rPr>
          <w:rFonts w:ascii="Times New Roman" w:hAnsi="Times New Roman"/>
        </w:rPr>
      </w:pPr>
    </w:p>
    <w:p w14:paraId="18F08F56" w14:textId="77777777" w:rsidR="00A108EA" w:rsidRPr="00912628" w:rsidRDefault="00A108EA">
      <w:pPr>
        <w:rPr>
          <w:rFonts w:ascii="Times New Roman" w:hAnsi="Times New Roman"/>
        </w:rPr>
      </w:pPr>
    </w:p>
    <w:p w14:paraId="5FB793AF" w14:textId="77777777" w:rsidR="00A108EA" w:rsidRPr="00912628" w:rsidRDefault="00A108EA">
      <w:pPr>
        <w:rPr>
          <w:rFonts w:ascii="Times New Roman" w:hAnsi="Times New Roman"/>
        </w:rPr>
      </w:pPr>
    </w:p>
    <w:p w14:paraId="20A97851" w14:textId="77777777" w:rsidR="00A108EA" w:rsidRPr="00912628" w:rsidRDefault="00A108EA">
      <w:pPr>
        <w:rPr>
          <w:rFonts w:ascii="Times New Roman" w:hAnsi="Times New Roman"/>
        </w:rPr>
      </w:pPr>
    </w:p>
    <w:p w14:paraId="207989CE" w14:textId="77777777" w:rsidR="00A108EA" w:rsidRPr="00912628" w:rsidRDefault="00A108EA">
      <w:pPr>
        <w:rPr>
          <w:rFonts w:ascii="Times New Roman" w:hAnsi="Times New Roman"/>
        </w:rPr>
      </w:pPr>
    </w:p>
    <w:p w14:paraId="71A85729" w14:textId="77777777" w:rsidR="00A108EA" w:rsidRPr="00912628" w:rsidRDefault="00A108EA">
      <w:pPr>
        <w:rPr>
          <w:rFonts w:ascii="Times New Roman" w:hAnsi="Times New Roman"/>
        </w:rPr>
      </w:pPr>
    </w:p>
    <w:p w14:paraId="6224A9FE" w14:textId="77777777" w:rsidR="00A108EA" w:rsidRPr="00912628" w:rsidRDefault="00A108EA">
      <w:pPr>
        <w:rPr>
          <w:rFonts w:ascii="Times New Roman" w:hAnsi="Times New Roman"/>
        </w:rPr>
      </w:pPr>
    </w:p>
    <w:p w14:paraId="339A56E8" w14:textId="77777777" w:rsidR="00A108EA" w:rsidRPr="00912628" w:rsidRDefault="00A108EA">
      <w:pPr>
        <w:rPr>
          <w:rFonts w:ascii="Times New Roman" w:hAnsi="Times New Roman"/>
        </w:rPr>
      </w:pPr>
    </w:p>
    <w:tbl>
      <w:tblPr>
        <w:tblW w:w="0" w:type="auto"/>
        <w:tblLayout w:type="fixed"/>
        <w:tblLook w:val="0000" w:firstRow="0" w:lastRow="0" w:firstColumn="0" w:lastColumn="0" w:noHBand="0" w:noVBand="0"/>
      </w:tblPr>
      <w:tblGrid>
        <w:gridCol w:w="9198"/>
      </w:tblGrid>
      <w:tr w:rsidR="001568FF" w:rsidRPr="00912628" w14:paraId="2AA31846" w14:textId="77777777" w:rsidTr="006F7171">
        <w:trPr>
          <w:trHeight w:val="900"/>
        </w:trPr>
        <w:tc>
          <w:tcPr>
            <w:tcW w:w="9198" w:type="dxa"/>
            <w:vAlign w:val="center"/>
          </w:tcPr>
          <w:p w14:paraId="4304CFC2" w14:textId="77777777" w:rsidR="001568FF" w:rsidRPr="00912628" w:rsidRDefault="001568FF" w:rsidP="006F7171">
            <w:pPr>
              <w:pStyle w:val="S4-header1"/>
            </w:pPr>
            <w:bookmarkStart w:id="126" w:name="_Toc41971544"/>
            <w:bookmarkStart w:id="127" w:name="_Toc197236033"/>
            <w:r w:rsidRPr="00912628">
              <w:lastRenderedPageBreak/>
              <w:t>Technical Proposal</w:t>
            </w:r>
            <w:bookmarkEnd w:id="126"/>
            <w:bookmarkEnd w:id="127"/>
          </w:p>
        </w:tc>
      </w:tr>
    </w:tbl>
    <w:p w14:paraId="4DE70441" w14:textId="77777777" w:rsidR="001568FF" w:rsidRPr="00912628" w:rsidRDefault="001568FF" w:rsidP="001568FF">
      <w:pPr>
        <w:tabs>
          <w:tab w:val="left" w:pos="5238"/>
          <w:tab w:val="left" w:pos="5474"/>
          <w:tab w:val="left" w:pos="9468"/>
        </w:tabs>
        <w:jc w:val="left"/>
      </w:pPr>
    </w:p>
    <w:p w14:paraId="329B0EC0" w14:textId="77777777" w:rsidR="001568FF" w:rsidRPr="00912628" w:rsidRDefault="001568FF" w:rsidP="001568FF">
      <w:pPr>
        <w:tabs>
          <w:tab w:val="left" w:pos="5238"/>
          <w:tab w:val="left" w:pos="5474"/>
          <w:tab w:val="left" w:pos="9468"/>
        </w:tabs>
        <w:ind w:left="-90"/>
        <w:jc w:val="left"/>
        <w:rPr>
          <w:b/>
          <w:bCs/>
          <w:sz w:val="28"/>
        </w:rPr>
      </w:pPr>
    </w:p>
    <w:p w14:paraId="0191AD20" w14:textId="77777777" w:rsidR="001568FF" w:rsidRPr="00912628" w:rsidRDefault="001568FF" w:rsidP="00AD6527">
      <w:pPr>
        <w:numPr>
          <w:ilvl w:val="0"/>
          <w:numId w:val="32"/>
        </w:numPr>
        <w:tabs>
          <w:tab w:val="left" w:pos="5238"/>
          <w:tab w:val="left" w:pos="5474"/>
          <w:tab w:val="left" w:pos="9468"/>
        </w:tabs>
        <w:suppressAutoHyphens w:val="0"/>
        <w:jc w:val="left"/>
        <w:rPr>
          <w:bCs/>
          <w:iCs/>
          <w:sz w:val="28"/>
        </w:rPr>
      </w:pPr>
      <w:r w:rsidRPr="00912628">
        <w:rPr>
          <w:bCs/>
          <w:iCs/>
          <w:sz w:val="28"/>
        </w:rPr>
        <w:t>Site Organization</w:t>
      </w:r>
    </w:p>
    <w:p w14:paraId="4CAB6224" w14:textId="77777777" w:rsidR="001568FF" w:rsidRPr="00912628" w:rsidRDefault="001568FF" w:rsidP="001568FF">
      <w:pPr>
        <w:tabs>
          <w:tab w:val="left" w:pos="5238"/>
          <w:tab w:val="left" w:pos="5474"/>
          <w:tab w:val="left" w:pos="9468"/>
        </w:tabs>
        <w:ind w:left="-90"/>
        <w:jc w:val="left"/>
        <w:rPr>
          <w:bCs/>
          <w:iCs/>
          <w:sz w:val="28"/>
        </w:rPr>
      </w:pPr>
    </w:p>
    <w:p w14:paraId="65E0DDC9" w14:textId="77777777" w:rsidR="001568FF" w:rsidRPr="00912628" w:rsidRDefault="001568FF" w:rsidP="00AD6527">
      <w:pPr>
        <w:numPr>
          <w:ilvl w:val="0"/>
          <w:numId w:val="32"/>
        </w:numPr>
        <w:tabs>
          <w:tab w:val="left" w:pos="5238"/>
          <w:tab w:val="left" w:pos="5474"/>
          <w:tab w:val="left" w:pos="9468"/>
        </w:tabs>
        <w:suppressAutoHyphens w:val="0"/>
        <w:jc w:val="left"/>
        <w:rPr>
          <w:bCs/>
          <w:iCs/>
          <w:sz w:val="28"/>
        </w:rPr>
      </w:pPr>
      <w:r w:rsidRPr="00912628">
        <w:rPr>
          <w:bCs/>
          <w:iCs/>
          <w:sz w:val="28"/>
        </w:rPr>
        <w:t>Method Statement</w:t>
      </w:r>
    </w:p>
    <w:p w14:paraId="7EA96419" w14:textId="77777777" w:rsidR="001568FF" w:rsidRPr="00912628" w:rsidRDefault="001568FF" w:rsidP="001568FF">
      <w:pPr>
        <w:tabs>
          <w:tab w:val="left" w:pos="5238"/>
          <w:tab w:val="left" w:pos="5474"/>
          <w:tab w:val="left" w:pos="9468"/>
        </w:tabs>
        <w:jc w:val="left"/>
        <w:rPr>
          <w:bCs/>
          <w:iCs/>
          <w:sz w:val="28"/>
        </w:rPr>
      </w:pPr>
    </w:p>
    <w:p w14:paraId="43720B7E" w14:textId="77777777" w:rsidR="001568FF" w:rsidRPr="00912628" w:rsidRDefault="001568FF" w:rsidP="00AD6527">
      <w:pPr>
        <w:numPr>
          <w:ilvl w:val="0"/>
          <w:numId w:val="32"/>
        </w:numPr>
        <w:tabs>
          <w:tab w:val="left" w:pos="5238"/>
          <w:tab w:val="left" w:pos="5474"/>
          <w:tab w:val="left" w:pos="9468"/>
        </w:tabs>
        <w:suppressAutoHyphens w:val="0"/>
        <w:jc w:val="left"/>
        <w:rPr>
          <w:bCs/>
          <w:iCs/>
          <w:sz w:val="28"/>
        </w:rPr>
      </w:pPr>
      <w:r w:rsidRPr="00912628">
        <w:rPr>
          <w:bCs/>
          <w:iCs/>
          <w:sz w:val="28"/>
        </w:rPr>
        <w:t>Mobilization Schedule</w:t>
      </w:r>
    </w:p>
    <w:p w14:paraId="092FB6B8" w14:textId="77777777" w:rsidR="001568FF" w:rsidRPr="00912628" w:rsidRDefault="001568FF" w:rsidP="001568FF">
      <w:pPr>
        <w:tabs>
          <w:tab w:val="left" w:pos="5238"/>
          <w:tab w:val="left" w:pos="5474"/>
          <w:tab w:val="left" w:pos="9468"/>
        </w:tabs>
        <w:ind w:left="-90"/>
        <w:jc w:val="left"/>
        <w:rPr>
          <w:bCs/>
          <w:iCs/>
          <w:sz w:val="28"/>
        </w:rPr>
      </w:pPr>
    </w:p>
    <w:p w14:paraId="06817170" w14:textId="77777777" w:rsidR="001568FF" w:rsidRPr="00912628" w:rsidRDefault="001568FF" w:rsidP="00AD6527">
      <w:pPr>
        <w:numPr>
          <w:ilvl w:val="0"/>
          <w:numId w:val="32"/>
        </w:numPr>
        <w:tabs>
          <w:tab w:val="left" w:pos="5238"/>
          <w:tab w:val="left" w:pos="5474"/>
          <w:tab w:val="left" w:pos="9468"/>
        </w:tabs>
        <w:suppressAutoHyphens w:val="0"/>
        <w:jc w:val="left"/>
        <w:rPr>
          <w:bCs/>
          <w:iCs/>
          <w:sz w:val="28"/>
        </w:rPr>
      </w:pPr>
      <w:r w:rsidRPr="00912628">
        <w:rPr>
          <w:bCs/>
          <w:iCs/>
          <w:sz w:val="28"/>
        </w:rPr>
        <w:t>Construction Schedule</w:t>
      </w:r>
    </w:p>
    <w:p w14:paraId="2EE978D5" w14:textId="77777777" w:rsidR="001568FF" w:rsidRPr="00912628" w:rsidRDefault="001568FF" w:rsidP="001568FF">
      <w:pPr>
        <w:tabs>
          <w:tab w:val="left" w:pos="5238"/>
          <w:tab w:val="left" w:pos="5474"/>
          <w:tab w:val="left" w:pos="9468"/>
        </w:tabs>
        <w:ind w:left="-90"/>
        <w:jc w:val="left"/>
        <w:rPr>
          <w:bCs/>
          <w:iCs/>
          <w:sz w:val="28"/>
        </w:rPr>
      </w:pPr>
    </w:p>
    <w:p w14:paraId="4DCD3E1F" w14:textId="77777777" w:rsidR="001568FF" w:rsidRPr="00912628" w:rsidRDefault="001568FF" w:rsidP="00AD6527">
      <w:pPr>
        <w:numPr>
          <w:ilvl w:val="0"/>
          <w:numId w:val="32"/>
        </w:numPr>
        <w:tabs>
          <w:tab w:val="left" w:pos="5238"/>
          <w:tab w:val="left" w:pos="5474"/>
          <w:tab w:val="left" w:pos="9468"/>
        </w:tabs>
        <w:suppressAutoHyphens w:val="0"/>
        <w:jc w:val="left"/>
        <w:rPr>
          <w:bCs/>
          <w:iCs/>
          <w:sz w:val="28"/>
        </w:rPr>
      </w:pPr>
      <w:r w:rsidRPr="00912628">
        <w:rPr>
          <w:bCs/>
          <w:iCs/>
          <w:sz w:val="28"/>
        </w:rPr>
        <w:t xml:space="preserve">Plant </w:t>
      </w:r>
    </w:p>
    <w:p w14:paraId="55D514AF" w14:textId="77777777" w:rsidR="001568FF" w:rsidRPr="00912628" w:rsidRDefault="001568FF" w:rsidP="001568FF">
      <w:pPr>
        <w:tabs>
          <w:tab w:val="left" w:pos="5238"/>
          <w:tab w:val="left" w:pos="5474"/>
          <w:tab w:val="left" w:pos="9468"/>
        </w:tabs>
        <w:jc w:val="left"/>
        <w:rPr>
          <w:bCs/>
          <w:iCs/>
          <w:sz w:val="28"/>
        </w:rPr>
      </w:pPr>
    </w:p>
    <w:p w14:paraId="6A876D37" w14:textId="77777777" w:rsidR="001568FF" w:rsidRPr="00912628" w:rsidRDefault="001568FF" w:rsidP="00AD6527">
      <w:pPr>
        <w:numPr>
          <w:ilvl w:val="0"/>
          <w:numId w:val="32"/>
        </w:numPr>
        <w:tabs>
          <w:tab w:val="left" w:pos="5238"/>
          <w:tab w:val="left" w:pos="5474"/>
          <w:tab w:val="left" w:pos="9468"/>
        </w:tabs>
        <w:suppressAutoHyphens w:val="0"/>
        <w:jc w:val="left"/>
        <w:rPr>
          <w:bCs/>
          <w:iCs/>
          <w:sz w:val="28"/>
        </w:rPr>
      </w:pPr>
      <w:r w:rsidRPr="00912628">
        <w:rPr>
          <w:bCs/>
          <w:iCs/>
          <w:sz w:val="28"/>
        </w:rPr>
        <w:t>Contractor’s Equipment</w:t>
      </w:r>
    </w:p>
    <w:p w14:paraId="6875C98B" w14:textId="77777777" w:rsidR="001568FF" w:rsidRPr="00912628" w:rsidRDefault="001568FF" w:rsidP="001568FF">
      <w:pPr>
        <w:tabs>
          <w:tab w:val="left" w:pos="5238"/>
          <w:tab w:val="left" w:pos="5474"/>
          <w:tab w:val="left" w:pos="9468"/>
        </w:tabs>
        <w:jc w:val="left"/>
        <w:rPr>
          <w:bCs/>
          <w:iCs/>
          <w:sz w:val="28"/>
        </w:rPr>
      </w:pPr>
    </w:p>
    <w:p w14:paraId="09C1CF49" w14:textId="77777777" w:rsidR="001568FF" w:rsidRPr="00912628" w:rsidRDefault="001568FF" w:rsidP="00AD6527">
      <w:pPr>
        <w:numPr>
          <w:ilvl w:val="0"/>
          <w:numId w:val="32"/>
        </w:numPr>
        <w:tabs>
          <w:tab w:val="left" w:pos="5238"/>
          <w:tab w:val="left" w:pos="5474"/>
          <w:tab w:val="left" w:pos="9468"/>
        </w:tabs>
        <w:suppressAutoHyphens w:val="0"/>
        <w:jc w:val="left"/>
        <w:rPr>
          <w:bCs/>
          <w:iCs/>
          <w:sz w:val="28"/>
        </w:rPr>
      </w:pPr>
      <w:r w:rsidRPr="00912628">
        <w:rPr>
          <w:bCs/>
          <w:iCs/>
          <w:sz w:val="28"/>
        </w:rPr>
        <w:t>Personnel</w:t>
      </w:r>
    </w:p>
    <w:p w14:paraId="6B39EBAC" w14:textId="77777777" w:rsidR="001568FF" w:rsidRPr="00912628" w:rsidRDefault="001568FF" w:rsidP="001568FF">
      <w:pPr>
        <w:tabs>
          <w:tab w:val="left" w:pos="5238"/>
          <w:tab w:val="left" w:pos="5474"/>
          <w:tab w:val="left" w:pos="9468"/>
        </w:tabs>
        <w:jc w:val="left"/>
        <w:rPr>
          <w:bCs/>
          <w:iCs/>
          <w:sz w:val="28"/>
        </w:rPr>
      </w:pPr>
    </w:p>
    <w:p w14:paraId="2813229E" w14:textId="77777777" w:rsidR="001568FF" w:rsidRPr="00912628" w:rsidRDefault="001568FF" w:rsidP="00AD6527">
      <w:pPr>
        <w:numPr>
          <w:ilvl w:val="0"/>
          <w:numId w:val="32"/>
        </w:numPr>
        <w:tabs>
          <w:tab w:val="left" w:pos="5238"/>
          <w:tab w:val="left" w:pos="5474"/>
          <w:tab w:val="left" w:pos="9468"/>
        </w:tabs>
        <w:suppressAutoHyphens w:val="0"/>
        <w:jc w:val="left"/>
        <w:rPr>
          <w:bCs/>
          <w:iCs/>
          <w:sz w:val="28"/>
        </w:rPr>
      </w:pPr>
      <w:r w:rsidRPr="00912628">
        <w:rPr>
          <w:bCs/>
          <w:iCs/>
          <w:sz w:val="28"/>
        </w:rPr>
        <w:t>Proposed Subcontractors for Major Items of Plant and Installation Services</w:t>
      </w:r>
    </w:p>
    <w:p w14:paraId="0123C811" w14:textId="77777777" w:rsidR="001568FF" w:rsidRPr="00912628" w:rsidRDefault="001568FF" w:rsidP="001568FF">
      <w:pPr>
        <w:tabs>
          <w:tab w:val="left" w:pos="5238"/>
          <w:tab w:val="left" w:pos="5474"/>
          <w:tab w:val="left" w:pos="9468"/>
        </w:tabs>
        <w:jc w:val="left"/>
        <w:rPr>
          <w:bCs/>
          <w:iCs/>
          <w:sz w:val="28"/>
        </w:rPr>
      </w:pPr>
    </w:p>
    <w:p w14:paraId="54BEDE49" w14:textId="77777777" w:rsidR="001568FF" w:rsidRPr="00912628" w:rsidRDefault="001568FF" w:rsidP="00AD6527">
      <w:pPr>
        <w:numPr>
          <w:ilvl w:val="0"/>
          <w:numId w:val="32"/>
        </w:numPr>
        <w:tabs>
          <w:tab w:val="left" w:pos="5238"/>
          <w:tab w:val="left" w:pos="5474"/>
          <w:tab w:val="left" w:pos="9468"/>
        </w:tabs>
        <w:suppressAutoHyphens w:val="0"/>
        <w:jc w:val="left"/>
        <w:rPr>
          <w:bCs/>
          <w:iCs/>
          <w:sz w:val="28"/>
        </w:rPr>
      </w:pPr>
      <w:r w:rsidRPr="00912628">
        <w:rPr>
          <w:bCs/>
          <w:iCs/>
          <w:sz w:val="28"/>
        </w:rPr>
        <w:t>Others</w:t>
      </w:r>
    </w:p>
    <w:p w14:paraId="39627382" w14:textId="77777777" w:rsidR="001568FF" w:rsidRPr="00912628" w:rsidRDefault="001568FF" w:rsidP="001568FF">
      <w:pPr>
        <w:pStyle w:val="S4Header"/>
      </w:pPr>
      <w:r w:rsidRPr="00912628">
        <w:br w:type="page"/>
      </w:r>
      <w:bookmarkStart w:id="128" w:name="_Toc197236034"/>
      <w:r w:rsidRPr="00912628">
        <w:lastRenderedPageBreak/>
        <w:t>Site Organization</w:t>
      </w:r>
      <w:bookmarkEnd w:id="128"/>
    </w:p>
    <w:p w14:paraId="10F61121" w14:textId="77777777" w:rsidR="001568FF" w:rsidRPr="00912628" w:rsidRDefault="001568FF" w:rsidP="001568FF">
      <w:pPr>
        <w:pStyle w:val="S4Header"/>
      </w:pPr>
      <w:r w:rsidRPr="00912628">
        <w:rPr>
          <w:b w:val="0"/>
          <w:bCs/>
          <w:i/>
          <w:iCs/>
          <w:sz w:val="28"/>
        </w:rPr>
        <w:br w:type="page"/>
      </w:r>
      <w:bookmarkStart w:id="129" w:name="_Toc197236035"/>
      <w:r w:rsidRPr="00912628">
        <w:lastRenderedPageBreak/>
        <w:t>Method Statement</w:t>
      </w:r>
      <w:bookmarkEnd w:id="129"/>
    </w:p>
    <w:p w14:paraId="4AFBDCBB" w14:textId="77777777" w:rsidR="001568FF" w:rsidRPr="00912628" w:rsidRDefault="001568FF" w:rsidP="001568FF">
      <w:pPr>
        <w:tabs>
          <w:tab w:val="left" w:pos="5238"/>
          <w:tab w:val="left" w:pos="5474"/>
          <w:tab w:val="left" w:pos="9468"/>
        </w:tabs>
        <w:jc w:val="left"/>
        <w:rPr>
          <w:b/>
          <w:bCs/>
          <w:i/>
          <w:iCs/>
          <w:sz w:val="28"/>
        </w:rPr>
      </w:pPr>
      <w:r w:rsidRPr="00912628">
        <w:rPr>
          <w:b/>
          <w:bCs/>
          <w:i/>
          <w:iCs/>
          <w:sz w:val="28"/>
        </w:rPr>
        <w:br w:type="page"/>
      </w:r>
    </w:p>
    <w:p w14:paraId="3B4FBF2F" w14:textId="77777777" w:rsidR="001568FF" w:rsidRPr="00912628" w:rsidRDefault="001568FF" w:rsidP="001568FF">
      <w:pPr>
        <w:pStyle w:val="S4Header"/>
      </w:pPr>
      <w:bookmarkStart w:id="130" w:name="_Toc197236036"/>
      <w:r w:rsidRPr="00912628">
        <w:lastRenderedPageBreak/>
        <w:t>Mobilization Schedule</w:t>
      </w:r>
      <w:bookmarkEnd w:id="130"/>
    </w:p>
    <w:p w14:paraId="7D665253" w14:textId="77777777" w:rsidR="001568FF" w:rsidRPr="00912628" w:rsidRDefault="001568FF" w:rsidP="001568FF">
      <w:pPr>
        <w:tabs>
          <w:tab w:val="left" w:pos="5238"/>
          <w:tab w:val="left" w:pos="5474"/>
          <w:tab w:val="left" w:pos="9468"/>
        </w:tabs>
        <w:ind w:left="-90"/>
        <w:jc w:val="left"/>
        <w:rPr>
          <w:b/>
          <w:bCs/>
          <w:i/>
          <w:iCs/>
          <w:sz w:val="28"/>
        </w:rPr>
      </w:pPr>
      <w:r w:rsidRPr="00912628">
        <w:rPr>
          <w:b/>
          <w:bCs/>
          <w:i/>
          <w:iCs/>
          <w:sz w:val="28"/>
        </w:rPr>
        <w:br w:type="page"/>
      </w:r>
    </w:p>
    <w:p w14:paraId="59713BB4" w14:textId="77777777" w:rsidR="001568FF" w:rsidRPr="00912628" w:rsidRDefault="001568FF" w:rsidP="001568FF">
      <w:pPr>
        <w:pStyle w:val="S4Header"/>
      </w:pPr>
      <w:bookmarkStart w:id="131" w:name="_Toc197236037"/>
      <w:r w:rsidRPr="00912628">
        <w:lastRenderedPageBreak/>
        <w:t>Construction Schedule</w:t>
      </w:r>
      <w:bookmarkEnd w:id="131"/>
      <w:r w:rsidRPr="00912628">
        <w:t xml:space="preserve"> </w:t>
      </w:r>
    </w:p>
    <w:p w14:paraId="680C447A" w14:textId="77777777" w:rsidR="001568FF" w:rsidRPr="00912628" w:rsidRDefault="001568FF" w:rsidP="001568FF">
      <w:pPr>
        <w:pStyle w:val="S4Header"/>
      </w:pPr>
      <w:r w:rsidRPr="00912628">
        <w:rPr>
          <w:b w:val="0"/>
          <w:bCs/>
          <w:i/>
          <w:iCs/>
          <w:sz w:val="28"/>
        </w:rPr>
        <w:br w:type="page"/>
      </w:r>
      <w:bookmarkStart w:id="132" w:name="_Toc197236038"/>
      <w:r w:rsidRPr="00912628">
        <w:lastRenderedPageBreak/>
        <w:t>Plant</w:t>
      </w:r>
      <w:bookmarkEnd w:id="132"/>
      <w:r w:rsidRPr="00912628">
        <w:t xml:space="preserve"> </w:t>
      </w:r>
    </w:p>
    <w:p w14:paraId="39ABDF3A" w14:textId="77777777" w:rsidR="001568FF" w:rsidRPr="00912628" w:rsidRDefault="001568FF" w:rsidP="001568FF">
      <w:pPr>
        <w:pStyle w:val="S4Header"/>
      </w:pPr>
      <w:r w:rsidRPr="00912628">
        <w:rPr>
          <w:b w:val="0"/>
          <w:bCs/>
          <w:i/>
          <w:iCs/>
          <w:sz w:val="28"/>
        </w:rPr>
        <w:br w:type="page"/>
      </w:r>
      <w:bookmarkStart w:id="133" w:name="_Toc197236039"/>
      <w:r w:rsidRPr="00912628">
        <w:lastRenderedPageBreak/>
        <w:t>Contractor’s Equipment</w:t>
      </w:r>
      <w:bookmarkEnd w:id="133"/>
    </w:p>
    <w:p w14:paraId="119F84EC" w14:textId="77777777" w:rsidR="001568FF" w:rsidRPr="00912628" w:rsidRDefault="001568FF" w:rsidP="001568FF">
      <w:pPr>
        <w:rPr>
          <w:rStyle w:val="Table"/>
          <w:rFonts w:ascii="Times New Roman" w:hAnsi="Times New Roman"/>
          <w:spacing w:val="-2"/>
        </w:rPr>
      </w:pPr>
    </w:p>
    <w:p w14:paraId="2FBB04D6" w14:textId="77777777" w:rsidR="001568FF" w:rsidRPr="00912628" w:rsidRDefault="001568FF" w:rsidP="001568FF">
      <w:pPr>
        <w:jc w:val="center"/>
        <w:rPr>
          <w:rStyle w:val="Table"/>
          <w:rFonts w:ascii="Times New Roman" w:hAnsi="Times New Roman"/>
          <w:spacing w:val="-2"/>
          <w:sz w:val="28"/>
          <w:szCs w:val="28"/>
        </w:rPr>
      </w:pPr>
      <w:r w:rsidRPr="00912628">
        <w:rPr>
          <w:rStyle w:val="Table"/>
          <w:rFonts w:ascii="Times New Roman" w:hAnsi="Times New Roman"/>
          <w:spacing w:val="-2"/>
          <w:sz w:val="28"/>
          <w:szCs w:val="28"/>
        </w:rPr>
        <w:t>Form EQU</w:t>
      </w:r>
    </w:p>
    <w:p w14:paraId="34B55AF0" w14:textId="77777777" w:rsidR="001568FF" w:rsidRPr="00912628" w:rsidRDefault="001568FF" w:rsidP="001568FF">
      <w:pPr>
        <w:jc w:val="center"/>
        <w:rPr>
          <w:rStyle w:val="Table"/>
          <w:rFonts w:ascii="Times New Roman" w:hAnsi="Times New Roman"/>
          <w:spacing w:val="-2"/>
        </w:rPr>
      </w:pPr>
    </w:p>
    <w:p w14:paraId="2C6E70D2" w14:textId="77777777" w:rsidR="001568FF" w:rsidRPr="00912628" w:rsidRDefault="001568FF" w:rsidP="001568FF">
      <w:pPr>
        <w:jc w:val="left"/>
        <w:rPr>
          <w:rStyle w:val="Table"/>
          <w:rFonts w:ascii="Times New Roman" w:hAnsi="Times New Roman"/>
          <w:spacing w:val="-2"/>
        </w:rPr>
      </w:pPr>
      <w:r w:rsidRPr="00912628">
        <w:rPr>
          <w:rStyle w:val="Table"/>
          <w:rFonts w:ascii="Times New Roman" w:hAnsi="Times New Roman"/>
          <w:spacing w:val="-2"/>
        </w:rPr>
        <w:t>The Bidder shall provide adequate information to demonstrate clearly that it has the capability to meet the requirements for the key Contractor’s equipment listed in Section III, Evaluation and Qualification Criteria. A separate Form shall be prepared for each item of equipment listed, or for alternative equipment proposed by the Bidder.</w:t>
      </w:r>
    </w:p>
    <w:p w14:paraId="23EAF4A5" w14:textId="77777777" w:rsidR="001568FF" w:rsidRPr="00912628" w:rsidRDefault="001568FF" w:rsidP="001568FF">
      <w:pPr>
        <w:rPr>
          <w:rStyle w:val="Table"/>
          <w:spacing w:val="-2"/>
        </w:rPr>
      </w:pPr>
    </w:p>
    <w:tbl>
      <w:tblPr>
        <w:tblW w:w="0" w:type="auto"/>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1568FF" w:rsidRPr="00912628" w14:paraId="1EF8A9C0" w14:textId="77777777" w:rsidTr="006F7171">
        <w:trPr>
          <w:cantSplit/>
        </w:trPr>
        <w:tc>
          <w:tcPr>
            <w:tcW w:w="9090" w:type="dxa"/>
            <w:gridSpan w:val="3"/>
            <w:tcBorders>
              <w:top w:val="single" w:sz="6" w:space="0" w:color="auto"/>
              <w:left w:val="single" w:sz="6" w:space="0" w:color="auto"/>
              <w:bottom w:val="single" w:sz="6" w:space="0" w:color="auto"/>
              <w:right w:val="single" w:sz="6" w:space="0" w:color="auto"/>
            </w:tcBorders>
          </w:tcPr>
          <w:p w14:paraId="07B814F1" w14:textId="77777777" w:rsidR="001568FF" w:rsidRPr="00912628" w:rsidRDefault="001568FF" w:rsidP="006F7171">
            <w:pPr>
              <w:rPr>
                <w:rStyle w:val="Table"/>
                <w:rFonts w:ascii="Times New Roman" w:hAnsi="Times New Roman"/>
                <w:spacing w:val="-2"/>
              </w:rPr>
            </w:pPr>
            <w:r w:rsidRPr="00912628">
              <w:rPr>
                <w:rStyle w:val="Table"/>
                <w:rFonts w:ascii="Times New Roman" w:hAnsi="Times New Roman"/>
                <w:spacing w:val="-2"/>
              </w:rPr>
              <w:t>Item of equipment</w:t>
            </w:r>
          </w:p>
          <w:p w14:paraId="3C082177" w14:textId="77777777" w:rsidR="001568FF" w:rsidRPr="00912628" w:rsidRDefault="001568FF" w:rsidP="006F7171">
            <w:pPr>
              <w:spacing w:after="71"/>
              <w:rPr>
                <w:rStyle w:val="Table"/>
                <w:rFonts w:ascii="Times New Roman" w:hAnsi="Times New Roman"/>
                <w:spacing w:val="-2"/>
              </w:rPr>
            </w:pPr>
          </w:p>
        </w:tc>
      </w:tr>
      <w:tr w:rsidR="001568FF" w:rsidRPr="00912628" w14:paraId="69CA5F91" w14:textId="77777777" w:rsidTr="006F7171">
        <w:trPr>
          <w:cantSplit/>
        </w:trPr>
        <w:tc>
          <w:tcPr>
            <w:tcW w:w="1440" w:type="dxa"/>
            <w:tcBorders>
              <w:top w:val="single" w:sz="6" w:space="0" w:color="auto"/>
              <w:left w:val="single" w:sz="6" w:space="0" w:color="auto"/>
            </w:tcBorders>
          </w:tcPr>
          <w:p w14:paraId="4494E438" w14:textId="77777777" w:rsidR="001568FF" w:rsidRPr="00912628" w:rsidRDefault="001568FF" w:rsidP="006F7171">
            <w:pPr>
              <w:rPr>
                <w:rStyle w:val="Table"/>
                <w:rFonts w:ascii="Times New Roman" w:hAnsi="Times New Roman"/>
                <w:spacing w:val="-2"/>
              </w:rPr>
            </w:pPr>
            <w:r w:rsidRPr="00912628">
              <w:rPr>
                <w:rStyle w:val="Table"/>
                <w:rFonts w:ascii="Times New Roman" w:hAnsi="Times New Roman"/>
                <w:spacing w:val="-2"/>
              </w:rPr>
              <w:t>Equipment information</w:t>
            </w:r>
          </w:p>
        </w:tc>
        <w:tc>
          <w:tcPr>
            <w:tcW w:w="3960" w:type="dxa"/>
            <w:tcBorders>
              <w:top w:val="single" w:sz="6" w:space="0" w:color="auto"/>
              <w:left w:val="single" w:sz="6" w:space="0" w:color="auto"/>
            </w:tcBorders>
          </w:tcPr>
          <w:p w14:paraId="1F041E66" w14:textId="77777777" w:rsidR="001568FF" w:rsidRPr="00912628" w:rsidRDefault="001568FF" w:rsidP="006F7171">
            <w:pPr>
              <w:ind w:left="288" w:hanging="288"/>
              <w:rPr>
                <w:rStyle w:val="Table"/>
                <w:rFonts w:ascii="Times New Roman" w:hAnsi="Times New Roman"/>
                <w:spacing w:val="-2"/>
              </w:rPr>
            </w:pPr>
            <w:r w:rsidRPr="00912628">
              <w:rPr>
                <w:rStyle w:val="Table"/>
                <w:rFonts w:ascii="Times New Roman" w:hAnsi="Times New Roman"/>
                <w:spacing w:val="-2"/>
              </w:rPr>
              <w:t>Name of manufacturer</w:t>
            </w:r>
          </w:p>
          <w:p w14:paraId="7C0EF1AA" w14:textId="77777777" w:rsidR="001568FF" w:rsidRPr="00912628" w:rsidRDefault="001568FF" w:rsidP="006F7171">
            <w:pPr>
              <w:spacing w:after="71"/>
              <w:rPr>
                <w:rStyle w:val="Table"/>
                <w:rFonts w:ascii="Times New Roman" w:hAnsi="Times New Roman"/>
                <w:spacing w:val="-2"/>
              </w:rPr>
            </w:pPr>
          </w:p>
        </w:tc>
        <w:tc>
          <w:tcPr>
            <w:tcW w:w="3690" w:type="dxa"/>
            <w:tcBorders>
              <w:top w:val="single" w:sz="6" w:space="0" w:color="auto"/>
              <w:left w:val="single" w:sz="6" w:space="0" w:color="auto"/>
              <w:right w:val="single" w:sz="6" w:space="0" w:color="auto"/>
            </w:tcBorders>
          </w:tcPr>
          <w:p w14:paraId="6459F2F4" w14:textId="77777777" w:rsidR="001568FF" w:rsidRPr="00912628" w:rsidRDefault="001568FF" w:rsidP="006F7171">
            <w:pPr>
              <w:spacing w:after="71"/>
              <w:ind w:left="288" w:hanging="288"/>
              <w:rPr>
                <w:rStyle w:val="Table"/>
                <w:rFonts w:ascii="Times New Roman" w:hAnsi="Times New Roman"/>
                <w:spacing w:val="-2"/>
              </w:rPr>
            </w:pPr>
            <w:r w:rsidRPr="00912628">
              <w:rPr>
                <w:rStyle w:val="Table"/>
                <w:rFonts w:ascii="Times New Roman" w:hAnsi="Times New Roman"/>
                <w:spacing w:val="-2"/>
              </w:rPr>
              <w:t>Model and power rating</w:t>
            </w:r>
          </w:p>
        </w:tc>
      </w:tr>
      <w:tr w:rsidR="001568FF" w:rsidRPr="00912628" w14:paraId="656F2D07" w14:textId="77777777" w:rsidTr="006F7171">
        <w:trPr>
          <w:cantSplit/>
        </w:trPr>
        <w:tc>
          <w:tcPr>
            <w:tcW w:w="1440" w:type="dxa"/>
            <w:tcBorders>
              <w:left w:val="single" w:sz="6" w:space="0" w:color="auto"/>
            </w:tcBorders>
          </w:tcPr>
          <w:p w14:paraId="13C13138" w14:textId="77777777" w:rsidR="001568FF" w:rsidRPr="00912628" w:rsidRDefault="001568FF" w:rsidP="006F7171">
            <w:pPr>
              <w:spacing w:after="71"/>
              <w:rPr>
                <w:rStyle w:val="Table"/>
                <w:rFonts w:ascii="Times New Roman" w:hAnsi="Times New Roman"/>
                <w:spacing w:val="-2"/>
              </w:rPr>
            </w:pPr>
          </w:p>
        </w:tc>
        <w:tc>
          <w:tcPr>
            <w:tcW w:w="3960" w:type="dxa"/>
            <w:tcBorders>
              <w:top w:val="single" w:sz="6" w:space="0" w:color="auto"/>
              <w:left w:val="single" w:sz="6" w:space="0" w:color="auto"/>
            </w:tcBorders>
          </w:tcPr>
          <w:p w14:paraId="7589E843" w14:textId="77777777" w:rsidR="001568FF" w:rsidRPr="00912628" w:rsidRDefault="001568FF" w:rsidP="006F7171">
            <w:pPr>
              <w:ind w:left="288" w:hanging="288"/>
              <w:rPr>
                <w:rStyle w:val="Table"/>
                <w:rFonts w:ascii="Times New Roman" w:hAnsi="Times New Roman"/>
                <w:spacing w:val="-2"/>
              </w:rPr>
            </w:pPr>
            <w:r w:rsidRPr="00912628">
              <w:rPr>
                <w:rStyle w:val="Table"/>
                <w:rFonts w:ascii="Times New Roman" w:hAnsi="Times New Roman"/>
                <w:spacing w:val="-2"/>
              </w:rPr>
              <w:t>Capacity</w:t>
            </w:r>
          </w:p>
          <w:p w14:paraId="46A05803" w14:textId="77777777" w:rsidR="001568FF" w:rsidRPr="00912628" w:rsidRDefault="001568FF" w:rsidP="006F7171">
            <w:pPr>
              <w:spacing w:after="71"/>
              <w:rPr>
                <w:rStyle w:val="Table"/>
                <w:rFonts w:ascii="Times New Roman" w:hAnsi="Times New Roman"/>
                <w:spacing w:val="-2"/>
              </w:rPr>
            </w:pPr>
          </w:p>
        </w:tc>
        <w:tc>
          <w:tcPr>
            <w:tcW w:w="3690" w:type="dxa"/>
            <w:tcBorders>
              <w:top w:val="single" w:sz="6" w:space="0" w:color="auto"/>
              <w:left w:val="single" w:sz="6" w:space="0" w:color="auto"/>
              <w:right w:val="single" w:sz="6" w:space="0" w:color="auto"/>
            </w:tcBorders>
          </w:tcPr>
          <w:p w14:paraId="105D46BB" w14:textId="77777777" w:rsidR="001568FF" w:rsidRPr="00912628" w:rsidRDefault="001568FF" w:rsidP="006F7171">
            <w:pPr>
              <w:spacing w:after="71"/>
              <w:ind w:left="288" w:hanging="288"/>
              <w:rPr>
                <w:rStyle w:val="Table"/>
                <w:rFonts w:ascii="Times New Roman" w:hAnsi="Times New Roman"/>
                <w:spacing w:val="-2"/>
              </w:rPr>
            </w:pPr>
            <w:r w:rsidRPr="00912628">
              <w:rPr>
                <w:rStyle w:val="Table"/>
                <w:rFonts w:ascii="Times New Roman" w:hAnsi="Times New Roman"/>
                <w:spacing w:val="-2"/>
              </w:rPr>
              <w:t>Year of manufacture</w:t>
            </w:r>
          </w:p>
        </w:tc>
      </w:tr>
      <w:tr w:rsidR="001568FF" w:rsidRPr="00912628" w14:paraId="13ADD319" w14:textId="77777777" w:rsidTr="006F7171">
        <w:trPr>
          <w:cantSplit/>
        </w:trPr>
        <w:tc>
          <w:tcPr>
            <w:tcW w:w="1440" w:type="dxa"/>
            <w:tcBorders>
              <w:top w:val="single" w:sz="6" w:space="0" w:color="auto"/>
              <w:left w:val="single" w:sz="6" w:space="0" w:color="auto"/>
            </w:tcBorders>
          </w:tcPr>
          <w:p w14:paraId="751F4F1D" w14:textId="77777777" w:rsidR="001568FF" w:rsidRPr="00912628" w:rsidRDefault="001568FF" w:rsidP="006F7171">
            <w:pPr>
              <w:rPr>
                <w:rStyle w:val="Table"/>
                <w:rFonts w:ascii="Times New Roman" w:hAnsi="Times New Roman"/>
                <w:spacing w:val="-2"/>
              </w:rPr>
            </w:pPr>
            <w:r w:rsidRPr="00912628">
              <w:rPr>
                <w:rStyle w:val="Table"/>
                <w:rFonts w:ascii="Times New Roman" w:hAnsi="Times New Roman"/>
                <w:spacing w:val="-2"/>
              </w:rPr>
              <w:t>Current status</w:t>
            </w:r>
          </w:p>
        </w:tc>
        <w:tc>
          <w:tcPr>
            <w:tcW w:w="7650" w:type="dxa"/>
            <w:gridSpan w:val="2"/>
            <w:tcBorders>
              <w:top w:val="single" w:sz="6" w:space="0" w:color="auto"/>
              <w:left w:val="single" w:sz="6" w:space="0" w:color="auto"/>
              <w:right w:val="single" w:sz="6" w:space="0" w:color="auto"/>
            </w:tcBorders>
          </w:tcPr>
          <w:p w14:paraId="4D2B091D" w14:textId="77777777" w:rsidR="001568FF" w:rsidRPr="00912628" w:rsidRDefault="001568FF" w:rsidP="006F7171">
            <w:pPr>
              <w:ind w:left="288" w:hanging="288"/>
              <w:rPr>
                <w:rStyle w:val="Table"/>
                <w:rFonts w:ascii="Times New Roman" w:hAnsi="Times New Roman"/>
                <w:spacing w:val="-2"/>
              </w:rPr>
            </w:pPr>
            <w:r w:rsidRPr="00912628">
              <w:rPr>
                <w:rStyle w:val="Table"/>
                <w:rFonts w:ascii="Times New Roman" w:hAnsi="Times New Roman"/>
                <w:spacing w:val="-2"/>
              </w:rPr>
              <w:t>Current location</w:t>
            </w:r>
          </w:p>
          <w:p w14:paraId="070987DD" w14:textId="77777777" w:rsidR="001568FF" w:rsidRPr="00912628" w:rsidRDefault="001568FF" w:rsidP="006F7171">
            <w:pPr>
              <w:spacing w:after="71"/>
              <w:rPr>
                <w:rStyle w:val="Table"/>
                <w:rFonts w:ascii="Times New Roman" w:hAnsi="Times New Roman"/>
                <w:spacing w:val="-2"/>
              </w:rPr>
            </w:pPr>
          </w:p>
        </w:tc>
      </w:tr>
      <w:tr w:rsidR="001568FF" w:rsidRPr="00912628" w14:paraId="0FEB784D" w14:textId="77777777" w:rsidTr="006F7171">
        <w:trPr>
          <w:cantSplit/>
        </w:trPr>
        <w:tc>
          <w:tcPr>
            <w:tcW w:w="1440" w:type="dxa"/>
            <w:tcBorders>
              <w:left w:val="single" w:sz="6" w:space="0" w:color="auto"/>
            </w:tcBorders>
          </w:tcPr>
          <w:p w14:paraId="0E882733" w14:textId="77777777" w:rsidR="001568FF" w:rsidRPr="00912628" w:rsidRDefault="001568FF" w:rsidP="006F7171">
            <w:pPr>
              <w:spacing w:after="71"/>
              <w:rPr>
                <w:rStyle w:val="Table"/>
                <w:rFonts w:ascii="Times New Roman" w:hAnsi="Times New Roman"/>
                <w:spacing w:val="-2"/>
              </w:rPr>
            </w:pPr>
          </w:p>
        </w:tc>
        <w:tc>
          <w:tcPr>
            <w:tcW w:w="7650" w:type="dxa"/>
            <w:gridSpan w:val="2"/>
            <w:tcBorders>
              <w:top w:val="single" w:sz="6" w:space="0" w:color="auto"/>
              <w:left w:val="single" w:sz="6" w:space="0" w:color="auto"/>
              <w:right w:val="single" w:sz="6" w:space="0" w:color="auto"/>
            </w:tcBorders>
          </w:tcPr>
          <w:p w14:paraId="18547D16" w14:textId="77777777" w:rsidR="001568FF" w:rsidRPr="00912628" w:rsidRDefault="001568FF" w:rsidP="006F7171">
            <w:pPr>
              <w:ind w:left="288" w:hanging="288"/>
              <w:rPr>
                <w:rStyle w:val="Table"/>
                <w:rFonts w:ascii="Times New Roman" w:hAnsi="Times New Roman"/>
                <w:spacing w:val="-2"/>
              </w:rPr>
            </w:pPr>
            <w:r w:rsidRPr="00912628">
              <w:rPr>
                <w:rStyle w:val="Table"/>
                <w:rFonts w:ascii="Times New Roman" w:hAnsi="Times New Roman"/>
                <w:spacing w:val="-2"/>
              </w:rPr>
              <w:t>Details of current commitments</w:t>
            </w:r>
          </w:p>
          <w:p w14:paraId="7C4F7940" w14:textId="77777777" w:rsidR="001568FF" w:rsidRPr="00912628" w:rsidRDefault="001568FF" w:rsidP="006F7171">
            <w:pPr>
              <w:spacing w:after="71"/>
              <w:rPr>
                <w:rStyle w:val="Table"/>
                <w:rFonts w:ascii="Times New Roman" w:hAnsi="Times New Roman"/>
                <w:spacing w:val="-2"/>
              </w:rPr>
            </w:pPr>
          </w:p>
        </w:tc>
      </w:tr>
      <w:tr w:rsidR="001568FF" w:rsidRPr="00912628" w14:paraId="447A271A" w14:textId="77777777" w:rsidTr="006F7171">
        <w:trPr>
          <w:cantSplit/>
        </w:trPr>
        <w:tc>
          <w:tcPr>
            <w:tcW w:w="1440" w:type="dxa"/>
            <w:tcBorders>
              <w:left w:val="single" w:sz="6" w:space="0" w:color="auto"/>
            </w:tcBorders>
          </w:tcPr>
          <w:p w14:paraId="5772D2C0" w14:textId="77777777" w:rsidR="001568FF" w:rsidRPr="00912628" w:rsidRDefault="001568FF" w:rsidP="006F7171">
            <w:pPr>
              <w:spacing w:after="71"/>
              <w:rPr>
                <w:rStyle w:val="Table"/>
                <w:rFonts w:ascii="Times New Roman" w:hAnsi="Times New Roman"/>
                <w:spacing w:val="-2"/>
              </w:rPr>
            </w:pPr>
          </w:p>
        </w:tc>
        <w:tc>
          <w:tcPr>
            <w:tcW w:w="7650" w:type="dxa"/>
            <w:gridSpan w:val="2"/>
            <w:tcBorders>
              <w:left w:val="single" w:sz="6" w:space="0" w:color="auto"/>
              <w:right w:val="single" w:sz="6" w:space="0" w:color="auto"/>
            </w:tcBorders>
          </w:tcPr>
          <w:p w14:paraId="6B0BF31A" w14:textId="77777777" w:rsidR="001568FF" w:rsidRPr="00912628" w:rsidRDefault="001568FF" w:rsidP="006F7171">
            <w:pPr>
              <w:spacing w:after="71"/>
              <w:rPr>
                <w:rStyle w:val="Table"/>
                <w:rFonts w:ascii="Times New Roman" w:hAnsi="Times New Roman"/>
                <w:spacing w:val="-2"/>
              </w:rPr>
            </w:pPr>
          </w:p>
        </w:tc>
      </w:tr>
      <w:tr w:rsidR="001568FF" w:rsidRPr="00912628" w14:paraId="40979B32" w14:textId="77777777" w:rsidTr="006F7171">
        <w:trPr>
          <w:cantSplit/>
        </w:trPr>
        <w:tc>
          <w:tcPr>
            <w:tcW w:w="1440" w:type="dxa"/>
            <w:tcBorders>
              <w:top w:val="single" w:sz="6" w:space="0" w:color="auto"/>
              <w:left w:val="single" w:sz="6" w:space="0" w:color="auto"/>
              <w:bottom w:val="single" w:sz="6" w:space="0" w:color="auto"/>
            </w:tcBorders>
          </w:tcPr>
          <w:p w14:paraId="1D3AF7A0" w14:textId="77777777" w:rsidR="001568FF" w:rsidRPr="00912628" w:rsidRDefault="001568FF" w:rsidP="006F7171">
            <w:pPr>
              <w:spacing w:after="71"/>
              <w:rPr>
                <w:rStyle w:val="Table"/>
                <w:rFonts w:ascii="Times New Roman" w:hAnsi="Times New Roman"/>
                <w:spacing w:val="-2"/>
              </w:rPr>
            </w:pPr>
            <w:r w:rsidRPr="00912628">
              <w:rPr>
                <w:rStyle w:val="Table"/>
                <w:rFonts w:ascii="Times New Roman" w:hAnsi="Times New Roman"/>
                <w:spacing w:val="-2"/>
              </w:rPr>
              <w:t>Source</w:t>
            </w:r>
          </w:p>
        </w:tc>
        <w:tc>
          <w:tcPr>
            <w:tcW w:w="7650" w:type="dxa"/>
            <w:gridSpan w:val="2"/>
            <w:tcBorders>
              <w:top w:val="single" w:sz="6" w:space="0" w:color="auto"/>
              <w:left w:val="single" w:sz="6" w:space="0" w:color="auto"/>
              <w:bottom w:val="single" w:sz="6" w:space="0" w:color="auto"/>
              <w:right w:val="single" w:sz="6" w:space="0" w:color="auto"/>
            </w:tcBorders>
          </w:tcPr>
          <w:p w14:paraId="7A3A6D2B" w14:textId="77777777" w:rsidR="001568FF" w:rsidRPr="00912628" w:rsidRDefault="001568FF" w:rsidP="006F7171">
            <w:pPr>
              <w:ind w:left="288" w:hanging="288"/>
              <w:rPr>
                <w:rStyle w:val="Table"/>
                <w:rFonts w:ascii="Times New Roman" w:hAnsi="Times New Roman"/>
                <w:spacing w:val="-2"/>
              </w:rPr>
            </w:pPr>
            <w:r w:rsidRPr="00912628">
              <w:rPr>
                <w:rStyle w:val="Table"/>
                <w:rFonts w:ascii="Times New Roman" w:hAnsi="Times New Roman"/>
                <w:spacing w:val="-2"/>
              </w:rPr>
              <w:t>Indicate source of the equipment</w:t>
            </w:r>
          </w:p>
          <w:p w14:paraId="2E7B05BB" w14:textId="77777777" w:rsidR="001568FF" w:rsidRPr="00912628" w:rsidRDefault="001568FF" w:rsidP="006F7171">
            <w:pPr>
              <w:pStyle w:val="Header"/>
              <w:tabs>
                <w:tab w:val="left" w:pos="-1440"/>
                <w:tab w:val="left" w:pos="-720"/>
                <w:tab w:val="left" w:pos="288"/>
                <w:tab w:val="left" w:pos="1638"/>
                <w:tab w:val="left" w:pos="2898"/>
                <w:tab w:val="left" w:pos="4338"/>
              </w:tabs>
              <w:spacing w:after="71"/>
              <w:rPr>
                <w:rStyle w:val="Table"/>
                <w:spacing w:val="-2"/>
              </w:rPr>
            </w:pPr>
            <w:r w:rsidRPr="00912628">
              <w:rPr>
                <w:rStyle w:val="Table"/>
                <w:spacing w:val="-2"/>
              </w:rPr>
              <w:tab/>
            </w:r>
            <w:r w:rsidRPr="00912628">
              <w:rPr>
                <w:rStyle w:val="Table"/>
                <w:spacing w:val="-2"/>
              </w:rPr>
              <w:fldChar w:fldCharType="begin"/>
            </w:r>
            <w:r w:rsidRPr="00912628">
              <w:rPr>
                <w:rStyle w:val="Table"/>
                <w:spacing w:val="-2"/>
              </w:rPr>
              <w:instrText>symbol 111 \f "Wingdings" \s 12</w:instrText>
            </w:r>
            <w:r w:rsidRPr="00912628">
              <w:rPr>
                <w:rStyle w:val="Table"/>
                <w:spacing w:val="-2"/>
              </w:rPr>
              <w:fldChar w:fldCharType="separate"/>
            </w:r>
            <w:r w:rsidRPr="00912628">
              <w:rPr>
                <w:rStyle w:val="Table"/>
                <w:spacing w:val="-2"/>
              </w:rPr>
              <w:t>o</w:t>
            </w:r>
            <w:r w:rsidRPr="00912628">
              <w:rPr>
                <w:rStyle w:val="Table"/>
                <w:spacing w:val="-2"/>
              </w:rPr>
              <w:fldChar w:fldCharType="end"/>
            </w:r>
            <w:r w:rsidRPr="00912628">
              <w:rPr>
                <w:rStyle w:val="Table"/>
                <w:spacing w:val="-2"/>
              </w:rPr>
              <w:t xml:space="preserve"> Owned</w:t>
            </w:r>
            <w:r w:rsidRPr="00912628">
              <w:rPr>
                <w:rStyle w:val="Table"/>
                <w:spacing w:val="-2"/>
              </w:rPr>
              <w:tab/>
            </w:r>
            <w:r w:rsidRPr="00912628">
              <w:rPr>
                <w:rStyle w:val="Table"/>
                <w:spacing w:val="-2"/>
              </w:rPr>
              <w:fldChar w:fldCharType="begin"/>
            </w:r>
            <w:r w:rsidRPr="00912628">
              <w:rPr>
                <w:rStyle w:val="Table"/>
                <w:spacing w:val="-2"/>
              </w:rPr>
              <w:instrText>symbol 111 \f "Wingdings" \s 12</w:instrText>
            </w:r>
            <w:r w:rsidRPr="00912628">
              <w:rPr>
                <w:rStyle w:val="Table"/>
                <w:spacing w:val="-2"/>
              </w:rPr>
              <w:fldChar w:fldCharType="separate"/>
            </w:r>
            <w:r w:rsidRPr="00912628">
              <w:rPr>
                <w:rStyle w:val="Table"/>
                <w:spacing w:val="-2"/>
              </w:rPr>
              <w:t>o</w:t>
            </w:r>
            <w:r w:rsidRPr="00912628">
              <w:rPr>
                <w:rStyle w:val="Table"/>
                <w:spacing w:val="-2"/>
              </w:rPr>
              <w:fldChar w:fldCharType="end"/>
            </w:r>
            <w:r w:rsidRPr="00912628">
              <w:rPr>
                <w:rStyle w:val="Table"/>
                <w:spacing w:val="-2"/>
              </w:rPr>
              <w:t xml:space="preserve"> Rented</w:t>
            </w:r>
            <w:r w:rsidRPr="00912628">
              <w:rPr>
                <w:rStyle w:val="Table"/>
                <w:spacing w:val="-2"/>
              </w:rPr>
              <w:tab/>
            </w:r>
            <w:r w:rsidRPr="00912628">
              <w:rPr>
                <w:rStyle w:val="Table"/>
                <w:spacing w:val="-2"/>
              </w:rPr>
              <w:fldChar w:fldCharType="begin"/>
            </w:r>
            <w:r w:rsidRPr="00912628">
              <w:rPr>
                <w:rStyle w:val="Table"/>
                <w:spacing w:val="-2"/>
              </w:rPr>
              <w:instrText>symbol 111 \f "Wingdings" \s 12</w:instrText>
            </w:r>
            <w:r w:rsidRPr="00912628">
              <w:rPr>
                <w:rStyle w:val="Table"/>
                <w:spacing w:val="-2"/>
              </w:rPr>
              <w:fldChar w:fldCharType="separate"/>
            </w:r>
            <w:r w:rsidRPr="00912628">
              <w:rPr>
                <w:rStyle w:val="Table"/>
                <w:spacing w:val="-2"/>
              </w:rPr>
              <w:t>o</w:t>
            </w:r>
            <w:r w:rsidRPr="00912628">
              <w:rPr>
                <w:rStyle w:val="Table"/>
                <w:spacing w:val="-2"/>
              </w:rPr>
              <w:fldChar w:fldCharType="end"/>
            </w:r>
            <w:r w:rsidRPr="00912628">
              <w:rPr>
                <w:rStyle w:val="Table"/>
                <w:spacing w:val="-2"/>
              </w:rPr>
              <w:t xml:space="preserve"> Leased</w:t>
            </w:r>
            <w:r w:rsidRPr="00912628">
              <w:rPr>
                <w:rStyle w:val="Table"/>
                <w:spacing w:val="-2"/>
              </w:rPr>
              <w:tab/>
            </w:r>
            <w:r w:rsidRPr="00912628">
              <w:rPr>
                <w:rStyle w:val="Table"/>
                <w:spacing w:val="-2"/>
              </w:rPr>
              <w:fldChar w:fldCharType="begin"/>
            </w:r>
            <w:r w:rsidRPr="00912628">
              <w:rPr>
                <w:rStyle w:val="Table"/>
                <w:spacing w:val="-2"/>
              </w:rPr>
              <w:instrText>symbol 111 \f "Wingdings" \s 12</w:instrText>
            </w:r>
            <w:r w:rsidRPr="00912628">
              <w:rPr>
                <w:rStyle w:val="Table"/>
                <w:spacing w:val="-2"/>
              </w:rPr>
              <w:fldChar w:fldCharType="separate"/>
            </w:r>
            <w:r w:rsidRPr="00912628">
              <w:rPr>
                <w:rStyle w:val="Table"/>
                <w:spacing w:val="-2"/>
              </w:rPr>
              <w:t>o</w:t>
            </w:r>
            <w:r w:rsidRPr="00912628">
              <w:rPr>
                <w:rStyle w:val="Table"/>
                <w:spacing w:val="-2"/>
              </w:rPr>
              <w:fldChar w:fldCharType="end"/>
            </w:r>
            <w:r w:rsidRPr="00912628">
              <w:rPr>
                <w:rStyle w:val="Table"/>
                <w:spacing w:val="-2"/>
              </w:rPr>
              <w:t xml:space="preserve"> Specially manufactured</w:t>
            </w:r>
          </w:p>
        </w:tc>
      </w:tr>
    </w:tbl>
    <w:p w14:paraId="132992DA" w14:textId="77777777" w:rsidR="001568FF" w:rsidRPr="00912628" w:rsidRDefault="001568FF" w:rsidP="001568FF">
      <w:pPr>
        <w:rPr>
          <w:rStyle w:val="Table"/>
          <w:spacing w:val="-2"/>
        </w:rPr>
      </w:pPr>
    </w:p>
    <w:p w14:paraId="3CF365D3" w14:textId="77777777" w:rsidR="001568FF" w:rsidRPr="00912628" w:rsidRDefault="001568FF" w:rsidP="001568FF">
      <w:pPr>
        <w:rPr>
          <w:rStyle w:val="Table"/>
          <w:spacing w:val="-2"/>
        </w:rPr>
      </w:pPr>
      <w:r w:rsidRPr="00912628">
        <w:rPr>
          <w:rStyle w:val="Table"/>
          <w:spacing w:val="-2"/>
        </w:rPr>
        <w:t>Omit the following information for equipment owned by the Bidder.</w:t>
      </w:r>
    </w:p>
    <w:p w14:paraId="60962512" w14:textId="77777777" w:rsidR="001568FF" w:rsidRPr="00912628" w:rsidRDefault="001568FF" w:rsidP="001568FF">
      <w:pPr>
        <w:rPr>
          <w:rStyle w:val="Table"/>
          <w:spacing w:val="-2"/>
        </w:rPr>
      </w:pPr>
    </w:p>
    <w:tbl>
      <w:tblPr>
        <w:tblW w:w="0" w:type="auto"/>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1568FF" w:rsidRPr="00912628" w14:paraId="61C9FF3F" w14:textId="77777777" w:rsidTr="006F7171">
        <w:trPr>
          <w:cantSplit/>
        </w:trPr>
        <w:tc>
          <w:tcPr>
            <w:tcW w:w="1440" w:type="dxa"/>
            <w:tcBorders>
              <w:top w:val="single" w:sz="6" w:space="0" w:color="auto"/>
              <w:left w:val="single" w:sz="6" w:space="0" w:color="auto"/>
            </w:tcBorders>
          </w:tcPr>
          <w:p w14:paraId="7B190012" w14:textId="77777777" w:rsidR="001568FF" w:rsidRPr="00912628" w:rsidRDefault="001568FF" w:rsidP="006F7171">
            <w:pPr>
              <w:rPr>
                <w:rStyle w:val="Table"/>
                <w:rFonts w:ascii="Times New Roman" w:hAnsi="Times New Roman"/>
                <w:spacing w:val="-2"/>
              </w:rPr>
            </w:pPr>
            <w:r w:rsidRPr="00912628">
              <w:rPr>
                <w:rStyle w:val="Table"/>
                <w:rFonts w:ascii="Times New Roman" w:hAnsi="Times New Roman"/>
                <w:spacing w:val="-2"/>
              </w:rPr>
              <w:t>Owner</w:t>
            </w:r>
          </w:p>
        </w:tc>
        <w:tc>
          <w:tcPr>
            <w:tcW w:w="7650" w:type="dxa"/>
            <w:gridSpan w:val="2"/>
            <w:tcBorders>
              <w:top w:val="single" w:sz="6" w:space="0" w:color="auto"/>
              <w:left w:val="single" w:sz="6" w:space="0" w:color="auto"/>
              <w:right w:val="single" w:sz="6" w:space="0" w:color="auto"/>
            </w:tcBorders>
          </w:tcPr>
          <w:p w14:paraId="0924BF42" w14:textId="77777777" w:rsidR="001568FF" w:rsidRPr="00912628" w:rsidRDefault="001568FF" w:rsidP="006F7171">
            <w:pPr>
              <w:rPr>
                <w:rStyle w:val="Table"/>
                <w:rFonts w:ascii="Times New Roman" w:hAnsi="Times New Roman"/>
                <w:spacing w:val="-2"/>
              </w:rPr>
            </w:pPr>
            <w:r w:rsidRPr="00912628">
              <w:rPr>
                <w:rStyle w:val="Table"/>
                <w:rFonts w:ascii="Times New Roman" w:hAnsi="Times New Roman"/>
                <w:spacing w:val="-2"/>
              </w:rPr>
              <w:t>Name of owner</w:t>
            </w:r>
          </w:p>
        </w:tc>
      </w:tr>
      <w:tr w:rsidR="001568FF" w:rsidRPr="00912628" w14:paraId="4AB44B04" w14:textId="77777777" w:rsidTr="006F7171">
        <w:trPr>
          <w:cantSplit/>
        </w:trPr>
        <w:tc>
          <w:tcPr>
            <w:tcW w:w="1440" w:type="dxa"/>
            <w:tcBorders>
              <w:left w:val="single" w:sz="6" w:space="0" w:color="auto"/>
            </w:tcBorders>
          </w:tcPr>
          <w:p w14:paraId="1D51FD8A" w14:textId="77777777" w:rsidR="001568FF" w:rsidRPr="00912628" w:rsidRDefault="001568FF" w:rsidP="006F7171">
            <w:pPr>
              <w:spacing w:after="71"/>
              <w:rPr>
                <w:rStyle w:val="Table"/>
                <w:rFonts w:ascii="Times New Roman" w:hAnsi="Times New Roman"/>
                <w:spacing w:val="-2"/>
              </w:rPr>
            </w:pPr>
          </w:p>
        </w:tc>
        <w:tc>
          <w:tcPr>
            <w:tcW w:w="7650" w:type="dxa"/>
            <w:gridSpan w:val="2"/>
            <w:tcBorders>
              <w:top w:val="single" w:sz="6" w:space="0" w:color="auto"/>
              <w:left w:val="single" w:sz="6" w:space="0" w:color="auto"/>
              <w:right w:val="single" w:sz="6" w:space="0" w:color="auto"/>
            </w:tcBorders>
          </w:tcPr>
          <w:p w14:paraId="6D784EF4" w14:textId="77777777" w:rsidR="001568FF" w:rsidRPr="00912628" w:rsidRDefault="001568FF" w:rsidP="006F7171">
            <w:pPr>
              <w:rPr>
                <w:rStyle w:val="Table"/>
                <w:rFonts w:ascii="Times New Roman" w:hAnsi="Times New Roman"/>
                <w:spacing w:val="-2"/>
              </w:rPr>
            </w:pPr>
            <w:r w:rsidRPr="00912628">
              <w:rPr>
                <w:rStyle w:val="Table"/>
                <w:rFonts w:ascii="Times New Roman" w:hAnsi="Times New Roman"/>
                <w:spacing w:val="-2"/>
              </w:rPr>
              <w:t>Address of owner</w:t>
            </w:r>
          </w:p>
          <w:p w14:paraId="3B79CCD8" w14:textId="77777777" w:rsidR="001568FF" w:rsidRPr="00912628" w:rsidRDefault="001568FF" w:rsidP="006F7171">
            <w:pPr>
              <w:spacing w:after="71"/>
              <w:rPr>
                <w:rStyle w:val="Table"/>
                <w:rFonts w:ascii="Times New Roman" w:hAnsi="Times New Roman"/>
                <w:spacing w:val="-2"/>
              </w:rPr>
            </w:pPr>
          </w:p>
        </w:tc>
      </w:tr>
      <w:tr w:rsidR="001568FF" w:rsidRPr="00912628" w14:paraId="45B6C001" w14:textId="77777777" w:rsidTr="006F7171">
        <w:trPr>
          <w:cantSplit/>
        </w:trPr>
        <w:tc>
          <w:tcPr>
            <w:tcW w:w="1440" w:type="dxa"/>
            <w:tcBorders>
              <w:left w:val="single" w:sz="6" w:space="0" w:color="auto"/>
            </w:tcBorders>
          </w:tcPr>
          <w:p w14:paraId="01AEBC69" w14:textId="77777777" w:rsidR="001568FF" w:rsidRPr="00912628" w:rsidRDefault="001568FF" w:rsidP="006F7171">
            <w:pPr>
              <w:spacing w:after="71"/>
              <w:rPr>
                <w:rStyle w:val="Table"/>
                <w:rFonts w:ascii="Times New Roman" w:hAnsi="Times New Roman"/>
                <w:spacing w:val="-2"/>
              </w:rPr>
            </w:pPr>
          </w:p>
        </w:tc>
        <w:tc>
          <w:tcPr>
            <w:tcW w:w="7650" w:type="dxa"/>
            <w:gridSpan w:val="2"/>
            <w:tcBorders>
              <w:left w:val="single" w:sz="6" w:space="0" w:color="auto"/>
              <w:right w:val="single" w:sz="6" w:space="0" w:color="auto"/>
            </w:tcBorders>
          </w:tcPr>
          <w:p w14:paraId="277EC776" w14:textId="77777777" w:rsidR="001568FF" w:rsidRPr="00912628" w:rsidRDefault="001568FF" w:rsidP="006F7171">
            <w:pPr>
              <w:spacing w:after="71"/>
              <w:rPr>
                <w:rStyle w:val="Table"/>
                <w:rFonts w:ascii="Times New Roman" w:hAnsi="Times New Roman"/>
                <w:spacing w:val="-2"/>
              </w:rPr>
            </w:pPr>
          </w:p>
        </w:tc>
      </w:tr>
      <w:tr w:rsidR="001568FF" w:rsidRPr="00912628" w14:paraId="082BE4AD" w14:textId="77777777" w:rsidTr="006F7171">
        <w:trPr>
          <w:cantSplit/>
        </w:trPr>
        <w:tc>
          <w:tcPr>
            <w:tcW w:w="1440" w:type="dxa"/>
            <w:tcBorders>
              <w:left w:val="single" w:sz="6" w:space="0" w:color="auto"/>
            </w:tcBorders>
          </w:tcPr>
          <w:p w14:paraId="0EF0B172" w14:textId="77777777" w:rsidR="001568FF" w:rsidRPr="00912628" w:rsidRDefault="001568FF" w:rsidP="006F7171">
            <w:pPr>
              <w:spacing w:after="71"/>
              <w:rPr>
                <w:rStyle w:val="Table"/>
                <w:rFonts w:ascii="Times New Roman" w:hAnsi="Times New Roman"/>
                <w:spacing w:val="-2"/>
              </w:rPr>
            </w:pPr>
          </w:p>
        </w:tc>
        <w:tc>
          <w:tcPr>
            <w:tcW w:w="3960" w:type="dxa"/>
            <w:tcBorders>
              <w:top w:val="single" w:sz="6" w:space="0" w:color="auto"/>
              <w:left w:val="single" w:sz="6" w:space="0" w:color="auto"/>
            </w:tcBorders>
          </w:tcPr>
          <w:p w14:paraId="42D4160A" w14:textId="77777777" w:rsidR="001568FF" w:rsidRPr="00912628" w:rsidRDefault="001568FF" w:rsidP="006F7171">
            <w:pPr>
              <w:rPr>
                <w:rStyle w:val="Table"/>
                <w:rFonts w:ascii="Times New Roman" w:hAnsi="Times New Roman"/>
                <w:spacing w:val="-2"/>
              </w:rPr>
            </w:pPr>
            <w:r w:rsidRPr="00912628">
              <w:rPr>
                <w:rStyle w:val="Table"/>
                <w:rFonts w:ascii="Times New Roman" w:hAnsi="Times New Roman"/>
                <w:spacing w:val="-2"/>
              </w:rPr>
              <w:t>Telephone</w:t>
            </w:r>
          </w:p>
        </w:tc>
        <w:tc>
          <w:tcPr>
            <w:tcW w:w="3690" w:type="dxa"/>
            <w:tcBorders>
              <w:top w:val="single" w:sz="6" w:space="0" w:color="auto"/>
              <w:left w:val="single" w:sz="6" w:space="0" w:color="auto"/>
              <w:right w:val="single" w:sz="6" w:space="0" w:color="auto"/>
            </w:tcBorders>
          </w:tcPr>
          <w:p w14:paraId="5D5E5D3D" w14:textId="77777777" w:rsidR="001568FF" w:rsidRPr="00912628" w:rsidRDefault="001568FF" w:rsidP="006F7171">
            <w:pPr>
              <w:spacing w:after="71"/>
              <w:rPr>
                <w:rStyle w:val="Table"/>
                <w:rFonts w:ascii="Times New Roman" w:hAnsi="Times New Roman"/>
                <w:spacing w:val="-2"/>
              </w:rPr>
            </w:pPr>
            <w:r w:rsidRPr="00912628">
              <w:rPr>
                <w:rStyle w:val="Table"/>
                <w:rFonts w:ascii="Times New Roman" w:hAnsi="Times New Roman"/>
                <w:spacing w:val="-2"/>
              </w:rPr>
              <w:t>Contact name and title</w:t>
            </w:r>
          </w:p>
        </w:tc>
      </w:tr>
      <w:tr w:rsidR="001568FF" w:rsidRPr="00912628" w14:paraId="09EFEBD3" w14:textId="77777777" w:rsidTr="006F7171">
        <w:trPr>
          <w:cantSplit/>
        </w:trPr>
        <w:tc>
          <w:tcPr>
            <w:tcW w:w="1440" w:type="dxa"/>
            <w:tcBorders>
              <w:left w:val="single" w:sz="6" w:space="0" w:color="auto"/>
            </w:tcBorders>
          </w:tcPr>
          <w:p w14:paraId="16F06976" w14:textId="77777777" w:rsidR="001568FF" w:rsidRPr="00912628" w:rsidRDefault="001568FF" w:rsidP="006F7171">
            <w:pPr>
              <w:spacing w:after="71"/>
              <w:rPr>
                <w:rStyle w:val="Table"/>
                <w:rFonts w:ascii="Times New Roman" w:hAnsi="Times New Roman"/>
                <w:spacing w:val="-2"/>
              </w:rPr>
            </w:pPr>
          </w:p>
        </w:tc>
        <w:tc>
          <w:tcPr>
            <w:tcW w:w="3960" w:type="dxa"/>
            <w:tcBorders>
              <w:top w:val="single" w:sz="6" w:space="0" w:color="auto"/>
              <w:left w:val="single" w:sz="6" w:space="0" w:color="auto"/>
            </w:tcBorders>
          </w:tcPr>
          <w:p w14:paraId="200A9894" w14:textId="77777777" w:rsidR="001568FF" w:rsidRPr="00912628" w:rsidRDefault="001568FF" w:rsidP="006F7171">
            <w:pPr>
              <w:rPr>
                <w:rStyle w:val="Table"/>
                <w:rFonts w:ascii="Times New Roman" w:hAnsi="Times New Roman"/>
                <w:spacing w:val="-2"/>
              </w:rPr>
            </w:pPr>
            <w:r w:rsidRPr="00912628">
              <w:rPr>
                <w:rStyle w:val="Table"/>
                <w:rFonts w:ascii="Times New Roman" w:hAnsi="Times New Roman"/>
                <w:spacing w:val="-2"/>
              </w:rPr>
              <w:t>Fax</w:t>
            </w:r>
          </w:p>
        </w:tc>
        <w:tc>
          <w:tcPr>
            <w:tcW w:w="3690" w:type="dxa"/>
            <w:tcBorders>
              <w:top w:val="single" w:sz="6" w:space="0" w:color="auto"/>
              <w:left w:val="single" w:sz="6" w:space="0" w:color="auto"/>
              <w:right w:val="single" w:sz="6" w:space="0" w:color="auto"/>
            </w:tcBorders>
          </w:tcPr>
          <w:p w14:paraId="518C2EE5" w14:textId="77777777" w:rsidR="001568FF" w:rsidRPr="00912628" w:rsidRDefault="001568FF" w:rsidP="006F7171">
            <w:pPr>
              <w:spacing w:after="71"/>
              <w:rPr>
                <w:rStyle w:val="Table"/>
                <w:rFonts w:ascii="Times New Roman" w:hAnsi="Times New Roman"/>
                <w:spacing w:val="-2"/>
              </w:rPr>
            </w:pPr>
            <w:r w:rsidRPr="00912628">
              <w:rPr>
                <w:rStyle w:val="Table"/>
                <w:rFonts w:ascii="Times New Roman" w:hAnsi="Times New Roman"/>
                <w:spacing w:val="-2"/>
              </w:rPr>
              <w:t>Telex</w:t>
            </w:r>
          </w:p>
        </w:tc>
      </w:tr>
      <w:tr w:rsidR="001568FF" w:rsidRPr="00912628" w14:paraId="602E635D" w14:textId="77777777" w:rsidTr="006F7171">
        <w:trPr>
          <w:cantSplit/>
        </w:trPr>
        <w:tc>
          <w:tcPr>
            <w:tcW w:w="1440" w:type="dxa"/>
            <w:tcBorders>
              <w:top w:val="single" w:sz="6" w:space="0" w:color="auto"/>
              <w:left w:val="single" w:sz="6" w:space="0" w:color="auto"/>
            </w:tcBorders>
          </w:tcPr>
          <w:p w14:paraId="5436AEF4" w14:textId="77777777" w:rsidR="001568FF" w:rsidRPr="00912628" w:rsidRDefault="001568FF" w:rsidP="006F7171">
            <w:pPr>
              <w:rPr>
                <w:rStyle w:val="Table"/>
                <w:rFonts w:ascii="Times New Roman" w:hAnsi="Times New Roman"/>
                <w:spacing w:val="-2"/>
              </w:rPr>
            </w:pPr>
            <w:r w:rsidRPr="00912628">
              <w:rPr>
                <w:rStyle w:val="Table"/>
                <w:rFonts w:ascii="Times New Roman" w:hAnsi="Times New Roman"/>
                <w:spacing w:val="-2"/>
              </w:rPr>
              <w:t>Agreements</w:t>
            </w:r>
          </w:p>
        </w:tc>
        <w:tc>
          <w:tcPr>
            <w:tcW w:w="7650" w:type="dxa"/>
            <w:gridSpan w:val="2"/>
            <w:tcBorders>
              <w:top w:val="single" w:sz="6" w:space="0" w:color="auto"/>
              <w:left w:val="single" w:sz="6" w:space="0" w:color="auto"/>
              <w:right w:val="single" w:sz="6" w:space="0" w:color="auto"/>
            </w:tcBorders>
          </w:tcPr>
          <w:p w14:paraId="50E2B469" w14:textId="77777777" w:rsidR="001568FF" w:rsidRPr="00912628" w:rsidRDefault="001568FF" w:rsidP="006F7171">
            <w:pPr>
              <w:rPr>
                <w:rStyle w:val="Table"/>
                <w:rFonts w:ascii="Times New Roman" w:hAnsi="Times New Roman"/>
                <w:spacing w:val="-2"/>
              </w:rPr>
            </w:pPr>
            <w:r w:rsidRPr="00912628">
              <w:rPr>
                <w:rStyle w:val="Table"/>
                <w:rFonts w:ascii="Times New Roman" w:hAnsi="Times New Roman"/>
                <w:spacing w:val="-2"/>
              </w:rPr>
              <w:t>Details of rental / lease / manufacture agreements specific to the project</w:t>
            </w:r>
          </w:p>
          <w:p w14:paraId="242FFDF5" w14:textId="77777777" w:rsidR="001568FF" w:rsidRPr="00912628" w:rsidRDefault="001568FF" w:rsidP="006F7171">
            <w:pPr>
              <w:spacing w:after="71"/>
              <w:rPr>
                <w:rStyle w:val="Table"/>
                <w:rFonts w:ascii="Times New Roman" w:hAnsi="Times New Roman"/>
                <w:spacing w:val="-2"/>
              </w:rPr>
            </w:pPr>
          </w:p>
        </w:tc>
      </w:tr>
      <w:tr w:rsidR="001568FF" w:rsidRPr="00912628" w14:paraId="35E06011" w14:textId="77777777" w:rsidTr="006F7171">
        <w:trPr>
          <w:cantSplit/>
        </w:trPr>
        <w:tc>
          <w:tcPr>
            <w:tcW w:w="1440" w:type="dxa"/>
            <w:tcBorders>
              <w:top w:val="dotted" w:sz="4" w:space="0" w:color="auto"/>
              <w:left w:val="single" w:sz="6" w:space="0" w:color="auto"/>
              <w:bottom w:val="dotted" w:sz="4" w:space="0" w:color="auto"/>
            </w:tcBorders>
          </w:tcPr>
          <w:p w14:paraId="6EA6CBF0" w14:textId="77777777" w:rsidR="001568FF" w:rsidRPr="00912628" w:rsidRDefault="001568FF" w:rsidP="006F7171">
            <w:pPr>
              <w:spacing w:after="71"/>
              <w:rPr>
                <w:rStyle w:val="Table"/>
                <w:rFonts w:ascii="Times New Roman" w:hAnsi="Times New Roman"/>
                <w:i/>
                <w:spacing w:val="-2"/>
              </w:rPr>
            </w:pPr>
          </w:p>
        </w:tc>
        <w:tc>
          <w:tcPr>
            <w:tcW w:w="7650" w:type="dxa"/>
            <w:gridSpan w:val="2"/>
            <w:tcBorders>
              <w:top w:val="dotted" w:sz="4" w:space="0" w:color="auto"/>
              <w:left w:val="single" w:sz="6" w:space="0" w:color="auto"/>
              <w:bottom w:val="dotted" w:sz="4" w:space="0" w:color="auto"/>
              <w:right w:val="single" w:sz="6" w:space="0" w:color="auto"/>
            </w:tcBorders>
          </w:tcPr>
          <w:p w14:paraId="0FEA9846" w14:textId="77777777" w:rsidR="001568FF" w:rsidRPr="00912628" w:rsidRDefault="001568FF" w:rsidP="006F7171">
            <w:pPr>
              <w:spacing w:after="71"/>
              <w:rPr>
                <w:rStyle w:val="Table"/>
                <w:rFonts w:ascii="Times New Roman" w:hAnsi="Times New Roman"/>
                <w:spacing w:val="-2"/>
              </w:rPr>
            </w:pPr>
          </w:p>
        </w:tc>
      </w:tr>
      <w:tr w:rsidR="001568FF" w:rsidRPr="00912628" w14:paraId="078F9049" w14:textId="77777777" w:rsidTr="006F7171">
        <w:trPr>
          <w:cantSplit/>
        </w:trPr>
        <w:tc>
          <w:tcPr>
            <w:tcW w:w="1440" w:type="dxa"/>
            <w:tcBorders>
              <w:left w:val="single" w:sz="6" w:space="0" w:color="auto"/>
              <w:bottom w:val="single" w:sz="6" w:space="0" w:color="auto"/>
            </w:tcBorders>
          </w:tcPr>
          <w:p w14:paraId="7BD22D36" w14:textId="77777777" w:rsidR="001568FF" w:rsidRPr="00912628" w:rsidRDefault="001568FF" w:rsidP="006F7171">
            <w:pPr>
              <w:spacing w:after="71"/>
              <w:rPr>
                <w:rStyle w:val="Table"/>
                <w:rFonts w:ascii="Times New Roman" w:hAnsi="Times New Roman"/>
                <w:i/>
                <w:spacing w:val="-2"/>
              </w:rPr>
            </w:pPr>
          </w:p>
        </w:tc>
        <w:tc>
          <w:tcPr>
            <w:tcW w:w="7650" w:type="dxa"/>
            <w:gridSpan w:val="2"/>
            <w:tcBorders>
              <w:left w:val="single" w:sz="6" w:space="0" w:color="auto"/>
              <w:bottom w:val="single" w:sz="6" w:space="0" w:color="auto"/>
              <w:right w:val="single" w:sz="6" w:space="0" w:color="auto"/>
            </w:tcBorders>
          </w:tcPr>
          <w:p w14:paraId="491D63EE" w14:textId="77777777" w:rsidR="001568FF" w:rsidRPr="00912628" w:rsidRDefault="001568FF" w:rsidP="006F7171">
            <w:pPr>
              <w:spacing w:after="71"/>
              <w:rPr>
                <w:rStyle w:val="Table"/>
                <w:rFonts w:ascii="Times New Roman" w:hAnsi="Times New Roman"/>
                <w:spacing w:val="-2"/>
              </w:rPr>
            </w:pPr>
          </w:p>
        </w:tc>
      </w:tr>
    </w:tbl>
    <w:p w14:paraId="299EE66F" w14:textId="77777777" w:rsidR="001568FF" w:rsidRPr="00912628" w:rsidRDefault="001568FF" w:rsidP="001568FF"/>
    <w:p w14:paraId="4FFB06B7" w14:textId="77777777" w:rsidR="001568FF" w:rsidRPr="00912628" w:rsidRDefault="001568FF" w:rsidP="001568FF">
      <w:pPr>
        <w:tabs>
          <w:tab w:val="left" w:pos="5238"/>
          <w:tab w:val="left" w:pos="5474"/>
          <w:tab w:val="left" w:pos="9468"/>
        </w:tabs>
        <w:jc w:val="center"/>
        <w:rPr>
          <w:sz w:val="28"/>
          <w:szCs w:val="28"/>
        </w:rPr>
      </w:pPr>
      <w:r w:rsidRPr="00912628">
        <w:br w:type="page"/>
      </w:r>
      <w:r w:rsidRPr="00912628">
        <w:rPr>
          <w:sz w:val="28"/>
          <w:szCs w:val="28"/>
        </w:rPr>
        <w:lastRenderedPageBreak/>
        <w:t>Form FUNC</w:t>
      </w:r>
    </w:p>
    <w:p w14:paraId="6C3D84E0" w14:textId="77777777" w:rsidR="001568FF" w:rsidRPr="00912628" w:rsidRDefault="001568FF" w:rsidP="001568FF">
      <w:pPr>
        <w:tabs>
          <w:tab w:val="left" w:pos="5238"/>
          <w:tab w:val="left" w:pos="5474"/>
          <w:tab w:val="left" w:pos="9468"/>
        </w:tabs>
        <w:jc w:val="center"/>
      </w:pPr>
    </w:p>
    <w:p w14:paraId="0F1F82E2" w14:textId="77777777" w:rsidR="001568FF" w:rsidRPr="00912628" w:rsidRDefault="001568FF" w:rsidP="001568FF">
      <w:pPr>
        <w:rPr>
          <w:rStyle w:val="Table"/>
          <w:rFonts w:ascii="Times New Roman" w:hAnsi="Times New Roman"/>
          <w:spacing w:val="-2"/>
        </w:rPr>
      </w:pPr>
      <w:r w:rsidRPr="00912628">
        <w:rPr>
          <w:rStyle w:val="Table"/>
          <w:rFonts w:ascii="Times New Roman" w:hAnsi="Times New Roman"/>
          <w:spacing w:val="-2"/>
        </w:rPr>
        <w:t xml:space="preserve">The Bidder shall copy in the left column of the table below, the identification of each functional guarantee required in the Specification and stated by the Employer in para. 1.2 (c) of Section III. Evaluation and Qualification Criteria, and in the right column, provide the corresponding value for each functional guarantee of the proposed plant and equipment. </w:t>
      </w:r>
    </w:p>
    <w:p w14:paraId="46ECD52B" w14:textId="77777777" w:rsidR="001568FF" w:rsidRPr="00912628" w:rsidRDefault="001568FF" w:rsidP="001568FF">
      <w:pPr>
        <w:tabs>
          <w:tab w:val="left" w:pos="5238"/>
          <w:tab w:val="left" w:pos="5474"/>
          <w:tab w:val="left" w:pos="9468"/>
        </w:tabs>
        <w:jc w:val="cente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08"/>
        <w:gridCol w:w="4680"/>
      </w:tblGrid>
      <w:tr w:rsidR="001568FF" w:rsidRPr="00912628" w14:paraId="18FCEF73" w14:textId="77777777" w:rsidTr="006F7171">
        <w:tc>
          <w:tcPr>
            <w:tcW w:w="4608" w:type="dxa"/>
            <w:tcBorders>
              <w:top w:val="single" w:sz="12" w:space="0" w:color="auto"/>
              <w:left w:val="single" w:sz="12" w:space="0" w:color="auto"/>
              <w:bottom w:val="single" w:sz="12" w:space="0" w:color="auto"/>
              <w:right w:val="single" w:sz="12" w:space="0" w:color="auto"/>
            </w:tcBorders>
          </w:tcPr>
          <w:p w14:paraId="06BAADE3" w14:textId="77777777" w:rsidR="001568FF" w:rsidRPr="00912628" w:rsidRDefault="001568FF" w:rsidP="006F7171">
            <w:pPr>
              <w:tabs>
                <w:tab w:val="right" w:pos="7254"/>
              </w:tabs>
              <w:spacing w:before="60" w:after="60"/>
              <w:jc w:val="center"/>
              <w:rPr>
                <w:b/>
              </w:rPr>
            </w:pPr>
            <w:r w:rsidRPr="00912628">
              <w:rPr>
                <w:b/>
              </w:rPr>
              <w:t xml:space="preserve">Required Functional Guarantee </w:t>
            </w:r>
          </w:p>
        </w:tc>
        <w:tc>
          <w:tcPr>
            <w:tcW w:w="4680" w:type="dxa"/>
            <w:tcBorders>
              <w:top w:val="single" w:sz="12" w:space="0" w:color="auto"/>
              <w:left w:val="single" w:sz="12" w:space="0" w:color="auto"/>
              <w:bottom w:val="single" w:sz="12" w:space="0" w:color="auto"/>
              <w:right w:val="single" w:sz="12" w:space="0" w:color="auto"/>
            </w:tcBorders>
          </w:tcPr>
          <w:p w14:paraId="42AD9A15" w14:textId="77777777" w:rsidR="001568FF" w:rsidRPr="00912628" w:rsidRDefault="001568FF" w:rsidP="006F7171">
            <w:pPr>
              <w:tabs>
                <w:tab w:val="right" w:pos="7254"/>
              </w:tabs>
              <w:spacing w:before="60" w:after="60"/>
              <w:jc w:val="center"/>
              <w:rPr>
                <w:b/>
              </w:rPr>
            </w:pPr>
            <w:r w:rsidRPr="00912628">
              <w:rPr>
                <w:b/>
              </w:rPr>
              <w:t>Value of Functional Guarantee of the Proposed Plant and Equipment</w:t>
            </w:r>
          </w:p>
        </w:tc>
      </w:tr>
      <w:tr w:rsidR="001568FF" w:rsidRPr="00912628" w14:paraId="3C9F3D78" w14:textId="77777777" w:rsidTr="006F7171">
        <w:tc>
          <w:tcPr>
            <w:tcW w:w="4608" w:type="dxa"/>
            <w:tcBorders>
              <w:top w:val="single" w:sz="12" w:space="0" w:color="auto"/>
            </w:tcBorders>
          </w:tcPr>
          <w:p w14:paraId="3A7ABDC2" w14:textId="77777777" w:rsidR="001568FF" w:rsidRPr="00912628" w:rsidRDefault="001568FF" w:rsidP="006F7171">
            <w:pPr>
              <w:tabs>
                <w:tab w:val="right" w:pos="7254"/>
              </w:tabs>
              <w:spacing w:before="60" w:after="60"/>
              <w:ind w:left="1440" w:hanging="720"/>
            </w:pPr>
            <w:r w:rsidRPr="00912628">
              <w:t>1.</w:t>
            </w:r>
          </w:p>
        </w:tc>
        <w:tc>
          <w:tcPr>
            <w:tcW w:w="4680" w:type="dxa"/>
            <w:tcBorders>
              <w:top w:val="single" w:sz="12" w:space="0" w:color="auto"/>
            </w:tcBorders>
          </w:tcPr>
          <w:p w14:paraId="11CE910C" w14:textId="77777777" w:rsidR="001568FF" w:rsidRPr="00912628" w:rsidRDefault="001568FF" w:rsidP="006F7171">
            <w:pPr>
              <w:tabs>
                <w:tab w:val="right" w:pos="7254"/>
              </w:tabs>
              <w:spacing w:before="60" w:after="60"/>
              <w:ind w:left="1440" w:hanging="720"/>
            </w:pPr>
          </w:p>
        </w:tc>
      </w:tr>
      <w:tr w:rsidR="001568FF" w:rsidRPr="00912628" w14:paraId="38DFD8CB" w14:textId="77777777" w:rsidTr="006F7171">
        <w:tc>
          <w:tcPr>
            <w:tcW w:w="4608" w:type="dxa"/>
          </w:tcPr>
          <w:p w14:paraId="440602B4" w14:textId="77777777" w:rsidR="001568FF" w:rsidRPr="00912628" w:rsidRDefault="001568FF" w:rsidP="006F7171">
            <w:pPr>
              <w:tabs>
                <w:tab w:val="right" w:pos="7254"/>
              </w:tabs>
              <w:spacing w:before="60" w:after="60"/>
              <w:ind w:left="1440" w:hanging="720"/>
            </w:pPr>
            <w:r w:rsidRPr="00912628">
              <w:t>2.</w:t>
            </w:r>
          </w:p>
        </w:tc>
        <w:tc>
          <w:tcPr>
            <w:tcW w:w="4680" w:type="dxa"/>
          </w:tcPr>
          <w:p w14:paraId="35A292A0" w14:textId="77777777" w:rsidR="001568FF" w:rsidRPr="00912628" w:rsidRDefault="001568FF" w:rsidP="006F7171">
            <w:pPr>
              <w:tabs>
                <w:tab w:val="right" w:pos="7254"/>
              </w:tabs>
              <w:spacing w:before="60" w:after="60"/>
              <w:ind w:left="1440" w:hanging="720"/>
            </w:pPr>
          </w:p>
        </w:tc>
      </w:tr>
      <w:tr w:rsidR="001568FF" w:rsidRPr="00912628" w14:paraId="7AF8EB6E" w14:textId="77777777" w:rsidTr="006F7171">
        <w:tc>
          <w:tcPr>
            <w:tcW w:w="4608" w:type="dxa"/>
          </w:tcPr>
          <w:p w14:paraId="7E8CC753" w14:textId="77777777" w:rsidR="001568FF" w:rsidRPr="00912628" w:rsidRDefault="001568FF" w:rsidP="006F7171">
            <w:pPr>
              <w:tabs>
                <w:tab w:val="right" w:pos="7254"/>
              </w:tabs>
              <w:spacing w:before="60" w:after="60"/>
              <w:ind w:left="1440" w:hanging="720"/>
            </w:pPr>
            <w:r w:rsidRPr="00912628">
              <w:t>3.</w:t>
            </w:r>
          </w:p>
        </w:tc>
        <w:tc>
          <w:tcPr>
            <w:tcW w:w="4680" w:type="dxa"/>
          </w:tcPr>
          <w:p w14:paraId="79C7A459" w14:textId="77777777" w:rsidR="001568FF" w:rsidRPr="00912628" w:rsidRDefault="001568FF" w:rsidP="006F7171">
            <w:pPr>
              <w:tabs>
                <w:tab w:val="right" w:pos="7254"/>
              </w:tabs>
              <w:spacing w:before="60" w:after="60"/>
              <w:ind w:left="1440" w:hanging="720"/>
            </w:pPr>
          </w:p>
        </w:tc>
      </w:tr>
      <w:tr w:rsidR="001568FF" w:rsidRPr="00912628" w14:paraId="050CE479" w14:textId="77777777" w:rsidTr="006F7171">
        <w:tc>
          <w:tcPr>
            <w:tcW w:w="4608" w:type="dxa"/>
          </w:tcPr>
          <w:p w14:paraId="3A6CD9F7" w14:textId="77777777" w:rsidR="001568FF" w:rsidRPr="00912628" w:rsidRDefault="001568FF" w:rsidP="006F7171">
            <w:pPr>
              <w:tabs>
                <w:tab w:val="right" w:pos="7254"/>
              </w:tabs>
              <w:spacing w:before="60" w:after="60"/>
              <w:ind w:left="1440" w:hanging="720"/>
            </w:pPr>
            <w:r w:rsidRPr="00912628">
              <w:t>…</w:t>
            </w:r>
          </w:p>
        </w:tc>
        <w:tc>
          <w:tcPr>
            <w:tcW w:w="4680" w:type="dxa"/>
          </w:tcPr>
          <w:p w14:paraId="7CF2AE12" w14:textId="77777777" w:rsidR="001568FF" w:rsidRPr="00912628" w:rsidRDefault="001568FF" w:rsidP="006F7171">
            <w:pPr>
              <w:tabs>
                <w:tab w:val="right" w:pos="7254"/>
              </w:tabs>
              <w:spacing w:before="60" w:after="60"/>
              <w:ind w:left="1440" w:hanging="720"/>
            </w:pPr>
          </w:p>
        </w:tc>
      </w:tr>
    </w:tbl>
    <w:p w14:paraId="5AA5BA37" w14:textId="77777777" w:rsidR="001568FF" w:rsidRPr="00912628" w:rsidRDefault="001568FF" w:rsidP="001568FF">
      <w:pPr>
        <w:tabs>
          <w:tab w:val="left" w:pos="5238"/>
          <w:tab w:val="left" w:pos="5474"/>
          <w:tab w:val="left" w:pos="9468"/>
        </w:tabs>
        <w:jc w:val="center"/>
      </w:pPr>
      <w:r w:rsidRPr="00912628">
        <w:br w:type="page"/>
      </w:r>
    </w:p>
    <w:tbl>
      <w:tblPr>
        <w:tblW w:w="0" w:type="auto"/>
        <w:tblLayout w:type="fixed"/>
        <w:tblLook w:val="0000" w:firstRow="0" w:lastRow="0" w:firstColumn="0" w:lastColumn="0" w:noHBand="0" w:noVBand="0"/>
      </w:tblPr>
      <w:tblGrid>
        <w:gridCol w:w="9198"/>
      </w:tblGrid>
      <w:tr w:rsidR="001568FF" w:rsidRPr="00912628" w14:paraId="626B2F88" w14:textId="77777777" w:rsidTr="006F7171">
        <w:trPr>
          <w:trHeight w:val="900"/>
        </w:trPr>
        <w:tc>
          <w:tcPr>
            <w:tcW w:w="9198" w:type="dxa"/>
            <w:vAlign w:val="center"/>
          </w:tcPr>
          <w:p w14:paraId="22E5BC07" w14:textId="77777777" w:rsidR="001568FF" w:rsidRPr="00912628" w:rsidRDefault="001568FF" w:rsidP="006F7171">
            <w:pPr>
              <w:pStyle w:val="S4Header"/>
            </w:pPr>
            <w:bookmarkStart w:id="134" w:name="_Toc41971545"/>
            <w:bookmarkStart w:id="135" w:name="_Toc125871308"/>
            <w:bookmarkStart w:id="136" w:name="_Toc197236040"/>
            <w:r w:rsidRPr="00912628">
              <w:lastRenderedPageBreak/>
              <w:t>Personnel</w:t>
            </w:r>
            <w:bookmarkEnd w:id="134"/>
            <w:bookmarkEnd w:id="135"/>
            <w:bookmarkEnd w:id="136"/>
          </w:p>
        </w:tc>
      </w:tr>
    </w:tbl>
    <w:p w14:paraId="450B7030" w14:textId="77777777" w:rsidR="001568FF" w:rsidRPr="00912628" w:rsidRDefault="001568FF" w:rsidP="001568FF">
      <w:pPr>
        <w:tabs>
          <w:tab w:val="left" w:pos="5238"/>
          <w:tab w:val="left" w:pos="5474"/>
          <w:tab w:val="left" w:pos="9468"/>
        </w:tabs>
        <w:jc w:val="left"/>
      </w:pPr>
    </w:p>
    <w:p w14:paraId="62DBBDF9" w14:textId="77777777" w:rsidR="001568FF" w:rsidRPr="00912628" w:rsidRDefault="001568FF" w:rsidP="001568FF">
      <w:pPr>
        <w:jc w:val="center"/>
        <w:rPr>
          <w:rStyle w:val="Table"/>
          <w:rFonts w:ascii="Times New Roman" w:hAnsi="Times New Roman"/>
          <w:b/>
          <w:bCs/>
          <w:spacing w:val="-2"/>
        </w:rPr>
      </w:pPr>
      <w:r w:rsidRPr="00912628">
        <w:rPr>
          <w:rStyle w:val="Table"/>
          <w:rFonts w:ascii="Times New Roman" w:hAnsi="Times New Roman"/>
          <w:b/>
          <w:bCs/>
          <w:spacing w:val="-2"/>
        </w:rPr>
        <w:t>Form PER -1</w:t>
      </w:r>
    </w:p>
    <w:p w14:paraId="2313DFD0" w14:textId="77777777" w:rsidR="001568FF" w:rsidRPr="00912628" w:rsidRDefault="001568FF" w:rsidP="001568FF">
      <w:pPr>
        <w:pStyle w:val="Footer"/>
        <w:tabs>
          <w:tab w:val="left" w:pos="5238"/>
          <w:tab w:val="left" w:pos="5474"/>
          <w:tab w:val="left" w:pos="9468"/>
        </w:tabs>
        <w:jc w:val="center"/>
        <w:rPr>
          <w:b/>
          <w:bCs/>
        </w:rPr>
      </w:pPr>
    </w:p>
    <w:p w14:paraId="4C7DE6AF" w14:textId="77777777" w:rsidR="001568FF" w:rsidRPr="00912628" w:rsidRDefault="001568FF" w:rsidP="001568FF">
      <w:pPr>
        <w:pStyle w:val="Head2"/>
        <w:widowControl/>
      </w:pPr>
      <w:bookmarkStart w:id="137" w:name="_Toc437338958"/>
      <w:bookmarkStart w:id="138" w:name="_Toc462645155"/>
    </w:p>
    <w:p w14:paraId="1507A34A" w14:textId="77777777" w:rsidR="001568FF" w:rsidRPr="00912628" w:rsidRDefault="001568FF" w:rsidP="001568FF">
      <w:pPr>
        <w:pStyle w:val="Head2"/>
        <w:widowControl/>
        <w:rPr>
          <w:rStyle w:val="Table"/>
          <w:rFonts w:ascii="Times New Roman" w:hAnsi="Times New Roman"/>
          <w:spacing w:val="-2"/>
        </w:rPr>
      </w:pPr>
      <w:r w:rsidRPr="00912628">
        <w:t xml:space="preserve">Proposed Personnel </w:t>
      </w:r>
      <w:bookmarkEnd w:id="137"/>
      <w:bookmarkEnd w:id="138"/>
    </w:p>
    <w:p w14:paraId="61100DF2" w14:textId="77777777" w:rsidR="001568FF" w:rsidRPr="00912628" w:rsidRDefault="001568FF" w:rsidP="001568FF">
      <w:pPr>
        <w:rPr>
          <w:rStyle w:val="Table"/>
          <w:spacing w:val="-2"/>
        </w:rPr>
      </w:pPr>
    </w:p>
    <w:p w14:paraId="3FF3E25E" w14:textId="77777777" w:rsidR="001568FF" w:rsidRPr="00912628" w:rsidRDefault="001568FF" w:rsidP="001568FF">
      <w:pPr>
        <w:rPr>
          <w:rStyle w:val="Table"/>
          <w:spacing w:val="-2"/>
        </w:rPr>
      </w:pPr>
    </w:p>
    <w:p w14:paraId="0A4007BE" w14:textId="77777777" w:rsidR="001568FF" w:rsidRPr="00912628" w:rsidRDefault="001568FF" w:rsidP="001568FF">
      <w:pPr>
        <w:rPr>
          <w:rStyle w:val="Table"/>
          <w:rFonts w:ascii="Times New Roman" w:hAnsi="Times New Roman"/>
          <w:spacing w:val="-2"/>
        </w:rPr>
      </w:pPr>
      <w:r w:rsidRPr="00912628">
        <w:rPr>
          <w:rStyle w:val="Table"/>
          <w:rFonts w:ascii="Times New Roman" w:hAnsi="Times New Roman"/>
          <w:spacing w:val="-2"/>
        </w:rPr>
        <w:t>Bidders should provide the names of suitably qualified personnel to meet the specified requirements stated in Section III. The data on their experience should be supplied using the Form below for each candidate.</w:t>
      </w:r>
    </w:p>
    <w:p w14:paraId="5575C476" w14:textId="77777777" w:rsidR="001568FF" w:rsidRPr="00912628" w:rsidRDefault="001568FF" w:rsidP="001568FF">
      <w:pPr>
        <w:rPr>
          <w:rStyle w:val="Table"/>
          <w:rFonts w:ascii="Times New Roman" w:hAnsi="Times New Roman"/>
          <w:spacing w:val="-2"/>
        </w:rPr>
      </w:pPr>
    </w:p>
    <w:p w14:paraId="21FEC4CD" w14:textId="77777777" w:rsidR="001568FF" w:rsidRPr="00912628" w:rsidRDefault="001568FF" w:rsidP="001568FF">
      <w:pPr>
        <w:rPr>
          <w:rStyle w:val="Table"/>
          <w:spacing w:val="-2"/>
        </w:rPr>
      </w:pPr>
    </w:p>
    <w:tbl>
      <w:tblPr>
        <w:tblW w:w="0" w:type="auto"/>
        <w:tblInd w:w="72" w:type="dxa"/>
        <w:tblLayout w:type="fixed"/>
        <w:tblCellMar>
          <w:left w:w="72" w:type="dxa"/>
          <w:right w:w="72" w:type="dxa"/>
        </w:tblCellMar>
        <w:tblLook w:val="0000" w:firstRow="0" w:lastRow="0" w:firstColumn="0" w:lastColumn="0" w:noHBand="0" w:noVBand="0"/>
      </w:tblPr>
      <w:tblGrid>
        <w:gridCol w:w="720"/>
        <w:gridCol w:w="8370"/>
      </w:tblGrid>
      <w:tr w:rsidR="001568FF" w:rsidRPr="00912628" w14:paraId="6CF52908" w14:textId="77777777" w:rsidTr="006F7171">
        <w:trPr>
          <w:cantSplit/>
        </w:trPr>
        <w:tc>
          <w:tcPr>
            <w:tcW w:w="720" w:type="dxa"/>
            <w:tcBorders>
              <w:top w:val="single" w:sz="6" w:space="0" w:color="auto"/>
              <w:left w:val="single" w:sz="6" w:space="0" w:color="auto"/>
            </w:tcBorders>
          </w:tcPr>
          <w:p w14:paraId="45D0AF75" w14:textId="77777777" w:rsidR="001568FF" w:rsidRPr="00912628" w:rsidRDefault="001568FF" w:rsidP="006F7171">
            <w:pPr>
              <w:spacing w:before="120" w:after="120"/>
              <w:rPr>
                <w:rStyle w:val="Table"/>
                <w:rFonts w:ascii="Times New Roman" w:hAnsi="Times New Roman"/>
                <w:b/>
                <w:bCs/>
                <w:spacing w:val="-2"/>
                <w:szCs w:val="24"/>
              </w:rPr>
            </w:pPr>
            <w:r w:rsidRPr="00912628">
              <w:rPr>
                <w:rStyle w:val="Table"/>
                <w:rFonts w:ascii="Times New Roman" w:hAnsi="Times New Roman"/>
                <w:b/>
                <w:bCs/>
                <w:spacing w:val="-2"/>
                <w:szCs w:val="24"/>
              </w:rPr>
              <w:t>1.</w:t>
            </w:r>
          </w:p>
        </w:tc>
        <w:tc>
          <w:tcPr>
            <w:tcW w:w="8370" w:type="dxa"/>
            <w:tcBorders>
              <w:top w:val="single" w:sz="6" w:space="0" w:color="auto"/>
              <w:left w:val="single" w:sz="6" w:space="0" w:color="auto"/>
              <w:right w:val="single" w:sz="6" w:space="0" w:color="auto"/>
            </w:tcBorders>
          </w:tcPr>
          <w:p w14:paraId="71E8042D" w14:textId="77777777" w:rsidR="001568FF" w:rsidRPr="00912628" w:rsidRDefault="001568FF" w:rsidP="006F7171">
            <w:pPr>
              <w:spacing w:before="120" w:after="120"/>
              <w:rPr>
                <w:rStyle w:val="Table"/>
                <w:rFonts w:ascii="Times New Roman" w:hAnsi="Times New Roman"/>
                <w:b/>
                <w:bCs/>
                <w:spacing w:val="-2"/>
                <w:szCs w:val="24"/>
              </w:rPr>
            </w:pPr>
            <w:r w:rsidRPr="00912628">
              <w:rPr>
                <w:rStyle w:val="Table"/>
                <w:rFonts w:ascii="Times New Roman" w:hAnsi="Times New Roman"/>
                <w:b/>
                <w:bCs/>
                <w:spacing w:val="-2"/>
                <w:szCs w:val="24"/>
              </w:rPr>
              <w:t>Title of position</w:t>
            </w:r>
            <w:r w:rsidRPr="00912628">
              <w:rPr>
                <w:rStyle w:val="Table"/>
                <w:rFonts w:ascii="Times New Roman" w:hAnsi="Times New Roman"/>
                <w:b/>
                <w:bCs/>
                <w:spacing w:val="-3"/>
                <w:szCs w:val="24"/>
              </w:rPr>
              <w:t>*</w:t>
            </w:r>
          </w:p>
        </w:tc>
      </w:tr>
      <w:tr w:rsidR="001568FF" w:rsidRPr="00912628" w14:paraId="29D3767A" w14:textId="77777777" w:rsidTr="006F7171">
        <w:trPr>
          <w:cantSplit/>
        </w:trPr>
        <w:tc>
          <w:tcPr>
            <w:tcW w:w="720" w:type="dxa"/>
            <w:tcBorders>
              <w:left w:val="single" w:sz="6" w:space="0" w:color="auto"/>
            </w:tcBorders>
          </w:tcPr>
          <w:p w14:paraId="14340D52" w14:textId="77777777" w:rsidR="001568FF" w:rsidRPr="00912628" w:rsidRDefault="001568FF" w:rsidP="006F7171">
            <w:pPr>
              <w:spacing w:before="120" w:after="120"/>
              <w:rPr>
                <w:rStyle w:val="Table"/>
                <w:rFonts w:ascii="Times New Roman" w:hAnsi="Times New Roman"/>
                <w:b/>
                <w:bCs/>
                <w:spacing w:val="-2"/>
                <w:szCs w:val="24"/>
              </w:rPr>
            </w:pPr>
          </w:p>
        </w:tc>
        <w:tc>
          <w:tcPr>
            <w:tcW w:w="8370" w:type="dxa"/>
            <w:tcBorders>
              <w:top w:val="single" w:sz="6" w:space="0" w:color="auto"/>
              <w:left w:val="single" w:sz="6" w:space="0" w:color="auto"/>
              <w:right w:val="single" w:sz="6" w:space="0" w:color="auto"/>
            </w:tcBorders>
          </w:tcPr>
          <w:p w14:paraId="2BEFCE8B" w14:textId="77777777" w:rsidR="001568FF" w:rsidRPr="00912628" w:rsidRDefault="001568FF" w:rsidP="006F7171">
            <w:pPr>
              <w:spacing w:before="120" w:after="120"/>
              <w:rPr>
                <w:rStyle w:val="Table"/>
                <w:rFonts w:ascii="Times New Roman" w:hAnsi="Times New Roman"/>
                <w:b/>
                <w:bCs/>
                <w:spacing w:val="-2"/>
                <w:szCs w:val="24"/>
              </w:rPr>
            </w:pPr>
            <w:r w:rsidRPr="00912628">
              <w:rPr>
                <w:rStyle w:val="Table"/>
                <w:rFonts w:ascii="Times New Roman" w:hAnsi="Times New Roman"/>
                <w:b/>
                <w:bCs/>
                <w:spacing w:val="-2"/>
                <w:szCs w:val="24"/>
              </w:rPr>
              <w:t xml:space="preserve">Name </w:t>
            </w:r>
          </w:p>
        </w:tc>
      </w:tr>
      <w:tr w:rsidR="001568FF" w:rsidRPr="00912628" w14:paraId="1F6E0BC5" w14:textId="77777777" w:rsidTr="006F7171">
        <w:trPr>
          <w:cantSplit/>
        </w:trPr>
        <w:tc>
          <w:tcPr>
            <w:tcW w:w="720" w:type="dxa"/>
            <w:tcBorders>
              <w:top w:val="single" w:sz="6" w:space="0" w:color="auto"/>
              <w:left w:val="single" w:sz="6" w:space="0" w:color="auto"/>
            </w:tcBorders>
          </w:tcPr>
          <w:p w14:paraId="3074E0D7" w14:textId="77777777" w:rsidR="001568FF" w:rsidRPr="00912628" w:rsidRDefault="001568FF" w:rsidP="006F7171">
            <w:pPr>
              <w:spacing w:before="120" w:after="120"/>
              <w:rPr>
                <w:rStyle w:val="Table"/>
                <w:rFonts w:ascii="Times New Roman" w:hAnsi="Times New Roman"/>
                <w:b/>
                <w:bCs/>
                <w:spacing w:val="-2"/>
                <w:szCs w:val="24"/>
              </w:rPr>
            </w:pPr>
            <w:r w:rsidRPr="00912628">
              <w:rPr>
                <w:rStyle w:val="Table"/>
                <w:rFonts w:ascii="Times New Roman" w:hAnsi="Times New Roman"/>
                <w:b/>
                <w:bCs/>
                <w:spacing w:val="-2"/>
                <w:szCs w:val="24"/>
              </w:rPr>
              <w:t>2.</w:t>
            </w:r>
          </w:p>
        </w:tc>
        <w:tc>
          <w:tcPr>
            <w:tcW w:w="8370" w:type="dxa"/>
            <w:tcBorders>
              <w:top w:val="single" w:sz="6" w:space="0" w:color="auto"/>
              <w:left w:val="single" w:sz="6" w:space="0" w:color="auto"/>
              <w:right w:val="single" w:sz="6" w:space="0" w:color="auto"/>
            </w:tcBorders>
          </w:tcPr>
          <w:p w14:paraId="0EE26CA1" w14:textId="77777777" w:rsidR="001568FF" w:rsidRPr="00912628" w:rsidRDefault="001568FF" w:rsidP="006F7171">
            <w:pPr>
              <w:spacing w:before="120" w:after="120"/>
              <w:rPr>
                <w:rStyle w:val="Table"/>
                <w:rFonts w:ascii="Times New Roman" w:hAnsi="Times New Roman"/>
                <w:b/>
                <w:bCs/>
                <w:spacing w:val="-2"/>
                <w:szCs w:val="24"/>
              </w:rPr>
            </w:pPr>
            <w:r w:rsidRPr="00912628">
              <w:rPr>
                <w:rStyle w:val="Table"/>
                <w:rFonts w:ascii="Times New Roman" w:hAnsi="Times New Roman"/>
                <w:b/>
                <w:bCs/>
                <w:spacing w:val="-2"/>
                <w:szCs w:val="24"/>
              </w:rPr>
              <w:t>Title of position</w:t>
            </w:r>
            <w:r w:rsidRPr="00912628">
              <w:rPr>
                <w:rStyle w:val="Table"/>
                <w:rFonts w:ascii="Times New Roman" w:hAnsi="Times New Roman"/>
                <w:b/>
                <w:bCs/>
                <w:spacing w:val="-3"/>
                <w:szCs w:val="24"/>
              </w:rPr>
              <w:t>*</w:t>
            </w:r>
          </w:p>
        </w:tc>
      </w:tr>
      <w:tr w:rsidR="001568FF" w:rsidRPr="00912628" w14:paraId="73AFF811" w14:textId="77777777" w:rsidTr="006F7171">
        <w:trPr>
          <w:cantSplit/>
        </w:trPr>
        <w:tc>
          <w:tcPr>
            <w:tcW w:w="720" w:type="dxa"/>
            <w:tcBorders>
              <w:left w:val="single" w:sz="6" w:space="0" w:color="auto"/>
            </w:tcBorders>
          </w:tcPr>
          <w:p w14:paraId="5BC64FA5" w14:textId="77777777" w:rsidR="001568FF" w:rsidRPr="00912628" w:rsidRDefault="001568FF" w:rsidP="006F7171">
            <w:pPr>
              <w:spacing w:before="120" w:after="120"/>
              <w:rPr>
                <w:rStyle w:val="Table"/>
                <w:rFonts w:ascii="Times New Roman" w:hAnsi="Times New Roman"/>
                <w:b/>
                <w:bCs/>
                <w:spacing w:val="-2"/>
                <w:szCs w:val="24"/>
              </w:rPr>
            </w:pPr>
          </w:p>
        </w:tc>
        <w:tc>
          <w:tcPr>
            <w:tcW w:w="8370" w:type="dxa"/>
            <w:tcBorders>
              <w:top w:val="single" w:sz="6" w:space="0" w:color="auto"/>
              <w:left w:val="single" w:sz="6" w:space="0" w:color="auto"/>
              <w:right w:val="single" w:sz="6" w:space="0" w:color="auto"/>
            </w:tcBorders>
          </w:tcPr>
          <w:p w14:paraId="61EA46EE" w14:textId="77777777" w:rsidR="001568FF" w:rsidRPr="00912628" w:rsidRDefault="001568FF" w:rsidP="006F7171">
            <w:pPr>
              <w:spacing w:before="120" w:after="120"/>
              <w:rPr>
                <w:rStyle w:val="Table"/>
                <w:rFonts w:ascii="Times New Roman" w:hAnsi="Times New Roman"/>
                <w:b/>
                <w:bCs/>
                <w:spacing w:val="-2"/>
                <w:szCs w:val="24"/>
              </w:rPr>
            </w:pPr>
            <w:r w:rsidRPr="00912628">
              <w:rPr>
                <w:rStyle w:val="Table"/>
                <w:rFonts w:ascii="Times New Roman" w:hAnsi="Times New Roman"/>
                <w:b/>
                <w:bCs/>
                <w:spacing w:val="-2"/>
                <w:szCs w:val="24"/>
              </w:rPr>
              <w:t xml:space="preserve">Name </w:t>
            </w:r>
          </w:p>
        </w:tc>
      </w:tr>
      <w:tr w:rsidR="001568FF" w:rsidRPr="00912628" w14:paraId="5D571E96" w14:textId="77777777" w:rsidTr="006F7171">
        <w:trPr>
          <w:cantSplit/>
        </w:trPr>
        <w:tc>
          <w:tcPr>
            <w:tcW w:w="720" w:type="dxa"/>
            <w:tcBorders>
              <w:top w:val="single" w:sz="6" w:space="0" w:color="auto"/>
              <w:left w:val="single" w:sz="6" w:space="0" w:color="auto"/>
            </w:tcBorders>
          </w:tcPr>
          <w:p w14:paraId="40CC9BB0" w14:textId="77777777" w:rsidR="001568FF" w:rsidRPr="00912628" w:rsidRDefault="001568FF" w:rsidP="006F7171">
            <w:pPr>
              <w:spacing w:before="120" w:after="120"/>
              <w:rPr>
                <w:rStyle w:val="Table"/>
                <w:rFonts w:ascii="Times New Roman" w:hAnsi="Times New Roman"/>
                <w:b/>
                <w:bCs/>
                <w:spacing w:val="-2"/>
                <w:szCs w:val="24"/>
              </w:rPr>
            </w:pPr>
            <w:r w:rsidRPr="00912628">
              <w:rPr>
                <w:rStyle w:val="Table"/>
                <w:rFonts w:ascii="Times New Roman" w:hAnsi="Times New Roman"/>
                <w:b/>
                <w:bCs/>
                <w:spacing w:val="-2"/>
                <w:szCs w:val="24"/>
              </w:rPr>
              <w:t>3.</w:t>
            </w:r>
          </w:p>
        </w:tc>
        <w:tc>
          <w:tcPr>
            <w:tcW w:w="8370" w:type="dxa"/>
            <w:tcBorders>
              <w:top w:val="single" w:sz="6" w:space="0" w:color="auto"/>
              <w:left w:val="single" w:sz="6" w:space="0" w:color="auto"/>
              <w:right w:val="single" w:sz="6" w:space="0" w:color="auto"/>
            </w:tcBorders>
          </w:tcPr>
          <w:p w14:paraId="047D7DFE" w14:textId="77777777" w:rsidR="001568FF" w:rsidRPr="00912628" w:rsidRDefault="001568FF" w:rsidP="006F7171">
            <w:pPr>
              <w:spacing w:before="120" w:after="120"/>
              <w:rPr>
                <w:rStyle w:val="Table"/>
                <w:rFonts w:ascii="Times New Roman" w:hAnsi="Times New Roman"/>
                <w:b/>
                <w:bCs/>
                <w:spacing w:val="-2"/>
                <w:szCs w:val="24"/>
              </w:rPr>
            </w:pPr>
            <w:r w:rsidRPr="00912628">
              <w:rPr>
                <w:rStyle w:val="Table"/>
                <w:rFonts w:ascii="Times New Roman" w:hAnsi="Times New Roman"/>
                <w:b/>
                <w:bCs/>
                <w:spacing w:val="-2"/>
                <w:szCs w:val="24"/>
              </w:rPr>
              <w:t>Title of position</w:t>
            </w:r>
            <w:r w:rsidRPr="00912628">
              <w:rPr>
                <w:rStyle w:val="Table"/>
                <w:rFonts w:ascii="Times New Roman" w:hAnsi="Times New Roman"/>
                <w:b/>
                <w:bCs/>
                <w:spacing w:val="-3"/>
                <w:szCs w:val="24"/>
              </w:rPr>
              <w:t>*</w:t>
            </w:r>
          </w:p>
        </w:tc>
      </w:tr>
      <w:tr w:rsidR="001568FF" w:rsidRPr="00912628" w14:paraId="36BFE507" w14:textId="77777777" w:rsidTr="006F7171">
        <w:trPr>
          <w:cantSplit/>
        </w:trPr>
        <w:tc>
          <w:tcPr>
            <w:tcW w:w="720" w:type="dxa"/>
            <w:tcBorders>
              <w:left w:val="single" w:sz="6" w:space="0" w:color="auto"/>
            </w:tcBorders>
          </w:tcPr>
          <w:p w14:paraId="723D4BDD" w14:textId="77777777" w:rsidR="001568FF" w:rsidRPr="00912628" w:rsidRDefault="001568FF" w:rsidP="006F7171">
            <w:pPr>
              <w:spacing w:before="120" w:after="120"/>
              <w:rPr>
                <w:rStyle w:val="Table"/>
                <w:rFonts w:ascii="Times New Roman" w:hAnsi="Times New Roman"/>
                <w:b/>
                <w:bCs/>
                <w:spacing w:val="-2"/>
                <w:szCs w:val="24"/>
              </w:rPr>
            </w:pPr>
          </w:p>
        </w:tc>
        <w:tc>
          <w:tcPr>
            <w:tcW w:w="8370" w:type="dxa"/>
            <w:tcBorders>
              <w:top w:val="single" w:sz="6" w:space="0" w:color="auto"/>
              <w:left w:val="single" w:sz="6" w:space="0" w:color="auto"/>
              <w:right w:val="single" w:sz="6" w:space="0" w:color="auto"/>
            </w:tcBorders>
          </w:tcPr>
          <w:p w14:paraId="3494424A" w14:textId="77777777" w:rsidR="001568FF" w:rsidRPr="00912628" w:rsidRDefault="001568FF" w:rsidP="006F7171">
            <w:pPr>
              <w:spacing w:before="120" w:after="120"/>
              <w:rPr>
                <w:rStyle w:val="Table"/>
                <w:rFonts w:ascii="Times New Roman" w:hAnsi="Times New Roman"/>
                <w:b/>
                <w:bCs/>
                <w:spacing w:val="-2"/>
                <w:szCs w:val="24"/>
              </w:rPr>
            </w:pPr>
            <w:r w:rsidRPr="00912628">
              <w:rPr>
                <w:rStyle w:val="Table"/>
                <w:rFonts w:ascii="Times New Roman" w:hAnsi="Times New Roman"/>
                <w:b/>
                <w:bCs/>
                <w:spacing w:val="-2"/>
                <w:szCs w:val="24"/>
              </w:rPr>
              <w:t xml:space="preserve">Name </w:t>
            </w:r>
          </w:p>
        </w:tc>
      </w:tr>
      <w:tr w:rsidR="001568FF" w:rsidRPr="00912628" w14:paraId="7F2089E0" w14:textId="77777777" w:rsidTr="006F7171">
        <w:trPr>
          <w:cantSplit/>
        </w:trPr>
        <w:tc>
          <w:tcPr>
            <w:tcW w:w="720" w:type="dxa"/>
            <w:tcBorders>
              <w:top w:val="single" w:sz="6" w:space="0" w:color="auto"/>
              <w:left w:val="single" w:sz="6" w:space="0" w:color="auto"/>
            </w:tcBorders>
          </w:tcPr>
          <w:p w14:paraId="7AC216B4" w14:textId="77777777" w:rsidR="001568FF" w:rsidRPr="00912628" w:rsidRDefault="001568FF" w:rsidP="006F7171">
            <w:pPr>
              <w:spacing w:before="120" w:after="120"/>
              <w:rPr>
                <w:rStyle w:val="Table"/>
                <w:rFonts w:ascii="Times New Roman" w:hAnsi="Times New Roman"/>
                <w:b/>
                <w:bCs/>
                <w:spacing w:val="-2"/>
                <w:szCs w:val="24"/>
              </w:rPr>
            </w:pPr>
            <w:r w:rsidRPr="00912628">
              <w:rPr>
                <w:rStyle w:val="Table"/>
                <w:rFonts w:ascii="Times New Roman" w:hAnsi="Times New Roman"/>
                <w:b/>
                <w:bCs/>
                <w:spacing w:val="-2"/>
                <w:szCs w:val="24"/>
              </w:rPr>
              <w:t>4.</w:t>
            </w:r>
          </w:p>
        </w:tc>
        <w:tc>
          <w:tcPr>
            <w:tcW w:w="8370" w:type="dxa"/>
            <w:tcBorders>
              <w:top w:val="single" w:sz="6" w:space="0" w:color="auto"/>
              <w:left w:val="single" w:sz="6" w:space="0" w:color="auto"/>
              <w:right w:val="single" w:sz="6" w:space="0" w:color="auto"/>
            </w:tcBorders>
          </w:tcPr>
          <w:p w14:paraId="02EDFD71" w14:textId="77777777" w:rsidR="001568FF" w:rsidRPr="00912628" w:rsidRDefault="001568FF" w:rsidP="006F7171">
            <w:pPr>
              <w:spacing w:before="120" w:after="120"/>
              <w:rPr>
                <w:rStyle w:val="Table"/>
                <w:rFonts w:ascii="Times New Roman" w:hAnsi="Times New Roman"/>
                <w:b/>
                <w:bCs/>
                <w:spacing w:val="-2"/>
                <w:szCs w:val="24"/>
              </w:rPr>
            </w:pPr>
            <w:r w:rsidRPr="00912628">
              <w:rPr>
                <w:rStyle w:val="Table"/>
                <w:rFonts w:ascii="Times New Roman" w:hAnsi="Times New Roman"/>
                <w:b/>
                <w:bCs/>
                <w:spacing w:val="-2"/>
                <w:szCs w:val="24"/>
              </w:rPr>
              <w:t>Title of position</w:t>
            </w:r>
            <w:r w:rsidRPr="00912628">
              <w:rPr>
                <w:rStyle w:val="Table"/>
                <w:rFonts w:ascii="Times New Roman" w:hAnsi="Times New Roman"/>
                <w:b/>
                <w:bCs/>
                <w:spacing w:val="-3"/>
                <w:szCs w:val="24"/>
              </w:rPr>
              <w:t>*</w:t>
            </w:r>
          </w:p>
        </w:tc>
      </w:tr>
      <w:tr w:rsidR="001568FF" w:rsidRPr="00912628" w14:paraId="4DFCE0F1" w14:textId="77777777" w:rsidTr="006F7171">
        <w:trPr>
          <w:cantSplit/>
        </w:trPr>
        <w:tc>
          <w:tcPr>
            <w:tcW w:w="720" w:type="dxa"/>
            <w:tcBorders>
              <w:left w:val="single" w:sz="6" w:space="0" w:color="auto"/>
              <w:bottom w:val="single" w:sz="6" w:space="0" w:color="auto"/>
            </w:tcBorders>
          </w:tcPr>
          <w:p w14:paraId="1E564E91" w14:textId="77777777" w:rsidR="001568FF" w:rsidRPr="00912628" w:rsidRDefault="001568FF" w:rsidP="006F7171">
            <w:pPr>
              <w:spacing w:before="120" w:after="120"/>
              <w:rPr>
                <w:rStyle w:val="Table"/>
                <w:rFonts w:ascii="Times New Roman" w:hAnsi="Times New Roman"/>
                <w:b/>
                <w:bCs/>
                <w:spacing w:val="-2"/>
                <w:szCs w:val="24"/>
              </w:rPr>
            </w:pPr>
          </w:p>
        </w:tc>
        <w:tc>
          <w:tcPr>
            <w:tcW w:w="8370" w:type="dxa"/>
            <w:tcBorders>
              <w:top w:val="single" w:sz="6" w:space="0" w:color="auto"/>
              <w:left w:val="single" w:sz="6" w:space="0" w:color="auto"/>
              <w:bottom w:val="single" w:sz="6" w:space="0" w:color="auto"/>
              <w:right w:val="single" w:sz="6" w:space="0" w:color="auto"/>
            </w:tcBorders>
          </w:tcPr>
          <w:p w14:paraId="7010C25A" w14:textId="77777777" w:rsidR="001568FF" w:rsidRPr="00912628" w:rsidRDefault="001568FF" w:rsidP="006F7171">
            <w:pPr>
              <w:spacing w:before="120" w:after="120"/>
              <w:rPr>
                <w:rStyle w:val="Table"/>
                <w:rFonts w:ascii="Times New Roman" w:hAnsi="Times New Roman"/>
                <w:b/>
                <w:bCs/>
                <w:spacing w:val="-2"/>
                <w:szCs w:val="24"/>
              </w:rPr>
            </w:pPr>
            <w:r w:rsidRPr="00912628">
              <w:rPr>
                <w:rStyle w:val="Table"/>
                <w:rFonts w:ascii="Times New Roman" w:hAnsi="Times New Roman"/>
                <w:b/>
                <w:bCs/>
                <w:spacing w:val="-2"/>
                <w:szCs w:val="24"/>
              </w:rPr>
              <w:t xml:space="preserve">Name </w:t>
            </w:r>
          </w:p>
        </w:tc>
      </w:tr>
    </w:tbl>
    <w:p w14:paraId="794E6D44" w14:textId="77777777" w:rsidR="001568FF" w:rsidRPr="00912628" w:rsidRDefault="001568FF" w:rsidP="001568FF">
      <w:pPr>
        <w:rPr>
          <w:rStyle w:val="Table"/>
          <w:spacing w:val="-2"/>
        </w:rPr>
      </w:pPr>
    </w:p>
    <w:p w14:paraId="50C2C33C" w14:textId="77777777" w:rsidR="001568FF" w:rsidRPr="00912628" w:rsidRDefault="001568FF" w:rsidP="001568FF">
      <w:pPr>
        <w:pStyle w:val="BodyText3"/>
        <w:rPr>
          <w:rStyle w:val="Table"/>
          <w:rFonts w:ascii="Times New Roman" w:hAnsi="Times New Roman"/>
          <w:i/>
          <w:spacing w:val="-2"/>
        </w:rPr>
      </w:pPr>
      <w:r w:rsidRPr="00912628">
        <w:rPr>
          <w:rStyle w:val="Table"/>
          <w:rFonts w:ascii="Times New Roman" w:hAnsi="Times New Roman"/>
          <w:i/>
          <w:spacing w:val="-2"/>
        </w:rPr>
        <w:t>*As listed in Section III.</w:t>
      </w:r>
    </w:p>
    <w:p w14:paraId="5AC8C69D" w14:textId="77777777" w:rsidR="001568FF" w:rsidRPr="00912628" w:rsidRDefault="001568FF" w:rsidP="001568FF">
      <w:pPr>
        <w:pStyle w:val="Head2"/>
        <w:widowControl/>
        <w:rPr>
          <w:rStyle w:val="Table"/>
          <w:spacing w:val="-2"/>
        </w:rPr>
      </w:pPr>
    </w:p>
    <w:p w14:paraId="63784B80" w14:textId="77777777" w:rsidR="001568FF" w:rsidRPr="00912628" w:rsidRDefault="001568FF" w:rsidP="001568FF">
      <w:pPr>
        <w:pStyle w:val="Head2"/>
        <w:widowControl/>
        <w:rPr>
          <w:rStyle w:val="Table"/>
          <w:spacing w:val="-2"/>
        </w:rPr>
      </w:pPr>
    </w:p>
    <w:p w14:paraId="18F55EDF" w14:textId="77777777" w:rsidR="001568FF" w:rsidRPr="00912628" w:rsidRDefault="001568FF" w:rsidP="001568FF">
      <w:pPr>
        <w:pStyle w:val="Head2"/>
        <w:widowControl/>
        <w:jc w:val="center"/>
        <w:rPr>
          <w:sz w:val="24"/>
        </w:rPr>
      </w:pPr>
      <w:r w:rsidRPr="00912628">
        <w:rPr>
          <w:rStyle w:val="Table"/>
          <w:spacing w:val="-2"/>
        </w:rPr>
        <w:br w:type="page"/>
      </w:r>
      <w:r w:rsidRPr="00912628">
        <w:rPr>
          <w:sz w:val="24"/>
        </w:rPr>
        <w:lastRenderedPageBreak/>
        <w:t>Form PER-2</w:t>
      </w:r>
    </w:p>
    <w:p w14:paraId="18453DAC" w14:textId="77777777" w:rsidR="00AD3381" w:rsidRPr="00912628" w:rsidRDefault="00AD3381" w:rsidP="001568FF">
      <w:pPr>
        <w:pStyle w:val="Head2"/>
        <w:widowControl/>
        <w:jc w:val="center"/>
        <w:rPr>
          <w:rStyle w:val="Table"/>
          <w:rFonts w:ascii="Times New Roman" w:hAnsi="Times New Roman"/>
          <w:spacing w:val="-2"/>
          <w:sz w:val="24"/>
        </w:rPr>
      </w:pPr>
    </w:p>
    <w:p w14:paraId="335BACDA" w14:textId="77777777" w:rsidR="00AD3381" w:rsidRPr="00912628" w:rsidRDefault="00AD3381" w:rsidP="00AD3381">
      <w:pPr>
        <w:rPr>
          <w:rFonts w:ascii="Times New Roman" w:hAnsi="Times New Roman"/>
        </w:rPr>
      </w:pPr>
      <w:r w:rsidRPr="00912628">
        <w:rPr>
          <w:rFonts w:ascii="Times New Roman" w:hAnsi="Times New Roman"/>
        </w:rPr>
        <w:t>Curriculum Vitae for Key personnel. This form is to be completed by all bidders. A separate form shall be used for each key personnel.</w:t>
      </w:r>
    </w:p>
    <w:p w14:paraId="5F02F7F7" w14:textId="77777777" w:rsidR="001568FF" w:rsidRPr="00912628" w:rsidRDefault="001568FF" w:rsidP="001568FF">
      <w:pPr>
        <w:pStyle w:val="Head2"/>
        <w:widowControl/>
        <w:jc w:val="center"/>
        <w:rPr>
          <w:rStyle w:val="Table"/>
          <w:b/>
          <w:bCs/>
          <w:spacing w:val="-2"/>
        </w:rPr>
      </w:pPr>
    </w:p>
    <w:p w14:paraId="0FEFB798" w14:textId="77777777" w:rsidR="001568FF" w:rsidRPr="00912628" w:rsidRDefault="001568FF" w:rsidP="001568FF">
      <w:pPr>
        <w:pStyle w:val="Head2"/>
        <w:widowControl/>
      </w:pPr>
      <w:r w:rsidRPr="00912628">
        <w:t xml:space="preserve">Resume of Proposed Personnel  </w:t>
      </w:r>
    </w:p>
    <w:p w14:paraId="7A62F52B" w14:textId="77777777" w:rsidR="001568FF" w:rsidRPr="00912628" w:rsidRDefault="001568FF" w:rsidP="001568FF">
      <w:pPr>
        <w:rPr>
          <w:rStyle w:val="Table"/>
          <w:spacing w:val="-2"/>
        </w:rPr>
      </w:pPr>
    </w:p>
    <w:tbl>
      <w:tblPr>
        <w:tblW w:w="0" w:type="auto"/>
        <w:tblInd w:w="72" w:type="dxa"/>
        <w:tblLayout w:type="fixed"/>
        <w:tblCellMar>
          <w:left w:w="72" w:type="dxa"/>
          <w:right w:w="72" w:type="dxa"/>
        </w:tblCellMar>
        <w:tblLook w:val="0000" w:firstRow="0" w:lastRow="0" w:firstColumn="0" w:lastColumn="0" w:noHBand="0" w:noVBand="0"/>
      </w:tblPr>
      <w:tblGrid>
        <w:gridCol w:w="9090"/>
      </w:tblGrid>
      <w:tr w:rsidR="001568FF" w:rsidRPr="00912628" w14:paraId="42CCFA79" w14:textId="77777777" w:rsidTr="006F7171">
        <w:trPr>
          <w:cantSplit/>
        </w:trPr>
        <w:tc>
          <w:tcPr>
            <w:tcW w:w="9090" w:type="dxa"/>
            <w:tcBorders>
              <w:top w:val="single" w:sz="6" w:space="0" w:color="auto"/>
              <w:left w:val="single" w:sz="6" w:space="0" w:color="auto"/>
              <w:bottom w:val="single" w:sz="6" w:space="0" w:color="auto"/>
              <w:right w:val="single" w:sz="6" w:space="0" w:color="auto"/>
            </w:tcBorders>
          </w:tcPr>
          <w:p w14:paraId="4164603E" w14:textId="77777777" w:rsidR="001568FF" w:rsidRPr="00912628" w:rsidRDefault="001568FF" w:rsidP="00AD3381">
            <w:pPr>
              <w:spacing w:before="60" w:after="120"/>
              <w:rPr>
                <w:rStyle w:val="Table"/>
                <w:rFonts w:ascii="Times New Roman" w:hAnsi="Times New Roman"/>
                <w:b/>
                <w:bCs/>
                <w:iCs/>
                <w:spacing w:val="-2"/>
              </w:rPr>
            </w:pPr>
            <w:r w:rsidRPr="00912628">
              <w:rPr>
                <w:rStyle w:val="Table"/>
                <w:rFonts w:ascii="Times New Roman" w:hAnsi="Times New Roman"/>
                <w:b/>
                <w:bCs/>
                <w:iCs/>
                <w:spacing w:val="-2"/>
              </w:rPr>
              <w:t>Name of Bidder</w:t>
            </w:r>
          </w:p>
        </w:tc>
      </w:tr>
    </w:tbl>
    <w:p w14:paraId="4CB1C687" w14:textId="77777777" w:rsidR="001568FF" w:rsidRPr="00912628" w:rsidRDefault="001568FF" w:rsidP="001568FF">
      <w:pPr>
        <w:rPr>
          <w:rStyle w:val="Table"/>
          <w:b/>
          <w:bCs/>
          <w:iCs/>
          <w:spacing w:val="-2"/>
          <w:sz w:val="16"/>
        </w:rPr>
      </w:pPr>
    </w:p>
    <w:p w14:paraId="5B1A0953" w14:textId="77777777" w:rsidR="001568FF" w:rsidRPr="00912628" w:rsidRDefault="001568FF" w:rsidP="001568FF">
      <w:pPr>
        <w:rPr>
          <w:rStyle w:val="Table"/>
          <w:b/>
          <w:bCs/>
          <w:iCs/>
          <w:spacing w:val="-2"/>
          <w:sz w:val="16"/>
        </w:rPr>
      </w:pPr>
    </w:p>
    <w:tbl>
      <w:tblPr>
        <w:tblW w:w="9090" w:type="dxa"/>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1568FF" w:rsidRPr="00912628" w14:paraId="2DA73CEB" w14:textId="77777777" w:rsidTr="006F7171">
        <w:trPr>
          <w:cantSplit/>
        </w:trPr>
        <w:tc>
          <w:tcPr>
            <w:tcW w:w="9090" w:type="dxa"/>
            <w:gridSpan w:val="3"/>
            <w:tcBorders>
              <w:top w:val="single" w:sz="6" w:space="0" w:color="auto"/>
              <w:left w:val="single" w:sz="6" w:space="0" w:color="auto"/>
              <w:right w:val="single" w:sz="6" w:space="0" w:color="auto"/>
            </w:tcBorders>
          </w:tcPr>
          <w:p w14:paraId="10E49EA8" w14:textId="77777777" w:rsidR="001568FF" w:rsidRPr="00912628" w:rsidRDefault="001568FF" w:rsidP="00AD3381">
            <w:pPr>
              <w:spacing w:before="60" w:after="120"/>
              <w:rPr>
                <w:rStyle w:val="Table"/>
                <w:rFonts w:ascii="Times New Roman" w:hAnsi="Times New Roman"/>
                <w:b/>
                <w:bCs/>
                <w:iCs/>
                <w:spacing w:val="-2"/>
              </w:rPr>
            </w:pPr>
            <w:r w:rsidRPr="00912628">
              <w:rPr>
                <w:rStyle w:val="Table"/>
                <w:rFonts w:ascii="Times New Roman" w:hAnsi="Times New Roman"/>
                <w:b/>
                <w:bCs/>
                <w:iCs/>
                <w:spacing w:val="-2"/>
              </w:rPr>
              <w:t>Position</w:t>
            </w:r>
          </w:p>
        </w:tc>
      </w:tr>
      <w:tr w:rsidR="001568FF" w:rsidRPr="00912628" w14:paraId="343A3F68" w14:textId="77777777" w:rsidTr="006F7171">
        <w:trPr>
          <w:cantSplit/>
        </w:trPr>
        <w:tc>
          <w:tcPr>
            <w:tcW w:w="1440" w:type="dxa"/>
            <w:tcBorders>
              <w:top w:val="single" w:sz="6" w:space="0" w:color="auto"/>
              <w:left w:val="single" w:sz="6" w:space="0" w:color="auto"/>
            </w:tcBorders>
          </w:tcPr>
          <w:p w14:paraId="03D8CB75" w14:textId="77777777" w:rsidR="001568FF" w:rsidRPr="00912628" w:rsidRDefault="001568FF" w:rsidP="006F7171">
            <w:pPr>
              <w:spacing w:before="60" w:after="120"/>
              <w:rPr>
                <w:rStyle w:val="Table"/>
                <w:rFonts w:ascii="Times New Roman" w:hAnsi="Times New Roman"/>
                <w:b/>
                <w:bCs/>
                <w:iCs/>
                <w:spacing w:val="-2"/>
              </w:rPr>
            </w:pPr>
            <w:r w:rsidRPr="00912628">
              <w:rPr>
                <w:rStyle w:val="Table"/>
                <w:rFonts w:ascii="Times New Roman" w:hAnsi="Times New Roman"/>
                <w:b/>
                <w:bCs/>
                <w:iCs/>
                <w:spacing w:val="-2"/>
              </w:rPr>
              <w:t>Personnel information</w:t>
            </w:r>
          </w:p>
        </w:tc>
        <w:tc>
          <w:tcPr>
            <w:tcW w:w="3960" w:type="dxa"/>
            <w:tcBorders>
              <w:top w:val="single" w:sz="6" w:space="0" w:color="auto"/>
              <w:left w:val="single" w:sz="6" w:space="0" w:color="auto"/>
            </w:tcBorders>
          </w:tcPr>
          <w:p w14:paraId="2F01F0F1" w14:textId="77777777" w:rsidR="001568FF" w:rsidRPr="00912628" w:rsidRDefault="001568FF" w:rsidP="006F7171">
            <w:pPr>
              <w:spacing w:before="60" w:after="120"/>
              <w:rPr>
                <w:rStyle w:val="Table"/>
                <w:rFonts w:ascii="Times New Roman" w:hAnsi="Times New Roman"/>
                <w:b/>
                <w:bCs/>
                <w:iCs/>
                <w:spacing w:val="-2"/>
              </w:rPr>
            </w:pPr>
            <w:r w:rsidRPr="00912628">
              <w:rPr>
                <w:rStyle w:val="Table"/>
                <w:rFonts w:ascii="Times New Roman" w:hAnsi="Times New Roman"/>
                <w:b/>
                <w:bCs/>
                <w:iCs/>
                <w:spacing w:val="-2"/>
              </w:rPr>
              <w:t xml:space="preserve">Name </w:t>
            </w:r>
          </w:p>
          <w:p w14:paraId="7885122F" w14:textId="77777777" w:rsidR="001568FF" w:rsidRPr="00912628" w:rsidRDefault="001568FF" w:rsidP="006F7171">
            <w:pPr>
              <w:spacing w:after="71"/>
              <w:rPr>
                <w:rStyle w:val="Table"/>
                <w:rFonts w:ascii="Times New Roman" w:hAnsi="Times New Roman"/>
                <w:b/>
                <w:bCs/>
                <w:iCs/>
                <w:spacing w:val="-2"/>
              </w:rPr>
            </w:pPr>
          </w:p>
        </w:tc>
        <w:tc>
          <w:tcPr>
            <w:tcW w:w="3690" w:type="dxa"/>
            <w:tcBorders>
              <w:top w:val="single" w:sz="6" w:space="0" w:color="auto"/>
              <w:left w:val="single" w:sz="6" w:space="0" w:color="auto"/>
              <w:right w:val="single" w:sz="6" w:space="0" w:color="auto"/>
            </w:tcBorders>
          </w:tcPr>
          <w:p w14:paraId="24177D9A" w14:textId="77777777" w:rsidR="001568FF" w:rsidRPr="00912628" w:rsidRDefault="001568FF" w:rsidP="006F7171">
            <w:pPr>
              <w:spacing w:before="60" w:after="120"/>
              <w:rPr>
                <w:rStyle w:val="Table"/>
                <w:rFonts w:ascii="Times New Roman" w:hAnsi="Times New Roman"/>
                <w:b/>
                <w:bCs/>
                <w:iCs/>
                <w:spacing w:val="-2"/>
              </w:rPr>
            </w:pPr>
            <w:r w:rsidRPr="00912628">
              <w:rPr>
                <w:rStyle w:val="Table"/>
                <w:rFonts w:ascii="Times New Roman" w:hAnsi="Times New Roman"/>
                <w:b/>
                <w:bCs/>
                <w:iCs/>
                <w:spacing w:val="-2"/>
              </w:rPr>
              <w:t>Date of birth</w:t>
            </w:r>
          </w:p>
        </w:tc>
      </w:tr>
      <w:tr w:rsidR="001568FF" w:rsidRPr="00912628" w14:paraId="5DC73643" w14:textId="77777777" w:rsidTr="006F7171">
        <w:trPr>
          <w:cantSplit/>
        </w:trPr>
        <w:tc>
          <w:tcPr>
            <w:tcW w:w="1440" w:type="dxa"/>
            <w:tcBorders>
              <w:left w:val="single" w:sz="6" w:space="0" w:color="auto"/>
            </w:tcBorders>
          </w:tcPr>
          <w:p w14:paraId="399F570B" w14:textId="77777777" w:rsidR="001568FF" w:rsidRPr="00912628" w:rsidRDefault="001568FF" w:rsidP="006F7171">
            <w:pPr>
              <w:spacing w:after="71"/>
              <w:rPr>
                <w:rStyle w:val="Table"/>
                <w:rFonts w:ascii="Times New Roman" w:hAnsi="Times New Roman"/>
                <w:b/>
                <w:bCs/>
                <w:iCs/>
                <w:spacing w:val="-2"/>
              </w:rPr>
            </w:pPr>
          </w:p>
        </w:tc>
        <w:tc>
          <w:tcPr>
            <w:tcW w:w="7650" w:type="dxa"/>
            <w:gridSpan w:val="2"/>
            <w:tcBorders>
              <w:top w:val="single" w:sz="6" w:space="0" w:color="auto"/>
              <w:left w:val="single" w:sz="6" w:space="0" w:color="auto"/>
              <w:right w:val="single" w:sz="6" w:space="0" w:color="auto"/>
            </w:tcBorders>
          </w:tcPr>
          <w:p w14:paraId="30DB07CE" w14:textId="77777777" w:rsidR="001568FF" w:rsidRPr="00912628" w:rsidRDefault="001568FF" w:rsidP="006F7171">
            <w:pPr>
              <w:spacing w:before="60" w:after="120"/>
              <w:rPr>
                <w:rStyle w:val="Table"/>
                <w:rFonts w:ascii="Times New Roman" w:hAnsi="Times New Roman"/>
                <w:b/>
                <w:bCs/>
                <w:iCs/>
                <w:spacing w:val="-2"/>
              </w:rPr>
            </w:pPr>
            <w:r w:rsidRPr="00912628">
              <w:rPr>
                <w:rStyle w:val="Table"/>
                <w:rFonts w:ascii="Times New Roman" w:hAnsi="Times New Roman"/>
                <w:b/>
                <w:bCs/>
                <w:iCs/>
                <w:spacing w:val="-2"/>
              </w:rPr>
              <w:t>Professional qualifications</w:t>
            </w:r>
          </w:p>
        </w:tc>
      </w:tr>
      <w:tr w:rsidR="001568FF" w:rsidRPr="00912628" w14:paraId="3DE692E3" w14:textId="77777777" w:rsidTr="006F7171">
        <w:trPr>
          <w:cantSplit/>
        </w:trPr>
        <w:tc>
          <w:tcPr>
            <w:tcW w:w="1440" w:type="dxa"/>
            <w:tcBorders>
              <w:top w:val="single" w:sz="6" w:space="0" w:color="auto"/>
              <w:left w:val="single" w:sz="6" w:space="0" w:color="auto"/>
            </w:tcBorders>
          </w:tcPr>
          <w:p w14:paraId="3E798CAB" w14:textId="77777777" w:rsidR="001568FF" w:rsidRPr="00912628" w:rsidRDefault="001568FF" w:rsidP="006F7171">
            <w:pPr>
              <w:spacing w:before="60" w:after="120"/>
              <w:rPr>
                <w:rStyle w:val="Table"/>
                <w:rFonts w:ascii="Times New Roman" w:hAnsi="Times New Roman"/>
                <w:b/>
                <w:bCs/>
                <w:iCs/>
                <w:spacing w:val="-2"/>
              </w:rPr>
            </w:pPr>
            <w:r w:rsidRPr="00912628">
              <w:rPr>
                <w:rStyle w:val="Table"/>
                <w:rFonts w:ascii="Times New Roman" w:hAnsi="Times New Roman"/>
                <w:b/>
                <w:bCs/>
                <w:iCs/>
                <w:spacing w:val="-2"/>
              </w:rPr>
              <w:t>Present employment</w:t>
            </w:r>
          </w:p>
        </w:tc>
        <w:tc>
          <w:tcPr>
            <w:tcW w:w="7650" w:type="dxa"/>
            <w:gridSpan w:val="2"/>
            <w:tcBorders>
              <w:top w:val="single" w:sz="6" w:space="0" w:color="auto"/>
              <w:left w:val="single" w:sz="6" w:space="0" w:color="auto"/>
              <w:right w:val="single" w:sz="6" w:space="0" w:color="auto"/>
            </w:tcBorders>
          </w:tcPr>
          <w:p w14:paraId="58165E47" w14:textId="77777777" w:rsidR="001568FF" w:rsidRPr="00912628" w:rsidRDefault="001568FF" w:rsidP="006F7171">
            <w:pPr>
              <w:spacing w:before="60" w:after="120"/>
              <w:rPr>
                <w:rStyle w:val="Table"/>
                <w:rFonts w:ascii="Times New Roman" w:hAnsi="Times New Roman"/>
                <w:b/>
                <w:bCs/>
                <w:iCs/>
                <w:spacing w:val="-2"/>
              </w:rPr>
            </w:pPr>
            <w:r w:rsidRPr="00912628">
              <w:rPr>
                <w:rStyle w:val="Table"/>
                <w:rFonts w:ascii="Times New Roman" w:hAnsi="Times New Roman"/>
                <w:b/>
                <w:bCs/>
                <w:iCs/>
                <w:spacing w:val="-2"/>
              </w:rPr>
              <w:t>Name of employer</w:t>
            </w:r>
          </w:p>
          <w:p w14:paraId="6D2BA1AE" w14:textId="77777777" w:rsidR="001568FF" w:rsidRPr="00912628" w:rsidRDefault="001568FF" w:rsidP="006F7171">
            <w:pPr>
              <w:spacing w:after="71"/>
              <w:rPr>
                <w:rStyle w:val="Table"/>
                <w:rFonts w:ascii="Times New Roman" w:hAnsi="Times New Roman"/>
                <w:b/>
                <w:bCs/>
                <w:iCs/>
                <w:spacing w:val="-2"/>
              </w:rPr>
            </w:pPr>
          </w:p>
        </w:tc>
      </w:tr>
      <w:tr w:rsidR="001568FF" w:rsidRPr="00912628" w14:paraId="7AA69E69" w14:textId="77777777" w:rsidTr="006F7171">
        <w:trPr>
          <w:cantSplit/>
        </w:trPr>
        <w:tc>
          <w:tcPr>
            <w:tcW w:w="1440" w:type="dxa"/>
            <w:tcBorders>
              <w:left w:val="single" w:sz="6" w:space="0" w:color="auto"/>
            </w:tcBorders>
          </w:tcPr>
          <w:p w14:paraId="519DDFE9" w14:textId="77777777" w:rsidR="001568FF" w:rsidRPr="00912628" w:rsidRDefault="001568FF" w:rsidP="006F7171">
            <w:pPr>
              <w:spacing w:after="71"/>
              <w:rPr>
                <w:rStyle w:val="Table"/>
                <w:rFonts w:ascii="Times New Roman" w:hAnsi="Times New Roman"/>
                <w:b/>
                <w:bCs/>
                <w:iCs/>
                <w:spacing w:val="-2"/>
              </w:rPr>
            </w:pPr>
          </w:p>
        </w:tc>
        <w:tc>
          <w:tcPr>
            <w:tcW w:w="7650" w:type="dxa"/>
            <w:gridSpan w:val="2"/>
            <w:tcBorders>
              <w:top w:val="single" w:sz="6" w:space="0" w:color="auto"/>
              <w:left w:val="single" w:sz="6" w:space="0" w:color="auto"/>
              <w:right w:val="single" w:sz="6" w:space="0" w:color="auto"/>
            </w:tcBorders>
          </w:tcPr>
          <w:p w14:paraId="30A3D87E" w14:textId="77777777" w:rsidR="001568FF" w:rsidRPr="00912628" w:rsidRDefault="001568FF" w:rsidP="006F7171">
            <w:pPr>
              <w:spacing w:before="60" w:after="120"/>
              <w:rPr>
                <w:rStyle w:val="Table"/>
                <w:rFonts w:ascii="Times New Roman" w:hAnsi="Times New Roman"/>
                <w:b/>
                <w:bCs/>
                <w:iCs/>
                <w:spacing w:val="-2"/>
              </w:rPr>
            </w:pPr>
            <w:r w:rsidRPr="00912628">
              <w:rPr>
                <w:rStyle w:val="Table"/>
                <w:rFonts w:ascii="Times New Roman" w:hAnsi="Times New Roman"/>
                <w:b/>
                <w:bCs/>
                <w:iCs/>
                <w:spacing w:val="-2"/>
              </w:rPr>
              <w:t>Address of employer</w:t>
            </w:r>
          </w:p>
          <w:p w14:paraId="18B5345D" w14:textId="77777777" w:rsidR="001568FF" w:rsidRPr="00912628" w:rsidRDefault="001568FF" w:rsidP="006F7171">
            <w:pPr>
              <w:spacing w:before="60" w:after="120"/>
              <w:rPr>
                <w:rStyle w:val="Table"/>
                <w:rFonts w:ascii="Times New Roman" w:hAnsi="Times New Roman"/>
                <w:b/>
                <w:bCs/>
                <w:iCs/>
                <w:spacing w:val="-2"/>
              </w:rPr>
            </w:pPr>
          </w:p>
        </w:tc>
      </w:tr>
      <w:tr w:rsidR="001568FF" w:rsidRPr="00912628" w14:paraId="0E217467" w14:textId="77777777" w:rsidTr="006F7171">
        <w:trPr>
          <w:cantSplit/>
        </w:trPr>
        <w:tc>
          <w:tcPr>
            <w:tcW w:w="1440" w:type="dxa"/>
            <w:tcBorders>
              <w:left w:val="single" w:sz="6" w:space="0" w:color="auto"/>
            </w:tcBorders>
          </w:tcPr>
          <w:p w14:paraId="65181F0C" w14:textId="77777777" w:rsidR="001568FF" w:rsidRPr="00912628" w:rsidRDefault="001568FF" w:rsidP="006F7171">
            <w:pPr>
              <w:spacing w:after="71"/>
              <w:rPr>
                <w:rStyle w:val="Table"/>
                <w:rFonts w:ascii="Times New Roman" w:hAnsi="Times New Roman"/>
                <w:b/>
                <w:bCs/>
                <w:iCs/>
                <w:spacing w:val="-2"/>
              </w:rPr>
            </w:pPr>
          </w:p>
        </w:tc>
        <w:tc>
          <w:tcPr>
            <w:tcW w:w="3960" w:type="dxa"/>
            <w:tcBorders>
              <w:top w:val="single" w:sz="6" w:space="0" w:color="auto"/>
              <w:left w:val="single" w:sz="6" w:space="0" w:color="auto"/>
            </w:tcBorders>
          </w:tcPr>
          <w:p w14:paraId="696C07C4" w14:textId="77777777" w:rsidR="001568FF" w:rsidRPr="00912628" w:rsidRDefault="001568FF" w:rsidP="006F7171">
            <w:pPr>
              <w:spacing w:before="60" w:after="120"/>
              <w:rPr>
                <w:rStyle w:val="Table"/>
                <w:rFonts w:ascii="Times New Roman" w:hAnsi="Times New Roman"/>
                <w:b/>
                <w:bCs/>
                <w:iCs/>
                <w:spacing w:val="-2"/>
              </w:rPr>
            </w:pPr>
            <w:r w:rsidRPr="00912628">
              <w:rPr>
                <w:rStyle w:val="Table"/>
                <w:rFonts w:ascii="Times New Roman" w:hAnsi="Times New Roman"/>
                <w:b/>
                <w:bCs/>
                <w:iCs/>
                <w:spacing w:val="-2"/>
              </w:rPr>
              <w:t>Telephone</w:t>
            </w:r>
          </w:p>
          <w:p w14:paraId="7072E66E" w14:textId="77777777" w:rsidR="001568FF" w:rsidRPr="00912628" w:rsidRDefault="001568FF" w:rsidP="006F7171">
            <w:pPr>
              <w:spacing w:before="60" w:after="120"/>
              <w:rPr>
                <w:rStyle w:val="Table"/>
                <w:rFonts w:ascii="Times New Roman" w:hAnsi="Times New Roman"/>
                <w:b/>
                <w:bCs/>
                <w:iCs/>
                <w:spacing w:val="-2"/>
              </w:rPr>
            </w:pPr>
          </w:p>
        </w:tc>
        <w:tc>
          <w:tcPr>
            <w:tcW w:w="3690" w:type="dxa"/>
            <w:tcBorders>
              <w:top w:val="single" w:sz="6" w:space="0" w:color="auto"/>
              <w:left w:val="single" w:sz="6" w:space="0" w:color="auto"/>
              <w:right w:val="single" w:sz="6" w:space="0" w:color="auto"/>
            </w:tcBorders>
          </w:tcPr>
          <w:p w14:paraId="02FF1050" w14:textId="77777777" w:rsidR="001568FF" w:rsidRPr="00912628" w:rsidRDefault="001568FF" w:rsidP="006F7171">
            <w:pPr>
              <w:spacing w:before="60" w:after="120"/>
              <w:rPr>
                <w:rStyle w:val="Table"/>
                <w:rFonts w:ascii="Times New Roman" w:hAnsi="Times New Roman"/>
                <w:b/>
                <w:bCs/>
                <w:iCs/>
                <w:spacing w:val="-2"/>
              </w:rPr>
            </w:pPr>
            <w:r w:rsidRPr="00912628">
              <w:rPr>
                <w:rStyle w:val="Table"/>
                <w:rFonts w:ascii="Times New Roman" w:hAnsi="Times New Roman"/>
                <w:b/>
                <w:bCs/>
                <w:iCs/>
                <w:spacing w:val="-2"/>
              </w:rPr>
              <w:t>Contact (manager / personnel officer)</w:t>
            </w:r>
          </w:p>
        </w:tc>
      </w:tr>
      <w:tr w:rsidR="001568FF" w:rsidRPr="00912628" w14:paraId="1862040B" w14:textId="77777777" w:rsidTr="006F7171">
        <w:trPr>
          <w:cantSplit/>
        </w:trPr>
        <w:tc>
          <w:tcPr>
            <w:tcW w:w="1440" w:type="dxa"/>
            <w:tcBorders>
              <w:left w:val="single" w:sz="6" w:space="0" w:color="auto"/>
            </w:tcBorders>
          </w:tcPr>
          <w:p w14:paraId="347B54C2" w14:textId="77777777" w:rsidR="001568FF" w:rsidRPr="00912628" w:rsidRDefault="001568FF" w:rsidP="006F7171">
            <w:pPr>
              <w:spacing w:after="71"/>
              <w:rPr>
                <w:rStyle w:val="Table"/>
                <w:rFonts w:ascii="Times New Roman" w:hAnsi="Times New Roman"/>
                <w:b/>
                <w:bCs/>
                <w:iCs/>
                <w:spacing w:val="-2"/>
              </w:rPr>
            </w:pPr>
          </w:p>
        </w:tc>
        <w:tc>
          <w:tcPr>
            <w:tcW w:w="3960" w:type="dxa"/>
            <w:tcBorders>
              <w:top w:val="single" w:sz="6" w:space="0" w:color="auto"/>
              <w:left w:val="single" w:sz="6" w:space="0" w:color="auto"/>
            </w:tcBorders>
          </w:tcPr>
          <w:p w14:paraId="7A6F6FF0" w14:textId="77777777" w:rsidR="001568FF" w:rsidRPr="00912628" w:rsidRDefault="001568FF" w:rsidP="006F7171">
            <w:pPr>
              <w:spacing w:before="60" w:after="120"/>
              <w:rPr>
                <w:rStyle w:val="Table"/>
                <w:rFonts w:ascii="Times New Roman" w:hAnsi="Times New Roman"/>
                <w:b/>
                <w:bCs/>
                <w:iCs/>
                <w:spacing w:val="-2"/>
              </w:rPr>
            </w:pPr>
            <w:r w:rsidRPr="00912628">
              <w:rPr>
                <w:rStyle w:val="Table"/>
                <w:rFonts w:ascii="Times New Roman" w:hAnsi="Times New Roman"/>
                <w:b/>
                <w:bCs/>
                <w:iCs/>
                <w:spacing w:val="-2"/>
              </w:rPr>
              <w:t>Fax</w:t>
            </w:r>
          </w:p>
          <w:p w14:paraId="202645BF" w14:textId="77777777" w:rsidR="001568FF" w:rsidRPr="00912628" w:rsidRDefault="001568FF" w:rsidP="006F7171">
            <w:pPr>
              <w:spacing w:before="60" w:after="120"/>
              <w:rPr>
                <w:rStyle w:val="Table"/>
                <w:rFonts w:ascii="Times New Roman" w:hAnsi="Times New Roman"/>
                <w:b/>
                <w:bCs/>
                <w:iCs/>
                <w:spacing w:val="-2"/>
              </w:rPr>
            </w:pPr>
          </w:p>
        </w:tc>
        <w:tc>
          <w:tcPr>
            <w:tcW w:w="3690" w:type="dxa"/>
            <w:tcBorders>
              <w:top w:val="single" w:sz="6" w:space="0" w:color="auto"/>
              <w:left w:val="single" w:sz="6" w:space="0" w:color="auto"/>
              <w:right w:val="single" w:sz="6" w:space="0" w:color="auto"/>
            </w:tcBorders>
          </w:tcPr>
          <w:p w14:paraId="774E7817" w14:textId="77777777" w:rsidR="001568FF" w:rsidRPr="00912628" w:rsidRDefault="001568FF" w:rsidP="006F7171">
            <w:pPr>
              <w:spacing w:before="60" w:after="120"/>
              <w:rPr>
                <w:rStyle w:val="Table"/>
                <w:rFonts w:ascii="Times New Roman" w:hAnsi="Times New Roman"/>
                <w:b/>
                <w:bCs/>
                <w:iCs/>
                <w:spacing w:val="-2"/>
              </w:rPr>
            </w:pPr>
            <w:r w:rsidRPr="00912628">
              <w:rPr>
                <w:rStyle w:val="Table"/>
                <w:rFonts w:ascii="Times New Roman" w:hAnsi="Times New Roman"/>
                <w:b/>
                <w:bCs/>
                <w:iCs/>
                <w:spacing w:val="-2"/>
              </w:rPr>
              <w:t>E-mail</w:t>
            </w:r>
          </w:p>
        </w:tc>
      </w:tr>
      <w:tr w:rsidR="001568FF" w:rsidRPr="00912628" w14:paraId="54C47AD4" w14:textId="77777777" w:rsidTr="006F7171">
        <w:trPr>
          <w:cantSplit/>
        </w:trPr>
        <w:tc>
          <w:tcPr>
            <w:tcW w:w="1440" w:type="dxa"/>
            <w:tcBorders>
              <w:left w:val="single" w:sz="6" w:space="0" w:color="auto"/>
              <w:bottom w:val="single" w:sz="6" w:space="0" w:color="auto"/>
            </w:tcBorders>
          </w:tcPr>
          <w:p w14:paraId="0341CCE0" w14:textId="77777777" w:rsidR="001568FF" w:rsidRPr="00912628" w:rsidRDefault="001568FF" w:rsidP="006F7171">
            <w:pPr>
              <w:spacing w:after="71"/>
              <w:rPr>
                <w:rStyle w:val="Table"/>
                <w:rFonts w:ascii="Times New Roman" w:hAnsi="Times New Roman"/>
                <w:b/>
                <w:bCs/>
                <w:iCs/>
                <w:spacing w:val="-2"/>
              </w:rPr>
            </w:pPr>
          </w:p>
        </w:tc>
        <w:tc>
          <w:tcPr>
            <w:tcW w:w="3960" w:type="dxa"/>
            <w:tcBorders>
              <w:top w:val="single" w:sz="6" w:space="0" w:color="auto"/>
              <w:left w:val="single" w:sz="6" w:space="0" w:color="auto"/>
              <w:bottom w:val="single" w:sz="6" w:space="0" w:color="auto"/>
            </w:tcBorders>
          </w:tcPr>
          <w:p w14:paraId="0E5D6DAB" w14:textId="77777777" w:rsidR="001568FF" w:rsidRPr="00912628" w:rsidRDefault="001568FF" w:rsidP="006F7171">
            <w:pPr>
              <w:spacing w:before="60" w:after="120"/>
              <w:rPr>
                <w:rStyle w:val="Table"/>
                <w:rFonts w:ascii="Times New Roman" w:hAnsi="Times New Roman"/>
                <w:b/>
                <w:bCs/>
                <w:iCs/>
                <w:spacing w:val="-2"/>
              </w:rPr>
            </w:pPr>
            <w:r w:rsidRPr="00912628">
              <w:rPr>
                <w:rStyle w:val="Table"/>
                <w:rFonts w:ascii="Times New Roman" w:hAnsi="Times New Roman"/>
                <w:b/>
                <w:bCs/>
                <w:iCs/>
                <w:spacing w:val="-2"/>
              </w:rPr>
              <w:t>Job title</w:t>
            </w:r>
          </w:p>
          <w:p w14:paraId="3144E6C2" w14:textId="77777777" w:rsidR="001568FF" w:rsidRPr="00912628" w:rsidRDefault="001568FF" w:rsidP="006F7171">
            <w:pPr>
              <w:spacing w:before="60" w:after="120"/>
              <w:rPr>
                <w:rStyle w:val="Table"/>
                <w:rFonts w:ascii="Times New Roman" w:hAnsi="Times New Roman"/>
                <w:b/>
                <w:bCs/>
                <w:iCs/>
                <w:spacing w:val="-2"/>
              </w:rPr>
            </w:pPr>
          </w:p>
        </w:tc>
        <w:tc>
          <w:tcPr>
            <w:tcW w:w="3690" w:type="dxa"/>
            <w:tcBorders>
              <w:top w:val="single" w:sz="6" w:space="0" w:color="auto"/>
              <w:left w:val="single" w:sz="6" w:space="0" w:color="auto"/>
              <w:bottom w:val="single" w:sz="6" w:space="0" w:color="auto"/>
              <w:right w:val="single" w:sz="6" w:space="0" w:color="auto"/>
            </w:tcBorders>
          </w:tcPr>
          <w:p w14:paraId="3B555C58" w14:textId="77777777" w:rsidR="001568FF" w:rsidRPr="00912628" w:rsidRDefault="001568FF" w:rsidP="006F7171">
            <w:pPr>
              <w:spacing w:before="60" w:after="120"/>
              <w:rPr>
                <w:rStyle w:val="Table"/>
                <w:rFonts w:ascii="Times New Roman" w:hAnsi="Times New Roman"/>
                <w:b/>
                <w:bCs/>
                <w:iCs/>
                <w:spacing w:val="-2"/>
              </w:rPr>
            </w:pPr>
            <w:r w:rsidRPr="00912628">
              <w:rPr>
                <w:rStyle w:val="Table"/>
                <w:rFonts w:ascii="Times New Roman" w:hAnsi="Times New Roman"/>
                <w:b/>
                <w:bCs/>
                <w:iCs/>
                <w:spacing w:val="-2"/>
              </w:rPr>
              <w:t>Years with present employer</w:t>
            </w:r>
          </w:p>
        </w:tc>
      </w:tr>
    </w:tbl>
    <w:p w14:paraId="10A8EF36" w14:textId="77777777" w:rsidR="001568FF" w:rsidRPr="00912628" w:rsidRDefault="001568FF" w:rsidP="001568FF">
      <w:pPr>
        <w:rPr>
          <w:rStyle w:val="Table"/>
          <w:i/>
          <w:spacing w:val="-2"/>
        </w:rPr>
      </w:pPr>
    </w:p>
    <w:p w14:paraId="3BED9614" w14:textId="77777777" w:rsidR="00AD3381" w:rsidRPr="00912628" w:rsidRDefault="00AD3381" w:rsidP="00AD3381">
      <w:pPr>
        <w:rPr>
          <w:rFonts w:ascii="Times New Roman" w:hAnsi="Times New Roman"/>
        </w:rPr>
      </w:pPr>
      <w:r w:rsidRPr="00912628">
        <w:rPr>
          <w:rFonts w:ascii="Times New Roman" w:hAnsi="Times New Roman"/>
        </w:rPr>
        <w:t>Summarize professional experience over the last 20 years, in reverse chronological order.  Indicate particular technical and managerial experience relevant to the Project.</w:t>
      </w:r>
    </w:p>
    <w:p w14:paraId="24A33E3B" w14:textId="77777777" w:rsidR="00AD3381" w:rsidRPr="00912628" w:rsidRDefault="00AD3381" w:rsidP="00AD3381">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
        <w:gridCol w:w="720"/>
        <w:gridCol w:w="7128"/>
      </w:tblGrid>
      <w:tr w:rsidR="00AD3381" w:rsidRPr="00912628" w14:paraId="6746A823" w14:textId="77777777" w:rsidTr="00AD6527">
        <w:tc>
          <w:tcPr>
            <w:tcW w:w="1008" w:type="dxa"/>
          </w:tcPr>
          <w:p w14:paraId="2597236B" w14:textId="77777777" w:rsidR="00AD3381" w:rsidRPr="00912628" w:rsidRDefault="00AD3381" w:rsidP="00AD6527">
            <w:pPr>
              <w:rPr>
                <w:rFonts w:ascii="Times New Roman" w:hAnsi="Times New Roman"/>
              </w:rPr>
            </w:pPr>
            <w:r w:rsidRPr="00912628">
              <w:rPr>
                <w:rFonts w:ascii="Times New Roman" w:hAnsi="Times New Roman"/>
              </w:rPr>
              <w:t>From</w:t>
            </w:r>
          </w:p>
        </w:tc>
        <w:tc>
          <w:tcPr>
            <w:tcW w:w="720" w:type="dxa"/>
          </w:tcPr>
          <w:p w14:paraId="32368C60" w14:textId="77777777" w:rsidR="00AD3381" w:rsidRPr="00912628" w:rsidRDefault="00AD3381" w:rsidP="00AD6527">
            <w:pPr>
              <w:rPr>
                <w:rFonts w:ascii="Times New Roman" w:hAnsi="Times New Roman"/>
              </w:rPr>
            </w:pPr>
            <w:r w:rsidRPr="00912628">
              <w:rPr>
                <w:rFonts w:ascii="Times New Roman" w:hAnsi="Times New Roman"/>
              </w:rPr>
              <w:t>To</w:t>
            </w:r>
          </w:p>
        </w:tc>
        <w:tc>
          <w:tcPr>
            <w:tcW w:w="7128" w:type="dxa"/>
          </w:tcPr>
          <w:p w14:paraId="71B403CE" w14:textId="77777777" w:rsidR="00AD3381" w:rsidRPr="00912628" w:rsidRDefault="00AD3381" w:rsidP="00AD6527">
            <w:pPr>
              <w:rPr>
                <w:rFonts w:ascii="Times New Roman" w:hAnsi="Times New Roman"/>
              </w:rPr>
            </w:pPr>
            <w:r w:rsidRPr="00912628">
              <w:rPr>
                <w:rFonts w:ascii="Times New Roman" w:hAnsi="Times New Roman"/>
              </w:rPr>
              <w:t>Company/Project/Position/Relevant technical and management experience</w:t>
            </w:r>
          </w:p>
          <w:p w14:paraId="2202FA3D" w14:textId="77777777" w:rsidR="00AD3381" w:rsidRPr="00912628" w:rsidRDefault="00AD3381" w:rsidP="00AD6527">
            <w:pPr>
              <w:rPr>
                <w:rFonts w:ascii="Times New Roman" w:hAnsi="Times New Roman"/>
              </w:rPr>
            </w:pPr>
          </w:p>
        </w:tc>
      </w:tr>
      <w:tr w:rsidR="00AD3381" w:rsidRPr="00912628" w14:paraId="28948E65" w14:textId="77777777" w:rsidTr="00AD6527">
        <w:tc>
          <w:tcPr>
            <w:tcW w:w="1008" w:type="dxa"/>
          </w:tcPr>
          <w:p w14:paraId="1CAD267A" w14:textId="77777777" w:rsidR="00AD3381" w:rsidRPr="00912628" w:rsidRDefault="00AD3381" w:rsidP="00AD6527">
            <w:pPr>
              <w:rPr>
                <w:rFonts w:ascii="Times New Roman" w:hAnsi="Times New Roman"/>
              </w:rPr>
            </w:pPr>
          </w:p>
        </w:tc>
        <w:tc>
          <w:tcPr>
            <w:tcW w:w="720" w:type="dxa"/>
          </w:tcPr>
          <w:p w14:paraId="39A9CF0B" w14:textId="77777777" w:rsidR="00AD3381" w:rsidRPr="00912628" w:rsidRDefault="00AD3381" w:rsidP="00AD6527">
            <w:pPr>
              <w:rPr>
                <w:rFonts w:ascii="Times New Roman" w:hAnsi="Times New Roman"/>
              </w:rPr>
            </w:pPr>
          </w:p>
        </w:tc>
        <w:tc>
          <w:tcPr>
            <w:tcW w:w="7128" w:type="dxa"/>
          </w:tcPr>
          <w:p w14:paraId="42789FBB" w14:textId="77777777" w:rsidR="00AD3381" w:rsidRPr="00912628" w:rsidRDefault="00AD3381" w:rsidP="00AD6527">
            <w:pPr>
              <w:rPr>
                <w:rFonts w:ascii="Times New Roman" w:hAnsi="Times New Roman"/>
              </w:rPr>
            </w:pPr>
          </w:p>
        </w:tc>
      </w:tr>
      <w:tr w:rsidR="00AD3381" w:rsidRPr="00912628" w14:paraId="500607FB" w14:textId="77777777" w:rsidTr="00AD6527">
        <w:tc>
          <w:tcPr>
            <w:tcW w:w="1008" w:type="dxa"/>
          </w:tcPr>
          <w:p w14:paraId="66277AC7" w14:textId="77777777" w:rsidR="00AD3381" w:rsidRPr="00912628" w:rsidRDefault="00AD3381" w:rsidP="00AD6527">
            <w:pPr>
              <w:rPr>
                <w:rFonts w:ascii="Times New Roman" w:hAnsi="Times New Roman"/>
              </w:rPr>
            </w:pPr>
          </w:p>
        </w:tc>
        <w:tc>
          <w:tcPr>
            <w:tcW w:w="720" w:type="dxa"/>
          </w:tcPr>
          <w:p w14:paraId="139E0614" w14:textId="77777777" w:rsidR="00AD3381" w:rsidRPr="00912628" w:rsidRDefault="00AD3381" w:rsidP="00AD6527">
            <w:pPr>
              <w:rPr>
                <w:rFonts w:ascii="Times New Roman" w:hAnsi="Times New Roman"/>
              </w:rPr>
            </w:pPr>
          </w:p>
        </w:tc>
        <w:tc>
          <w:tcPr>
            <w:tcW w:w="7128" w:type="dxa"/>
          </w:tcPr>
          <w:p w14:paraId="305BE251" w14:textId="77777777" w:rsidR="00AD3381" w:rsidRPr="00912628" w:rsidRDefault="00AD3381" w:rsidP="00AD6527">
            <w:pPr>
              <w:rPr>
                <w:rFonts w:ascii="Times New Roman" w:hAnsi="Times New Roman"/>
              </w:rPr>
            </w:pPr>
          </w:p>
        </w:tc>
      </w:tr>
      <w:tr w:rsidR="00AD3381" w:rsidRPr="00912628" w14:paraId="0AFE09F1" w14:textId="77777777" w:rsidTr="00AD6527">
        <w:tc>
          <w:tcPr>
            <w:tcW w:w="1008" w:type="dxa"/>
          </w:tcPr>
          <w:p w14:paraId="126CF7C3" w14:textId="77777777" w:rsidR="00AD3381" w:rsidRPr="00912628" w:rsidRDefault="00AD3381" w:rsidP="00AD6527">
            <w:pPr>
              <w:rPr>
                <w:rFonts w:ascii="Times New Roman" w:hAnsi="Times New Roman"/>
              </w:rPr>
            </w:pPr>
          </w:p>
        </w:tc>
        <w:tc>
          <w:tcPr>
            <w:tcW w:w="720" w:type="dxa"/>
          </w:tcPr>
          <w:p w14:paraId="7969A391" w14:textId="77777777" w:rsidR="00AD3381" w:rsidRPr="00912628" w:rsidRDefault="00AD3381" w:rsidP="00AD6527">
            <w:pPr>
              <w:rPr>
                <w:rFonts w:ascii="Times New Roman" w:hAnsi="Times New Roman"/>
              </w:rPr>
            </w:pPr>
          </w:p>
        </w:tc>
        <w:tc>
          <w:tcPr>
            <w:tcW w:w="7128" w:type="dxa"/>
          </w:tcPr>
          <w:p w14:paraId="64B4E690" w14:textId="77777777" w:rsidR="00AD3381" w:rsidRPr="00912628" w:rsidRDefault="00AD3381" w:rsidP="00AD6527">
            <w:pPr>
              <w:rPr>
                <w:rFonts w:ascii="Times New Roman" w:hAnsi="Times New Roman"/>
              </w:rPr>
            </w:pPr>
          </w:p>
        </w:tc>
      </w:tr>
      <w:tr w:rsidR="00AD3381" w:rsidRPr="00912628" w14:paraId="4E1DA76F" w14:textId="77777777" w:rsidTr="00AD6527">
        <w:tc>
          <w:tcPr>
            <w:tcW w:w="1008" w:type="dxa"/>
          </w:tcPr>
          <w:p w14:paraId="4ED01E0B" w14:textId="77777777" w:rsidR="00AD3381" w:rsidRPr="00912628" w:rsidRDefault="00AD3381" w:rsidP="00AD6527">
            <w:pPr>
              <w:rPr>
                <w:rFonts w:ascii="Times New Roman" w:hAnsi="Times New Roman"/>
              </w:rPr>
            </w:pPr>
          </w:p>
        </w:tc>
        <w:tc>
          <w:tcPr>
            <w:tcW w:w="720" w:type="dxa"/>
          </w:tcPr>
          <w:p w14:paraId="211D6E61" w14:textId="77777777" w:rsidR="00AD3381" w:rsidRPr="00912628" w:rsidRDefault="00AD3381" w:rsidP="00AD6527">
            <w:pPr>
              <w:rPr>
                <w:rFonts w:ascii="Times New Roman" w:hAnsi="Times New Roman"/>
              </w:rPr>
            </w:pPr>
          </w:p>
        </w:tc>
        <w:tc>
          <w:tcPr>
            <w:tcW w:w="7128" w:type="dxa"/>
          </w:tcPr>
          <w:p w14:paraId="012045AD" w14:textId="77777777" w:rsidR="00AD3381" w:rsidRPr="00912628" w:rsidRDefault="00AD3381" w:rsidP="00AD6527">
            <w:pPr>
              <w:rPr>
                <w:rFonts w:ascii="Times New Roman" w:hAnsi="Times New Roman"/>
              </w:rPr>
            </w:pPr>
          </w:p>
        </w:tc>
      </w:tr>
      <w:tr w:rsidR="00AD3381" w:rsidRPr="00912628" w14:paraId="71F0B505" w14:textId="77777777" w:rsidTr="00AD6527">
        <w:tc>
          <w:tcPr>
            <w:tcW w:w="1008" w:type="dxa"/>
          </w:tcPr>
          <w:p w14:paraId="62AD1FE5" w14:textId="77777777" w:rsidR="00AD3381" w:rsidRPr="00912628" w:rsidRDefault="00AD3381" w:rsidP="00AD6527">
            <w:pPr>
              <w:rPr>
                <w:rFonts w:ascii="Times New Roman" w:hAnsi="Times New Roman"/>
              </w:rPr>
            </w:pPr>
          </w:p>
        </w:tc>
        <w:tc>
          <w:tcPr>
            <w:tcW w:w="720" w:type="dxa"/>
          </w:tcPr>
          <w:p w14:paraId="26AD7FF1" w14:textId="77777777" w:rsidR="00AD3381" w:rsidRPr="00912628" w:rsidRDefault="00AD3381" w:rsidP="00AD6527">
            <w:pPr>
              <w:rPr>
                <w:rFonts w:ascii="Times New Roman" w:hAnsi="Times New Roman"/>
              </w:rPr>
            </w:pPr>
          </w:p>
        </w:tc>
        <w:tc>
          <w:tcPr>
            <w:tcW w:w="7128" w:type="dxa"/>
          </w:tcPr>
          <w:p w14:paraId="6911FBAB" w14:textId="77777777" w:rsidR="00AD3381" w:rsidRPr="00912628" w:rsidRDefault="00AD3381" w:rsidP="00AD6527">
            <w:pPr>
              <w:rPr>
                <w:rFonts w:ascii="Times New Roman" w:hAnsi="Times New Roman"/>
              </w:rPr>
            </w:pPr>
          </w:p>
        </w:tc>
      </w:tr>
      <w:tr w:rsidR="00AD3381" w:rsidRPr="00912628" w14:paraId="3CF715D5" w14:textId="77777777" w:rsidTr="00AD6527">
        <w:tc>
          <w:tcPr>
            <w:tcW w:w="1008" w:type="dxa"/>
          </w:tcPr>
          <w:p w14:paraId="3A5D8238" w14:textId="77777777" w:rsidR="00AD3381" w:rsidRPr="00912628" w:rsidRDefault="00AD3381" w:rsidP="00AD6527">
            <w:pPr>
              <w:rPr>
                <w:rFonts w:ascii="Times New Roman" w:hAnsi="Times New Roman"/>
              </w:rPr>
            </w:pPr>
          </w:p>
        </w:tc>
        <w:tc>
          <w:tcPr>
            <w:tcW w:w="720" w:type="dxa"/>
          </w:tcPr>
          <w:p w14:paraId="30596C7F" w14:textId="77777777" w:rsidR="00AD3381" w:rsidRPr="00912628" w:rsidRDefault="00AD3381" w:rsidP="00AD6527">
            <w:pPr>
              <w:rPr>
                <w:rFonts w:ascii="Times New Roman" w:hAnsi="Times New Roman"/>
              </w:rPr>
            </w:pPr>
          </w:p>
        </w:tc>
        <w:tc>
          <w:tcPr>
            <w:tcW w:w="7128" w:type="dxa"/>
          </w:tcPr>
          <w:p w14:paraId="71A408EB" w14:textId="77777777" w:rsidR="00AD3381" w:rsidRPr="00912628" w:rsidRDefault="00AD3381" w:rsidP="00AD6527">
            <w:pPr>
              <w:rPr>
                <w:rFonts w:ascii="Times New Roman" w:hAnsi="Times New Roman"/>
              </w:rPr>
            </w:pPr>
          </w:p>
        </w:tc>
      </w:tr>
      <w:tr w:rsidR="00AD3381" w:rsidRPr="00912628" w14:paraId="7D482CF0" w14:textId="77777777" w:rsidTr="00AD6527">
        <w:tc>
          <w:tcPr>
            <w:tcW w:w="1008" w:type="dxa"/>
          </w:tcPr>
          <w:p w14:paraId="6E0D6CF6" w14:textId="77777777" w:rsidR="00AD3381" w:rsidRPr="00912628" w:rsidRDefault="00AD3381" w:rsidP="00AD6527">
            <w:pPr>
              <w:rPr>
                <w:rFonts w:ascii="Times New Roman" w:hAnsi="Times New Roman"/>
              </w:rPr>
            </w:pPr>
          </w:p>
        </w:tc>
        <w:tc>
          <w:tcPr>
            <w:tcW w:w="720" w:type="dxa"/>
          </w:tcPr>
          <w:p w14:paraId="1419F861" w14:textId="77777777" w:rsidR="00AD3381" w:rsidRPr="00912628" w:rsidRDefault="00AD3381" w:rsidP="00AD6527">
            <w:pPr>
              <w:rPr>
                <w:rFonts w:ascii="Times New Roman" w:hAnsi="Times New Roman"/>
              </w:rPr>
            </w:pPr>
          </w:p>
        </w:tc>
        <w:tc>
          <w:tcPr>
            <w:tcW w:w="7128" w:type="dxa"/>
          </w:tcPr>
          <w:p w14:paraId="435A6101" w14:textId="77777777" w:rsidR="00AD3381" w:rsidRPr="00912628" w:rsidRDefault="00AD3381" w:rsidP="00AD6527">
            <w:pPr>
              <w:rPr>
                <w:rFonts w:ascii="Times New Roman" w:hAnsi="Times New Roman"/>
              </w:rPr>
            </w:pPr>
          </w:p>
        </w:tc>
      </w:tr>
      <w:tr w:rsidR="00AD3381" w:rsidRPr="00912628" w14:paraId="695E0CF8" w14:textId="77777777" w:rsidTr="00AD6527">
        <w:tc>
          <w:tcPr>
            <w:tcW w:w="1008" w:type="dxa"/>
          </w:tcPr>
          <w:p w14:paraId="54F101A0" w14:textId="77777777" w:rsidR="00AD3381" w:rsidRPr="00912628" w:rsidRDefault="00AD3381" w:rsidP="00AD6527">
            <w:pPr>
              <w:rPr>
                <w:rFonts w:ascii="Times New Roman" w:hAnsi="Times New Roman"/>
              </w:rPr>
            </w:pPr>
          </w:p>
        </w:tc>
        <w:tc>
          <w:tcPr>
            <w:tcW w:w="720" w:type="dxa"/>
          </w:tcPr>
          <w:p w14:paraId="3CD83C81" w14:textId="77777777" w:rsidR="00AD3381" w:rsidRPr="00912628" w:rsidRDefault="00AD3381" w:rsidP="00AD6527">
            <w:pPr>
              <w:rPr>
                <w:rFonts w:ascii="Times New Roman" w:hAnsi="Times New Roman"/>
              </w:rPr>
            </w:pPr>
          </w:p>
        </w:tc>
        <w:tc>
          <w:tcPr>
            <w:tcW w:w="7128" w:type="dxa"/>
          </w:tcPr>
          <w:p w14:paraId="4E95F17C" w14:textId="77777777" w:rsidR="00AD3381" w:rsidRPr="00912628" w:rsidRDefault="00AD3381" w:rsidP="00AD6527">
            <w:pPr>
              <w:rPr>
                <w:rFonts w:ascii="Times New Roman" w:hAnsi="Times New Roman"/>
              </w:rPr>
            </w:pPr>
          </w:p>
        </w:tc>
      </w:tr>
    </w:tbl>
    <w:p w14:paraId="582467A6" w14:textId="77777777" w:rsidR="00AD3381" w:rsidRPr="00912628" w:rsidRDefault="00AD3381" w:rsidP="00AD3381">
      <w:pPr>
        <w:rPr>
          <w:rFonts w:ascii="Times New Roman" w:hAnsi="Times New Roman"/>
        </w:rPr>
      </w:pPr>
    </w:p>
    <w:p w14:paraId="07A9382E" w14:textId="77777777" w:rsidR="001568FF" w:rsidRPr="00912628" w:rsidRDefault="001568FF" w:rsidP="001568FF">
      <w:pPr>
        <w:pStyle w:val="S4Header"/>
      </w:pPr>
      <w:bookmarkStart w:id="139" w:name="_Toc125873862"/>
      <w:bookmarkStart w:id="140" w:name="_Toc197236041"/>
      <w:r w:rsidRPr="00912628">
        <w:lastRenderedPageBreak/>
        <w:t xml:space="preserve">Proposed Subcontractors for Major Items of </w:t>
      </w:r>
      <w:bookmarkEnd w:id="139"/>
      <w:r w:rsidRPr="00912628">
        <w:t>Plant and Installation Services</w:t>
      </w:r>
      <w:bookmarkEnd w:id="140"/>
    </w:p>
    <w:p w14:paraId="01DCED45" w14:textId="77777777" w:rsidR="001568FF" w:rsidRPr="00912628" w:rsidRDefault="001568FF" w:rsidP="001568FF">
      <w:pPr>
        <w:rPr>
          <w:u w:val="single"/>
        </w:rPr>
      </w:pPr>
      <w:r w:rsidRPr="00912628">
        <w:t xml:space="preserve">A list of major items of </w:t>
      </w:r>
      <w:r w:rsidRPr="00912628">
        <w:rPr>
          <w:u w:val="single"/>
        </w:rPr>
        <w:t>Plant and Installation Services is provided below.</w:t>
      </w:r>
    </w:p>
    <w:p w14:paraId="13871828" w14:textId="77777777" w:rsidR="001568FF" w:rsidRPr="00912628" w:rsidRDefault="001568FF" w:rsidP="001568FF"/>
    <w:p w14:paraId="40B670D4" w14:textId="77777777" w:rsidR="001568FF" w:rsidRPr="00912628" w:rsidRDefault="001568FF" w:rsidP="001568FF">
      <w:r w:rsidRPr="00912628">
        <w:t>The following Subcontractors and/or manufacturers are proposed for carrying out the item of the facilities indicated.  Bidders are free to propose more than one for each item</w:t>
      </w:r>
    </w:p>
    <w:p w14:paraId="32134BA2" w14:textId="77777777" w:rsidR="001568FF" w:rsidRPr="00912628" w:rsidRDefault="001568FF" w:rsidP="001568FF">
      <w:pPr>
        <w:tabs>
          <w:tab w:val="left" w:pos="2520"/>
          <w:tab w:val="left" w:pos="7200"/>
        </w:tabs>
        <w:rPr>
          <w:b/>
        </w:rPr>
      </w:pPr>
    </w:p>
    <w:p w14:paraId="29495ECB" w14:textId="77777777" w:rsidR="001568FF" w:rsidRPr="00912628" w:rsidRDefault="001568FF" w:rsidP="001568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2"/>
        <w:gridCol w:w="4416"/>
        <w:gridCol w:w="1728"/>
      </w:tblGrid>
      <w:tr w:rsidR="001568FF" w:rsidRPr="00912628" w14:paraId="71D46CA4" w14:textId="77777777" w:rsidTr="006F7171">
        <w:tc>
          <w:tcPr>
            <w:tcW w:w="3072" w:type="dxa"/>
          </w:tcPr>
          <w:p w14:paraId="7EC65C85" w14:textId="77777777" w:rsidR="001568FF" w:rsidRPr="00912628" w:rsidRDefault="001568FF" w:rsidP="006F7171">
            <w:pPr>
              <w:jc w:val="center"/>
              <w:rPr>
                <w:b/>
              </w:rPr>
            </w:pPr>
            <w:r w:rsidRPr="00912628">
              <w:rPr>
                <w:b/>
              </w:rPr>
              <w:t>Major Items of Plant and Installation Services</w:t>
            </w:r>
          </w:p>
        </w:tc>
        <w:tc>
          <w:tcPr>
            <w:tcW w:w="4416" w:type="dxa"/>
          </w:tcPr>
          <w:p w14:paraId="1AD86529" w14:textId="77777777" w:rsidR="001568FF" w:rsidRPr="00912628" w:rsidRDefault="001568FF" w:rsidP="006F7171">
            <w:pPr>
              <w:ind w:hanging="25"/>
              <w:jc w:val="center"/>
              <w:rPr>
                <w:b/>
              </w:rPr>
            </w:pPr>
            <w:r w:rsidRPr="00912628">
              <w:rPr>
                <w:b/>
              </w:rPr>
              <w:t>Proposed Subcontractors/Manufacturers</w:t>
            </w:r>
          </w:p>
        </w:tc>
        <w:tc>
          <w:tcPr>
            <w:tcW w:w="1728" w:type="dxa"/>
          </w:tcPr>
          <w:p w14:paraId="7AAD9FB2" w14:textId="77777777" w:rsidR="001568FF" w:rsidRPr="00912628" w:rsidRDefault="001568FF" w:rsidP="006F7171">
            <w:pPr>
              <w:jc w:val="center"/>
              <w:rPr>
                <w:b/>
              </w:rPr>
            </w:pPr>
            <w:r w:rsidRPr="00912628">
              <w:rPr>
                <w:b/>
              </w:rPr>
              <w:t>Nationality</w:t>
            </w:r>
          </w:p>
        </w:tc>
      </w:tr>
      <w:tr w:rsidR="001568FF" w:rsidRPr="00912628" w14:paraId="13CB11D6" w14:textId="77777777" w:rsidTr="006F7171">
        <w:tc>
          <w:tcPr>
            <w:tcW w:w="3072" w:type="dxa"/>
          </w:tcPr>
          <w:p w14:paraId="7D58CEE1" w14:textId="77777777" w:rsidR="001568FF" w:rsidRPr="00912628" w:rsidRDefault="001568FF" w:rsidP="006F7171">
            <w:pPr>
              <w:ind w:left="1440" w:hanging="720"/>
              <w:rPr>
                <w:b/>
              </w:rPr>
            </w:pPr>
          </w:p>
        </w:tc>
        <w:tc>
          <w:tcPr>
            <w:tcW w:w="4416" w:type="dxa"/>
          </w:tcPr>
          <w:p w14:paraId="53057EF4" w14:textId="77777777" w:rsidR="001568FF" w:rsidRPr="00912628" w:rsidRDefault="001568FF" w:rsidP="006F7171">
            <w:pPr>
              <w:ind w:left="1440" w:hanging="720"/>
              <w:rPr>
                <w:b/>
              </w:rPr>
            </w:pPr>
          </w:p>
        </w:tc>
        <w:tc>
          <w:tcPr>
            <w:tcW w:w="1728" w:type="dxa"/>
          </w:tcPr>
          <w:p w14:paraId="14E4422A" w14:textId="77777777" w:rsidR="001568FF" w:rsidRPr="00912628" w:rsidRDefault="001568FF" w:rsidP="006F7171">
            <w:pPr>
              <w:ind w:left="1440" w:hanging="720"/>
              <w:rPr>
                <w:b/>
              </w:rPr>
            </w:pPr>
          </w:p>
        </w:tc>
      </w:tr>
      <w:tr w:rsidR="001568FF" w:rsidRPr="00912628" w14:paraId="3516D8CC" w14:textId="77777777" w:rsidTr="006F7171">
        <w:tc>
          <w:tcPr>
            <w:tcW w:w="3072" w:type="dxa"/>
          </w:tcPr>
          <w:p w14:paraId="70780AA4" w14:textId="77777777" w:rsidR="001568FF" w:rsidRPr="00912628" w:rsidRDefault="001568FF" w:rsidP="006F7171">
            <w:pPr>
              <w:ind w:left="1440" w:hanging="720"/>
              <w:rPr>
                <w:b/>
              </w:rPr>
            </w:pPr>
          </w:p>
        </w:tc>
        <w:tc>
          <w:tcPr>
            <w:tcW w:w="4416" w:type="dxa"/>
          </w:tcPr>
          <w:p w14:paraId="483D35DB" w14:textId="77777777" w:rsidR="001568FF" w:rsidRPr="00912628" w:rsidRDefault="001568FF" w:rsidP="006F7171">
            <w:pPr>
              <w:ind w:left="1440" w:hanging="720"/>
              <w:rPr>
                <w:b/>
              </w:rPr>
            </w:pPr>
          </w:p>
        </w:tc>
        <w:tc>
          <w:tcPr>
            <w:tcW w:w="1728" w:type="dxa"/>
          </w:tcPr>
          <w:p w14:paraId="6F47EB32" w14:textId="77777777" w:rsidR="001568FF" w:rsidRPr="00912628" w:rsidRDefault="001568FF" w:rsidP="006F7171">
            <w:pPr>
              <w:ind w:left="1440" w:hanging="720"/>
              <w:rPr>
                <w:b/>
              </w:rPr>
            </w:pPr>
          </w:p>
        </w:tc>
      </w:tr>
      <w:tr w:rsidR="001568FF" w:rsidRPr="00912628" w14:paraId="48152956" w14:textId="77777777" w:rsidTr="006F7171">
        <w:tc>
          <w:tcPr>
            <w:tcW w:w="3072" w:type="dxa"/>
          </w:tcPr>
          <w:p w14:paraId="4887D8DC" w14:textId="77777777" w:rsidR="001568FF" w:rsidRPr="00912628" w:rsidRDefault="001568FF" w:rsidP="006F7171">
            <w:pPr>
              <w:ind w:left="1440" w:hanging="720"/>
              <w:rPr>
                <w:b/>
              </w:rPr>
            </w:pPr>
          </w:p>
        </w:tc>
        <w:tc>
          <w:tcPr>
            <w:tcW w:w="4416" w:type="dxa"/>
          </w:tcPr>
          <w:p w14:paraId="1E974617" w14:textId="77777777" w:rsidR="001568FF" w:rsidRPr="00912628" w:rsidRDefault="001568FF" w:rsidP="006F7171">
            <w:pPr>
              <w:ind w:left="1440" w:hanging="720"/>
              <w:rPr>
                <w:b/>
              </w:rPr>
            </w:pPr>
          </w:p>
        </w:tc>
        <w:tc>
          <w:tcPr>
            <w:tcW w:w="1728" w:type="dxa"/>
          </w:tcPr>
          <w:p w14:paraId="2C68B5DA" w14:textId="77777777" w:rsidR="001568FF" w:rsidRPr="00912628" w:rsidRDefault="001568FF" w:rsidP="006F7171">
            <w:pPr>
              <w:ind w:left="1440" w:hanging="720"/>
              <w:rPr>
                <w:b/>
              </w:rPr>
            </w:pPr>
          </w:p>
        </w:tc>
      </w:tr>
    </w:tbl>
    <w:p w14:paraId="6EDFAA78" w14:textId="77777777" w:rsidR="001568FF" w:rsidRPr="00912628" w:rsidRDefault="001568FF" w:rsidP="001568FF">
      <w:pPr>
        <w:pStyle w:val="SectionVHeader"/>
        <w:rPr>
          <w:i/>
          <w:sz w:val="24"/>
          <w:szCs w:val="24"/>
        </w:rPr>
      </w:pPr>
    </w:p>
    <w:p w14:paraId="159BC2D2" w14:textId="77777777" w:rsidR="00AD3381" w:rsidRPr="00912628" w:rsidRDefault="00AD3381" w:rsidP="00AD3381">
      <w:pPr>
        <w:pStyle w:val="Heading2"/>
        <w:jc w:val="both"/>
      </w:pPr>
      <w:r w:rsidRPr="00912628">
        <w:t>Equipment Capabilities</w:t>
      </w:r>
    </w:p>
    <w:p w14:paraId="138DA445" w14:textId="77777777" w:rsidR="00AD3381" w:rsidRPr="00912628" w:rsidRDefault="00AD3381" w:rsidP="00AD3381"/>
    <w:p w14:paraId="3BE3A476" w14:textId="77777777" w:rsidR="00AD3381" w:rsidRPr="00912628" w:rsidRDefault="00AD3381" w:rsidP="00AD3381">
      <w:pPr>
        <w:rPr>
          <w:rFonts w:ascii="Times New Roman" w:hAnsi="Times New Roman"/>
        </w:rPr>
      </w:pPr>
      <w:r w:rsidRPr="00912628">
        <w:rPr>
          <w:rFonts w:ascii="Times New Roman" w:hAnsi="Times New Roman"/>
        </w:rPr>
        <w:t xml:space="preserve">This form is to be completed by all </w:t>
      </w:r>
      <w:r w:rsidR="00E42C0D" w:rsidRPr="00912628">
        <w:rPr>
          <w:rFonts w:ascii="Times New Roman" w:hAnsi="Times New Roman"/>
        </w:rPr>
        <w:t>bidder</w:t>
      </w:r>
      <w:r w:rsidRPr="00912628">
        <w:rPr>
          <w:rFonts w:ascii="Times New Roman" w:hAnsi="Times New Roman"/>
        </w:rPr>
        <w:t xml:space="preserve">s.  It should provide adequate information to demonstrate clearly that the </w:t>
      </w:r>
      <w:r w:rsidR="00E42C0D" w:rsidRPr="00912628">
        <w:rPr>
          <w:rFonts w:ascii="Times New Roman" w:hAnsi="Times New Roman"/>
        </w:rPr>
        <w:t>bidder</w:t>
      </w:r>
      <w:r w:rsidRPr="00912628">
        <w:rPr>
          <w:rFonts w:ascii="Times New Roman" w:hAnsi="Times New Roman"/>
        </w:rPr>
        <w:t xml:space="preserve"> has the capability to meet the requirements for each and all items of equipment listed in the instructions to candidates.  A separate form shall be prepared for each item of equipment or for alternative equipment proposed by the </w:t>
      </w:r>
      <w:r w:rsidR="00E42C0D" w:rsidRPr="00912628">
        <w:rPr>
          <w:rFonts w:ascii="Times New Roman" w:hAnsi="Times New Roman"/>
        </w:rPr>
        <w:t>bidder</w:t>
      </w:r>
      <w:r w:rsidRPr="00912628">
        <w:rPr>
          <w:rFonts w:ascii="Times New Roman" w:hAnsi="Times New Roman"/>
        </w:rPr>
        <w:t>.</w:t>
      </w:r>
    </w:p>
    <w:p w14:paraId="272921F4" w14:textId="77777777" w:rsidR="00AD3381" w:rsidRPr="00912628" w:rsidRDefault="00AD3381" w:rsidP="00AD3381">
      <w:pPr>
        <w:rPr>
          <w:rFonts w:ascii="Times New Roman" w:hAnsi="Times New Roman"/>
          <w:b/>
          <w:bCs/>
          <w:sz w:val="36"/>
          <w:szCs w:val="3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0"/>
      </w:tblGrid>
      <w:tr w:rsidR="00AD3381" w:rsidRPr="00912628" w14:paraId="44752167" w14:textId="77777777" w:rsidTr="00AD6527">
        <w:tc>
          <w:tcPr>
            <w:tcW w:w="9468" w:type="dxa"/>
          </w:tcPr>
          <w:p w14:paraId="7008545F" w14:textId="77777777" w:rsidR="00AD3381" w:rsidRPr="00912628" w:rsidRDefault="00AD3381" w:rsidP="00AD6527">
            <w:pPr>
              <w:rPr>
                <w:rFonts w:ascii="Times New Roman" w:hAnsi="Times New Roman"/>
              </w:rPr>
            </w:pPr>
            <w:r w:rsidRPr="00912628">
              <w:rPr>
                <w:rFonts w:ascii="Times New Roman" w:hAnsi="Times New Roman"/>
              </w:rPr>
              <w:t>Name of equipment</w:t>
            </w:r>
          </w:p>
          <w:p w14:paraId="0A99AC56" w14:textId="77777777" w:rsidR="00AD3381" w:rsidRPr="00912628" w:rsidRDefault="00AD3381" w:rsidP="00AD6527">
            <w:pPr>
              <w:rPr>
                <w:rFonts w:ascii="Times New Roman" w:hAnsi="Times New Roman"/>
              </w:rPr>
            </w:pPr>
          </w:p>
        </w:tc>
      </w:tr>
    </w:tbl>
    <w:p w14:paraId="5C8F552B" w14:textId="77777777" w:rsidR="00AD3381" w:rsidRPr="00912628" w:rsidRDefault="00AD3381" w:rsidP="00AD3381">
      <w:pPr>
        <w:rPr>
          <w:rFonts w:ascii="Times New Roman" w:hAnsi="Times New Roman"/>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8"/>
        <w:gridCol w:w="6570"/>
      </w:tblGrid>
      <w:tr w:rsidR="00AD3381" w:rsidRPr="00912628" w14:paraId="2495833E" w14:textId="77777777" w:rsidTr="00AD6527">
        <w:trPr>
          <w:trHeight w:val="143"/>
        </w:trPr>
        <w:tc>
          <w:tcPr>
            <w:tcW w:w="2988" w:type="dxa"/>
          </w:tcPr>
          <w:p w14:paraId="01C329EB" w14:textId="77777777" w:rsidR="00AD3381" w:rsidRPr="00912628" w:rsidRDefault="00AD3381" w:rsidP="00AD6527">
            <w:pPr>
              <w:spacing w:after="120"/>
              <w:rPr>
                <w:rFonts w:ascii="Times New Roman" w:hAnsi="Times New Roman"/>
              </w:rPr>
            </w:pPr>
            <w:r w:rsidRPr="00912628">
              <w:rPr>
                <w:rFonts w:ascii="Times New Roman" w:hAnsi="Times New Roman"/>
              </w:rPr>
              <w:t>Item No. of equipment</w:t>
            </w:r>
          </w:p>
        </w:tc>
        <w:tc>
          <w:tcPr>
            <w:tcW w:w="6570" w:type="dxa"/>
          </w:tcPr>
          <w:p w14:paraId="372BC0F0" w14:textId="77777777" w:rsidR="00AD3381" w:rsidRPr="00912628" w:rsidRDefault="00AD3381" w:rsidP="00AD6527">
            <w:pPr>
              <w:rPr>
                <w:rFonts w:ascii="Times New Roman" w:hAnsi="Times New Roman"/>
              </w:rPr>
            </w:pPr>
          </w:p>
        </w:tc>
      </w:tr>
      <w:tr w:rsidR="00AD3381" w:rsidRPr="00912628" w14:paraId="22C2DFDD" w14:textId="77777777" w:rsidTr="00AD3381">
        <w:trPr>
          <w:trHeight w:val="209"/>
        </w:trPr>
        <w:tc>
          <w:tcPr>
            <w:tcW w:w="2988" w:type="dxa"/>
            <w:vMerge w:val="restart"/>
          </w:tcPr>
          <w:p w14:paraId="16D8BA04" w14:textId="77777777" w:rsidR="00AD3381" w:rsidRPr="00912628" w:rsidRDefault="00AD3381" w:rsidP="00AD6527">
            <w:pPr>
              <w:rPr>
                <w:rFonts w:ascii="Times New Roman" w:hAnsi="Times New Roman"/>
              </w:rPr>
            </w:pPr>
            <w:r w:rsidRPr="00912628">
              <w:rPr>
                <w:rFonts w:ascii="Times New Roman" w:hAnsi="Times New Roman"/>
              </w:rPr>
              <w:t>Equipment information</w:t>
            </w:r>
          </w:p>
        </w:tc>
        <w:tc>
          <w:tcPr>
            <w:tcW w:w="6570" w:type="dxa"/>
          </w:tcPr>
          <w:p w14:paraId="1364F2CA" w14:textId="77777777" w:rsidR="00AD3381" w:rsidRPr="00912628" w:rsidRDefault="00AD3381" w:rsidP="00AD6527">
            <w:pPr>
              <w:rPr>
                <w:rFonts w:ascii="Times New Roman" w:hAnsi="Times New Roman"/>
              </w:rPr>
            </w:pPr>
            <w:r w:rsidRPr="00912628">
              <w:rPr>
                <w:rFonts w:ascii="Times New Roman" w:hAnsi="Times New Roman"/>
              </w:rPr>
              <w:t>1. Name of manufacturer</w:t>
            </w:r>
          </w:p>
        </w:tc>
      </w:tr>
      <w:tr w:rsidR="00AD3381" w:rsidRPr="00912628" w14:paraId="0C9F01CA" w14:textId="77777777" w:rsidTr="00AD3381">
        <w:trPr>
          <w:trHeight w:val="199"/>
        </w:trPr>
        <w:tc>
          <w:tcPr>
            <w:tcW w:w="2988" w:type="dxa"/>
            <w:vMerge/>
          </w:tcPr>
          <w:p w14:paraId="2912E8C5" w14:textId="77777777" w:rsidR="00AD3381" w:rsidRPr="00912628" w:rsidRDefault="00AD3381" w:rsidP="00AD6527">
            <w:pPr>
              <w:rPr>
                <w:rFonts w:ascii="Times New Roman" w:hAnsi="Times New Roman"/>
              </w:rPr>
            </w:pPr>
          </w:p>
        </w:tc>
        <w:tc>
          <w:tcPr>
            <w:tcW w:w="6570" w:type="dxa"/>
          </w:tcPr>
          <w:p w14:paraId="55788BFB" w14:textId="77777777" w:rsidR="00AD3381" w:rsidRPr="00912628" w:rsidRDefault="00AD3381" w:rsidP="00AD6527">
            <w:pPr>
              <w:rPr>
                <w:rFonts w:ascii="Times New Roman" w:hAnsi="Times New Roman"/>
              </w:rPr>
            </w:pPr>
            <w:r w:rsidRPr="00912628">
              <w:rPr>
                <w:rFonts w:ascii="Times New Roman" w:hAnsi="Times New Roman"/>
              </w:rPr>
              <w:t>2. Model</w:t>
            </w:r>
          </w:p>
        </w:tc>
      </w:tr>
      <w:tr w:rsidR="00AD3381" w:rsidRPr="00912628" w14:paraId="5A3BE98D" w14:textId="77777777" w:rsidTr="00AD3381">
        <w:trPr>
          <w:trHeight w:val="331"/>
        </w:trPr>
        <w:tc>
          <w:tcPr>
            <w:tcW w:w="2988" w:type="dxa"/>
            <w:vMerge/>
          </w:tcPr>
          <w:p w14:paraId="4B14618C" w14:textId="77777777" w:rsidR="00AD3381" w:rsidRPr="00912628" w:rsidRDefault="00AD3381" w:rsidP="00AD6527">
            <w:pPr>
              <w:rPr>
                <w:rFonts w:ascii="Times New Roman" w:hAnsi="Times New Roman"/>
              </w:rPr>
            </w:pPr>
          </w:p>
        </w:tc>
        <w:tc>
          <w:tcPr>
            <w:tcW w:w="6570" w:type="dxa"/>
          </w:tcPr>
          <w:p w14:paraId="67EF166B" w14:textId="77777777" w:rsidR="00AD3381" w:rsidRPr="00912628" w:rsidRDefault="00AD3381" w:rsidP="00AD6527">
            <w:pPr>
              <w:rPr>
                <w:rFonts w:ascii="Times New Roman" w:hAnsi="Times New Roman"/>
              </w:rPr>
            </w:pPr>
            <w:r w:rsidRPr="00912628">
              <w:rPr>
                <w:rFonts w:ascii="Times New Roman" w:hAnsi="Times New Roman"/>
              </w:rPr>
              <w:t>3. Year of manufacture</w:t>
            </w:r>
          </w:p>
        </w:tc>
      </w:tr>
      <w:tr w:rsidR="00AD3381" w:rsidRPr="00912628" w14:paraId="2415C715" w14:textId="77777777" w:rsidTr="00AD3381">
        <w:trPr>
          <w:trHeight w:val="265"/>
        </w:trPr>
        <w:tc>
          <w:tcPr>
            <w:tcW w:w="2988" w:type="dxa"/>
            <w:vMerge/>
          </w:tcPr>
          <w:p w14:paraId="477BA887" w14:textId="77777777" w:rsidR="00AD3381" w:rsidRPr="00912628" w:rsidRDefault="00AD3381" w:rsidP="00AD6527">
            <w:pPr>
              <w:rPr>
                <w:rFonts w:ascii="Times New Roman" w:hAnsi="Times New Roman"/>
              </w:rPr>
            </w:pPr>
          </w:p>
        </w:tc>
        <w:tc>
          <w:tcPr>
            <w:tcW w:w="6570" w:type="dxa"/>
          </w:tcPr>
          <w:p w14:paraId="6DFD28DE" w14:textId="77777777" w:rsidR="00AD3381" w:rsidRPr="00912628" w:rsidRDefault="00AD3381" w:rsidP="00AD6527">
            <w:pPr>
              <w:rPr>
                <w:rFonts w:ascii="Times New Roman" w:hAnsi="Times New Roman"/>
              </w:rPr>
            </w:pPr>
            <w:r w:rsidRPr="00912628">
              <w:rPr>
                <w:rFonts w:ascii="Times New Roman" w:hAnsi="Times New Roman"/>
              </w:rPr>
              <w:t>4. Capacity</w:t>
            </w:r>
          </w:p>
        </w:tc>
      </w:tr>
      <w:tr w:rsidR="00AD3381" w:rsidRPr="00912628" w14:paraId="00EB402E" w14:textId="77777777" w:rsidTr="00AD3381">
        <w:trPr>
          <w:trHeight w:val="127"/>
        </w:trPr>
        <w:tc>
          <w:tcPr>
            <w:tcW w:w="2988" w:type="dxa"/>
            <w:vMerge w:val="restart"/>
          </w:tcPr>
          <w:p w14:paraId="728342F9" w14:textId="77777777" w:rsidR="00AD3381" w:rsidRPr="00912628" w:rsidRDefault="00AD3381" w:rsidP="00AD6527">
            <w:pPr>
              <w:rPr>
                <w:rFonts w:ascii="Times New Roman" w:hAnsi="Times New Roman"/>
              </w:rPr>
            </w:pPr>
            <w:r w:rsidRPr="00912628">
              <w:rPr>
                <w:rFonts w:ascii="Times New Roman" w:hAnsi="Times New Roman"/>
              </w:rPr>
              <w:t>Current status</w:t>
            </w:r>
          </w:p>
        </w:tc>
        <w:tc>
          <w:tcPr>
            <w:tcW w:w="6570" w:type="dxa"/>
          </w:tcPr>
          <w:p w14:paraId="30AD3C33" w14:textId="77777777" w:rsidR="00AD3381" w:rsidRPr="00912628" w:rsidRDefault="00AD3381" w:rsidP="00AD6527">
            <w:pPr>
              <w:rPr>
                <w:rFonts w:ascii="Times New Roman" w:hAnsi="Times New Roman"/>
              </w:rPr>
            </w:pPr>
            <w:r w:rsidRPr="00912628">
              <w:rPr>
                <w:rFonts w:ascii="Times New Roman" w:hAnsi="Times New Roman"/>
              </w:rPr>
              <w:t>5. Current location</w:t>
            </w:r>
          </w:p>
        </w:tc>
      </w:tr>
      <w:tr w:rsidR="00AD3381" w:rsidRPr="00912628" w14:paraId="1FCE8F53" w14:textId="77777777" w:rsidTr="00AD3381">
        <w:trPr>
          <w:trHeight w:val="246"/>
        </w:trPr>
        <w:tc>
          <w:tcPr>
            <w:tcW w:w="2988" w:type="dxa"/>
            <w:vMerge/>
          </w:tcPr>
          <w:p w14:paraId="5C09DB68" w14:textId="77777777" w:rsidR="00AD3381" w:rsidRPr="00912628" w:rsidRDefault="00AD3381" w:rsidP="00AD6527">
            <w:pPr>
              <w:rPr>
                <w:rFonts w:ascii="Times New Roman" w:hAnsi="Times New Roman"/>
              </w:rPr>
            </w:pPr>
          </w:p>
        </w:tc>
        <w:tc>
          <w:tcPr>
            <w:tcW w:w="6570" w:type="dxa"/>
          </w:tcPr>
          <w:p w14:paraId="0133158E" w14:textId="77777777" w:rsidR="00AD3381" w:rsidRPr="00912628" w:rsidRDefault="00AD3381" w:rsidP="00AD6527">
            <w:pPr>
              <w:rPr>
                <w:rFonts w:ascii="Times New Roman" w:hAnsi="Times New Roman"/>
              </w:rPr>
            </w:pPr>
            <w:r w:rsidRPr="00912628">
              <w:rPr>
                <w:rFonts w:ascii="Times New Roman" w:hAnsi="Times New Roman"/>
              </w:rPr>
              <w:t>6. Details of current commitments</w:t>
            </w:r>
          </w:p>
        </w:tc>
      </w:tr>
      <w:tr w:rsidR="00AD3381" w:rsidRPr="00912628" w14:paraId="7B37112E" w14:textId="77777777" w:rsidTr="00AD6527">
        <w:trPr>
          <w:trHeight w:val="576"/>
        </w:trPr>
        <w:tc>
          <w:tcPr>
            <w:tcW w:w="2988" w:type="dxa"/>
          </w:tcPr>
          <w:p w14:paraId="525D3978" w14:textId="77777777" w:rsidR="00AD3381" w:rsidRPr="00912628" w:rsidRDefault="00AD3381" w:rsidP="00AD6527">
            <w:pPr>
              <w:rPr>
                <w:rFonts w:ascii="Times New Roman" w:hAnsi="Times New Roman"/>
              </w:rPr>
            </w:pPr>
            <w:r w:rsidRPr="00912628">
              <w:rPr>
                <w:rFonts w:ascii="Times New Roman" w:hAnsi="Times New Roman"/>
              </w:rPr>
              <w:t>Source</w:t>
            </w:r>
          </w:p>
        </w:tc>
        <w:tc>
          <w:tcPr>
            <w:tcW w:w="6570" w:type="dxa"/>
          </w:tcPr>
          <w:p w14:paraId="5D729F86" w14:textId="77777777" w:rsidR="00AD3381" w:rsidRPr="00912628" w:rsidRDefault="00AD3381" w:rsidP="00AD6527">
            <w:pPr>
              <w:rPr>
                <w:rFonts w:ascii="Times New Roman" w:hAnsi="Times New Roman"/>
              </w:rPr>
            </w:pPr>
            <w:r w:rsidRPr="00912628">
              <w:rPr>
                <w:rFonts w:ascii="Times New Roman" w:hAnsi="Times New Roman"/>
              </w:rPr>
              <w:t>7. Indicate source of the equipment</w:t>
            </w:r>
          </w:p>
          <w:p w14:paraId="115EC1A2" w14:textId="77777777" w:rsidR="00AD3381" w:rsidRPr="00912628" w:rsidRDefault="00AD3381" w:rsidP="00AD6527">
            <w:pPr>
              <w:rPr>
                <w:rFonts w:ascii="Times New Roman" w:hAnsi="Times New Roman"/>
              </w:rPr>
            </w:pPr>
            <w:r w:rsidRPr="00912628">
              <w:rPr>
                <w:rFonts w:ascii="Times New Roman" w:hAnsi="Times New Roman"/>
              </w:rPr>
              <w:t>* Owned    * Rented   *  Leased    * Specially manufactured</w:t>
            </w:r>
          </w:p>
        </w:tc>
      </w:tr>
    </w:tbl>
    <w:p w14:paraId="0A9B0DCC" w14:textId="77777777" w:rsidR="00AD3381" w:rsidRPr="00912628" w:rsidRDefault="00AD3381" w:rsidP="00AD3381">
      <w:pPr>
        <w:rPr>
          <w:rFonts w:ascii="Times New Roman" w:hAnsi="Times New Roman"/>
        </w:rPr>
      </w:pPr>
    </w:p>
    <w:p w14:paraId="796CF6CA" w14:textId="77777777" w:rsidR="00AD3381" w:rsidRPr="00912628" w:rsidRDefault="00AD3381" w:rsidP="00AD3381">
      <w:pPr>
        <w:rPr>
          <w:rFonts w:ascii="Times New Roman" w:hAnsi="Times New Roman"/>
        </w:rPr>
      </w:pPr>
      <w:r w:rsidRPr="00912628">
        <w:rPr>
          <w:rFonts w:ascii="Times New Roman" w:hAnsi="Times New Roman"/>
        </w:rPr>
        <w:t xml:space="preserve">Omit the following information for equipment owned by the </w:t>
      </w:r>
      <w:r w:rsidR="00E42C0D" w:rsidRPr="00912628">
        <w:rPr>
          <w:rFonts w:ascii="Times New Roman" w:hAnsi="Times New Roman"/>
        </w:rPr>
        <w:t>Bidder</w:t>
      </w:r>
      <w:r w:rsidRPr="00912628">
        <w:rPr>
          <w:rFonts w:ascii="Times New Roman" w:hAnsi="Times New Roman"/>
        </w:rPr>
        <w:t xml:space="preserve"> </w:t>
      </w:r>
    </w:p>
    <w:p w14:paraId="64449F9D" w14:textId="77777777" w:rsidR="00AD3381" w:rsidRPr="00912628" w:rsidRDefault="00AD3381" w:rsidP="00AD3381">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2"/>
        <w:gridCol w:w="6468"/>
      </w:tblGrid>
      <w:tr w:rsidR="00AD3381" w:rsidRPr="00912628" w14:paraId="7EF7963E" w14:textId="77777777" w:rsidTr="00AD6527">
        <w:tc>
          <w:tcPr>
            <w:tcW w:w="2940" w:type="dxa"/>
          </w:tcPr>
          <w:p w14:paraId="37AC2A2B" w14:textId="77777777" w:rsidR="00AD3381" w:rsidRPr="00912628" w:rsidRDefault="00AD3381" w:rsidP="00AD6527">
            <w:pPr>
              <w:rPr>
                <w:rFonts w:ascii="Times New Roman" w:hAnsi="Times New Roman"/>
              </w:rPr>
            </w:pPr>
            <w:r w:rsidRPr="00912628">
              <w:rPr>
                <w:rFonts w:ascii="Times New Roman" w:hAnsi="Times New Roman"/>
              </w:rPr>
              <w:t>Owner</w:t>
            </w:r>
          </w:p>
        </w:tc>
        <w:tc>
          <w:tcPr>
            <w:tcW w:w="6618" w:type="dxa"/>
          </w:tcPr>
          <w:p w14:paraId="62DA8F2F" w14:textId="77777777" w:rsidR="00AD3381" w:rsidRPr="00912628" w:rsidRDefault="00AD3381" w:rsidP="00AD6527">
            <w:pPr>
              <w:pBdr>
                <w:bottom w:val="single" w:sz="12" w:space="1" w:color="auto"/>
              </w:pBdr>
              <w:rPr>
                <w:rFonts w:ascii="Times New Roman" w:hAnsi="Times New Roman"/>
              </w:rPr>
            </w:pPr>
            <w:r w:rsidRPr="00912628">
              <w:rPr>
                <w:rFonts w:ascii="Times New Roman" w:hAnsi="Times New Roman"/>
              </w:rPr>
              <w:t>8. Name</w:t>
            </w:r>
          </w:p>
          <w:p w14:paraId="75B3D690" w14:textId="77777777" w:rsidR="00AD3381" w:rsidRPr="00912628" w:rsidRDefault="00AD3381" w:rsidP="00AD6527">
            <w:pPr>
              <w:rPr>
                <w:rFonts w:ascii="Times New Roman" w:hAnsi="Times New Roman"/>
              </w:rPr>
            </w:pPr>
            <w:r w:rsidRPr="00912628">
              <w:rPr>
                <w:rFonts w:ascii="Times New Roman" w:hAnsi="Times New Roman"/>
              </w:rPr>
              <w:t>9. Address of owner</w:t>
            </w:r>
          </w:p>
          <w:p w14:paraId="0F3B4003" w14:textId="77777777" w:rsidR="00AD3381" w:rsidRPr="00912628" w:rsidRDefault="00AD3381" w:rsidP="00AD6527">
            <w:pPr>
              <w:pBdr>
                <w:top w:val="single" w:sz="12" w:space="1" w:color="auto"/>
                <w:bottom w:val="single" w:sz="12" w:space="1" w:color="auto"/>
              </w:pBdr>
              <w:rPr>
                <w:rFonts w:ascii="Times New Roman" w:hAnsi="Times New Roman"/>
              </w:rPr>
            </w:pPr>
            <w:r w:rsidRPr="00912628">
              <w:rPr>
                <w:rFonts w:ascii="Times New Roman" w:hAnsi="Times New Roman"/>
              </w:rPr>
              <w:t>Telephone                                     Contact name and title</w:t>
            </w:r>
          </w:p>
          <w:p w14:paraId="6F136391" w14:textId="77777777" w:rsidR="00AD3381" w:rsidRPr="00912628" w:rsidRDefault="00AD3381" w:rsidP="00AD6527">
            <w:pPr>
              <w:pBdr>
                <w:top w:val="single" w:sz="12" w:space="1" w:color="auto"/>
                <w:bottom w:val="single" w:sz="12" w:space="1" w:color="auto"/>
              </w:pBdr>
              <w:rPr>
                <w:rFonts w:ascii="Times New Roman" w:hAnsi="Times New Roman"/>
              </w:rPr>
            </w:pPr>
          </w:p>
          <w:p w14:paraId="55DF9F85" w14:textId="77777777" w:rsidR="00AD3381" w:rsidRPr="00912628" w:rsidRDefault="00AD3381" w:rsidP="00AD6527">
            <w:pPr>
              <w:rPr>
                <w:rFonts w:ascii="Times New Roman" w:hAnsi="Times New Roman"/>
              </w:rPr>
            </w:pPr>
            <w:r w:rsidRPr="00912628">
              <w:rPr>
                <w:rFonts w:ascii="Times New Roman" w:hAnsi="Times New Roman"/>
              </w:rPr>
              <w:t>Fax                                                 Email</w:t>
            </w:r>
          </w:p>
        </w:tc>
      </w:tr>
      <w:tr w:rsidR="00AD3381" w:rsidRPr="00912628" w14:paraId="4BF6389E" w14:textId="77777777" w:rsidTr="00AD6527">
        <w:tc>
          <w:tcPr>
            <w:tcW w:w="2940" w:type="dxa"/>
          </w:tcPr>
          <w:p w14:paraId="7B4BBC0F" w14:textId="77777777" w:rsidR="00AD3381" w:rsidRPr="00912628" w:rsidRDefault="00AD3381" w:rsidP="00AD6527">
            <w:pPr>
              <w:rPr>
                <w:rFonts w:ascii="Times New Roman" w:hAnsi="Times New Roman"/>
              </w:rPr>
            </w:pPr>
            <w:r w:rsidRPr="00912628">
              <w:rPr>
                <w:rFonts w:ascii="Times New Roman" w:hAnsi="Times New Roman"/>
              </w:rPr>
              <w:lastRenderedPageBreak/>
              <w:t>Agreements</w:t>
            </w:r>
          </w:p>
          <w:p w14:paraId="237A8F40" w14:textId="77777777" w:rsidR="00AD3381" w:rsidRPr="00912628" w:rsidRDefault="00AD3381" w:rsidP="00AD6527">
            <w:pPr>
              <w:rPr>
                <w:rFonts w:ascii="Times New Roman" w:hAnsi="Times New Roman"/>
              </w:rPr>
            </w:pPr>
          </w:p>
        </w:tc>
        <w:tc>
          <w:tcPr>
            <w:tcW w:w="6618" w:type="dxa"/>
          </w:tcPr>
          <w:p w14:paraId="2FD65135" w14:textId="77777777" w:rsidR="00AD3381" w:rsidRPr="00912628" w:rsidRDefault="00AD3381" w:rsidP="00AD6527">
            <w:pPr>
              <w:pBdr>
                <w:bottom w:val="single" w:sz="12" w:space="1" w:color="auto"/>
              </w:pBdr>
              <w:rPr>
                <w:rFonts w:ascii="Times New Roman" w:hAnsi="Times New Roman"/>
              </w:rPr>
            </w:pPr>
            <w:r w:rsidRPr="00912628">
              <w:rPr>
                <w:rFonts w:ascii="Times New Roman" w:hAnsi="Times New Roman"/>
              </w:rPr>
              <w:t>Details or rental/lease/manufacture agreements specific to the project</w:t>
            </w:r>
          </w:p>
        </w:tc>
      </w:tr>
    </w:tbl>
    <w:p w14:paraId="3FE6E17C" w14:textId="77777777" w:rsidR="001568FF" w:rsidRPr="00912628" w:rsidRDefault="001568FF" w:rsidP="00AD3381">
      <w:pPr>
        <w:pStyle w:val="S4Header"/>
        <w:rPr>
          <w:b w:val="0"/>
        </w:rPr>
      </w:pPr>
      <w:r w:rsidRPr="00912628">
        <w:rPr>
          <w:i/>
        </w:rPr>
        <w:br w:type="page"/>
      </w:r>
      <w:bookmarkStart w:id="141" w:name="_Toc498849249"/>
      <w:bookmarkStart w:id="142" w:name="_Toc498850086"/>
      <w:bookmarkStart w:id="143" w:name="_Toc498851691"/>
      <w:bookmarkStart w:id="144" w:name="_Toc41971546"/>
      <w:bookmarkStart w:id="145" w:name="_Toc437338956"/>
      <w:bookmarkStart w:id="146" w:name="_Toc462645153"/>
      <w:r w:rsidRPr="00912628">
        <w:rPr>
          <w:b w:val="0"/>
        </w:rPr>
        <w:lastRenderedPageBreak/>
        <w:t>Form ELI 1.1</w:t>
      </w:r>
    </w:p>
    <w:p w14:paraId="176534F4" w14:textId="77777777" w:rsidR="001568FF" w:rsidRPr="00912628" w:rsidRDefault="001568FF" w:rsidP="001568FF">
      <w:pPr>
        <w:pStyle w:val="S4-header1"/>
      </w:pPr>
      <w:bookmarkStart w:id="147" w:name="_Toc125871309"/>
      <w:bookmarkStart w:id="148" w:name="_Toc197236044"/>
      <w:r w:rsidRPr="00912628">
        <w:t>Bidder Information Sheet</w:t>
      </w:r>
      <w:bookmarkEnd w:id="147"/>
      <w:bookmarkEnd w:id="148"/>
    </w:p>
    <w:p w14:paraId="20AD457E" w14:textId="77777777" w:rsidR="001568FF" w:rsidRPr="00912628" w:rsidRDefault="001568FF" w:rsidP="001568FF">
      <w:pPr>
        <w:jc w:val="center"/>
      </w:pPr>
    </w:p>
    <w:p w14:paraId="324FA5E0" w14:textId="77777777" w:rsidR="001568FF" w:rsidRPr="00912628" w:rsidRDefault="001568FF" w:rsidP="001568FF">
      <w:pPr>
        <w:jc w:val="right"/>
      </w:pPr>
      <w:r w:rsidRPr="00912628">
        <w:t>Date:  ______________________</w:t>
      </w:r>
    </w:p>
    <w:p w14:paraId="349B5792" w14:textId="77777777" w:rsidR="001568FF" w:rsidRPr="00912628" w:rsidRDefault="001568FF" w:rsidP="001568FF">
      <w:pPr>
        <w:ind w:right="72"/>
        <w:jc w:val="right"/>
      </w:pPr>
      <w:r w:rsidRPr="00912628">
        <w:t>ICB No.: ___________________</w:t>
      </w:r>
    </w:p>
    <w:p w14:paraId="467B43AC" w14:textId="77777777" w:rsidR="001568FF" w:rsidRPr="00912628" w:rsidRDefault="001568FF" w:rsidP="001568FF">
      <w:pPr>
        <w:ind w:right="72"/>
        <w:jc w:val="right"/>
      </w:pPr>
      <w:r w:rsidRPr="00912628">
        <w:t>Invitation for Bid No.: ________</w:t>
      </w:r>
    </w:p>
    <w:p w14:paraId="01DFE9D7" w14:textId="77777777" w:rsidR="001568FF" w:rsidRPr="00912628" w:rsidRDefault="001568FF" w:rsidP="001568FF">
      <w:pPr>
        <w:ind w:right="72"/>
        <w:jc w:val="right"/>
      </w:pPr>
      <w:r w:rsidRPr="00912628">
        <w:t>Page ________ of _______ pages</w:t>
      </w:r>
    </w:p>
    <w:p w14:paraId="061A941B" w14:textId="77777777" w:rsidR="001568FF" w:rsidRPr="00912628" w:rsidRDefault="001568FF" w:rsidP="001568FF">
      <w:pPr>
        <w:rPr>
          <w:spacing w:val="-2"/>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1568FF" w:rsidRPr="00912628" w14:paraId="7AEA4C52" w14:textId="77777777" w:rsidTr="006F7171">
        <w:trPr>
          <w:cantSplit/>
          <w:trHeight w:val="440"/>
        </w:trPr>
        <w:tc>
          <w:tcPr>
            <w:tcW w:w="9180" w:type="dxa"/>
            <w:tcBorders>
              <w:bottom w:val="nil"/>
            </w:tcBorders>
          </w:tcPr>
          <w:p w14:paraId="44B08FBA" w14:textId="77777777" w:rsidR="001568FF" w:rsidRPr="00912628" w:rsidRDefault="001568FF" w:rsidP="006F7171">
            <w:pPr>
              <w:spacing w:before="40" w:after="40"/>
              <w:ind w:left="360" w:hanging="360"/>
            </w:pPr>
            <w:r w:rsidRPr="00912628">
              <w:rPr>
                <w:spacing w:val="-2"/>
              </w:rPr>
              <w:t>1.  Bidder’s</w:t>
            </w:r>
            <w:r w:rsidRPr="00912628">
              <w:t xml:space="preserve"> Legal Name </w:t>
            </w:r>
          </w:p>
          <w:p w14:paraId="44869AB8" w14:textId="77777777" w:rsidR="001568FF" w:rsidRPr="00912628" w:rsidRDefault="001568FF" w:rsidP="006F7171">
            <w:pPr>
              <w:spacing w:before="40" w:after="40"/>
            </w:pPr>
          </w:p>
        </w:tc>
      </w:tr>
      <w:tr w:rsidR="001568FF" w:rsidRPr="00912628" w14:paraId="6CF0EB35" w14:textId="77777777" w:rsidTr="006F7171">
        <w:trPr>
          <w:cantSplit/>
          <w:trHeight w:val="674"/>
        </w:trPr>
        <w:tc>
          <w:tcPr>
            <w:tcW w:w="9180" w:type="dxa"/>
            <w:tcBorders>
              <w:left w:val="single" w:sz="4" w:space="0" w:color="auto"/>
            </w:tcBorders>
          </w:tcPr>
          <w:p w14:paraId="097EF0EF" w14:textId="77777777" w:rsidR="001568FF" w:rsidRPr="00912628" w:rsidRDefault="001568FF" w:rsidP="006F7171">
            <w:pPr>
              <w:spacing w:before="40" w:after="40"/>
              <w:ind w:left="360" w:hanging="360"/>
              <w:rPr>
                <w:spacing w:val="-2"/>
              </w:rPr>
            </w:pPr>
            <w:r w:rsidRPr="00912628">
              <w:rPr>
                <w:spacing w:val="-2"/>
              </w:rPr>
              <w:t>2.  In case of JVA, legal name of each party:</w:t>
            </w:r>
          </w:p>
          <w:p w14:paraId="65EDC023" w14:textId="77777777" w:rsidR="001568FF" w:rsidRPr="00912628" w:rsidRDefault="001568FF" w:rsidP="006F7171">
            <w:pPr>
              <w:spacing w:before="40" w:after="40"/>
              <w:rPr>
                <w:spacing w:val="-2"/>
              </w:rPr>
            </w:pPr>
          </w:p>
        </w:tc>
      </w:tr>
      <w:tr w:rsidR="001568FF" w:rsidRPr="00912628" w14:paraId="493E6937" w14:textId="77777777" w:rsidTr="006F7171">
        <w:trPr>
          <w:cantSplit/>
          <w:trHeight w:val="674"/>
        </w:trPr>
        <w:tc>
          <w:tcPr>
            <w:tcW w:w="9180" w:type="dxa"/>
            <w:tcBorders>
              <w:left w:val="single" w:sz="4" w:space="0" w:color="auto"/>
            </w:tcBorders>
          </w:tcPr>
          <w:p w14:paraId="717C510E" w14:textId="77777777" w:rsidR="001568FF" w:rsidRPr="00912628" w:rsidRDefault="001568FF" w:rsidP="006F7171">
            <w:pPr>
              <w:spacing w:before="40" w:after="40"/>
            </w:pPr>
            <w:r w:rsidRPr="00912628">
              <w:t>3.  Bidder’s</w:t>
            </w:r>
            <w:r w:rsidRPr="00912628">
              <w:rPr>
                <w:spacing w:val="-2"/>
              </w:rPr>
              <w:t xml:space="preserve"> actual or intended Country of Registration:</w:t>
            </w:r>
          </w:p>
        </w:tc>
      </w:tr>
      <w:tr w:rsidR="001568FF" w:rsidRPr="00912628" w14:paraId="01910146" w14:textId="77777777" w:rsidTr="006F7171">
        <w:trPr>
          <w:cantSplit/>
          <w:trHeight w:val="674"/>
        </w:trPr>
        <w:tc>
          <w:tcPr>
            <w:tcW w:w="9180" w:type="dxa"/>
            <w:tcBorders>
              <w:left w:val="single" w:sz="4" w:space="0" w:color="auto"/>
            </w:tcBorders>
          </w:tcPr>
          <w:p w14:paraId="7A5748CE" w14:textId="77777777" w:rsidR="001568FF" w:rsidRPr="00912628" w:rsidRDefault="001568FF" w:rsidP="006F7171">
            <w:pPr>
              <w:spacing w:before="40" w:after="40"/>
              <w:rPr>
                <w:spacing w:val="-2"/>
              </w:rPr>
            </w:pPr>
            <w:r w:rsidRPr="00912628">
              <w:rPr>
                <w:spacing w:val="-2"/>
              </w:rPr>
              <w:t xml:space="preserve">4.  Bidder’s Year of Registration: </w:t>
            </w:r>
          </w:p>
        </w:tc>
      </w:tr>
      <w:tr w:rsidR="001568FF" w:rsidRPr="00912628" w14:paraId="4F58EE77" w14:textId="77777777" w:rsidTr="006F7171">
        <w:trPr>
          <w:cantSplit/>
        </w:trPr>
        <w:tc>
          <w:tcPr>
            <w:tcW w:w="9180" w:type="dxa"/>
            <w:tcBorders>
              <w:left w:val="single" w:sz="4" w:space="0" w:color="auto"/>
            </w:tcBorders>
          </w:tcPr>
          <w:p w14:paraId="32EA866A" w14:textId="77777777" w:rsidR="001568FF" w:rsidRPr="00912628" w:rsidRDefault="001568FF" w:rsidP="006F7171">
            <w:pPr>
              <w:spacing w:before="40" w:after="40"/>
              <w:rPr>
                <w:spacing w:val="-2"/>
              </w:rPr>
            </w:pPr>
            <w:r w:rsidRPr="00912628">
              <w:rPr>
                <w:spacing w:val="-2"/>
              </w:rPr>
              <w:t>5.  Bidder’s Legal Address in Country of Registration:</w:t>
            </w:r>
          </w:p>
          <w:p w14:paraId="6A335BE2" w14:textId="77777777" w:rsidR="001568FF" w:rsidRPr="00912628" w:rsidRDefault="001568FF" w:rsidP="006F7171">
            <w:pPr>
              <w:spacing w:before="40" w:after="40"/>
              <w:rPr>
                <w:spacing w:val="-2"/>
              </w:rPr>
            </w:pPr>
          </w:p>
        </w:tc>
      </w:tr>
      <w:tr w:rsidR="001568FF" w:rsidRPr="00912628" w14:paraId="35CC58B6" w14:textId="77777777" w:rsidTr="006F7171">
        <w:trPr>
          <w:cantSplit/>
        </w:trPr>
        <w:tc>
          <w:tcPr>
            <w:tcW w:w="9180" w:type="dxa"/>
          </w:tcPr>
          <w:p w14:paraId="21C1290B" w14:textId="77777777" w:rsidR="001568FF" w:rsidRPr="00912628" w:rsidRDefault="001568FF" w:rsidP="006F7171">
            <w:pPr>
              <w:pStyle w:val="Outline"/>
              <w:suppressAutoHyphens/>
              <w:spacing w:before="120" w:after="40"/>
              <w:rPr>
                <w:spacing w:val="-2"/>
                <w:kern w:val="0"/>
              </w:rPr>
            </w:pPr>
            <w:r w:rsidRPr="00912628">
              <w:rPr>
                <w:spacing w:val="-2"/>
                <w:kern w:val="0"/>
              </w:rPr>
              <w:t>6.  Bidder’s Authorized Representative Information</w:t>
            </w:r>
          </w:p>
          <w:p w14:paraId="0A504E5C" w14:textId="77777777" w:rsidR="001568FF" w:rsidRPr="00912628" w:rsidRDefault="001568FF" w:rsidP="006F7171">
            <w:pPr>
              <w:pStyle w:val="Outline1"/>
              <w:keepNext w:val="0"/>
              <w:tabs>
                <w:tab w:val="clear" w:pos="360"/>
              </w:tabs>
              <w:suppressAutoHyphens/>
              <w:spacing w:before="120" w:after="40"/>
              <w:rPr>
                <w:spacing w:val="-2"/>
                <w:kern w:val="0"/>
              </w:rPr>
            </w:pPr>
            <w:r w:rsidRPr="00912628">
              <w:rPr>
                <w:spacing w:val="-2"/>
                <w:kern w:val="0"/>
              </w:rPr>
              <w:t xml:space="preserve">     Name:</w:t>
            </w:r>
          </w:p>
          <w:p w14:paraId="45DADE36" w14:textId="77777777" w:rsidR="001568FF" w:rsidRPr="00912628" w:rsidRDefault="001568FF" w:rsidP="006F7171">
            <w:pPr>
              <w:spacing w:before="120" w:after="40"/>
              <w:rPr>
                <w:spacing w:val="-2"/>
              </w:rPr>
            </w:pPr>
            <w:r w:rsidRPr="00912628">
              <w:rPr>
                <w:spacing w:val="-2"/>
              </w:rPr>
              <w:t xml:space="preserve">     Address:</w:t>
            </w:r>
          </w:p>
          <w:p w14:paraId="788B9FB2" w14:textId="77777777" w:rsidR="001568FF" w:rsidRPr="00912628" w:rsidRDefault="001568FF" w:rsidP="006F7171">
            <w:pPr>
              <w:spacing w:before="120" w:after="40"/>
              <w:rPr>
                <w:spacing w:val="-2"/>
              </w:rPr>
            </w:pPr>
            <w:r w:rsidRPr="00912628">
              <w:rPr>
                <w:spacing w:val="-2"/>
              </w:rPr>
              <w:t xml:space="preserve">     Telephone/Fax numbers:</w:t>
            </w:r>
          </w:p>
          <w:p w14:paraId="1F7A66F4" w14:textId="77777777" w:rsidR="001568FF" w:rsidRPr="00912628" w:rsidRDefault="001568FF" w:rsidP="006F7171">
            <w:pPr>
              <w:spacing w:before="120" w:after="40"/>
              <w:rPr>
                <w:spacing w:val="-2"/>
              </w:rPr>
            </w:pPr>
            <w:r w:rsidRPr="00912628">
              <w:rPr>
                <w:spacing w:val="-2"/>
              </w:rPr>
              <w:t xml:space="preserve">     Email Address:</w:t>
            </w:r>
          </w:p>
        </w:tc>
      </w:tr>
      <w:tr w:rsidR="001568FF" w:rsidRPr="00912628" w14:paraId="77A36C6F" w14:textId="77777777" w:rsidTr="006F7171">
        <w:trPr>
          <w:cantSplit/>
        </w:trPr>
        <w:tc>
          <w:tcPr>
            <w:tcW w:w="9180" w:type="dxa"/>
          </w:tcPr>
          <w:p w14:paraId="7B740F30" w14:textId="77777777" w:rsidR="001568FF" w:rsidRPr="00912628" w:rsidRDefault="001568FF" w:rsidP="006F7171">
            <w:pPr>
              <w:ind w:left="342" w:hanging="342"/>
            </w:pPr>
            <w:r w:rsidRPr="00912628">
              <w:t xml:space="preserve">7. </w:t>
            </w:r>
            <w:r w:rsidRPr="00912628">
              <w:tab/>
              <w:t>Attached are copies of original documents of:</w:t>
            </w:r>
          </w:p>
          <w:p w14:paraId="2E7792CF" w14:textId="77777777" w:rsidR="001568FF" w:rsidRPr="00912628" w:rsidRDefault="001568FF" w:rsidP="006F7171">
            <w:pPr>
              <w:rPr>
                <w:spacing w:val="-2"/>
              </w:rPr>
            </w:pPr>
            <w:r w:rsidRPr="00912628">
              <w:rPr>
                <w:spacing w:val="-2"/>
                <w:sz w:val="32"/>
              </w:rPr>
              <w:sym w:font="Symbol" w:char="F0F0"/>
            </w:r>
            <w:r w:rsidRPr="00912628">
              <w:rPr>
                <w:rFonts w:ascii="MT Extra" w:hAnsi="MT Extra"/>
                <w:spacing w:val="-2"/>
                <w:sz w:val="32"/>
              </w:rPr>
              <w:tab/>
            </w:r>
            <w:r w:rsidRPr="00912628">
              <w:rPr>
                <w:spacing w:val="-2"/>
              </w:rPr>
              <w:t>Articles of Incorporation or Registration of firm named in 1, above, in accordance with ITB Sub-Clauses 4.1 and 4.2.</w:t>
            </w:r>
          </w:p>
          <w:p w14:paraId="3C47D81B" w14:textId="77777777" w:rsidR="001568FF" w:rsidRPr="00912628" w:rsidRDefault="001568FF" w:rsidP="00AD6527">
            <w:pPr>
              <w:numPr>
                <w:ilvl w:val="0"/>
                <w:numId w:val="33"/>
              </w:numPr>
              <w:jc w:val="left"/>
              <w:rPr>
                <w:spacing w:val="-2"/>
              </w:rPr>
            </w:pPr>
            <w:r w:rsidRPr="00912628">
              <w:rPr>
                <w:spacing w:val="-2"/>
              </w:rPr>
              <w:t xml:space="preserve">In case of JVA, letter of intent to form JVA </w:t>
            </w:r>
            <w:r w:rsidRPr="00912628">
              <w:t>including a draft agreement</w:t>
            </w:r>
            <w:r w:rsidRPr="00912628">
              <w:rPr>
                <w:spacing w:val="-2"/>
              </w:rPr>
              <w:t>, or JVA agreement, in accordance with ITB Sub-Clauses 4.1 and 11.1(</w:t>
            </w:r>
            <w:proofErr w:type="spellStart"/>
            <w:r w:rsidRPr="00912628">
              <w:rPr>
                <w:spacing w:val="-2"/>
              </w:rPr>
              <w:t>i</w:t>
            </w:r>
            <w:proofErr w:type="spellEnd"/>
            <w:r w:rsidRPr="00912628">
              <w:rPr>
                <w:spacing w:val="-2"/>
              </w:rPr>
              <w:t>) Single Stage Bidding or 11.1(g) Two Stage Bidding.</w:t>
            </w:r>
          </w:p>
          <w:p w14:paraId="2B3A5389" w14:textId="77777777" w:rsidR="001568FF" w:rsidRPr="00912628" w:rsidRDefault="001568FF" w:rsidP="00AD6527">
            <w:pPr>
              <w:numPr>
                <w:ilvl w:val="0"/>
                <w:numId w:val="33"/>
              </w:numPr>
              <w:jc w:val="left"/>
              <w:rPr>
                <w:spacing w:val="-2"/>
              </w:rPr>
            </w:pPr>
            <w:r w:rsidRPr="00912628">
              <w:rPr>
                <w:spacing w:val="-2"/>
              </w:rPr>
              <w:t>In case of government owned entity from the Employer’s country, documents establishing legal and financial autonomy and compliance with the principles of commercial law, in accordance with ITB Sub-Clause 4.5.</w:t>
            </w:r>
          </w:p>
        </w:tc>
      </w:tr>
    </w:tbl>
    <w:p w14:paraId="5383CAF8" w14:textId="77777777" w:rsidR="001568FF" w:rsidRPr="00912628" w:rsidRDefault="001568FF" w:rsidP="001568FF"/>
    <w:p w14:paraId="020E749F" w14:textId="77777777" w:rsidR="001568FF" w:rsidRPr="00912628" w:rsidRDefault="001568FF" w:rsidP="001568FF">
      <w:bookmarkStart w:id="149" w:name="_Toc125873865"/>
      <w:r w:rsidRPr="00912628">
        <w:t>Please note that a written authorization needs to be attached to this sheet as required by ITB 21.2 Single Stage Bidding) or ITB 17.2 Two Stage Bidding</w:t>
      </w:r>
      <w:bookmarkEnd w:id="149"/>
    </w:p>
    <w:p w14:paraId="7F9CBA25" w14:textId="77777777" w:rsidR="001568FF" w:rsidRPr="00912628" w:rsidRDefault="001568FF" w:rsidP="001568FF">
      <w:pPr>
        <w:jc w:val="center"/>
        <w:rPr>
          <w:b/>
        </w:rPr>
      </w:pPr>
      <w:r w:rsidRPr="00912628">
        <w:br w:type="page"/>
      </w:r>
      <w:r w:rsidRPr="00912628">
        <w:rPr>
          <w:b/>
        </w:rPr>
        <w:lastRenderedPageBreak/>
        <w:t>Form ELI 1.2</w:t>
      </w:r>
    </w:p>
    <w:p w14:paraId="3A9E1B19" w14:textId="77777777" w:rsidR="001568FF" w:rsidRPr="00912628" w:rsidRDefault="001568FF" w:rsidP="001568FF">
      <w:pPr>
        <w:pStyle w:val="S4-header1"/>
      </w:pPr>
      <w:bookmarkStart w:id="150" w:name="_Toc125871310"/>
      <w:bookmarkStart w:id="151" w:name="_Toc197236045"/>
      <w:r w:rsidRPr="00912628">
        <w:t>Party to JVA Information Sheet</w:t>
      </w:r>
      <w:bookmarkEnd w:id="150"/>
      <w:bookmarkEnd w:id="151"/>
    </w:p>
    <w:p w14:paraId="5E827003" w14:textId="77777777" w:rsidR="001568FF" w:rsidRPr="00912628" w:rsidRDefault="001568FF" w:rsidP="001568FF">
      <w:pPr>
        <w:jc w:val="center"/>
      </w:pPr>
    </w:p>
    <w:p w14:paraId="4D100C70" w14:textId="77777777" w:rsidR="001568FF" w:rsidRPr="00912628" w:rsidRDefault="001568FF" w:rsidP="001568FF">
      <w:pPr>
        <w:ind w:right="522"/>
        <w:jc w:val="right"/>
      </w:pPr>
      <w:r w:rsidRPr="00912628">
        <w:t>Date: ______________________</w:t>
      </w:r>
    </w:p>
    <w:p w14:paraId="7BBA0D5C" w14:textId="77777777" w:rsidR="001568FF" w:rsidRPr="00912628" w:rsidRDefault="001568FF" w:rsidP="001568FF">
      <w:pPr>
        <w:ind w:right="522"/>
        <w:jc w:val="right"/>
      </w:pPr>
      <w:r w:rsidRPr="00912628">
        <w:t>ICB No.: ___________________</w:t>
      </w:r>
    </w:p>
    <w:p w14:paraId="2B9F791C" w14:textId="77777777" w:rsidR="001568FF" w:rsidRPr="00912628" w:rsidRDefault="001568FF" w:rsidP="001568FF">
      <w:pPr>
        <w:ind w:right="522"/>
        <w:jc w:val="right"/>
      </w:pPr>
      <w:r w:rsidRPr="00912628">
        <w:t>Invitation for Bid No.:_________</w:t>
      </w:r>
    </w:p>
    <w:p w14:paraId="1FF5F639" w14:textId="77777777" w:rsidR="001568FF" w:rsidRPr="00912628" w:rsidRDefault="001568FF" w:rsidP="001568FF">
      <w:pPr>
        <w:ind w:right="522"/>
        <w:jc w:val="right"/>
      </w:pPr>
      <w:r w:rsidRPr="00912628">
        <w:t>Page ________ of_ ______ pages</w:t>
      </w:r>
    </w:p>
    <w:p w14:paraId="39F3B463" w14:textId="77777777" w:rsidR="001568FF" w:rsidRPr="00912628" w:rsidRDefault="001568FF" w:rsidP="001568FF">
      <w:pPr>
        <w:rPr>
          <w:spacing w:val="-2"/>
        </w:rPr>
      </w:pPr>
    </w:p>
    <w:p w14:paraId="555BFEF9" w14:textId="77777777" w:rsidR="001568FF" w:rsidRPr="00912628" w:rsidRDefault="001568FF" w:rsidP="001568FF">
      <w:pPr>
        <w:rPr>
          <w:spacing w:val="-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90"/>
      </w:tblGrid>
      <w:tr w:rsidR="001568FF" w:rsidRPr="00912628" w14:paraId="565D7641" w14:textId="77777777" w:rsidTr="006F7171">
        <w:trPr>
          <w:cantSplit/>
          <w:trHeight w:val="440"/>
        </w:trPr>
        <w:tc>
          <w:tcPr>
            <w:tcW w:w="9090" w:type="dxa"/>
            <w:tcBorders>
              <w:bottom w:val="nil"/>
            </w:tcBorders>
          </w:tcPr>
          <w:p w14:paraId="45517B76" w14:textId="77777777" w:rsidR="001568FF" w:rsidRPr="00912628" w:rsidRDefault="001568FF" w:rsidP="006F7171">
            <w:pPr>
              <w:pStyle w:val="BodyText"/>
              <w:spacing w:before="40" w:after="40"/>
              <w:ind w:left="360" w:hanging="360"/>
            </w:pPr>
            <w:r w:rsidRPr="00912628">
              <w:t xml:space="preserve">1.  Bidder’s Legal Name: </w:t>
            </w:r>
          </w:p>
          <w:p w14:paraId="61FA3203" w14:textId="77777777" w:rsidR="001568FF" w:rsidRPr="00912628" w:rsidRDefault="001568FF" w:rsidP="006F7171">
            <w:pPr>
              <w:pStyle w:val="BodyText"/>
              <w:spacing w:before="40" w:after="40"/>
            </w:pPr>
          </w:p>
        </w:tc>
      </w:tr>
      <w:tr w:rsidR="001568FF" w:rsidRPr="00912628" w14:paraId="271CEABA" w14:textId="77777777" w:rsidTr="006F7171">
        <w:trPr>
          <w:cantSplit/>
          <w:trHeight w:val="674"/>
        </w:trPr>
        <w:tc>
          <w:tcPr>
            <w:tcW w:w="9090" w:type="dxa"/>
            <w:tcBorders>
              <w:left w:val="single" w:sz="4" w:space="0" w:color="auto"/>
            </w:tcBorders>
          </w:tcPr>
          <w:p w14:paraId="5A8E7B4C" w14:textId="77777777" w:rsidR="001568FF" w:rsidRPr="00912628" w:rsidRDefault="001568FF" w:rsidP="006F7171">
            <w:pPr>
              <w:pStyle w:val="BodyText"/>
              <w:spacing w:before="40" w:after="40"/>
              <w:ind w:left="360" w:hanging="360"/>
            </w:pPr>
            <w:r w:rsidRPr="00912628">
              <w:t>2.  JVA’s Party legal name:</w:t>
            </w:r>
          </w:p>
        </w:tc>
      </w:tr>
      <w:tr w:rsidR="001568FF" w:rsidRPr="00912628" w14:paraId="269496AF" w14:textId="77777777" w:rsidTr="006F7171">
        <w:trPr>
          <w:cantSplit/>
          <w:trHeight w:val="674"/>
        </w:trPr>
        <w:tc>
          <w:tcPr>
            <w:tcW w:w="9090" w:type="dxa"/>
            <w:tcBorders>
              <w:left w:val="single" w:sz="4" w:space="0" w:color="auto"/>
            </w:tcBorders>
          </w:tcPr>
          <w:p w14:paraId="1B65AC6D" w14:textId="77777777" w:rsidR="001568FF" w:rsidRPr="00912628" w:rsidRDefault="001568FF" w:rsidP="006F7171">
            <w:pPr>
              <w:pStyle w:val="BodyText"/>
              <w:spacing w:before="40" w:after="40"/>
              <w:ind w:left="360" w:hanging="360"/>
            </w:pPr>
            <w:r w:rsidRPr="00912628">
              <w:t>3.  JVA’s Party Country of Registration:</w:t>
            </w:r>
          </w:p>
        </w:tc>
      </w:tr>
      <w:tr w:rsidR="001568FF" w:rsidRPr="00912628" w14:paraId="38C14C9F" w14:textId="77777777" w:rsidTr="006F7171">
        <w:trPr>
          <w:cantSplit/>
        </w:trPr>
        <w:tc>
          <w:tcPr>
            <w:tcW w:w="9090" w:type="dxa"/>
            <w:tcBorders>
              <w:left w:val="single" w:sz="4" w:space="0" w:color="auto"/>
            </w:tcBorders>
          </w:tcPr>
          <w:p w14:paraId="2D657D2F" w14:textId="77777777" w:rsidR="001568FF" w:rsidRPr="00912628" w:rsidRDefault="001568FF" w:rsidP="006F7171">
            <w:pPr>
              <w:pStyle w:val="BodyText"/>
              <w:spacing w:before="40" w:after="40"/>
              <w:ind w:left="360" w:hanging="360"/>
            </w:pPr>
            <w:r w:rsidRPr="00912628">
              <w:t xml:space="preserve">4. </w:t>
            </w:r>
            <w:r w:rsidRPr="00912628">
              <w:rPr>
                <w:i/>
              </w:rPr>
              <w:t xml:space="preserve"> </w:t>
            </w:r>
            <w:r w:rsidRPr="00912628">
              <w:t>JVA’s Party Year of Registration:</w:t>
            </w:r>
          </w:p>
          <w:p w14:paraId="29804419" w14:textId="77777777" w:rsidR="001568FF" w:rsidRPr="00912628" w:rsidRDefault="001568FF" w:rsidP="006F7171">
            <w:pPr>
              <w:pStyle w:val="BodyText"/>
              <w:spacing w:before="40" w:after="40"/>
            </w:pPr>
          </w:p>
        </w:tc>
      </w:tr>
      <w:tr w:rsidR="001568FF" w:rsidRPr="00912628" w14:paraId="5F5EDB66" w14:textId="77777777" w:rsidTr="006F7171">
        <w:trPr>
          <w:cantSplit/>
        </w:trPr>
        <w:tc>
          <w:tcPr>
            <w:tcW w:w="9090" w:type="dxa"/>
            <w:tcBorders>
              <w:left w:val="single" w:sz="4" w:space="0" w:color="auto"/>
            </w:tcBorders>
          </w:tcPr>
          <w:p w14:paraId="6AA54BEC" w14:textId="77777777" w:rsidR="001568FF" w:rsidRPr="00912628" w:rsidRDefault="001568FF" w:rsidP="006F7171">
            <w:pPr>
              <w:pStyle w:val="BodyText"/>
              <w:spacing w:before="40" w:after="40"/>
              <w:ind w:left="360" w:hanging="360"/>
            </w:pPr>
            <w:r w:rsidRPr="00912628">
              <w:t>5.  JVA’s Party Legal Address in Country of Registration:</w:t>
            </w:r>
          </w:p>
          <w:p w14:paraId="625E869B" w14:textId="77777777" w:rsidR="001568FF" w:rsidRPr="00912628" w:rsidRDefault="001568FF" w:rsidP="006F7171">
            <w:pPr>
              <w:pStyle w:val="BodyText"/>
              <w:spacing w:before="40" w:after="40"/>
            </w:pPr>
          </w:p>
        </w:tc>
      </w:tr>
      <w:tr w:rsidR="001568FF" w:rsidRPr="00912628" w14:paraId="668EC7CF" w14:textId="77777777" w:rsidTr="006F7171">
        <w:trPr>
          <w:cantSplit/>
        </w:trPr>
        <w:tc>
          <w:tcPr>
            <w:tcW w:w="9090" w:type="dxa"/>
          </w:tcPr>
          <w:p w14:paraId="5513B1E5" w14:textId="77777777" w:rsidR="001568FF" w:rsidRPr="00912628" w:rsidRDefault="001568FF" w:rsidP="006F7171">
            <w:pPr>
              <w:pStyle w:val="BodyText"/>
              <w:spacing w:before="40" w:after="40"/>
              <w:ind w:left="360" w:hanging="360"/>
            </w:pPr>
            <w:r w:rsidRPr="00912628">
              <w:t>6.  JVA’s Party Authorized Representative Information</w:t>
            </w:r>
          </w:p>
          <w:p w14:paraId="6F9C6FDC" w14:textId="77777777" w:rsidR="001568FF" w:rsidRPr="00912628" w:rsidRDefault="001568FF" w:rsidP="006F7171">
            <w:pPr>
              <w:pStyle w:val="BodyText"/>
              <w:spacing w:after="40"/>
              <w:ind w:left="360"/>
            </w:pPr>
            <w:r w:rsidRPr="00912628">
              <w:t>Name:</w:t>
            </w:r>
          </w:p>
          <w:p w14:paraId="5F7C4AAC" w14:textId="77777777" w:rsidR="001568FF" w:rsidRPr="00912628" w:rsidRDefault="001568FF" w:rsidP="006F7171">
            <w:pPr>
              <w:pStyle w:val="BodyText"/>
              <w:spacing w:after="40"/>
              <w:ind w:left="360"/>
            </w:pPr>
            <w:r w:rsidRPr="00912628">
              <w:t>Address:</w:t>
            </w:r>
          </w:p>
          <w:p w14:paraId="3E499D26" w14:textId="77777777" w:rsidR="001568FF" w:rsidRPr="00912628" w:rsidRDefault="001568FF" w:rsidP="006F7171">
            <w:pPr>
              <w:pStyle w:val="BodyText"/>
              <w:spacing w:after="40"/>
              <w:ind w:left="360"/>
            </w:pPr>
            <w:r w:rsidRPr="00912628">
              <w:t>Telephone/Fax numbers:</w:t>
            </w:r>
          </w:p>
          <w:p w14:paraId="291E8D87" w14:textId="77777777" w:rsidR="001568FF" w:rsidRPr="00912628" w:rsidRDefault="001568FF" w:rsidP="006F7171">
            <w:pPr>
              <w:pStyle w:val="BodyText"/>
              <w:spacing w:after="40"/>
              <w:ind w:left="360"/>
            </w:pPr>
            <w:r w:rsidRPr="00912628">
              <w:t>Email Address:</w:t>
            </w:r>
          </w:p>
          <w:p w14:paraId="14283BE7" w14:textId="77777777" w:rsidR="001568FF" w:rsidRPr="00912628" w:rsidRDefault="001568FF" w:rsidP="006F7171">
            <w:pPr>
              <w:pStyle w:val="BodyText"/>
              <w:spacing w:after="40"/>
            </w:pPr>
          </w:p>
        </w:tc>
      </w:tr>
      <w:tr w:rsidR="001568FF" w:rsidRPr="00912628" w14:paraId="119B4DB0" w14:textId="77777777" w:rsidTr="006F7171">
        <w:trPr>
          <w:cantSplit/>
        </w:trPr>
        <w:tc>
          <w:tcPr>
            <w:tcW w:w="9090" w:type="dxa"/>
          </w:tcPr>
          <w:p w14:paraId="0E944790" w14:textId="77777777" w:rsidR="001568FF" w:rsidRPr="00912628" w:rsidRDefault="001568FF" w:rsidP="006F7171">
            <w:pPr>
              <w:pStyle w:val="Outline"/>
              <w:suppressAutoHyphens/>
              <w:spacing w:before="0"/>
              <w:ind w:left="360" w:hanging="360"/>
              <w:rPr>
                <w:spacing w:val="-2"/>
                <w:kern w:val="0"/>
              </w:rPr>
            </w:pPr>
            <w:r w:rsidRPr="00912628">
              <w:rPr>
                <w:spacing w:val="-2"/>
                <w:kern w:val="0"/>
              </w:rPr>
              <w:t>7. Attached are copies of original documents of:</w:t>
            </w:r>
          </w:p>
          <w:p w14:paraId="698A2059" w14:textId="77777777" w:rsidR="001568FF" w:rsidRPr="00912628" w:rsidRDefault="001568FF" w:rsidP="006F7171">
            <w:pPr>
              <w:ind w:left="360" w:hanging="360"/>
              <w:rPr>
                <w:spacing w:val="-2"/>
              </w:rPr>
            </w:pPr>
            <w:r w:rsidRPr="00912628">
              <w:rPr>
                <w:spacing w:val="-2"/>
                <w:sz w:val="32"/>
              </w:rPr>
              <w:sym w:font="Symbol" w:char="F0F0"/>
            </w:r>
            <w:r w:rsidRPr="00912628">
              <w:rPr>
                <w:rFonts w:ascii="MT Extra" w:hAnsi="MT Extra"/>
                <w:spacing w:val="-2"/>
                <w:sz w:val="32"/>
              </w:rPr>
              <w:t></w:t>
            </w:r>
            <w:r w:rsidRPr="00912628">
              <w:rPr>
                <w:rFonts w:ascii="MT Extra" w:hAnsi="MT Extra"/>
                <w:spacing w:val="-2"/>
              </w:rPr>
              <w:t></w:t>
            </w:r>
            <w:r w:rsidRPr="00912628">
              <w:rPr>
                <w:spacing w:val="-2"/>
              </w:rPr>
              <w:t>Articles of Incorporation or Registration of firm named in 1, above, in accordance with ITB Sub-Clauses 4.1 and 4.2.</w:t>
            </w:r>
          </w:p>
          <w:p w14:paraId="7307E9A5" w14:textId="77777777" w:rsidR="001568FF" w:rsidRPr="00912628" w:rsidRDefault="001568FF" w:rsidP="00AD6527">
            <w:pPr>
              <w:numPr>
                <w:ilvl w:val="0"/>
                <w:numId w:val="33"/>
              </w:numPr>
              <w:jc w:val="left"/>
              <w:rPr>
                <w:spacing w:val="-2"/>
              </w:rPr>
            </w:pPr>
            <w:r w:rsidRPr="00912628">
              <w:rPr>
                <w:spacing w:val="-2"/>
              </w:rPr>
              <w:t>In case of government owned entity from the Purchaser’s country, documents establishing legal and financial autonomy and compliance with the principles of commercial law, in accordance with ITB Sub-Clause 4.5.</w:t>
            </w:r>
          </w:p>
        </w:tc>
      </w:tr>
    </w:tbl>
    <w:p w14:paraId="0E001E66" w14:textId="77777777" w:rsidR="001568FF" w:rsidRPr="00912628" w:rsidRDefault="001568FF" w:rsidP="001568FF"/>
    <w:p w14:paraId="359AF124" w14:textId="77777777" w:rsidR="001568FF" w:rsidRPr="00912628" w:rsidRDefault="001568FF" w:rsidP="001568FF"/>
    <w:p w14:paraId="1421D3DD" w14:textId="77777777" w:rsidR="001568FF" w:rsidRPr="00912628" w:rsidRDefault="001568FF" w:rsidP="001568FF">
      <w:pPr>
        <w:pStyle w:val="Subtitle2"/>
      </w:pPr>
      <w:r w:rsidRPr="00912628">
        <w:br w:type="page"/>
      </w:r>
      <w:r w:rsidRPr="00912628">
        <w:lastRenderedPageBreak/>
        <w:t>Form CON – 2</w:t>
      </w:r>
      <w:bookmarkEnd w:id="141"/>
      <w:bookmarkEnd w:id="142"/>
      <w:bookmarkEnd w:id="143"/>
    </w:p>
    <w:p w14:paraId="70C97A55" w14:textId="77777777" w:rsidR="001568FF" w:rsidRPr="00912628" w:rsidRDefault="001568FF" w:rsidP="001568FF">
      <w:pPr>
        <w:pStyle w:val="S4-header1"/>
        <w:rPr>
          <w:i/>
        </w:rPr>
      </w:pPr>
      <w:bookmarkStart w:id="152" w:name="_Toc498847215"/>
      <w:bookmarkStart w:id="153" w:name="_Toc498850087"/>
      <w:bookmarkStart w:id="154" w:name="_Toc498851692"/>
      <w:bookmarkStart w:id="155" w:name="_Toc499021794"/>
      <w:bookmarkStart w:id="156" w:name="_Toc499023477"/>
      <w:bookmarkStart w:id="157" w:name="_Toc501529959"/>
      <w:bookmarkStart w:id="158" w:name="_Toc23302380"/>
      <w:bookmarkStart w:id="159" w:name="_Toc125871311"/>
      <w:bookmarkStart w:id="160" w:name="_Toc197236046"/>
      <w:r w:rsidRPr="00912628">
        <w:t>Historical Contract Non-Performance</w:t>
      </w:r>
      <w:bookmarkEnd w:id="152"/>
      <w:bookmarkEnd w:id="153"/>
      <w:bookmarkEnd w:id="154"/>
      <w:bookmarkEnd w:id="155"/>
      <w:bookmarkEnd w:id="156"/>
      <w:bookmarkEnd w:id="157"/>
      <w:bookmarkEnd w:id="158"/>
      <w:bookmarkEnd w:id="159"/>
      <w:bookmarkEnd w:id="160"/>
    </w:p>
    <w:p w14:paraId="7C66FFCB" w14:textId="77777777" w:rsidR="001568FF" w:rsidRPr="00912628" w:rsidRDefault="001568FF" w:rsidP="001568FF">
      <w:pPr>
        <w:pStyle w:val="SectionVHeader"/>
        <w:rPr>
          <w:i/>
        </w:rPr>
      </w:pPr>
    </w:p>
    <w:p w14:paraId="167004C3" w14:textId="77777777" w:rsidR="001568FF" w:rsidRPr="00912628" w:rsidRDefault="001568FF" w:rsidP="001568FF">
      <w:pPr>
        <w:tabs>
          <w:tab w:val="right" w:pos="9000"/>
          <w:tab w:val="right" w:pos="9630"/>
        </w:tabs>
      </w:pPr>
      <w:r w:rsidRPr="00912628">
        <w:t xml:space="preserve">Bidder’s Legal Name:  _______________________     </w:t>
      </w:r>
      <w:r w:rsidRPr="00912628">
        <w:tab/>
        <w:t>Date:  _____________________</w:t>
      </w:r>
    </w:p>
    <w:p w14:paraId="6273639C" w14:textId="77777777" w:rsidR="001568FF" w:rsidRPr="00912628" w:rsidRDefault="001568FF" w:rsidP="001568FF">
      <w:pPr>
        <w:tabs>
          <w:tab w:val="right" w:pos="9000"/>
          <w:tab w:val="right" w:pos="9630"/>
        </w:tabs>
      </w:pPr>
      <w:r w:rsidRPr="00912628">
        <w:t>JVA Partner Legal Name:  _______________________</w:t>
      </w:r>
      <w:r w:rsidRPr="00912628">
        <w:tab/>
        <w:t xml:space="preserve">   ___________________</w:t>
      </w:r>
    </w:p>
    <w:p w14:paraId="7FC14F67" w14:textId="77777777" w:rsidR="001568FF" w:rsidRPr="00912628" w:rsidRDefault="001568FF" w:rsidP="001568FF">
      <w:pPr>
        <w:tabs>
          <w:tab w:val="right" w:pos="9000"/>
        </w:tabs>
        <w:jc w:val="right"/>
      </w:pPr>
      <w:r w:rsidRPr="00912628">
        <w:t>ICB No.:  __________________</w:t>
      </w:r>
    </w:p>
    <w:p w14:paraId="36102CA9" w14:textId="77777777" w:rsidR="001568FF" w:rsidRPr="00912628" w:rsidRDefault="001568FF" w:rsidP="001568FF">
      <w:pPr>
        <w:tabs>
          <w:tab w:val="right" w:pos="9000"/>
        </w:tabs>
        <w:jc w:val="right"/>
      </w:pPr>
      <w:r w:rsidRPr="00912628">
        <w:t xml:space="preserve">Page _______ of _______ pages </w:t>
      </w:r>
    </w:p>
    <w:p w14:paraId="258E2E2E" w14:textId="77777777" w:rsidR="001568FF" w:rsidRPr="00912628" w:rsidRDefault="001568FF" w:rsidP="001568FF">
      <w:pPr>
        <w:ind w:right="162"/>
        <w:jc w:val="left"/>
        <w:rPr>
          <w:spacing w:val="-2"/>
        </w:rPr>
      </w:pPr>
    </w:p>
    <w:p w14:paraId="5A8E6BEF" w14:textId="77777777" w:rsidR="001568FF" w:rsidRPr="00912628" w:rsidRDefault="001568FF" w:rsidP="001568FF">
      <w:pPr>
        <w:rPr>
          <w:spacing w:val="-2"/>
        </w:rPr>
      </w:pP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1438"/>
        <w:gridCol w:w="736"/>
        <w:gridCol w:w="4293"/>
        <w:gridCol w:w="1185"/>
        <w:gridCol w:w="539"/>
      </w:tblGrid>
      <w:tr w:rsidR="001568FF" w:rsidRPr="00912628" w14:paraId="484B9728" w14:textId="77777777" w:rsidTr="006F7171">
        <w:trPr>
          <w:cantSplit/>
          <w:trHeight w:val="440"/>
        </w:trPr>
        <w:tc>
          <w:tcPr>
            <w:tcW w:w="9198" w:type="dxa"/>
            <w:gridSpan w:val="6"/>
          </w:tcPr>
          <w:p w14:paraId="24CF85C5" w14:textId="77777777" w:rsidR="001568FF" w:rsidRPr="00912628" w:rsidRDefault="001568FF" w:rsidP="006F7171">
            <w:pPr>
              <w:pStyle w:val="titulo"/>
              <w:suppressAutoHyphens/>
              <w:spacing w:before="120" w:after="120"/>
              <w:rPr>
                <w:rFonts w:ascii="Times New Roman" w:hAnsi="Times New Roman"/>
                <w:b w:val="0"/>
                <w:spacing w:val="-2"/>
              </w:rPr>
            </w:pPr>
            <w:r w:rsidRPr="00912628">
              <w:rPr>
                <w:rFonts w:ascii="Times New Roman" w:hAnsi="Times New Roman"/>
                <w:b w:val="0"/>
                <w:spacing w:val="-2"/>
              </w:rPr>
              <w:t>Non-Performing Contracts in accordance with Section III, Evaluation Criteria</w:t>
            </w:r>
          </w:p>
        </w:tc>
      </w:tr>
      <w:tr w:rsidR="001568FF" w:rsidRPr="00912628" w14:paraId="75657160" w14:textId="77777777" w:rsidTr="006F7171">
        <w:trPr>
          <w:cantSplit/>
          <w:trHeight w:val="440"/>
        </w:trPr>
        <w:tc>
          <w:tcPr>
            <w:tcW w:w="9198" w:type="dxa"/>
            <w:gridSpan w:val="6"/>
          </w:tcPr>
          <w:p w14:paraId="16F2A30A" w14:textId="77777777" w:rsidR="001568FF" w:rsidRPr="00912628" w:rsidRDefault="001568FF" w:rsidP="006F7171">
            <w:pPr>
              <w:jc w:val="left"/>
              <w:rPr>
                <w:spacing w:val="-2"/>
              </w:rPr>
            </w:pPr>
            <w:r w:rsidRPr="00912628">
              <w:rPr>
                <w:spacing w:val="-2"/>
                <w:sz w:val="32"/>
              </w:rPr>
              <w:sym w:font="Symbol" w:char="F0F0"/>
            </w:r>
            <w:r w:rsidRPr="00912628">
              <w:rPr>
                <w:rFonts w:ascii="MT Extra" w:hAnsi="MT Extra"/>
                <w:spacing w:val="-2"/>
                <w:sz w:val="32"/>
              </w:rPr>
              <w:t></w:t>
            </w:r>
            <w:r w:rsidRPr="00912628">
              <w:rPr>
                <w:rFonts w:ascii="MT Extra" w:hAnsi="MT Extra"/>
                <w:spacing w:val="-2"/>
              </w:rPr>
              <w:t></w:t>
            </w:r>
            <w:r w:rsidRPr="00912628">
              <w:rPr>
                <w:spacing w:val="-2"/>
              </w:rPr>
              <w:t xml:space="preserve">Contract non-performance did not occur during the stipulated period, in accordance with Sub- Factor 2.2.1 of Section III, Evaluation Criteria </w:t>
            </w:r>
          </w:p>
        </w:tc>
      </w:tr>
      <w:tr w:rsidR="001568FF" w:rsidRPr="00912628" w14:paraId="333F6B0E" w14:textId="77777777" w:rsidTr="006F7171">
        <w:trPr>
          <w:cantSplit/>
          <w:trHeight w:val="440"/>
        </w:trPr>
        <w:tc>
          <w:tcPr>
            <w:tcW w:w="990" w:type="dxa"/>
          </w:tcPr>
          <w:p w14:paraId="4FBB594C" w14:textId="77777777" w:rsidR="001568FF" w:rsidRPr="00912628" w:rsidRDefault="001568FF" w:rsidP="006F7171">
            <w:pPr>
              <w:jc w:val="center"/>
              <w:rPr>
                <w:spacing w:val="-2"/>
              </w:rPr>
            </w:pPr>
          </w:p>
        </w:tc>
        <w:tc>
          <w:tcPr>
            <w:tcW w:w="2178" w:type="dxa"/>
            <w:gridSpan w:val="2"/>
          </w:tcPr>
          <w:p w14:paraId="615DA853" w14:textId="77777777" w:rsidR="001568FF" w:rsidRPr="00912628" w:rsidRDefault="001568FF" w:rsidP="006F7171">
            <w:pPr>
              <w:jc w:val="center"/>
              <w:rPr>
                <w:spacing w:val="-2"/>
              </w:rPr>
            </w:pPr>
          </w:p>
        </w:tc>
        <w:tc>
          <w:tcPr>
            <w:tcW w:w="5490" w:type="dxa"/>
            <w:gridSpan w:val="2"/>
          </w:tcPr>
          <w:p w14:paraId="610F71AF" w14:textId="77777777" w:rsidR="001568FF" w:rsidRPr="00912628" w:rsidRDefault="001568FF" w:rsidP="006F7171">
            <w:pPr>
              <w:jc w:val="center"/>
              <w:rPr>
                <w:spacing w:val="-2"/>
              </w:rPr>
            </w:pPr>
          </w:p>
        </w:tc>
        <w:tc>
          <w:tcPr>
            <w:tcW w:w="540" w:type="dxa"/>
          </w:tcPr>
          <w:p w14:paraId="2889383E" w14:textId="77777777" w:rsidR="001568FF" w:rsidRPr="00912628" w:rsidRDefault="001568FF" w:rsidP="006F7171">
            <w:pPr>
              <w:jc w:val="center"/>
              <w:rPr>
                <w:spacing w:val="-2"/>
                <w:sz w:val="20"/>
              </w:rPr>
            </w:pPr>
          </w:p>
        </w:tc>
      </w:tr>
      <w:tr w:rsidR="001568FF" w:rsidRPr="00912628" w14:paraId="3E6603B7" w14:textId="77777777" w:rsidTr="006F7171">
        <w:trPr>
          <w:cantSplit/>
          <w:trHeight w:val="935"/>
        </w:trPr>
        <w:tc>
          <w:tcPr>
            <w:tcW w:w="1008" w:type="dxa"/>
          </w:tcPr>
          <w:p w14:paraId="22FACB55" w14:textId="77777777" w:rsidR="001568FF" w:rsidRPr="00912628" w:rsidRDefault="001568FF" w:rsidP="006F7171">
            <w:pPr>
              <w:jc w:val="center"/>
              <w:rPr>
                <w:spacing w:val="-2"/>
              </w:rPr>
            </w:pPr>
          </w:p>
        </w:tc>
        <w:tc>
          <w:tcPr>
            <w:tcW w:w="2160" w:type="dxa"/>
            <w:gridSpan w:val="2"/>
          </w:tcPr>
          <w:p w14:paraId="0A574E27" w14:textId="77777777" w:rsidR="001568FF" w:rsidRPr="00912628" w:rsidRDefault="001568FF" w:rsidP="006F7171">
            <w:pPr>
              <w:jc w:val="left"/>
              <w:rPr>
                <w:spacing w:val="-2"/>
              </w:rPr>
            </w:pPr>
          </w:p>
        </w:tc>
        <w:tc>
          <w:tcPr>
            <w:tcW w:w="5490" w:type="dxa"/>
            <w:gridSpan w:val="2"/>
          </w:tcPr>
          <w:p w14:paraId="525DF294" w14:textId="77777777" w:rsidR="001568FF" w:rsidRPr="00912628" w:rsidRDefault="001568FF" w:rsidP="006F7171">
            <w:pPr>
              <w:jc w:val="left"/>
              <w:rPr>
                <w:spacing w:val="-2"/>
              </w:rPr>
            </w:pPr>
          </w:p>
        </w:tc>
        <w:tc>
          <w:tcPr>
            <w:tcW w:w="540" w:type="dxa"/>
          </w:tcPr>
          <w:p w14:paraId="792FEB62" w14:textId="77777777" w:rsidR="001568FF" w:rsidRPr="00912628" w:rsidRDefault="001568FF" w:rsidP="006F7171">
            <w:pPr>
              <w:jc w:val="left"/>
              <w:rPr>
                <w:spacing w:val="-2"/>
              </w:rPr>
            </w:pPr>
          </w:p>
        </w:tc>
      </w:tr>
      <w:tr w:rsidR="001568FF" w:rsidRPr="00912628" w14:paraId="1E3FFACE" w14:textId="77777777" w:rsidTr="006F7171">
        <w:trPr>
          <w:cantSplit/>
        </w:trPr>
        <w:tc>
          <w:tcPr>
            <w:tcW w:w="1008" w:type="dxa"/>
          </w:tcPr>
          <w:p w14:paraId="6AA959B8" w14:textId="77777777" w:rsidR="001568FF" w:rsidRPr="00912628" w:rsidRDefault="001568FF" w:rsidP="006F7171">
            <w:pPr>
              <w:jc w:val="center"/>
              <w:rPr>
                <w:spacing w:val="-2"/>
              </w:rPr>
            </w:pPr>
          </w:p>
        </w:tc>
        <w:tc>
          <w:tcPr>
            <w:tcW w:w="2160" w:type="dxa"/>
            <w:gridSpan w:val="2"/>
          </w:tcPr>
          <w:p w14:paraId="7DE3EAAA" w14:textId="77777777" w:rsidR="001568FF" w:rsidRPr="00912628" w:rsidRDefault="001568FF" w:rsidP="006F7171">
            <w:pPr>
              <w:jc w:val="left"/>
              <w:rPr>
                <w:spacing w:val="-2"/>
              </w:rPr>
            </w:pPr>
          </w:p>
        </w:tc>
        <w:tc>
          <w:tcPr>
            <w:tcW w:w="5490" w:type="dxa"/>
            <w:gridSpan w:val="2"/>
          </w:tcPr>
          <w:p w14:paraId="2BAE8182" w14:textId="77777777" w:rsidR="001568FF" w:rsidRPr="00912628" w:rsidRDefault="001568FF" w:rsidP="006F7171">
            <w:pPr>
              <w:jc w:val="left"/>
              <w:rPr>
                <w:spacing w:val="-2"/>
              </w:rPr>
            </w:pPr>
          </w:p>
        </w:tc>
        <w:tc>
          <w:tcPr>
            <w:tcW w:w="540" w:type="dxa"/>
          </w:tcPr>
          <w:p w14:paraId="60AB148B" w14:textId="77777777" w:rsidR="001568FF" w:rsidRPr="00912628" w:rsidRDefault="001568FF" w:rsidP="006F7171">
            <w:pPr>
              <w:jc w:val="left"/>
              <w:rPr>
                <w:spacing w:val="-2"/>
              </w:rPr>
            </w:pPr>
          </w:p>
        </w:tc>
      </w:tr>
      <w:tr w:rsidR="001568FF" w:rsidRPr="00912628" w14:paraId="75320E0A" w14:textId="77777777" w:rsidTr="006F7171">
        <w:trPr>
          <w:cantSplit/>
        </w:trPr>
        <w:tc>
          <w:tcPr>
            <w:tcW w:w="9198" w:type="dxa"/>
            <w:gridSpan w:val="6"/>
          </w:tcPr>
          <w:p w14:paraId="1785704E" w14:textId="77777777" w:rsidR="001568FF" w:rsidRPr="00912628" w:rsidRDefault="001568FF" w:rsidP="006F7171">
            <w:pPr>
              <w:pStyle w:val="titulo"/>
              <w:suppressAutoHyphens/>
              <w:spacing w:before="120" w:after="120"/>
              <w:rPr>
                <w:rFonts w:ascii="Times New Roman" w:hAnsi="Times New Roman"/>
                <w:b w:val="0"/>
                <w:spacing w:val="-2"/>
              </w:rPr>
            </w:pPr>
            <w:r w:rsidRPr="00912628">
              <w:rPr>
                <w:rFonts w:ascii="Times New Roman" w:hAnsi="Times New Roman"/>
                <w:b w:val="0"/>
                <w:spacing w:val="-2"/>
              </w:rPr>
              <w:t>Pending Litigation, in accordance with Section III, Evaluation Criteria</w:t>
            </w:r>
          </w:p>
        </w:tc>
      </w:tr>
      <w:tr w:rsidR="001568FF" w:rsidRPr="00912628" w14:paraId="5620DEEB" w14:textId="77777777" w:rsidTr="006F7171">
        <w:trPr>
          <w:cantSplit/>
        </w:trPr>
        <w:tc>
          <w:tcPr>
            <w:tcW w:w="9198" w:type="dxa"/>
            <w:gridSpan w:val="6"/>
          </w:tcPr>
          <w:p w14:paraId="1C518E32" w14:textId="77777777" w:rsidR="001568FF" w:rsidRPr="00912628" w:rsidRDefault="001568FF" w:rsidP="006F7171">
            <w:pPr>
              <w:jc w:val="left"/>
              <w:rPr>
                <w:spacing w:val="-2"/>
              </w:rPr>
            </w:pPr>
            <w:r w:rsidRPr="00912628">
              <w:rPr>
                <w:spacing w:val="-2"/>
                <w:sz w:val="32"/>
              </w:rPr>
              <w:sym w:font="Symbol" w:char="F0F0"/>
            </w:r>
            <w:r w:rsidRPr="00912628">
              <w:rPr>
                <w:rFonts w:ascii="MT Extra" w:hAnsi="MT Extra"/>
                <w:spacing w:val="-2"/>
              </w:rPr>
              <w:t></w:t>
            </w:r>
            <w:r w:rsidRPr="00912628">
              <w:rPr>
                <w:rFonts w:ascii="MT Extra" w:hAnsi="MT Extra"/>
                <w:spacing w:val="-2"/>
              </w:rPr>
              <w:t></w:t>
            </w:r>
            <w:r w:rsidRPr="00912628">
              <w:rPr>
                <w:spacing w:val="-2"/>
              </w:rPr>
              <w:t>No pending litigation in accordance with Sub-Factor 2.2.2 of Section III, Evaluation Criteria</w:t>
            </w:r>
          </w:p>
          <w:p w14:paraId="7FC8D1AD" w14:textId="77777777" w:rsidR="001568FF" w:rsidRPr="00912628" w:rsidRDefault="001568FF" w:rsidP="006F7171">
            <w:pPr>
              <w:ind w:left="360" w:hanging="360"/>
              <w:jc w:val="left"/>
              <w:rPr>
                <w:spacing w:val="-2"/>
              </w:rPr>
            </w:pPr>
            <w:r w:rsidRPr="00912628">
              <w:rPr>
                <w:spacing w:val="-2"/>
                <w:sz w:val="32"/>
              </w:rPr>
              <w:sym w:font="Symbol" w:char="F0F0"/>
            </w:r>
            <w:r w:rsidRPr="00912628">
              <w:rPr>
                <w:spacing w:val="-2"/>
              </w:rPr>
              <w:t xml:space="preserve">   Pending litigation in accordance with Sub-Factor 2.2.2 of Section III, Evaluation Criteria, as indicated below</w:t>
            </w:r>
          </w:p>
        </w:tc>
      </w:tr>
      <w:tr w:rsidR="001568FF" w:rsidRPr="00912628" w14:paraId="3866FB7A" w14:textId="77777777" w:rsidTr="006F7171">
        <w:trPr>
          <w:cantSplit/>
        </w:trPr>
        <w:tc>
          <w:tcPr>
            <w:tcW w:w="1008" w:type="dxa"/>
          </w:tcPr>
          <w:p w14:paraId="4614CDFD" w14:textId="77777777" w:rsidR="001568FF" w:rsidRPr="00912628" w:rsidRDefault="001568FF" w:rsidP="006F7171">
            <w:pPr>
              <w:jc w:val="center"/>
              <w:rPr>
                <w:spacing w:val="-2"/>
              </w:rPr>
            </w:pPr>
            <w:r w:rsidRPr="00912628">
              <w:rPr>
                <w:spacing w:val="-2"/>
              </w:rPr>
              <w:t>Year</w:t>
            </w:r>
          </w:p>
        </w:tc>
        <w:tc>
          <w:tcPr>
            <w:tcW w:w="1440" w:type="dxa"/>
          </w:tcPr>
          <w:p w14:paraId="272F3CFA" w14:textId="77777777" w:rsidR="001568FF" w:rsidRPr="00912628" w:rsidRDefault="001568FF" w:rsidP="006F7171">
            <w:pPr>
              <w:jc w:val="center"/>
              <w:rPr>
                <w:spacing w:val="-2"/>
              </w:rPr>
            </w:pPr>
            <w:r w:rsidRPr="00912628">
              <w:rPr>
                <w:spacing w:val="-2"/>
              </w:rPr>
              <w:t>Outcome as Percent of  Total Assets</w:t>
            </w:r>
          </w:p>
        </w:tc>
        <w:tc>
          <w:tcPr>
            <w:tcW w:w="5040" w:type="dxa"/>
            <w:gridSpan w:val="2"/>
          </w:tcPr>
          <w:p w14:paraId="5A430308" w14:textId="77777777" w:rsidR="001568FF" w:rsidRPr="00912628" w:rsidRDefault="001568FF" w:rsidP="006F7171">
            <w:pPr>
              <w:jc w:val="center"/>
              <w:rPr>
                <w:spacing w:val="-2"/>
              </w:rPr>
            </w:pPr>
          </w:p>
          <w:p w14:paraId="57D83D4B" w14:textId="77777777" w:rsidR="001568FF" w:rsidRPr="00912628" w:rsidRDefault="001568FF" w:rsidP="006F7171">
            <w:pPr>
              <w:jc w:val="center"/>
              <w:rPr>
                <w:spacing w:val="-2"/>
              </w:rPr>
            </w:pPr>
            <w:r w:rsidRPr="00912628">
              <w:rPr>
                <w:spacing w:val="-2"/>
              </w:rPr>
              <w:t xml:space="preserve">Contract Identification </w:t>
            </w:r>
          </w:p>
          <w:p w14:paraId="1DB45BF6" w14:textId="77777777" w:rsidR="001568FF" w:rsidRPr="00912628" w:rsidRDefault="001568FF" w:rsidP="006F7171">
            <w:pPr>
              <w:jc w:val="center"/>
              <w:rPr>
                <w:spacing w:val="-2"/>
              </w:rPr>
            </w:pPr>
          </w:p>
        </w:tc>
        <w:tc>
          <w:tcPr>
            <w:tcW w:w="1710" w:type="dxa"/>
            <w:gridSpan w:val="2"/>
          </w:tcPr>
          <w:p w14:paraId="2B38AD8E" w14:textId="77777777" w:rsidR="001568FF" w:rsidRPr="00912628" w:rsidRDefault="001568FF" w:rsidP="006F7171">
            <w:pPr>
              <w:jc w:val="center"/>
              <w:rPr>
                <w:spacing w:val="-2"/>
                <w:sz w:val="22"/>
                <w:szCs w:val="22"/>
              </w:rPr>
            </w:pPr>
            <w:r w:rsidRPr="00912628">
              <w:rPr>
                <w:spacing w:val="-2"/>
                <w:sz w:val="22"/>
                <w:szCs w:val="22"/>
              </w:rPr>
              <w:t>Total Contract Amount (current value, US$ equivalent)</w:t>
            </w:r>
          </w:p>
        </w:tc>
      </w:tr>
      <w:tr w:rsidR="001568FF" w:rsidRPr="00912628" w14:paraId="5850559A" w14:textId="77777777" w:rsidTr="006F7171">
        <w:trPr>
          <w:cantSplit/>
        </w:trPr>
        <w:tc>
          <w:tcPr>
            <w:tcW w:w="1008" w:type="dxa"/>
          </w:tcPr>
          <w:p w14:paraId="61CA3775" w14:textId="77777777" w:rsidR="001568FF" w:rsidRPr="00912628" w:rsidRDefault="001568FF" w:rsidP="006F7171">
            <w:pPr>
              <w:jc w:val="center"/>
              <w:rPr>
                <w:spacing w:val="-2"/>
              </w:rPr>
            </w:pPr>
          </w:p>
          <w:p w14:paraId="25BE6FED" w14:textId="77777777" w:rsidR="001568FF" w:rsidRPr="00912628" w:rsidRDefault="001568FF" w:rsidP="006F7171">
            <w:pPr>
              <w:jc w:val="center"/>
              <w:rPr>
                <w:spacing w:val="-2"/>
              </w:rPr>
            </w:pPr>
            <w:r w:rsidRPr="00912628">
              <w:rPr>
                <w:spacing w:val="-2"/>
              </w:rPr>
              <w:t>______</w:t>
            </w:r>
          </w:p>
        </w:tc>
        <w:tc>
          <w:tcPr>
            <w:tcW w:w="1440" w:type="dxa"/>
          </w:tcPr>
          <w:p w14:paraId="15D8AA92" w14:textId="77777777" w:rsidR="001568FF" w:rsidRPr="00912628" w:rsidRDefault="001568FF" w:rsidP="006F7171">
            <w:pPr>
              <w:jc w:val="center"/>
              <w:rPr>
                <w:spacing w:val="-2"/>
              </w:rPr>
            </w:pPr>
          </w:p>
          <w:p w14:paraId="341463DA" w14:textId="77777777" w:rsidR="001568FF" w:rsidRPr="00912628" w:rsidRDefault="001568FF" w:rsidP="006F7171">
            <w:pPr>
              <w:jc w:val="center"/>
              <w:rPr>
                <w:spacing w:val="-2"/>
              </w:rPr>
            </w:pPr>
            <w:r w:rsidRPr="00912628">
              <w:rPr>
                <w:spacing w:val="-2"/>
              </w:rPr>
              <w:t>______</w:t>
            </w:r>
          </w:p>
        </w:tc>
        <w:tc>
          <w:tcPr>
            <w:tcW w:w="5040" w:type="dxa"/>
            <w:gridSpan w:val="2"/>
          </w:tcPr>
          <w:p w14:paraId="0D47809C" w14:textId="77777777" w:rsidR="001568FF" w:rsidRPr="00912628" w:rsidRDefault="001568FF" w:rsidP="006F7171">
            <w:pPr>
              <w:jc w:val="left"/>
              <w:rPr>
                <w:spacing w:val="-2"/>
              </w:rPr>
            </w:pPr>
            <w:r w:rsidRPr="00912628">
              <w:rPr>
                <w:spacing w:val="-2"/>
              </w:rPr>
              <w:t>Contract Identification:</w:t>
            </w:r>
          </w:p>
          <w:p w14:paraId="0B1D8F0E" w14:textId="77777777" w:rsidR="001568FF" w:rsidRPr="00912628" w:rsidRDefault="001568FF" w:rsidP="006F7171">
            <w:pPr>
              <w:jc w:val="left"/>
              <w:rPr>
                <w:spacing w:val="-2"/>
              </w:rPr>
            </w:pPr>
            <w:r w:rsidRPr="00912628">
              <w:rPr>
                <w:spacing w:val="-2"/>
              </w:rPr>
              <w:t>Name of Employer:</w:t>
            </w:r>
          </w:p>
          <w:p w14:paraId="0805D046" w14:textId="77777777" w:rsidR="001568FF" w:rsidRPr="00912628" w:rsidRDefault="001568FF" w:rsidP="006F7171">
            <w:pPr>
              <w:jc w:val="left"/>
              <w:rPr>
                <w:spacing w:val="-2"/>
              </w:rPr>
            </w:pPr>
            <w:r w:rsidRPr="00912628">
              <w:rPr>
                <w:spacing w:val="-2"/>
              </w:rPr>
              <w:t>Address of Employer:</w:t>
            </w:r>
          </w:p>
          <w:p w14:paraId="6213CC25" w14:textId="77777777" w:rsidR="001568FF" w:rsidRPr="00912628" w:rsidRDefault="001568FF" w:rsidP="006F7171">
            <w:pPr>
              <w:jc w:val="left"/>
              <w:rPr>
                <w:spacing w:val="-2"/>
              </w:rPr>
            </w:pPr>
            <w:r w:rsidRPr="00912628">
              <w:rPr>
                <w:spacing w:val="-2"/>
              </w:rPr>
              <w:t>Matter in dispute:</w:t>
            </w:r>
          </w:p>
        </w:tc>
        <w:tc>
          <w:tcPr>
            <w:tcW w:w="1710" w:type="dxa"/>
            <w:gridSpan w:val="2"/>
          </w:tcPr>
          <w:p w14:paraId="2C8B828E" w14:textId="77777777" w:rsidR="001568FF" w:rsidRPr="00912628" w:rsidRDefault="001568FF" w:rsidP="006F7171">
            <w:pPr>
              <w:jc w:val="left"/>
              <w:rPr>
                <w:spacing w:val="-2"/>
              </w:rPr>
            </w:pPr>
          </w:p>
          <w:p w14:paraId="7F1C56A0" w14:textId="77777777" w:rsidR="001568FF" w:rsidRPr="00912628" w:rsidRDefault="001568FF" w:rsidP="006F7171">
            <w:pPr>
              <w:jc w:val="left"/>
              <w:rPr>
                <w:spacing w:val="-2"/>
              </w:rPr>
            </w:pPr>
            <w:r w:rsidRPr="00912628">
              <w:rPr>
                <w:spacing w:val="-2"/>
              </w:rPr>
              <w:t>___________</w:t>
            </w:r>
          </w:p>
          <w:p w14:paraId="7D343E8B" w14:textId="77777777" w:rsidR="001568FF" w:rsidRPr="00912628" w:rsidRDefault="001568FF" w:rsidP="006F7171">
            <w:pPr>
              <w:jc w:val="left"/>
              <w:rPr>
                <w:spacing w:val="-2"/>
              </w:rPr>
            </w:pPr>
          </w:p>
        </w:tc>
      </w:tr>
      <w:tr w:rsidR="001568FF" w:rsidRPr="00912628" w14:paraId="2A43600B" w14:textId="77777777" w:rsidTr="006F7171">
        <w:trPr>
          <w:cantSplit/>
        </w:trPr>
        <w:tc>
          <w:tcPr>
            <w:tcW w:w="1008" w:type="dxa"/>
          </w:tcPr>
          <w:p w14:paraId="1CF0DF92" w14:textId="77777777" w:rsidR="001568FF" w:rsidRPr="00912628" w:rsidRDefault="001568FF" w:rsidP="006F7171">
            <w:pPr>
              <w:jc w:val="center"/>
              <w:rPr>
                <w:spacing w:val="-2"/>
              </w:rPr>
            </w:pPr>
          </w:p>
          <w:p w14:paraId="5FBDA9B9" w14:textId="77777777" w:rsidR="001568FF" w:rsidRPr="00912628" w:rsidRDefault="001568FF" w:rsidP="006F7171">
            <w:pPr>
              <w:jc w:val="center"/>
              <w:rPr>
                <w:spacing w:val="-2"/>
              </w:rPr>
            </w:pPr>
            <w:r w:rsidRPr="00912628">
              <w:rPr>
                <w:spacing w:val="-2"/>
              </w:rPr>
              <w:t>______</w:t>
            </w:r>
          </w:p>
        </w:tc>
        <w:tc>
          <w:tcPr>
            <w:tcW w:w="1440" w:type="dxa"/>
          </w:tcPr>
          <w:p w14:paraId="0A24F534" w14:textId="77777777" w:rsidR="001568FF" w:rsidRPr="00912628" w:rsidRDefault="001568FF" w:rsidP="006F7171">
            <w:pPr>
              <w:jc w:val="center"/>
              <w:rPr>
                <w:spacing w:val="-2"/>
              </w:rPr>
            </w:pPr>
          </w:p>
          <w:p w14:paraId="46DF7AF2" w14:textId="77777777" w:rsidR="001568FF" w:rsidRPr="00912628" w:rsidRDefault="001568FF" w:rsidP="006F7171">
            <w:pPr>
              <w:jc w:val="center"/>
              <w:rPr>
                <w:spacing w:val="-2"/>
              </w:rPr>
            </w:pPr>
            <w:r w:rsidRPr="00912628">
              <w:rPr>
                <w:spacing w:val="-2"/>
              </w:rPr>
              <w:t>______</w:t>
            </w:r>
          </w:p>
        </w:tc>
        <w:tc>
          <w:tcPr>
            <w:tcW w:w="5040" w:type="dxa"/>
            <w:gridSpan w:val="2"/>
          </w:tcPr>
          <w:p w14:paraId="067C7274" w14:textId="77777777" w:rsidR="001568FF" w:rsidRPr="00912628" w:rsidRDefault="001568FF" w:rsidP="006F7171">
            <w:pPr>
              <w:jc w:val="left"/>
              <w:rPr>
                <w:spacing w:val="-2"/>
              </w:rPr>
            </w:pPr>
            <w:r w:rsidRPr="00912628">
              <w:rPr>
                <w:spacing w:val="-2"/>
              </w:rPr>
              <w:t>Contract Identification:</w:t>
            </w:r>
          </w:p>
          <w:p w14:paraId="6F3F8C20" w14:textId="77777777" w:rsidR="001568FF" w:rsidRPr="00912628" w:rsidRDefault="001568FF" w:rsidP="006F7171">
            <w:pPr>
              <w:jc w:val="left"/>
              <w:rPr>
                <w:spacing w:val="-2"/>
              </w:rPr>
            </w:pPr>
            <w:r w:rsidRPr="00912628">
              <w:rPr>
                <w:spacing w:val="-2"/>
              </w:rPr>
              <w:t>Name of Employer:</w:t>
            </w:r>
          </w:p>
          <w:p w14:paraId="73EFAC78" w14:textId="77777777" w:rsidR="001568FF" w:rsidRPr="00912628" w:rsidRDefault="001568FF" w:rsidP="006F7171">
            <w:pPr>
              <w:jc w:val="left"/>
              <w:rPr>
                <w:spacing w:val="-2"/>
              </w:rPr>
            </w:pPr>
            <w:r w:rsidRPr="00912628">
              <w:rPr>
                <w:spacing w:val="-2"/>
              </w:rPr>
              <w:t>Address of Employer:</w:t>
            </w:r>
          </w:p>
          <w:p w14:paraId="4CB879BE" w14:textId="77777777" w:rsidR="001568FF" w:rsidRPr="00912628" w:rsidRDefault="001568FF" w:rsidP="006F7171">
            <w:pPr>
              <w:jc w:val="left"/>
              <w:rPr>
                <w:spacing w:val="-2"/>
              </w:rPr>
            </w:pPr>
            <w:r w:rsidRPr="00912628">
              <w:rPr>
                <w:spacing w:val="-2"/>
              </w:rPr>
              <w:t>Matter in dispute:</w:t>
            </w:r>
          </w:p>
        </w:tc>
        <w:tc>
          <w:tcPr>
            <w:tcW w:w="1710" w:type="dxa"/>
            <w:gridSpan w:val="2"/>
          </w:tcPr>
          <w:p w14:paraId="5C235B7E" w14:textId="77777777" w:rsidR="001568FF" w:rsidRPr="00912628" w:rsidRDefault="001568FF" w:rsidP="006F7171">
            <w:pPr>
              <w:jc w:val="left"/>
              <w:rPr>
                <w:spacing w:val="-2"/>
              </w:rPr>
            </w:pPr>
          </w:p>
          <w:p w14:paraId="5379D913" w14:textId="77777777" w:rsidR="001568FF" w:rsidRPr="00912628" w:rsidRDefault="001568FF" w:rsidP="006F7171">
            <w:pPr>
              <w:jc w:val="left"/>
              <w:rPr>
                <w:spacing w:val="-2"/>
              </w:rPr>
            </w:pPr>
            <w:r w:rsidRPr="00912628">
              <w:rPr>
                <w:spacing w:val="-2"/>
              </w:rPr>
              <w:t>___________</w:t>
            </w:r>
          </w:p>
          <w:p w14:paraId="048981C0" w14:textId="77777777" w:rsidR="001568FF" w:rsidRPr="00912628" w:rsidRDefault="001568FF" w:rsidP="006F7171">
            <w:pPr>
              <w:jc w:val="left"/>
              <w:rPr>
                <w:spacing w:val="-2"/>
              </w:rPr>
            </w:pPr>
          </w:p>
        </w:tc>
      </w:tr>
    </w:tbl>
    <w:p w14:paraId="75C84FCC" w14:textId="77777777" w:rsidR="001568FF" w:rsidRPr="00912628" w:rsidRDefault="001568FF" w:rsidP="001568FF"/>
    <w:p w14:paraId="20AA4218" w14:textId="77777777" w:rsidR="001568FF" w:rsidRPr="00912628" w:rsidRDefault="001568FF" w:rsidP="001568FF">
      <w:pPr>
        <w:rPr>
          <w:b/>
        </w:rPr>
      </w:pPr>
      <w:r w:rsidRPr="00912628">
        <w:rPr>
          <w:b/>
        </w:rPr>
        <w:br w:type="page"/>
      </w:r>
    </w:p>
    <w:p w14:paraId="3EB6454C" w14:textId="77777777" w:rsidR="00A17BC8" w:rsidRPr="00912628" w:rsidRDefault="00A17BC8" w:rsidP="00AD3381">
      <w:pPr>
        <w:pStyle w:val="Heading1"/>
        <w:rPr>
          <w:szCs w:val="36"/>
        </w:rPr>
      </w:pPr>
      <w:bookmarkStart w:id="161" w:name="_Toc427413278"/>
      <w:r w:rsidRPr="00912628">
        <w:rPr>
          <w:szCs w:val="36"/>
        </w:rPr>
        <w:lastRenderedPageBreak/>
        <w:t>Form 2.2 - Litigation History</w:t>
      </w:r>
      <w:bookmarkEnd w:id="161"/>
    </w:p>
    <w:p w14:paraId="718D3F63" w14:textId="77777777" w:rsidR="00A17BC8" w:rsidRPr="00912628" w:rsidRDefault="00A17BC8" w:rsidP="00A17BC8">
      <w:pPr>
        <w:rPr>
          <w:rFonts w:ascii="Times New Roman" w:hAnsi="Times New Roman"/>
          <w:b/>
          <w:bCs/>
        </w:rPr>
      </w:pPr>
    </w:p>
    <w:p w14:paraId="52C59D71" w14:textId="77777777" w:rsidR="00A17BC8" w:rsidRPr="00912628" w:rsidRDefault="00A17BC8" w:rsidP="00A17BC8">
      <w:pPr>
        <w:pStyle w:val="h"/>
        <w:rPr>
          <w:szCs w:val="24"/>
        </w:rPr>
      </w:pPr>
      <w:r w:rsidRPr="00912628">
        <w:rPr>
          <w:szCs w:val="24"/>
        </w:rPr>
        <w:t xml:space="preserve">This form is to be completed by all.  It should provide information on any history of litigation or arbitration resulting from contracts executed in the last five years or currently under execution.  </w:t>
      </w:r>
    </w:p>
    <w:p w14:paraId="0235E839" w14:textId="77777777" w:rsidR="00A17BC8" w:rsidRPr="00912628" w:rsidRDefault="00A17BC8" w:rsidP="00A17BC8">
      <w:pPr>
        <w:rPr>
          <w:rFonts w:ascii="Times New Roman" w:hAnsi="Times New Roman"/>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0"/>
      </w:tblGrid>
      <w:tr w:rsidR="00A17BC8" w:rsidRPr="00912628" w14:paraId="72F5E87A" w14:textId="77777777" w:rsidTr="00AD6527">
        <w:tc>
          <w:tcPr>
            <w:tcW w:w="9468" w:type="dxa"/>
          </w:tcPr>
          <w:p w14:paraId="691A82F5" w14:textId="77777777" w:rsidR="00A17BC8" w:rsidRPr="00912628" w:rsidRDefault="00A17BC8" w:rsidP="00AD6527">
            <w:pPr>
              <w:rPr>
                <w:rFonts w:ascii="Times New Roman" w:hAnsi="Times New Roman"/>
              </w:rPr>
            </w:pPr>
            <w:r w:rsidRPr="00912628">
              <w:rPr>
                <w:rFonts w:ascii="Times New Roman" w:hAnsi="Times New Roman"/>
              </w:rPr>
              <w:t xml:space="preserve">Name of </w:t>
            </w:r>
            <w:r w:rsidR="00E42C0D" w:rsidRPr="00912628">
              <w:rPr>
                <w:rFonts w:ascii="Times New Roman" w:hAnsi="Times New Roman"/>
              </w:rPr>
              <w:t>Bidder</w:t>
            </w:r>
            <w:r w:rsidRPr="00912628">
              <w:rPr>
                <w:rFonts w:ascii="Times New Roman" w:hAnsi="Times New Roman"/>
              </w:rPr>
              <w:t xml:space="preserve"> or partner </w:t>
            </w:r>
          </w:p>
          <w:p w14:paraId="391EF04F" w14:textId="77777777" w:rsidR="00A17BC8" w:rsidRPr="00912628" w:rsidRDefault="00A17BC8" w:rsidP="00AD6527">
            <w:pPr>
              <w:rPr>
                <w:rFonts w:ascii="Times New Roman" w:hAnsi="Times New Roman"/>
              </w:rPr>
            </w:pPr>
          </w:p>
        </w:tc>
      </w:tr>
    </w:tbl>
    <w:p w14:paraId="5EE49218" w14:textId="77777777" w:rsidR="00A17BC8" w:rsidRPr="00912628" w:rsidRDefault="00A17BC8" w:rsidP="00A17BC8">
      <w:pPr>
        <w:rPr>
          <w:rFonts w:ascii="Times New Roman" w:hAnsi="Times New Roman"/>
        </w:rPr>
      </w:pPr>
    </w:p>
    <w:p w14:paraId="01C593A4" w14:textId="77777777" w:rsidR="00A17BC8" w:rsidRPr="00912628" w:rsidRDefault="00E42C0D" w:rsidP="00A17BC8">
      <w:pPr>
        <w:pStyle w:val="BodyText"/>
        <w:rPr>
          <w:rFonts w:ascii="Times New Roman" w:hAnsi="Times New Roman"/>
          <w:szCs w:val="24"/>
        </w:rPr>
      </w:pPr>
      <w:r w:rsidRPr="00912628">
        <w:rPr>
          <w:rFonts w:ascii="Times New Roman" w:hAnsi="Times New Roman"/>
          <w:szCs w:val="24"/>
        </w:rPr>
        <w:t>Bidder</w:t>
      </w:r>
      <w:r w:rsidR="00A17BC8" w:rsidRPr="00912628">
        <w:rPr>
          <w:rFonts w:ascii="Times New Roman" w:hAnsi="Times New Roman"/>
          <w:szCs w:val="24"/>
        </w:rPr>
        <w:t xml:space="preserve">s should provide information of any history of litigation or arbitration resulting from contracts executed in the last five years or currently under execution (Instructions to </w:t>
      </w:r>
      <w:r w:rsidRPr="00912628">
        <w:rPr>
          <w:rFonts w:ascii="Times New Roman" w:hAnsi="Times New Roman"/>
          <w:szCs w:val="24"/>
        </w:rPr>
        <w:t>Bidder</w:t>
      </w:r>
      <w:r w:rsidR="00A17BC8" w:rsidRPr="00912628">
        <w:rPr>
          <w:rFonts w:ascii="Times New Roman" w:hAnsi="Times New Roman"/>
          <w:szCs w:val="24"/>
        </w:rPr>
        <w:t xml:space="preserve">s, para. 4.8).  </w:t>
      </w:r>
    </w:p>
    <w:p w14:paraId="13BDA3CB" w14:textId="77777777" w:rsidR="00A17BC8" w:rsidRPr="00912628" w:rsidRDefault="00A17BC8" w:rsidP="00A17BC8">
      <w:pPr>
        <w:rPr>
          <w:rFonts w:ascii="Times New Roman" w:hAnsi="Times New Roman"/>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8"/>
        <w:gridCol w:w="1620"/>
        <w:gridCol w:w="3834"/>
        <w:gridCol w:w="2826"/>
      </w:tblGrid>
      <w:tr w:rsidR="00A17BC8" w:rsidRPr="00912628" w14:paraId="526492D4" w14:textId="77777777" w:rsidTr="00AD6527">
        <w:trPr>
          <w:trHeight w:val="1025"/>
        </w:trPr>
        <w:tc>
          <w:tcPr>
            <w:tcW w:w="1188" w:type="dxa"/>
          </w:tcPr>
          <w:p w14:paraId="6D41527A" w14:textId="77777777" w:rsidR="00A17BC8" w:rsidRPr="00912628" w:rsidRDefault="00A17BC8" w:rsidP="00AD6527">
            <w:pPr>
              <w:rPr>
                <w:rFonts w:ascii="Times New Roman" w:hAnsi="Times New Roman"/>
              </w:rPr>
            </w:pPr>
            <w:r w:rsidRPr="00912628">
              <w:rPr>
                <w:rFonts w:ascii="Times New Roman" w:hAnsi="Times New Roman"/>
              </w:rPr>
              <w:t>Year</w:t>
            </w:r>
          </w:p>
        </w:tc>
        <w:tc>
          <w:tcPr>
            <w:tcW w:w="1620" w:type="dxa"/>
          </w:tcPr>
          <w:p w14:paraId="7E05F7D8" w14:textId="77777777" w:rsidR="00A17BC8" w:rsidRPr="00912628" w:rsidRDefault="00A17BC8" w:rsidP="00AD6527">
            <w:pPr>
              <w:rPr>
                <w:rFonts w:ascii="Times New Roman" w:hAnsi="Times New Roman"/>
              </w:rPr>
            </w:pPr>
            <w:r w:rsidRPr="00912628">
              <w:rPr>
                <w:rFonts w:ascii="Times New Roman" w:hAnsi="Times New Roman"/>
              </w:rPr>
              <w:t xml:space="preserve">Award FOR or AGAINST </w:t>
            </w:r>
            <w:r w:rsidR="00E42C0D" w:rsidRPr="00912628">
              <w:rPr>
                <w:rFonts w:ascii="Times New Roman" w:hAnsi="Times New Roman"/>
              </w:rPr>
              <w:t>Bidder</w:t>
            </w:r>
          </w:p>
          <w:p w14:paraId="46021E77" w14:textId="77777777" w:rsidR="00A17BC8" w:rsidRPr="00912628" w:rsidRDefault="00A17BC8" w:rsidP="00AD6527">
            <w:pPr>
              <w:rPr>
                <w:rFonts w:ascii="Times New Roman" w:hAnsi="Times New Roman"/>
              </w:rPr>
            </w:pPr>
          </w:p>
        </w:tc>
        <w:tc>
          <w:tcPr>
            <w:tcW w:w="3834" w:type="dxa"/>
          </w:tcPr>
          <w:p w14:paraId="5A57A4F4" w14:textId="77777777" w:rsidR="00A17BC8" w:rsidRPr="00912628" w:rsidRDefault="00A17BC8" w:rsidP="00AD6527">
            <w:pPr>
              <w:rPr>
                <w:rFonts w:ascii="Times New Roman" w:hAnsi="Times New Roman"/>
              </w:rPr>
            </w:pPr>
            <w:r w:rsidRPr="00912628">
              <w:rPr>
                <w:rFonts w:ascii="Times New Roman" w:hAnsi="Times New Roman"/>
              </w:rPr>
              <w:t>Name of client, cause of litigation, and matter in dispute</w:t>
            </w:r>
          </w:p>
        </w:tc>
        <w:tc>
          <w:tcPr>
            <w:tcW w:w="2826" w:type="dxa"/>
          </w:tcPr>
          <w:p w14:paraId="6F6009CB" w14:textId="77777777" w:rsidR="00A17BC8" w:rsidRPr="00912628" w:rsidRDefault="00A17BC8" w:rsidP="00AD6527">
            <w:pPr>
              <w:rPr>
                <w:rFonts w:ascii="Times New Roman" w:hAnsi="Times New Roman"/>
              </w:rPr>
            </w:pPr>
            <w:r w:rsidRPr="00912628">
              <w:rPr>
                <w:rFonts w:ascii="Times New Roman" w:hAnsi="Times New Roman"/>
              </w:rPr>
              <w:t xml:space="preserve">Disputed amount (current value) </w:t>
            </w:r>
          </w:p>
        </w:tc>
      </w:tr>
      <w:tr w:rsidR="00A17BC8" w:rsidRPr="00912628" w14:paraId="64BEE0D1" w14:textId="77777777" w:rsidTr="00AD6527">
        <w:tc>
          <w:tcPr>
            <w:tcW w:w="1188" w:type="dxa"/>
          </w:tcPr>
          <w:p w14:paraId="7761A003" w14:textId="77777777" w:rsidR="00A17BC8" w:rsidRPr="00912628" w:rsidRDefault="00A17BC8" w:rsidP="00AD6527">
            <w:pPr>
              <w:rPr>
                <w:rFonts w:ascii="Times New Roman" w:hAnsi="Times New Roman"/>
              </w:rPr>
            </w:pPr>
          </w:p>
        </w:tc>
        <w:tc>
          <w:tcPr>
            <w:tcW w:w="1620" w:type="dxa"/>
          </w:tcPr>
          <w:p w14:paraId="77447A7D" w14:textId="77777777" w:rsidR="00A17BC8" w:rsidRPr="00912628" w:rsidRDefault="00A17BC8" w:rsidP="00AD6527">
            <w:pPr>
              <w:rPr>
                <w:rFonts w:ascii="Times New Roman" w:hAnsi="Times New Roman"/>
              </w:rPr>
            </w:pPr>
          </w:p>
        </w:tc>
        <w:tc>
          <w:tcPr>
            <w:tcW w:w="3834" w:type="dxa"/>
          </w:tcPr>
          <w:p w14:paraId="191C00BA" w14:textId="77777777" w:rsidR="00A17BC8" w:rsidRPr="00912628" w:rsidRDefault="00A17BC8" w:rsidP="00AD6527">
            <w:pPr>
              <w:rPr>
                <w:rFonts w:ascii="Times New Roman" w:hAnsi="Times New Roman"/>
              </w:rPr>
            </w:pPr>
          </w:p>
        </w:tc>
        <w:tc>
          <w:tcPr>
            <w:tcW w:w="2826" w:type="dxa"/>
          </w:tcPr>
          <w:p w14:paraId="6254A806" w14:textId="77777777" w:rsidR="00A17BC8" w:rsidRPr="00912628" w:rsidRDefault="00A17BC8" w:rsidP="00AD6527">
            <w:pPr>
              <w:rPr>
                <w:rFonts w:ascii="Times New Roman" w:hAnsi="Times New Roman"/>
              </w:rPr>
            </w:pPr>
          </w:p>
        </w:tc>
      </w:tr>
      <w:tr w:rsidR="00A17BC8" w:rsidRPr="00912628" w14:paraId="117D4FAB" w14:textId="77777777" w:rsidTr="00AD6527">
        <w:tc>
          <w:tcPr>
            <w:tcW w:w="1188" w:type="dxa"/>
          </w:tcPr>
          <w:p w14:paraId="09C3AEAF" w14:textId="77777777" w:rsidR="00A17BC8" w:rsidRPr="00912628" w:rsidRDefault="00A17BC8" w:rsidP="00AD6527">
            <w:pPr>
              <w:rPr>
                <w:rFonts w:ascii="Times New Roman" w:hAnsi="Times New Roman"/>
              </w:rPr>
            </w:pPr>
          </w:p>
        </w:tc>
        <w:tc>
          <w:tcPr>
            <w:tcW w:w="1620" w:type="dxa"/>
          </w:tcPr>
          <w:p w14:paraId="3311339C" w14:textId="77777777" w:rsidR="00A17BC8" w:rsidRPr="00912628" w:rsidRDefault="00A17BC8" w:rsidP="00AD6527">
            <w:pPr>
              <w:rPr>
                <w:rFonts w:ascii="Times New Roman" w:hAnsi="Times New Roman"/>
              </w:rPr>
            </w:pPr>
          </w:p>
        </w:tc>
        <w:tc>
          <w:tcPr>
            <w:tcW w:w="3834" w:type="dxa"/>
          </w:tcPr>
          <w:p w14:paraId="35F5BED0" w14:textId="77777777" w:rsidR="00A17BC8" w:rsidRPr="00912628" w:rsidRDefault="00A17BC8" w:rsidP="00AD6527">
            <w:pPr>
              <w:rPr>
                <w:rFonts w:ascii="Times New Roman" w:hAnsi="Times New Roman"/>
              </w:rPr>
            </w:pPr>
          </w:p>
        </w:tc>
        <w:tc>
          <w:tcPr>
            <w:tcW w:w="2826" w:type="dxa"/>
          </w:tcPr>
          <w:p w14:paraId="2FA614EB" w14:textId="77777777" w:rsidR="00A17BC8" w:rsidRPr="00912628" w:rsidRDefault="00A17BC8" w:rsidP="00AD6527">
            <w:pPr>
              <w:rPr>
                <w:rFonts w:ascii="Times New Roman" w:hAnsi="Times New Roman"/>
              </w:rPr>
            </w:pPr>
          </w:p>
        </w:tc>
      </w:tr>
      <w:tr w:rsidR="00A17BC8" w:rsidRPr="00912628" w14:paraId="4C1C28EB" w14:textId="77777777" w:rsidTr="00AD6527">
        <w:tc>
          <w:tcPr>
            <w:tcW w:w="1188" w:type="dxa"/>
          </w:tcPr>
          <w:p w14:paraId="0F6613DD" w14:textId="77777777" w:rsidR="00A17BC8" w:rsidRPr="00912628" w:rsidRDefault="00A17BC8" w:rsidP="00AD6527">
            <w:pPr>
              <w:rPr>
                <w:rFonts w:ascii="Times New Roman" w:hAnsi="Times New Roman"/>
              </w:rPr>
            </w:pPr>
          </w:p>
        </w:tc>
        <w:tc>
          <w:tcPr>
            <w:tcW w:w="1620" w:type="dxa"/>
          </w:tcPr>
          <w:p w14:paraId="5A14B65D" w14:textId="77777777" w:rsidR="00A17BC8" w:rsidRPr="00912628" w:rsidRDefault="00A17BC8" w:rsidP="00AD6527">
            <w:pPr>
              <w:rPr>
                <w:rFonts w:ascii="Times New Roman" w:hAnsi="Times New Roman"/>
              </w:rPr>
            </w:pPr>
          </w:p>
        </w:tc>
        <w:tc>
          <w:tcPr>
            <w:tcW w:w="3834" w:type="dxa"/>
          </w:tcPr>
          <w:p w14:paraId="67A4E6A6" w14:textId="77777777" w:rsidR="00A17BC8" w:rsidRPr="00912628" w:rsidRDefault="00A17BC8" w:rsidP="00AD6527">
            <w:pPr>
              <w:rPr>
                <w:rFonts w:ascii="Times New Roman" w:hAnsi="Times New Roman"/>
              </w:rPr>
            </w:pPr>
          </w:p>
        </w:tc>
        <w:tc>
          <w:tcPr>
            <w:tcW w:w="2826" w:type="dxa"/>
          </w:tcPr>
          <w:p w14:paraId="3C31587B" w14:textId="77777777" w:rsidR="00A17BC8" w:rsidRPr="00912628" w:rsidRDefault="00A17BC8" w:rsidP="00AD6527">
            <w:pPr>
              <w:rPr>
                <w:rFonts w:ascii="Times New Roman" w:hAnsi="Times New Roman"/>
              </w:rPr>
            </w:pPr>
          </w:p>
        </w:tc>
      </w:tr>
      <w:tr w:rsidR="00A17BC8" w:rsidRPr="00912628" w14:paraId="3AB29950" w14:textId="77777777" w:rsidTr="00AD6527">
        <w:tc>
          <w:tcPr>
            <w:tcW w:w="1188" w:type="dxa"/>
          </w:tcPr>
          <w:p w14:paraId="6F5AAF16" w14:textId="77777777" w:rsidR="00A17BC8" w:rsidRPr="00912628" w:rsidRDefault="00A17BC8" w:rsidP="00AD6527">
            <w:pPr>
              <w:rPr>
                <w:rFonts w:ascii="Times New Roman" w:hAnsi="Times New Roman"/>
              </w:rPr>
            </w:pPr>
          </w:p>
        </w:tc>
        <w:tc>
          <w:tcPr>
            <w:tcW w:w="1620" w:type="dxa"/>
          </w:tcPr>
          <w:p w14:paraId="04FBD888" w14:textId="77777777" w:rsidR="00A17BC8" w:rsidRPr="00912628" w:rsidRDefault="00A17BC8" w:rsidP="00AD6527">
            <w:pPr>
              <w:rPr>
                <w:rFonts w:ascii="Times New Roman" w:hAnsi="Times New Roman"/>
              </w:rPr>
            </w:pPr>
          </w:p>
        </w:tc>
        <w:tc>
          <w:tcPr>
            <w:tcW w:w="3834" w:type="dxa"/>
          </w:tcPr>
          <w:p w14:paraId="4CAE7E7F" w14:textId="77777777" w:rsidR="00A17BC8" w:rsidRPr="00912628" w:rsidRDefault="00A17BC8" w:rsidP="00AD6527">
            <w:pPr>
              <w:rPr>
                <w:rFonts w:ascii="Times New Roman" w:hAnsi="Times New Roman"/>
              </w:rPr>
            </w:pPr>
          </w:p>
        </w:tc>
        <w:tc>
          <w:tcPr>
            <w:tcW w:w="2826" w:type="dxa"/>
          </w:tcPr>
          <w:p w14:paraId="5D37A49A" w14:textId="77777777" w:rsidR="00A17BC8" w:rsidRPr="00912628" w:rsidRDefault="00A17BC8" w:rsidP="00AD6527">
            <w:pPr>
              <w:rPr>
                <w:rFonts w:ascii="Times New Roman" w:hAnsi="Times New Roman"/>
              </w:rPr>
            </w:pPr>
          </w:p>
        </w:tc>
      </w:tr>
      <w:tr w:rsidR="00A17BC8" w:rsidRPr="00912628" w14:paraId="47403299" w14:textId="77777777" w:rsidTr="00AD6527">
        <w:tc>
          <w:tcPr>
            <w:tcW w:w="1188" w:type="dxa"/>
          </w:tcPr>
          <w:p w14:paraId="70B06515" w14:textId="77777777" w:rsidR="00A17BC8" w:rsidRPr="00912628" w:rsidRDefault="00A17BC8" w:rsidP="00AD6527">
            <w:pPr>
              <w:rPr>
                <w:rFonts w:ascii="Times New Roman" w:hAnsi="Times New Roman"/>
              </w:rPr>
            </w:pPr>
          </w:p>
        </w:tc>
        <w:tc>
          <w:tcPr>
            <w:tcW w:w="1620" w:type="dxa"/>
          </w:tcPr>
          <w:p w14:paraId="3A22BA5C" w14:textId="77777777" w:rsidR="00A17BC8" w:rsidRPr="00912628" w:rsidRDefault="00A17BC8" w:rsidP="00AD6527">
            <w:pPr>
              <w:rPr>
                <w:rFonts w:ascii="Times New Roman" w:hAnsi="Times New Roman"/>
              </w:rPr>
            </w:pPr>
          </w:p>
        </w:tc>
        <w:tc>
          <w:tcPr>
            <w:tcW w:w="3834" w:type="dxa"/>
          </w:tcPr>
          <w:p w14:paraId="61542C45" w14:textId="77777777" w:rsidR="00A17BC8" w:rsidRPr="00912628" w:rsidRDefault="00A17BC8" w:rsidP="00AD6527">
            <w:pPr>
              <w:rPr>
                <w:rFonts w:ascii="Times New Roman" w:hAnsi="Times New Roman"/>
              </w:rPr>
            </w:pPr>
          </w:p>
        </w:tc>
        <w:tc>
          <w:tcPr>
            <w:tcW w:w="2826" w:type="dxa"/>
          </w:tcPr>
          <w:p w14:paraId="75332C87" w14:textId="77777777" w:rsidR="00A17BC8" w:rsidRPr="00912628" w:rsidRDefault="00A17BC8" w:rsidP="00AD6527">
            <w:pPr>
              <w:rPr>
                <w:rFonts w:ascii="Times New Roman" w:hAnsi="Times New Roman"/>
              </w:rPr>
            </w:pPr>
          </w:p>
        </w:tc>
      </w:tr>
      <w:tr w:rsidR="00A17BC8" w:rsidRPr="00912628" w14:paraId="0612E160" w14:textId="77777777" w:rsidTr="00AD6527">
        <w:tc>
          <w:tcPr>
            <w:tcW w:w="1188" w:type="dxa"/>
          </w:tcPr>
          <w:p w14:paraId="04E205A8" w14:textId="77777777" w:rsidR="00A17BC8" w:rsidRPr="00912628" w:rsidRDefault="00A17BC8" w:rsidP="00AD6527">
            <w:pPr>
              <w:rPr>
                <w:rFonts w:ascii="Times New Roman" w:hAnsi="Times New Roman"/>
              </w:rPr>
            </w:pPr>
          </w:p>
        </w:tc>
        <w:tc>
          <w:tcPr>
            <w:tcW w:w="1620" w:type="dxa"/>
          </w:tcPr>
          <w:p w14:paraId="6DFFAAFC" w14:textId="77777777" w:rsidR="00A17BC8" w:rsidRPr="00912628" w:rsidRDefault="00A17BC8" w:rsidP="00AD6527">
            <w:pPr>
              <w:rPr>
                <w:rFonts w:ascii="Times New Roman" w:hAnsi="Times New Roman"/>
              </w:rPr>
            </w:pPr>
          </w:p>
        </w:tc>
        <w:tc>
          <w:tcPr>
            <w:tcW w:w="3834" w:type="dxa"/>
          </w:tcPr>
          <w:p w14:paraId="044F8527" w14:textId="77777777" w:rsidR="00A17BC8" w:rsidRPr="00912628" w:rsidRDefault="00A17BC8" w:rsidP="00AD6527">
            <w:pPr>
              <w:rPr>
                <w:rFonts w:ascii="Times New Roman" w:hAnsi="Times New Roman"/>
              </w:rPr>
            </w:pPr>
          </w:p>
        </w:tc>
        <w:tc>
          <w:tcPr>
            <w:tcW w:w="2826" w:type="dxa"/>
          </w:tcPr>
          <w:p w14:paraId="79B3E987" w14:textId="77777777" w:rsidR="00A17BC8" w:rsidRPr="00912628" w:rsidRDefault="00A17BC8" w:rsidP="00AD6527">
            <w:pPr>
              <w:rPr>
                <w:rFonts w:ascii="Times New Roman" w:hAnsi="Times New Roman"/>
              </w:rPr>
            </w:pPr>
          </w:p>
        </w:tc>
      </w:tr>
      <w:tr w:rsidR="00A17BC8" w:rsidRPr="00912628" w14:paraId="0E956DAB" w14:textId="77777777" w:rsidTr="00AD6527">
        <w:tc>
          <w:tcPr>
            <w:tcW w:w="1188" w:type="dxa"/>
          </w:tcPr>
          <w:p w14:paraId="1D5CC0C5" w14:textId="77777777" w:rsidR="00A17BC8" w:rsidRPr="00912628" w:rsidRDefault="00A17BC8" w:rsidP="00AD6527">
            <w:pPr>
              <w:rPr>
                <w:rFonts w:ascii="Times New Roman" w:hAnsi="Times New Roman"/>
              </w:rPr>
            </w:pPr>
          </w:p>
        </w:tc>
        <w:tc>
          <w:tcPr>
            <w:tcW w:w="1620" w:type="dxa"/>
          </w:tcPr>
          <w:p w14:paraId="0A5C1572" w14:textId="77777777" w:rsidR="00A17BC8" w:rsidRPr="00912628" w:rsidRDefault="00A17BC8" w:rsidP="00AD6527">
            <w:pPr>
              <w:rPr>
                <w:rFonts w:ascii="Times New Roman" w:hAnsi="Times New Roman"/>
              </w:rPr>
            </w:pPr>
          </w:p>
        </w:tc>
        <w:tc>
          <w:tcPr>
            <w:tcW w:w="3834" w:type="dxa"/>
          </w:tcPr>
          <w:p w14:paraId="09AF5BA8" w14:textId="77777777" w:rsidR="00A17BC8" w:rsidRPr="00912628" w:rsidRDefault="00A17BC8" w:rsidP="00AD6527">
            <w:pPr>
              <w:rPr>
                <w:rFonts w:ascii="Times New Roman" w:hAnsi="Times New Roman"/>
              </w:rPr>
            </w:pPr>
          </w:p>
        </w:tc>
        <w:tc>
          <w:tcPr>
            <w:tcW w:w="2826" w:type="dxa"/>
          </w:tcPr>
          <w:p w14:paraId="275BFA13" w14:textId="77777777" w:rsidR="00A17BC8" w:rsidRPr="00912628" w:rsidRDefault="00A17BC8" w:rsidP="00AD6527">
            <w:pPr>
              <w:rPr>
                <w:rFonts w:ascii="Times New Roman" w:hAnsi="Times New Roman"/>
              </w:rPr>
            </w:pPr>
          </w:p>
        </w:tc>
      </w:tr>
      <w:tr w:rsidR="00A17BC8" w:rsidRPr="00912628" w14:paraId="075EE1B9" w14:textId="77777777" w:rsidTr="00AD6527">
        <w:tc>
          <w:tcPr>
            <w:tcW w:w="1188" w:type="dxa"/>
          </w:tcPr>
          <w:p w14:paraId="159CE688" w14:textId="77777777" w:rsidR="00A17BC8" w:rsidRPr="00912628" w:rsidRDefault="00A17BC8" w:rsidP="00AD6527">
            <w:pPr>
              <w:rPr>
                <w:rFonts w:ascii="Times New Roman" w:hAnsi="Times New Roman"/>
              </w:rPr>
            </w:pPr>
          </w:p>
        </w:tc>
        <w:tc>
          <w:tcPr>
            <w:tcW w:w="1620" w:type="dxa"/>
          </w:tcPr>
          <w:p w14:paraId="3F44A5BB" w14:textId="77777777" w:rsidR="00A17BC8" w:rsidRPr="00912628" w:rsidRDefault="00A17BC8" w:rsidP="00AD6527">
            <w:pPr>
              <w:rPr>
                <w:rFonts w:ascii="Times New Roman" w:hAnsi="Times New Roman"/>
              </w:rPr>
            </w:pPr>
          </w:p>
        </w:tc>
        <w:tc>
          <w:tcPr>
            <w:tcW w:w="3834" w:type="dxa"/>
          </w:tcPr>
          <w:p w14:paraId="4796C4DC" w14:textId="77777777" w:rsidR="00A17BC8" w:rsidRPr="00912628" w:rsidRDefault="00A17BC8" w:rsidP="00AD6527">
            <w:pPr>
              <w:rPr>
                <w:rFonts w:ascii="Times New Roman" w:hAnsi="Times New Roman"/>
              </w:rPr>
            </w:pPr>
          </w:p>
        </w:tc>
        <w:tc>
          <w:tcPr>
            <w:tcW w:w="2826" w:type="dxa"/>
          </w:tcPr>
          <w:p w14:paraId="7E0B0229" w14:textId="77777777" w:rsidR="00A17BC8" w:rsidRPr="00912628" w:rsidRDefault="00A17BC8" w:rsidP="00AD6527">
            <w:pPr>
              <w:rPr>
                <w:rFonts w:ascii="Times New Roman" w:hAnsi="Times New Roman"/>
              </w:rPr>
            </w:pPr>
          </w:p>
        </w:tc>
      </w:tr>
      <w:tr w:rsidR="00A17BC8" w:rsidRPr="00912628" w14:paraId="4B41AF9D" w14:textId="77777777" w:rsidTr="00AD6527">
        <w:tc>
          <w:tcPr>
            <w:tcW w:w="1188" w:type="dxa"/>
          </w:tcPr>
          <w:p w14:paraId="5E062F60" w14:textId="77777777" w:rsidR="00A17BC8" w:rsidRPr="00912628" w:rsidRDefault="00A17BC8" w:rsidP="00AD6527">
            <w:pPr>
              <w:rPr>
                <w:rFonts w:ascii="Times New Roman" w:hAnsi="Times New Roman"/>
              </w:rPr>
            </w:pPr>
          </w:p>
        </w:tc>
        <w:tc>
          <w:tcPr>
            <w:tcW w:w="1620" w:type="dxa"/>
          </w:tcPr>
          <w:p w14:paraId="2E54666B" w14:textId="77777777" w:rsidR="00A17BC8" w:rsidRPr="00912628" w:rsidRDefault="00A17BC8" w:rsidP="00AD6527">
            <w:pPr>
              <w:rPr>
                <w:rFonts w:ascii="Times New Roman" w:hAnsi="Times New Roman"/>
              </w:rPr>
            </w:pPr>
          </w:p>
        </w:tc>
        <w:tc>
          <w:tcPr>
            <w:tcW w:w="3834" w:type="dxa"/>
          </w:tcPr>
          <w:p w14:paraId="76E9E9F7" w14:textId="77777777" w:rsidR="00A17BC8" w:rsidRPr="00912628" w:rsidRDefault="00A17BC8" w:rsidP="00AD6527">
            <w:pPr>
              <w:tabs>
                <w:tab w:val="left" w:pos="2865"/>
              </w:tabs>
              <w:rPr>
                <w:rFonts w:ascii="Times New Roman" w:hAnsi="Times New Roman"/>
              </w:rPr>
            </w:pPr>
            <w:r w:rsidRPr="00912628">
              <w:tab/>
            </w:r>
          </w:p>
        </w:tc>
        <w:tc>
          <w:tcPr>
            <w:tcW w:w="2826" w:type="dxa"/>
          </w:tcPr>
          <w:p w14:paraId="06C1936F" w14:textId="77777777" w:rsidR="00A17BC8" w:rsidRPr="00912628" w:rsidRDefault="00A17BC8" w:rsidP="00AD6527">
            <w:pPr>
              <w:rPr>
                <w:rFonts w:ascii="Times New Roman" w:hAnsi="Times New Roman"/>
              </w:rPr>
            </w:pPr>
          </w:p>
        </w:tc>
      </w:tr>
      <w:tr w:rsidR="00A17BC8" w:rsidRPr="00912628" w14:paraId="69E66242" w14:textId="77777777" w:rsidTr="00AD6527">
        <w:tc>
          <w:tcPr>
            <w:tcW w:w="1188" w:type="dxa"/>
          </w:tcPr>
          <w:p w14:paraId="31FAECE8" w14:textId="77777777" w:rsidR="00A17BC8" w:rsidRPr="00912628" w:rsidRDefault="00A17BC8" w:rsidP="00AD6527">
            <w:pPr>
              <w:rPr>
                <w:rFonts w:ascii="Times New Roman" w:hAnsi="Times New Roman"/>
              </w:rPr>
            </w:pPr>
          </w:p>
        </w:tc>
        <w:tc>
          <w:tcPr>
            <w:tcW w:w="1620" w:type="dxa"/>
          </w:tcPr>
          <w:p w14:paraId="025F5614" w14:textId="77777777" w:rsidR="00A17BC8" w:rsidRPr="00912628" w:rsidRDefault="00A17BC8" w:rsidP="00AD6527">
            <w:pPr>
              <w:rPr>
                <w:rFonts w:ascii="Times New Roman" w:hAnsi="Times New Roman"/>
              </w:rPr>
            </w:pPr>
          </w:p>
        </w:tc>
        <w:tc>
          <w:tcPr>
            <w:tcW w:w="3834" w:type="dxa"/>
          </w:tcPr>
          <w:p w14:paraId="1E75EFEB" w14:textId="77777777" w:rsidR="00A17BC8" w:rsidRPr="00912628" w:rsidRDefault="00A17BC8" w:rsidP="00AD6527">
            <w:pPr>
              <w:rPr>
                <w:rFonts w:ascii="Times New Roman" w:hAnsi="Times New Roman"/>
              </w:rPr>
            </w:pPr>
          </w:p>
        </w:tc>
        <w:tc>
          <w:tcPr>
            <w:tcW w:w="2826" w:type="dxa"/>
          </w:tcPr>
          <w:p w14:paraId="2D81DC1F" w14:textId="77777777" w:rsidR="00A17BC8" w:rsidRPr="00912628" w:rsidRDefault="00A17BC8" w:rsidP="00AD6527">
            <w:pPr>
              <w:rPr>
                <w:rFonts w:ascii="Times New Roman" w:hAnsi="Times New Roman"/>
              </w:rPr>
            </w:pPr>
          </w:p>
        </w:tc>
      </w:tr>
      <w:tr w:rsidR="00A17BC8" w:rsidRPr="00912628" w14:paraId="24DD5D1E" w14:textId="77777777" w:rsidTr="00AD6527">
        <w:tc>
          <w:tcPr>
            <w:tcW w:w="1188" w:type="dxa"/>
          </w:tcPr>
          <w:p w14:paraId="46546561" w14:textId="77777777" w:rsidR="00A17BC8" w:rsidRPr="00912628" w:rsidRDefault="00A17BC8" w:rsidP="00AD6527">
            <w:pPr>
              <w:rPr>
                <w:rFonts w:ascii="Times New Roman" w:hAnsi="Times New Roman"/>
              </w:rPr>
            </w:pPr>
          </w:p>
        </w:tc>
        <w:tc>
          <w:tcPr>
            <w:tcW w:w="1620" w:type="dxa"/>
          </w:tcPr>
          <w:p w14:paraId="2EC20731" w14:textId="77777777" w:rsidR="00A17BC8" w:rsidRPr="00912628" w:rsidRDefault="00A17BC8" w:rsidP="00AD6527">
            <w:pPr>
              <w:rPr>
                <w:rFonts w:ascii="Times New Roman" w:hAnsi="Times New Roman"/>
              </w:rPr>
            </w:pPr>
          </w:p>
        </w:tc>
        <w:tc>
          <w:tcPr>
            <w:tcW w:w="3834" w:type="dxa"/>
          </w:tcPr>
          <w:p w14:paraId="649AAB2E" w14:textId="77777777" w:rsidR="00A17BC8" w:rsidRPr="00912628" w:rsidRDefault="00A17BC8" w:rsidP="00AD6527">
            <w:pPr>
              <w:rPr>
                <w:rFonts w:ascii="Times New Roman" w:hAnsi="Times New Roman"/>
              </w:rPr>
            </w:pPr>
          </w:p>
        </w:tc>
        <w:tc>
          <w:tcPr>
            <w:tcW w:w="2826" w:type="dxa"/>
          </w:tcPr>
          <w:p w14:paraId="1CA5EF63" w14:textId="77777777" w:rsidR="00A17BC8" w:rsidRPr="00912628" w:rsidRDefault="00A17BC8" w:rsidP="00AD6527">
            <w:pPr>
              <w:rPr>
                <w:rFonts w:ascii="Times New Roman" w:hAnsi="Times New Roman"/>
              </w:rPr>
            </w:pPr>
          </w:p>
        </w:tc>
      </w:tr>
      <w:tr w:rsidR="00A17BC8" w:rsidRPr="00912628" w14:paraId="1F93DFC7" w14:textId="77777777" w:rsidTr="00AD6527">
        <w:tc>
          <w:tcPr>
            <w:tcW w:w="1188" w:type="dxa"/>
          </w:tcPr>
          <w:p w14:paraId="5B4A0B8F" w14:textId="77777777" w:rsidR="00A17BC8" w:rsidRPr="00912628" w:rsidRDefault="00A17BC8" w:rsidP="00AD6527">
            <w:pPr>
              <w:rPr>
                <w:rFonts w:ascii="Times New Roman" w:hAnsi="Times New Roman"/>
              </w:rPr>
            </w:pPr>
          </w:p>
        </w:tc>
        <w:tc>
          <w:tcPr>
            <w:tcW w:w="1620" w:type="dxa"/>
          </w:tcPr>
          <w:p w14:paraId="42AA479D" w14:textId="77777777" w:rsidR="00A17BC8" w:rsidRPr="00912628" w:rsidRDefault="00A17BC8" w:rsidP="00AD6527">
            <w:pPr>
              <w:rPr>
                <w:rFonts w:ascii="Times New Roman" w:hAnsi="Times New Roman"/>
              </w:rPr>
            </w:pPr>
          </w:p>
        </w:tc>
        <w:tc>
          <w:tcPr>
            <w:tcW w:w="3834" w:type="dxa"/>
          </w:tcPr>
          <w:p w14:paraId="198A23A2" w14:textId="77777777" w:rsidR="00A17BC8" w:rsidRPr="00912628" w:rsidRDefault="00A17BC8" w:rsidP="00AD6527">
            <w:pPr>
              <w:rPr>
                <w:rFonts w:ascii="Times New Roman" w:hAnsi="Times New Roman"/>
              </w:rPr>
            </w:pPr>
          </w:p>
        </w:tc>
        <w:tc>
          <w:tcPr>
            <w:tcW w:w="2826" w:type="dxa"/>
          </w:tcPr>
          <w:p w14:paraId="6385D045" w14:textId="77777777" w:rsidR="00A17BC8" w:rsidRPr="00912628" w:rsidRDefault="00A17BC8" w:rsidP="00AD6527">
            <w:pPr>
              <w:rPr>
                <w:rFonts w:ascii="Times New Roman" w:hAnsi="Times New Roman"/>
              </w:rPr>
            </w:pPr>
          </w:p>
        </w:tc>
      </w:tr>
      <w:tr w:rsidR="00A17BC8" w:rsidRPr="00912628" w14:paraId="2513993E" w14:textId="77777777" w:rsidTr="00AD6527">
        <w:tc>
          <w:tcPr>
            <w:tcW w:w="1188" w:type="dxa"/>
          </w:tcPr>
          <w:p w14:paraId="06FCA0AD" w14:textId="77777777" w:rsidR="00A17BC8" w:rsidRPr="00912628" w:rsidRDefault="00A17BC8" w:rsidP="00AD6527">
            <w:pPr>
              <w:rPr>
                <w:rFonts w:ascii="Times New Roman" w:hAnsi="Times New Roman"/>
              </w:rPr>
            </w:pPr>
          </w:p>
        </w:tc>
        <w:tc>
          <w:tcPr>
            <w:tcW w:w="1620" w:type="dxa"/>
          </w:tcPr>
          <w:p w14:paraId="24ACB5FC" w14:textId="77777777" w:rsidR="00A17BC8" w:rsidRPr="00912628" w:rsidRDefault="00A17BC8" w:rsidP="00AD6527">
            <w:pPr>
              <w:rPr>
                <w:rFonts w:ascii="Times New Roman" w:hAnsi="Times New Roman"/>
              </w:rPr>
            </w:pPr>
          </w:p>
        </w:tc>
        <w:tc>
          <w:tcPr>
            <w:tcW w:w="3834" w:type="dxa"/>
          </w:tcPr>
          <w:p w14:paraId="10CE53AD" w14:textId="77777777" w:rsidR="00A17BC8" w:rsidRPr="00912628" w:rsidRDefault="00A17BC8" w:rsidP="00AD6527">
            <w:pPr>
              <w:rPr>
                <w:rFonts w:ascii="Times New Roman" w:hAnsi="Times New Roman"/>
              </w:rPr>
            </w:pPr>
          </w:p>
        </w:tc>
        <w:tc>
          <w:tcPr>
            <w:tcW w:w="2826" w:type="dxa"/>
          </w:tcPr>
          <w:p w14:paraId="566CC021" w14:textId="77777777" w:rsidR="00A17BC8" w:rsidRPr="00912628" w:rsidRDefault="00A17BC8" w:rsidP="00AD6527">
            <w:pPr>
              <w:rPr>
                <w:rFonts w:ascii="Times New Roman" w:hAnsi="Times New Roman"/>
              </w:rPr>
            </w:pPr>
          </w:p>
        </w:tc>
      </w:tr>
      <w:tr w:rsidR="00A17BC8" w:rsidRPr="00912628" w14:paraId="08BFC066" w14:textId="77777777" w:rsidTr="00AD6527">
        <w:tc>
          <w:tcPr>
            <w:tcW w:w="1188" w:type="dxa"/>
          </w:tcPr>
          <w:p w14:paraId="7BEA9E89" w14:textId="77777777" w:rsidR="00A17BC8" w:rsidRPr="00912628" w:rsidRDefault="00A17BC8" w:rsidP="00AD6527">
            <w:pPr>
              <w:rPr>
                <w:rFonts w:ascii="Times New Roman" w:hAnsi="Times New Roman"/>
              </w:rPr>
            </w:pPr>
          </w:p>
        </w:tc>
        <w:tc>
          <w:tcPr>
            <w:tcW w:w="1620" w:type="dxa"/>
          </w:tcPr>
          <w:p w14:paraId="72D0E4C1" w14:textId="77777777" w:rsidR="00A17BC8" w:rsidRPr="00912628" w:rsidRDefault="00A17BC8" w:rsidP="00AD6527">
            <w:pPr>
              <w:rPr>
                <w:rFonts w:ascii="Times New Roman" w:hAnsi="Times New Roman"/>
              </w:rPr>
            </w:pPr>
          </w:p>
        </w:tc>
        <w:tc>
          <w:tcPr>
            <w:tcW w:w="3834" w:type="dxa"/>
          </w:tcPr>
          <w:p w14:paraId="52E4AB09" w14:textId="77777777" w:rsidR="00A17BC8" w:rsidRPr="00912628" w:rsidRDefault="00A17BC8" w:rsidP="00AD6527">
            <w:pPr>
              <w:rPr>
                <w:rFonts w:ascii="Times New Roman" w:hAnsi="Times New Roman"/>
              </w:rPr>
            </w:pPr>
          </w:p>
        </w:tc>
        <w:tc>
          <w:tcPr>
            <w:tcW w:w="2826" w:type="dxa"/>
          </w:tcPr>
          <w:p w14:paraId="298259E7" w14:textId="77777777" w:rsidR="00A17BC8" w:rsidRPr="00912628" w:rsidRDefault="00A17BC8" w:rsidP="00AD6527">
            <w:pPr>
              <w:rPr>
                <w:rFonts w:ascii="Times New Roman" w:hAnsi="Times New Roman"/>
              </w:rPr>
            </w:pPr>
          </w:p>
        </w:tc>
      </w:tr>
      <w:tr w:rsidR="00A17BC8" w:rsidRPr="00912628" w14:paraId="153DDD0C" w14:textId="77777777" w:rsidTr="00AD6527">
        <w:tc>
          <w:tcPr>
            <w:tcW w:w="1188" w:type="dxa"/>
          </w:tcPr>
          <w:p w14:paraId="3F44B57D" w14:textId="77777777" w:rsidR="00A17BC8" w:rsidRPr="00912628" w:rsidRDefault="00A17BC8" w:rsidP="00AD6527">
            <w:pPr>
              <w:rPr>
                <w:rFonts w:ascii="Times New Roman" w:hAnsi="Times New Roman"/>
              </w:rPr>
            </w:pPr>
          </w:p>
        </w:tc>
        <w:tc>
          <w:tcPr>
            <w:tcW w:w="1620" w:type="dxa"/>
          </w:tcPr>
          <w:p w14:paraId="49F34B3C" w14:textId="77777777" w:rsidR="00A17BC8" w:rsidRPr="00912628" w:rsidRDefault="00A17BC8" w:rsidP="00AD6527">
            <w:pPr>
              <w:rPr>
                <w:rFonts w:ascii="Times New Roman" w:hAnsi="Times New Roman"/>
              </w:rPr>
            </w:pPr>
          </w:p>
        </w:tc>
        <w:tc>
          <w:tcPr>
            <w:tcW w:w="3834" w:type="dxa"/>
          </w:tcPr>
          <w:p w14:paraId="159A19F0" w14:textId="77777777" w:rsidR="00A17BC8" w:rsidRPr="00912628" w:rsidRDefault="00A17BC8" w:rsidP="00AD6527">
            <w:pPr>
              <w:rPr>
                <w:rFonts w:ascii="Times New Roman" w:hAnsi="Times New Roman"/>
              </w:rPr>
            </w:pPr>
          </w:p>
        </w:tc>
        <w:tc>
          <w:tcPr>
            <w:tcW w:w="2826" w:type="dxa"/>
          </w:tcPr>
          <w:p w14:paraId="53E1B732" w14:textId="77777777" w:rsidR="00A17BC8" w:rsidRPr="00912628" w:rsidRDefault="00A17BC8" w:rsidP="00AD6527">
            <w:pPr>
              <w:rPr>
                <w:rFonts w:ascii="Times New Roman" w:hAnsi="Times New Roman"/>
              </w:rPr>
            </w:pPr>
          </w:p>
        </w:tc>
      </w:tr>
      <w:tr w:rsidR="00A17BC8" w:rsidRPr="00912628" w14:paraId="0179DA9C" w14:textId="77777777" w:rsidTr="00AD6527">
        <w:tc>
          <w:tcPr>
            <w:tcW w:w="1188" w:type="dxa"/>
          </w:tcPr>
          <w:p w14:paraId="0155CDB6" w14:textId="77777777" w:rsidR="00A17BC8" w:rsidRPr="00912628" w:rsidRDefault="00A17BC8" w:rsidP="00AD6527">
            <w:pPr>
              <w:rPr>
                <w:rFonts w:ascii="Times New Roman" w:hAnsi="Times New Roman"/>
              </w:rPr>
            </w:pPr>
          </w:p>
        </w:tc>
        <w:tc>
          <w:tcPr>
            <w:tcW w:w="1620" w:type="dxa"/>
          </w:tcPr>
          <w:p w14:paraId="53C16302" w14:textId="77777777" w:rsidR="00A17BC8" w:rsidRPr="00912628" w:rsidRDefault="00A17BC8" w:rsidP="00AD6527">
            <w:pPr>
              <w:rPr>
                <w:rFonts w:ascii="Times New Roman" w:hAnsi="Times New Roman"/>
              </w:rPr>
            </w:pPr>
          </w:p>
        </w:tc>
        <w:tc>
          <w:tcPr>
            <w:tcW w:w="3834" w:type="dxa"/>
          </w:tcPr>
          <w:p w14:paraId="3D001DCB" w14:textId="77777777" w:rsidR="00A17BC8" w:rsidRPr="00912628" w:rsidRDefault="00A17BC8" w:rsidP="00AD6527">
            <w:pPr>
              <w:rPr>
                <w:rFonts w:ascii="Times New Roman" w:hAnsi="Times New Roman"/>
              </w:rPr>
            </w:pPr>
          </w:p>
        </w:tc>
        <w:tc>
          <w:tcPr>
            <w:tcW w:w="2826" w:type="dxa"/>
          </w:tcPr>
          <w:p w14:paraId="4883C06C" w14:textId="77777777" w:rsidR="00A17BC8" w:rsidRPr="00912628" w:rsidRDefault="00A17BC8" w:rsidP="00AD6527">
            <w:pPr>
              <w:rPr>
                <w:rFonts w:ascii="Times New Roman" w:hAnsi="Times New Roman"/>
              </w:rPr>
            </w:pPr>
          </w:p>
        </w:tc>
      </w:tr>
      <w:tr w:rsidR="00A17BC8" w:rsidRPr="00912628" w14:paraId="3E3D80F9" w14:textId="77777777" w:rsidTr="00AD6527">
        <w:tc>
          <w:tcPr>
            <w:tcW w:w="1188" w:type="dxa"/>
          </w:tcPr>
          <w:p w14:paraId="3AC45150" w14:textId="77777777" w:rsidR="00A17BC8" w:rsidRPr="00912628" w:rsidRDefault="00A17BC8" w:rsidP="00AD6527">
            <w:pPr>
              <w:rPr>
                <w:rFonts w:ascii="Times New Roman" w:hAnsi="Times New Roman"/>
              </w:rPr>
            </w:pPr>
          </w:p>
        </w:tc>
        <w:tc>
          <w:tcPr>
            <w:tcW w:w="1620" w:type="dxa"/>
          </w:tcPr>
          <w:p w14:paraId="18703E36" w14:textId="77777777" w:rsidR="00A17BC8" w:rsidRPr="00912628" w:rsidRDefault="00A17BC8" w:rsidP="00AD6527">
            <w:pPr>
              <w:rPr>
                <w:rFonts w:ascii="Times New Roman" w:hAnsi="Times New Roman"/>
              </w:rPr>
            </w:pPr>
          </w:p>
        </w:tc>
        <w:tc>
          <w:tcPr>
            <w:tcW w:w="3834" w:type="dxa"/>
          </w:tcPr>
          <w:p w14:paraId="250F5BE2" w14:textId="77777777" w:rsidR="00A17BC8" w:rsidRPr="00912628" w:rsidRDefault="00A17BC8" w:rsidP="00AD6527">
            <w:pPr>
              <w:rPr>
                <w:rFonts w:ascii="Times New Roman" w:hAnsi="Times New Roman"/>
              </w:rPr>
            </w:pPr>
          </w:p>
        </w:tc>
        <w:tc>
          <w:tcPr>
            <w:tcW w:w="2826" w:type="dxa"/>
          </w:tcPr>
          <w:p w14:paraId="5944C4C4" w14:textId="77777777" w:rsidR="00A17BC8" w:rsidRPr="00912628" w:rsidRDefault="00A17BC8" w:rsidP="00AD6527">
            <w:pPr>
              <w:rPr>
                <w:rFonts w:ascii="Times New Roman" w:hAnsi="Times New Roman"/>
              </w:rPr>
            </w:pPr>
          </w:p>
        </w:tc>
      </w:tr>
      <w:tr w:rsidR="00A17BC8" w:rsidRPr="00912628" w14:paraId="3B09814D" w14:textId="77777777" w:rsidTr="00AD6527">
        <w:tc>
          <w:tcPr>
            <w:tcW w:w="1188" w:type="dxa"/>
          </w:tcPr>
          <w:p w14:paraId="5889AE44" w14:textId="77777777" w:rsidR="00A17BC8" w:rsidRPr="00912628" w:rsidRDefault="00A17BC8" w:rsidP="00AD6527">
            <w:pPr>
              <w:rPr>
                <w:rFonts w:ascii="Times New Roman" w:hAnsi="Times New Roman"/>
              </w:rPr>
            </w:pPr>
          </w:p>
        </w:tc>
        <w:tc>
          <w:tcPr>
            <w:tcW w:w="1620" w:type="dxa"/>
          </w:tcPr>
          <w:p w14:paraId="34EF506E" w14:textId="77777777" w:rsidR="00A17BC8" w:rsidRPr="00912628" w:rsidRDefault="00A17BC8" w:rsidP="00AD6527">
            <w:pPr>
              <w:rPr>
                <w:rFonts w:ascii="Times New Roman" w:hAnsi="Times New Roman"/>
              </w:rPr>
            </w:pPr>
          </w:p>
        </w:tc>
        <w:tc>
          <w:tcPr>
            <w:tcW w:w="3834" w:type="dxa"/>
          </w:tcPr>
          <w:p w14:paraId="5BED4AC0" w14:textId="77777777" w:rsidR="00A17BC8" w:rsidRPr="00912628" w:rsidRDefault="00A17BC8" w:rsidP="00AD6527">
            <w:pPr>
              <w:rPr>
                <w:rFonts w:ascii="Times New Roman" w:hAnsi="Times New Roman"/>
              </w:rPr>
            </w:pPr>
          </w:p>
        </w:tc>
        <w:tc>
          <w:tcPr>
            <w:tcW w:w="2826" w:type="dxa"/>
          </w:tcPr>
          <w:p w14:paraId="395989D5" w14:textId="77777777" w:rsidR="00A17BC8" w:rsidRPr="00912628" w:rsidRDefault="00A17BC8" w:rsidP="00AD6527">
            <w:pPr>
              <w:rPr>
                <w:rFonts w:ascii="Times New Roman" w:hAnsi="Times New Roman"/>
              </w:rPr>
            </w:pPr>
          </w:p>
        </w:tc>
      </w:tr>
      <w:tr w:rsidR="00A17BC8" w:rsidRPr="00912628" w14:paraId="65C5C4E9" w14:textId="77777777" w:rsidTr="00AD6527">
        <w:tc>
          <w:tcPr>
            <w:tcW w:w="1188" w:type="dxa"/>
          </w:tcPr>
          <w:p w14:paraId="76B24767" w14:textId="77777777" w:rsidR="00A17BC8" w:rsidRPr="00912628" w:rsidRDefault="00A17BC8" w:rsidP="00AD6527">
            <w:pPr>
              <w:rPr>
                <w:rFonts w:ascii="Times New Roman" w:hAnsi="Times New Roman"/>
              </w:rPr>
            </w:pPr>
          </w:p>
        </w:tc>
        <w:tc>
          <w:tcPr>
            <w:tcW w:w="1620" w:type="dxa"/>
          </w:tcPr>
          <w:p w14:paraId="306A31DB" w14:textId="77777777" w:rsidR="00A17BC8" w:rsidRPr="00912628" w:rsidRDefault="00A17BC8" w:rsidP="00AD6527">
            <w:pPr>
              <w:rPr>
                <w:rFonts w:ascii="Times New Roman" w:hAnsi="Times New Roman"/>
              </w:rPr>
            </w:pPr>
          </w:p>
        </w:tc>
        <w:tc>
          <w:tcPr>
            <w:tcW w:w="3834" w:type="dxa"/>
          </w:tcPr>
          <w:p w14:paraId="750766B6" w14:textId="77777777" w:rsidR="00A17BC8" w:rsidRPr="00912628" w:rsidRDefault="00A17BC8" w:rsidP="00AD6527">
            <w:pPr>
              <w:rPr>
                <w:rFonts w:ascii="Times New Roman" w:hAnsi="Times New Roman"/>
              </w:rPr>
            </w:pPr>
          </w:p>
        </w:tc>
        <w:tc>
          <w:tcPr>
            <w:tcW w:w="2826" w:type="dxa"/>
          </w:tcPr>
          <w:p w14:paraId="37FC5140" w14:textId="77777777" w:rsidR="00A17BC8" w:rsidRPr="00912628" w:rsidRDefault="00A17BC8" w:rsidP="00AD6527">
            <w:pPr>
              <w:rPr>
                <w:rFonts w:ascii="Times New Roman" w:hAnsi="Times New Roman"/>
              </w:rPr>
            </w:pPr>
          </w:p>
        </w:tc>
      </w:tr>
    </w:tbl>
    <w:p w14:paraId="6F20157A" w14:textId="77777777" w:rsidR="00A17BC8" w:rsidRPr="00912628" w:rsidRDefault="00A17BC8" w:rsidP="00A17BC8">
      <w:pPr>
        <w:rPr>
          <w:rFonts w:ascii="Times New Roman" w:hAnsi="Times New Roman"/>
        </w:rPr>
      </w:pPr>
      <w:r w:rsidRPr="00912628">
        <w:rPr>
          <w:rFonts w:ascii="Times New Roman" w:hAnsi="Times New Roman"/>
        </w:rPr>
        <w:t xml:space="preserve"> </w:t>
      </w:r>
    </w:p>
    <w:p w14:paraId="3CE4ECAC" w14:textId="77777777" w:rsidR="00A17BC8" w:rsidRPr="00912628" w:rsidRDefault="00A17BC8" w:rsidP="00A17BC8">
      <w:pPr>
        <w:rPr>
          <w:rFonts w:ascii="Times New Roman" w:hAnsi="Times New Roman"/>
          <w:b/>
          <w:bCs/>
          <w:spacing w:val="8"/>
        </w:rPr>
      </w:pPr>
      <w:r w:rsidRPr="00912628">
        <w:rPr>
          <w:rFonts w:ascii="Times New Roman" w:hAnsi="Times New Roman"/>
        </w:rPr>
        <w:t xml:space="preserve">The </w:t>
      </w:r>
      <w:r w:rsidR="00E42C0D" w:rsidRPr="00912628">
        <w:rPr>
          <w:rFonts w:ascii="Times New Roman" w:hAnsi="Times New Roman"/>
        </w:rPr>
        <w:t>bidder</w:t>
      </w:r>
      <w:r w:rsidRPr="00912628">
        <w:rPr>
          <w:rFonts w:ascii="Times New Roman" w:hAnsi="Times New Roman"/>
        </w:rPr>
        <w:t xml:space="preserve"> should provide accurate information on any litigation or arbitration resulting from contracts completed or under its execution over the last five years.  A consistent history of awards against the </w:t>
      </w:r>
      <w:r w:rsidR="00E42C0D" w:rsidRPr="00912628">
        <w:rPr>
          <w:rFonts w:ascii="Times New Roman" w:hAnsi="Times New Roman"/>
        </w:rPr>
        <w:t>bidder</w:t>
      </w:r>
      <w:r w:rsidRPr="00912628">
        <w:rPr>
          <w:rFonts w:ascii="Times New Roman" w:hAnsi="Times New Roman"/>
        </w:rPr>
        <w:t xml:space="preserve"> or any partner of a joint venture may result in failure of the application.</w:t>
      </w:r>
    </w:p>
    <w:p w14:paraId="355845FF" w14:textId="77777777" w:rsidR="00A17BC8" w:rsidRPr="00912628" w:rsidRDefault="00A17BC8" w:rsidP="001568FF"/>
    <w:p w14:paraId="1682145E" w14:textId="77777777" w:rsidR="00A17BC8" w:rsidRPr="00912628" w:rsidRDefault="00A17BC8" w:rsidP="001568FF"/>
    <w:p w14:paraId="17540DA1" w14:textId="77777777" w:rsidR="00A17BC8" w:rsidRPr="00912628" w:rsidRDefault="00A17BC8" w:rsidP="001568FF"/>
    <w:p w14:paraId="0E9B84CD" w14:textId="77777777" w:rsidR="001568FF" w:rsidRPr="00912628" w:rsidRDefault="001568FF" w:rsidP="001568FF">
      <w:pPr>
        <w:jc w:val="center"/>
        <w:rPr>
          <w:rStyle w:val="Table"/>
          <w:rFonts w:ascii="Times New Roman" w:hAnsi="Times New Roman"/>
          <w:b/>
          <w:spacing w:val="-2"/>
        </w:rPr>
      </w:pPr>
      <w:bookmarkStart w:id="162" w:name="_Toc125873866"/>
      <w:r w:rsidRPr="00912628">
        <w:rPr>
          <w:rStyle w:val="Table"/>
          <w:rFonts w:ascii="Times New Roman" w:hAnsi="Times New Roman"/>
          <w:b/>
          <w:spacing w:val="-2"/>
        </w:rPr>
        <w:t>Form CCC</w:t>
      </w:r>
      <w:bookmarkEnd w:id="144"/>
      <w:bookmarkEnd w:id="162"/>
    </w:p>
    <w:p w14:paraId="7F425F7F" w14:textId="77777777" w:rsidR="001568FF" w:rsidRPr="00912628" w:rsidRDefault="001568FF" w:rsidP="001568FF">
      <w:pPr>
        <w:pStyle w:val="S4-header1"/>
      </w:pPr>
      <w:bookmarkStart w:id="163" w:name="_Toc41971547"/>
      <w:bookmarkStart w:id="164" w:name="_Toc125871312"/>
      <w:bookmarkStart w:id="165" w:name="_Toc197236047"/>
      <w:r w:rsidRPr="00912628">
        <w:t>Current Contract Commitments / Works in Progress</w:t>
      </w:r>
      <w:bookmarkEnd w:id="145"/>
      <w:bookmarkEnd w:id="146"/>
      <w:bookmarkEnd w:id="163"/>
      <w:bookmarkEnd w:id="164"/>
      <w:bookmarkEnd w:id="165"/>
    </w:p>
    <w:p w14:paraId="30567FBA" w14:textId="77777777" w:rsidR="001568FF" w:rsidRPr="00912628" w:rsidRDefault="001568FF" w:rsidP="001568FF">
      <w:pPr>
        <w:rPr>
          <w:rStyle w:val="Table"/>
          <w:spacing w:val="-2"/>
        </w:rPr>
      </w:pPr>
    </w:p>
    <w:p w14:paraId="016ECE54" w14:textId="77777777" w:rsidR="001568FF" w:rsidRPr="00912628" w:rsidRDefault="001568FF" w:rsidP="001568FF">
      <w:pPr>
        <w:rPr>
          <w:rStyle w:val="Table"/>
          <w:spacing w:val="-2"/>
        </w:rPr>
      </w:pPr>
    </w:p>
    <w:p w14:paraId="12EE1222" w14:textId="77777777" w:rsidR="001568FF" w:rsidRPr="00912628" w:rsidRDefault="001568FF" w:rsidP="001568FF">
      <w:pPr>
        <w:rPr>
          <w:rStyle w:val="Table"/>
          <w:rFonts w:ascii="Times New Roman" w:hAnsi="Times New Roman"/>
          <w:spacing w:val="-2"/>
        </w:rPr>
      </w:pPr>
      <w:r w:rsidRPr="00912628">
        <w:rPr>
          <w:rStyle w:val="Table"/>
          <w:rFonts w:ascii="Times New Roman" w:hAnsi="Times New Roman"/>
          <w:spacing w:val="-2"/>
        </w:rPr>
        <w:t>Bidders and each partner to a JVA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p>
    <w:p w14:paraId="523A5CDF" w14:textId="77777777" w:rsidR="001568FF" w:rsidRPr="00912628" w:rsidRDefault="001568FF" w:rsidP="001568FF">
      <w:pPr>
        <w:rPr>
          <w:rStyle w:val="Table"/>
          <w:rFonts w:ascii="Times New Roman" w:hAnsi="Times New Roman"/>
          <w:spacing w:val="-2"/>
        </w:rPr>
      </w:pPr>
    </w:p>
    <w:p w14:paraId="2409B709" w14:textId="77777777" w:rsidR="001568FF" w:rsidRPr="00912628" w:rsidRDefault="001568FF" w:rsidP="001568FF">
      <w:pPr>
        <w:jc w:val="center"/>
        <w:rPr>
          <w:rStyle w:val="Table"/>
          <w:rFonts w:ascii="Times New Roman" w:hAnsi="Times New Roman"/>
          <w:b/>
          <w:bCs/>
          <w:spacing w:val="-2"/>
        </w:rPr>
      </w:pPr>
    </w:p>
    <w:p w14:paraId="23BF922A" w14:textId="77777777" w:rsidR="001568FF" w:rsidRPr="00912628" w:rsidRDefault="001568FF" w:rsidP="001568FF">
      <w:pPr>
        <w:rPr>
          <w:rStyle w:val="Table"/>
          <w:spacing w:val="-2"/>
        </w:rPr>
      </w:pPr>
    </w:p>
    <w:p w14:paraId="07570A16" w14:textId="77777777" w:rsidR="001568FF" w:rsidRPr="00912628" w:rsidRDefault="001568FF" w:rsidP="001568FF">
      <w:pPr>
        <w:rPr>
          <w:rStyle w:val="Table"/>
          <w:spacing w:val="-2"/>
        </w:rPr>
      </w:pPr>
    </w:p>
    <w:tbl>
      <w:tblPr>
        <w:tblW w:w="0" w:type="auto"/>
        <w:tblInd w:w="72" w:type="dxa"/>
        <w:tblLayout w:type="fixed"/>
        <w:tblCellMar>
          <w:left w:w="72" w:type="dxa"/>
          <w:right w:w="72" w:type="dxa"/>
        </w:tblCellMar>
        <w:tblLook w:val="0000" w:firstRow="0" w:lastRow="0" w:firstColumn="0" w:lastColumn="0" w:noHBand="0" w:noVBand="0"/>
      </w:tblPr>
      <w:tblGrid>
        <w:gridCol w:w="1890"/>
        <w:gridCol w:w="1620"/>
        <w:gridCol w:w="1800"/>
        <w:gridCol w:w="1800"/>
        <w:gridCol w:w="1800"/>
      </w:tblGrid>
      <w:tr w:rsidR="001568FF" w:rsidRPr="00912628" w14:paraId="1B8D2563" w14:textId="77777777" w:rsidTr="006F7171">
        <w:trPr>
          <w:cantSplit/>
        </w:trPr>
        <w:tc>
          <w:tcPr>
            <w:tcW w:w="1890" w:type="dxa"/>
            <w:tcBorders>
              <w:top w:val="single" w:sz="6" w:space="0" w:color="auto"/>
              <w:left w:val="single" w:sz="6" w:space="0" w:color="auto"/>
              <w:bottom w:val="single" w:sz="6" w:space="0" w:color="auto"/>
              <w:right w:val="single" w:sz="6" w:space="0" w:color="auto"/>
            </w:tcBorders>
          </w:tcPr>
          <w:p w14:paraId="312AA3A4" w14:textId="77777777" w:rsidR="001568FF" w:rsidRPr="00912628" w:rsidRDefault="001568FF" w:rsidP="006F7171">
            <w:pPr>
              <w:spacing w:after="71"/>
              <w:jc w:val="center"/>
              <w:rPr>
                <w:rStyle w:val="Table"/>
                <w:rFonts w:ascii="Times New Roman" w:hAnsi="Times New Roman"/>
                <w:b/>
                <w:spacing w:val="-2"/>
              </w:rPr>
            </w:pPr>
            <w:r w:rsidRPr="00912628">
              <w:rPr>
                <w:rStyle w:val="Table"/>
                <w:rFonts w:ascii="Times New Roman" w:hAnsi="Times New Roman"/>
                <w:b/>
                <w:spacing w:val="-2"/>
              </w:rPr>
              <w:t>Name of contract</w:t>
            </w:r>
          </w:p>
        </w:tc>
        <w:tc>
          <w:tcPr>
            <w:tcW w:w="1620" w:type="dxa"/>
            <w:tcBorders>
              <w:top w:val="single" w:sz="6" w:space="0" w:color="auto"/>
            </w:tcBorders>
          </w:tcPr>
          <w:p w14:paraId="4BD4A684" w14:textId="77777777" w:rsidR="001568FF" w:rsidRPr="00912628" w:rsidRDefault="001568FF" w:rsidP="006F7171">
            <w:pPr>
              <w:spacing w:after="71"/>
              <w:jc w:val="center"/>
              <w:rPr>
                <w:rStyle w:val="Table"/>
                <w:rFonts w:ascii="Times New Roman" w:hAnsi="Times New Roman"/>
                <w:b/>
                <w:spacing w:val="-2"/>
              </w:rPr>
            </w:pPr>
            <w:r w:rsidRPr="00912628">
              <w:rPr>
                <w:rStyle w:val="Table"/>
                <w:rFonts w:ascii="Times New Roman" w:hAnsi="Times New Roman"/>
                <w:b/>
                <w:spacing w:val="-2"/>
              </w:rPr>
              <w:t>Employer, contact address/</w:t>
            </w:r>
            <w:proofErr w:type="spellStart"/>
            <w:r w:rsidRPr="00912628">
              <w:rPr>
                <w:rStyle w:val="Table"/>
                <w:rFonts w:ascii="Times New Roman" w:hAnsi="Times New Roman"/>
                <w:b/>
                <w:spacing w:val="-2"/>
              </w:rPr>
              <w:t>tel</w:t>
            </w:r>
            <w:proofErr w:type="spellEnd"/>
            <w:r w:rsidRPr="00912628">
              <w:rPr>
                <w:rStyle w:val="Table"/>
                <w:rFonts w:ascii="Times New Roman" w:hAnsi="Times New Roman"/>
                <w:b/>
                <w:spacing w:val="-2"/>
              </w:rPr>
              <w:t>/fax</w:t>
            </w:r>
          </w:p>
        </w:tc>
        <w:tc>
          <w:tcPr>
            <w:tcW w:w="1800" w:type="dxa"/>
            <w:tcBorders>
              <w:top w:val="single" w:sz="6" w:space="0" w:color="auto"/>
              <w:left w:val="single" w:sz="6" w:space="0" w:color="auto"/>
            </w:tcBorders>
          </w:tcPr>
          <w:p w14:paraId="3804EAEC" w14:textId="77777777" w:rsidR="001568FF" w:rsidRPr="00912628" w:rsidRDefault="001568FF" w:rsidP="006F7171">
            <w:pPr>
              <w:spacing w:after="71"/>
              <w:jc w:val="center"/>
              <w:rPr>
                <w:rStyle w:val="Table"/>
                <w:rFonts w:ascii="Times New Roman" w:hAnsi="Times New Roman"/>
                <w:b/>
                <w:spacing w:val="-2"/>
              </w:rPr>
            </w:pPr>
            <w:r w:rsidRPr="00912628">
              <w:rPr>
                <w:rStyle w:val="Table"/>
                <w:rFonts w:ascii="Times New Roman" w:hAnsi="Times New Roman"/>
                <w:b/>
                <w:spacing w:val="-2"/>
              </w:rPr>
              <w:t>Value of outstanding work (current US$ equivalent)</w:t>
            </w:r>
          </w:p>
        </w:tc>
        <w:tc>
          <w:tcPr>
            <w:tcW w:w="1800" w:type="dxa"/>
            <w:tcBorders>
              <w:top w:val="single" w:sz="6" w:space="0" w:color="auto"/>
              <w:left w:val="single" w:sz="6" w:space="0" w:color="auto"/>
            </w:tcBorders>
          </w:tcPr>
          <w:p w14:paraId="2FB538D3" w14:textId="77777777" w:rsidR="001568FF" w:rsidRPr="00912628" w:rsidRDefault="001568FF" w:rsidP="006F7171">
            <w:pPr>
              <w:spacing w:after="71"/>
              <w:jc w:val="center"/>
              <w:rPr>
                <w:rStyle w:val="Table"/>
                <w:rFonts w:ascii="Times New Roman" w:hAnsi="Times New Roman"/>
                <w:b/>
                <w:spacing w:val="-2"/>
              </w:rPr>
            </w:pPr>
            <w:r w:rsidRPr="00912628">
              <w:rPr>
                <w:rStyle w:val="Table"/>
                <w:rFonts w:ascii="Times New Roman" w:hAnsi="Times New Roman"/>
                <w:b/>
                <w:spacing w:val="-2"/>
              </w:rPr>
              <w:t>Estimated completion date</w:t>
            </w:r>
          </w:p>
        </w:tc>
        <w:tc>
          <w:tcPr>
            <w:tcW w:w="1800" w:type="dxa"/>
            <w:tcBorders>
              <w:top w:val="single" w:sz="6" w:space="0" w:color="auto"/>
              <w:left w:val="single" w:sz="6" w:space="0" w:color="auto"/>
              <w:bottom w:val="single" w:sz="6" w:space="0" w:color="auto"/>
              <w:right w:val="single" w:sz="6" w:space="0" w:color="auto"/>
            </w:tcBorders>
          </w:tcPr>
          <w:p w14:paraId="5651CF5E" w14:textId="77777777" w:rsidR="001568FF" w:rsidRPr="00912628" w:rsidRDefault="001568FF" w:rsidP="006F7171">
            <w:pPr>
              <w:spacing w:after="71"/>
              <w:jc w:val="center"/>
              <w:rPr>
                <w:rStyle w:val="Table"/>
                <w:rFonts w:ascii="Times New Roman" w:hAnsi="Times New Roman"/>
                <w:b/>
                <w:spacing w:val="-2"/>
              </w:rPr>
            </w:pPr>
            <w:r w:rsidRPr="00912628">
              <w:rPr>
                <w:rStyle w:val="Table"/>
                <w:rFonts w:ascii="Times New Roman" w:hAnsi="Times New Roman"/>
                <w:b/>
                <w:spacing w:val="-2"/>
              </w:rPr>
              <w:t>Average monthly invoicing over last six months</w:t>
            </w:r>
            <w:r w:rsidRPr="00912628">
              <w:rPr>
                <w:rStyle w:val="Table"/>
                <w:rFonts w:ascii="Times New Roman" w:hAnsi="Times New Roman"/>
                <w:b/>
                <w:spacing w:val="-2"/>
              </w:rPr>
              <w:br/>
              <w:t>(US$/month)</w:t>
            </w:r>
          </w:p>
        </w:tc>
      </w:tr>
      <w:tr w:rsidR="001568FF" w:rsidRPr="00912628" w14:paraId="0FC5BCB4" w14:textId="77777777" w:rsidTr="006F7171">
        <w:trPr>
          <w:cantSplit/>
        </w:trPr>
        <w:tc>
          <w:tcPr>
            <w:tcW w:w="1890" w:type="dxa"/>
            <w:tcBorders>
              <w:top w:val="single" w:sz="6" w:space="0" w:color="auto"/>
              <w:left w:val="single" w:sz="6" w:space="0" w:color="auto"/>
              <w:bottom w:val="single" w:sz="6" w:space="0" w:color="auto"/>
              <w:right w:val="single" w:sz="6" w:space="0" w:color="auto"/>
            </w:tcBorders>
          </w:tcPr>
          <w:p w14:paraId="10E01172" w14:textId="77777777" w:rsidR="001568FF" w:rsidRPr="00912628" w:rsidRDefault="001568FF" w:rsidP="006F7171">
            <w:pPr>
              <w:rPr>
                <w:rStyle w:val="Table"/>
                <w:spacing w:val="-2"/>
              </w:rPr>
            </w:pPr>
            <w:r w:rsidRPr="00912628">
              <w:rPr>
                <w:rStyle w:val="Table"/>
                <w:spacing w:val="-2"/>
              </w:rPr>
              <w:t>1.</w:t>
            </w:r>
          </w:p>
          <w:p w14:paraId="7F0A0B04" w14:textId="77777777" w:rsidR="001568FF" w:rsidRPr="00912628" w:rsidRDefault="001568FF" w:rsidP="006F7171">
            <w:pPr>
              <w:spacing w:after="71"/>
              <w:rPr>
                <w:rStyle w:val="Table"/>
                <w:spacing w:val="-2"/>
              </w:rPr>
            </w:pPr>
          </w:p>
        </w:tc>
        <w:tc>
          <w:tcPr>
            <w:tcW w:w="1620" w:type="dxa"/>
            <w:tcBorders>
              <w:top w:val="single" w:sz="6" w:space="0" w:color="auto"/>
            </w:tcBorders>
          </w:tcPr>
          <w:p w14:paraId="3F559908" w14:textId="77777777" w:rsidR="001568FF" w:rsidRPr="00912628" w:rsidRDefault="001568FF" w:rsidP="006F7171">
            <w:pPr>
              <w:rPr>
                <w:rStyle w:val="Table"/>
                <w:spacing w:val="-2"/>
              </w:rPr>
            </w:pPr>
          </w:p>
        </w:tc>
        <w:tc>
          <w:tcPr>
            <w:tcW w:w="1800" w:type="dxa"/>
            <w:tcBorders>
              <w:top w:val="single" w:sz="6" w:space="0" w:color="auto"/>
              <w:left w:val="single" w:sz="6" w:space="0" w:color="auto"/>
            </w:tcBorders>
          </w:tcPr>
          <w:p w14:paraId="51DC960E" w14:textId="77777777" w:rsidR="001568FF" w:rsidRPr="00912628" w:rsidRDefault="001568FF" w:rsidP="006F7171">
            <w:pPr>
              <w:spacing w:after="71"/>
              <w:rPr>
                <w:rStyle w:val="Table"/>
                <w:spacing w:val="-2"/>
              </w:rPr>
            </w:pPr>
          </w:p>
        </w:tc>
        <w:tc>
          <w:tcPr>
            <w:tcW w:w="1800" w:type="dxa"/>
            <w:tcBorders>
              <w:top w:val="single" w:sz="6" w:space="0" w:color="auto"/>
              <w:left w:val="single" w:sz="6" w:space="0" w:color="auto"/>
            </w:tcBorders>
          </w:tcPr>
          <w:p w14:paraId="1675823C" w14:textId="77777777" w:rsidR="001568FF" w:rsidRPr="00912628" w:rsidRDefault="001568FF" w:rsidP="006F7171">
            <w:pPr>
              <w:spacing w:after="71"/>
              <w:rPr>
                <w:rStyle w:val="Table"/>
                <w:spacing w:val="-2"/>
              </w:rPr>
            </w:pPr>
          </w:p>
        </w:tc>
        <w:tc>
          <w:tcPr>
            <w:tcW w:w="1800" w:type="dxa"/>
            <w:tcBorders>
              <w:top w:val="single" w:sz="6" w:space="0" w:color="auto"/>
              <w:left w:val="single" w:sz="6" w:space="0" w:color="auto"/>
              <w:bottom w:val="single" w:sz="6" w:space="0" w:color="auto"/>
              <w:right w:val="single" w:sz="6" w:space="0" w:color="auto"/>
            </w:tcBorders>
          </w:tcPr>
          <w:p w14:paraId="351207E5" w14:textId="77777777" w:rsidR="001568FF" w:rsidRPr="00912628" w:rsidRDefault="001568FF" w:rsidP="006F7171">
            <w:pPr>
              <w:spacing w:after="71"/>
              <w:rPr>
                <w:rStyle w:val="Table"/>
                <w:spacing w:val="-2"/>
              </w:rPr>
            </w:pPr>
          </w:p>
        </w:tc>
      </w:tr>
      <w:tr w:rsidR="001568FF" w:rsidRPr="00912628" w14:paraId="1014026D" w14:textId="77777777" w:rsidTr="006F7171">
        <w:trPr>
          <w:cantSplit/>
        </w:trPr>
        <w:tc>
          <w:tcPr>
            <w:tcW w:w="1890" w:type="dxa"/>
            <w:tcBorders>
              <w:top w:val="single" w:sz="6" w:space="0" w:color="auto"/>
              <w:left w:val="single" w:sz="6" w:space="0" w:color="auto"/>
              <w:bottom w:val="single" w:sz="6" w:space="0" w:color="auto"/>
              <w:right w:val="single" w:sz="6" w:space="0" w:color="auto"/>
            </w:tcBorders>
          </w:tcPr>
          <w:p w14:paraId="2FE4F712" w14:textId="77777777" w:rsidR="001568FF" w:rsidRPr="00912628" w:rsidRDefault="001568FF" w:rsidP="006F7171">
            <w:pPr>
              <w:rPr>
                <w:rStyle w:val="Table"/>
                <w:spacing w:val="-2"/>
              </w:rPr>
            </w:pPr>
            <w:r w:rsidRPr="00912628">
              <w:rPr>
                <w:rStyle w:val="Table"/>
                <w:spacing w:val="-2"/>
              </w:rPr>
              <w:t>2.</w:t>
            </w:r>
          </w:p>
          <w:p w14:paraId="7DE7316C" w14:textId="77777777" w:rsidR="001568FF" w:rsidRPr="00912628" w:rsidRDefault="001568FF" w:rsidP="006F7171">
            <w:pPr>
              <w:spacing w:after="71"/>
              <w:rPr>
                <w:rStyle w:val="Table"/>
                <w:spacing w:val="-2"/>
              </w:rPr>
            </w:pPr>
          </w:p>
        </w:tc>
        <w:tc>
          <w:tcPr>
            <w:tcW w:w="1620" w:type="dxa"/>
            <w:tcBorders>
              <w:top w:val="single" w:sz="6" w:space="0" w:color="auto"/>
            </w:tcBorders>
          </w:tcPr>
          <w:p w14:paraId="295FEBCE" w14:textId="77777777" w:rsidR="001568FF" w:rsidRPr="00912628" w:rsidRDefault="001568FF" w:rsidP="006F7171">
            <w:pPr>
              <w:rPr>
                <w:rStyle w:val="Table"/>
                <w:spacing w:val="-2"/>
              </w:rPr>
            </w:pPr>
          </w:p>
        </w:tc>
        <w:tc>
          <w:tcPr>
            <w:tcW w:w="1800" w:type="dxa"/>
            <w:tcBorders>
              <w:top w:val="single" w:sz="6" w:space="0" w:color="auto"/>
              <w:left w:val="single" w:sz="6" w:space="0" w:color="auto"/>
            </w:tcBorders>
          </w:tcPr>
          <w:p w14:paraId="5FE60325" w14:textId="77777777" w:rsidR="001568FF" w:rsidRPr="00912628" w:rsidRDefault="001568FF" w:rsidP="006F7171">
            <w:pPr>
              <w:spacing w:after="71"/>
              <w:rPr>
                <w:rStyle w:val="Table"/>
                <w:spacing w:val="-2"/>
              </w:rPr>
            </w:pPr>
          </w:p>
        </w:tc>
        <w:tc>
          <w:tcPr>
            <w:tcW w:w="1800" w:type="dxa"/>
            <w:tcBorders>
              <w:top w:val="single" w:sz="6" w:space="0" w:color="auto"/>
              <w:left w:val="single" w:sz="6" w:space="0" w:color="auto"/>
            </w:tcBorders>
          </w:tcPr>
          <w:p w14:paraId="16137CF5" w14:textId="77777777" w:rsidR="001568FF" w:rsidRPr="00912628" w:rsidRDefault="001568FF" w:rsidP="006F7171">
            <w:pPr>
              <w:spacing w:after="71"/>
              <w:rPr>
                <w:rStyle w:val="Table"/>
                <w:spacing w:val="-2"/>
              </w:rPr>
            </w:pPr>
          </w:p>
        </w:tc>
        <w:tc>
          <w:tcPr>
            <w:tcW w:w="1800" w:type="dxa"/>
            <w:tcBorders>
              <w:top w:val="single" w:sz="6" w:space="0" w:color="auto"/>
              <w:left w:val="single" w:sz="6" w:space="0" w:color="auto"/>
              <w:bottom w:val="single" w:sz="6" w:space="0" w:color="auto"/>
              <w:right w:val="single" w:sz="6" w:space="0" w:color="auto"/>
            </w:tcBorders>
          </w:tcPr>
          <w:p w14:paraId="04AD86AB" w14:textId="77777777" w:rsidR="001568FF" w:rsidRPr="00912628" w:rsidRDefault="001568FF" w:rsidP="006F7171">
            <w:pPr>
              <w:spacing w:after="71"/>
              <w:rPr>
                <w:rStyle w:val="Table"/>
                <w:spacing w:val="-2"/>
              </w:rPr>
            </w:pPr>
          </w:p>
        </w:tc>
      </w:tr>
      <w:tr w:rsidR="001568FF" w:rsidRPr="00912628" w14:paraId="5F41D40E" w14:textId="77777777" w:rsidTr="006F7171">
        <w:trPr>
          <w:cantSplit/>
        </w:trPr>
        <w:tc>
          <w:tcPr>
            <w:tcW w:w="1890" w:type="dxa"/>
            <w:tcBorders>
              <w:top w:val="single" w:sz="6" w:space="0" w:color="auto"/>
              <w:left w:val="single" w:sz="6" w:space="0" w:color="auto"/>
              <w:bottom w:val="single" w:sz="6" w:space="0" w:color="auto"/>
              <w:right w:val="single" w:sz="6" w:space="0" w:color="auto"/>
            </w:tcBorders>
          </w:tcPr>
          <w:p w14:paraId="6AADBAD4" w14:textId="77777777" w:rsidR="001568FF" w:rsidRPr="00912628" w:rsidRDefault="001568FF" w:rsidP="006F7171">
            <w:pPr>
              <w:rPr>
                <w:rStyle w:val="Table"/>
                <w:spacing w:val="-2"/>
              </w:rPr>
            </w:pPr>
            <w:r w:rsidRPr="00912628">
              <w:rPr>
                <w:rStyle w:val="Table"/>
                <w:spacing w:val="-2"/>
              </w:rPr>
              <w:t>3.</w:t>
            </w:r>
          </w:p>
          <w:p w14:paraId="25E54FCD" w14:textId="77777777" w:rsidR="001568FF" w:rsidRPr="00912628" w:rsidRDefault="001568FF" w:rsidP="006F7171">
            <w:pPr>
              <w:spacing w:after="71"/>
              <w:rPr>
                <w:rStyle w:val="Table"/>
                <w:spacing w:val="-2"/>
              </w:rPr>
            </w:pPr>
          </w:p>
        </w:tc>
        <w:tc>
          <w:tcPr>
            <w:tcW w:w="1620" w:type="dxa"/>
            <w:tcBorders>
              <w:top w:val="single" w:sz="6" w:space="0" w:color="auto"/>
            </w:tcBorders>
          </w:tcPr>
          <w:p w14:paraId="69333DD1" w14:textId="77777777" w:rsidR="001568FF" w:rsidRPr="00912628" w:rsidRDefault="001568FF" w:rsidP="006F7171">
            <w:pPr>
              <w:rPr>
                <w:rStyle w:val="Table"/>
                <w:spacing w:val="-2"/>
              </w:rPr>
            </w:pPr>
          </w:p>
        </w:tc>
        <w:tc>
          <w:tcPr>
            <w:tcW w:w="1800" w:type="dxa"/>
            <w:tcBorders>
              <w:top w:val="single" w:sz="6" w:space="0" w:color="auto"/>
              <w:left w:val="single" w:sz="6" w:space="0" w:color="auto"/>
            </w:tcBorders>
          </w:tcPr>
          <w:p w14:paraId="6DD76CAA" w14:textId="77777777" w:rsidR="001568FF" w:rsidRPr="00912628" w:rsidRDefault="001568FF" w:rsidP="006F7171">
            <w:pPr>
              <w:spacing w:after="71"/>
              <w:rPr>
                <w:rStyle w:val="Table"/>
                <w:spacing w:val="-2"/>
              </w:rPr>
            </w:pPr>
          </w:p>
        </w:tc>
        <w:tc>
          <w:tcPr>
            <w:tcW w:w="1800" w:type="dxa"/>
            <w:tcBorders>
              <w:top w:val="single" w:sz="6" w:space="0" w:color="auto"/>
              <w:left w:val="single" w:sz="6" w:space="0" w:color="auto"/>
            </w:tcBorders>
          </w:tcPr>
          <w:p w14:paraId="7C70AB9E" w14:textId="77777777" w:rsidR="001568FF" w:rsidRPr="00912628" w:rsidRDefault="001568FF" w:rsidP="006F7171">
            <w:pPr>
              <w:spacing w:after="71"/>
              <w:rPr>
                <w:rStyle w:val="Table"/>
                <w:spacing w:val="-2"/>
              </w:rPr>
            </w:pPr>
          </w:p>
        </w:tc>
        <w:tc>
          <w:tcPr>
            <w:tcW w:w="1800" w:type="dxa"/>
            <w:tcBorders>
              <w:top w:val="single" w:sz="6" w:space="0" w:color="auto"/>
              <w:left w:val="single" w:sz="6" w:space="0" w:color="auto"/>
              <w:bottom w:val="single" w:sz="6" w:space="0" w:color="auto"/>
              <w:right w:val="single" w:sz="6" w:space="0" w:color="auto"/>
            </w:tcBorders>
          </w:tcPr>
          <w:p w14:paraId="0974C1F7" w14:textId="77777777" w:rsidR="001568FF" w:rsidRPr="00912628" w:rsidRDefault="001568FF" w:rsidP="006F7171">
            <w:pPr>
              <w:spacing w:after="71"/>
              <w:rPr>
                <w:rStyle w:val="Table"/>
                <w:spacing w:val="-2"/>
              </w:rPr>
            </w:pPr>
          </w:p>
        </w:tc>
      </w:tr>
      <w:tr w:rsidR="001568FF" w:rsidRPr="00912628" w14:paraId="5F642200" w14:textId="77777777" w:rsidTr="006F7171">
        <w:trPr>
          <w:cantSplit/>
        </w:trPr>
        <w:tc>
          <w:tcPr>
            <w:tcW w:w="1890" w:type="dxa"/>
            <w:tcBorders>
              <w:top w:val="single" w:sz="6" w:space="0" w:color="auto"/>
              <w:left w:val="single" w:sz="6" w:space="0" w:color="auto"/>
              <w:bottom w:val="single" w:sz="6" w:space="0" w:color="auto"/>
              <w:right w:val="single" w:sz="6" w:space="0" w:color="auto"/>
            </w:tcBorders>
          </w:tcPr>
          <w:p w14:paraId="7B71072E" w14:textId="77777777" w:rsidR="001568FF" w:rsidRPr="00912628" w:rsidRDefault="001568FF" w:rsidP="006F7171">
            <w:pPr>
              <w:rPr>
                <w:rStyle w:val="Table"/>
                <w:spacing w:val="-2"/>
              </w:rPr>
            </w:pPr>
            <w:r w:rsidRPr="00912628">
              <w:rPr>
                <w:rStyle w:val="Table"/>
                <w:spacing w:val="-2"/>
              </w:rPr>
              <w:t>4.</w:t>
            </w:r>
          </w:p>
          <w:p w14:paraId="3A2D77B5" w14:textId="77777777" w:rsidR="001568FF" w:rsidRPr="00912628" w:rsidRDefault="001568FF" w:rsidP="006F7171">
            <w:pPr>
              <w:spacing w:after="71"/>
              <w:rPr>
                <w:rStyle w:val="Table"/>
                <w:spacing w:val="-2"/>
              </w:rPr>
            </w:pPr>
          </w:p>
        </w:tc>
        <w:tc>
          <w:tcPr>
            <w:tcW w:w="1620" w:type="dxa"/>
            <w:tcBorders>
              <w:top w:val="single" w:sz="6" w:space="0" w:color="auto"/>
            </w:tcBorders>
          </w:tcPr>
          <w:p w14:paraId="7D56284D" w14:textId="77777777" w:rsidR="001568FF" w:rsidRPr="00912628" w:rsidRDefault="001568FF" w:rsidP="006F7171">
            <w:pPr>
              <w:rPr>
                <w:rStyle w:val="Table"/>
                <w:spacing w:val="-2"/>
              </w:rPr>
            </w:pPr>
          </w:p>
        </w:tc>
        <w:tc>
          <w:tcPr>
            <w:tcW w:w="1800" w:type="dxa"/>
            <w:tcBorders>
              <w:top w:val="single" w:sz="6" w:space="0" w:color="auto"/>
              <w:left w:val="single" w:sz="6" w:space="0" w:color="auto"/>
            </w:tcBorders>
          </w:tcPr>
          <w:p w14:paraId="6D551219" w14:textId="77777777" w:rsidR="001568FF" w:rsidRPr="00912628" w:rsidRDefault="001568FF" w:rsidP="006F7171">
            <w:pPr>
              <w:spacing w:after="71"/>
              <w:rPr>
                <w:rStyle w:val="Table"/>
                <w:spacing w:val="-2"/>
              </w:rPr>
            </w:pPr>
          </w:p>
        </w:tc>
        <w:tc>
          <w:tcPr>
            <w:tcW w:w="1800" w:type="dxa"/>
            <w:tcBorders>
              <w:top w:val="single" w:sz="6" w:space="0" w:color="auto"/>
              <w:left w:val="single" w:sz="6" w:space="0" w:color="auto"/>
            </w:tcBorders>
          </w:tcPr>
          <w:p w14:paraId="73A43A4C" w14:textId="77777777" w:rsidR="001568FF" w:rsidRPr="00912628" w:rsidRDefault="001568FF" w:rsidP="006F7171">
            <w:pPr>
              <w:spacing w:after="71"/>
              <w:rPr>
                <w:rStyle w:val="Table"/>
                <w:spacing w:val="-2"/>
              </w:rPr>
            </w:pPr>
          </w:p>
        </w:tc>
        <w:tc>
          <w:tcPr>
            <w:tcW w:w="1800" w:type="dxa"/>
            <w:tcBorders>
              <w:top w:val="single" w:sz="6" w:space="0" w:color="auto"/>
              <w:left w:val="single" w:sz="6" w:space="0" w:color="auto"/>
              <w:bottom w:val="single" w:sz="6" w:space="0" w:color="auto"/>
              <w:right w:val="single" w:sz="6" w:space="0" w:color="auto"/>
            </w:tcBorders>
          </w:tcPr>
          <w:p w14:paraId="7E5D6121" w14:textId="77777777" w:rsidR="001568FF" w:rsidRPr="00912628" w:rsidRDefault="001568FF" w:rsidP="006F7171">
            <w:pPr>
              <w:spacing w:after="71"/>
              <w:rPr>
                <w:rStyle w:val="Table"/>
                <w:spacing w:val="-2"/>
              </w:rPr>
            </w:pPr>
          </w:p>
        </w:tc>
      </w:tr>
      <w:tr w:rsidR="001568FF" w:rsidRPr="00912628" w14:paraId="6986091D" w14:textId="77777777" w:rsidTr="006F7171">
        <w:trPr>
          <w:cantSplit/>
        </w:trPr>
        <w:tc>
          <w:tcPr>
            <w:tcW w:w="1890" w:type="dxa"/>
            <w:tcBorders>
              <w:top w:val="single" w:sz="6" w:space="0" w:color="auto"/>
              <w:left w:val="single" w:sz="6" w:space="0" w:color="auto"/>
              <w:bottom w:val="single" w:sz="6" w:space="0" w:color="auto"/>
              <w:right w:val="single" w:sz="6" w:space="0" w:color="auto"/>
            </w:tcBorders>
          </w:tcPr>
          <w:p w14:paraId="1F795350" w14:textId="77777777" w:rsidR="001568FF" w:rsidRPr="00912628" w:rsidRDefault="001568FF" w:rsidP="006F7171">
            <w:pPr>
              <w:rPr>
                <w:rStyle w:val="Table"/>
                <w:spacing w:val="-2"/>
              </w:rPr>
            </w:pPr>
            <w:r w:rsidRPr="00912628">
              <w:rPr>
                <w:rStyle w:val="Table"/>
                <w:spacing w:val="-2"/>
              </w:rPr>
              <w:t>5.</w:t>
            </w:r>
          </w:p>
          <w:p w14:paraId="0C7DDA77" w14:textId="77777777" w:rsidR="001568FF" w:rsidRPr="00912628" w:rsidRDefault="001568FF" w:rsidP="006F7171">
            <w:pPr>
              <w:spacing w:after="71"/>
              <w:rPr>
                <w:rStyle w:val="Table"/>
                <w:spacing w:val="-2"/>
              </w:rPr>
            </w:pPr>
          </w:p>
        </w:tc>
        <w:tc>
          <w:tcPr>
            <w:tcW w:w="1620" w:type="dxa"/>
            <w:tcBorders>
              <w:top w:val="single" w:sz="6" w:space="0" w:color="auto"/>
            </w:tcBorders>
          </w:tcPr>
          <w:p w14:paraId="5332B5C3" w14:textId="77777777" w:rsidR="001568FF" w:rsidRPr="00912628" w:rsidRDefault="001568FF" w:rsidP="006F7171">
            <w:pPr>
              <w:rPr>
                <w:rStyle w:val="Table"/>
                <w:spacing w:val="-2"/>
              </w:rPr>
            </w:pPr>
          </w:p>
        </w:tc>
        <w:tc>
          <w:tcPr>
            <w:tcW w:w="1800" w:type="dxa"/>
            <w:tcBorders>
              <w:top w:val="single" w:sz="6" w:space="0" w:color="auto"/>
              <w:left w:val="single" w:sz="6" w:space="0" w:color="auto"/>
            </w:tcBorders>
          </w:tcPr>
          <w:p w14:paraId="5B73CBF6" w14:textId="77777777" w:rsidR="001568FF" w:rsidRPr="00912628" w:rsidRDefault="001568FF" w:rsidP="006F7171">
            <w:pPr>
              <w:spacing w:after="71"/>
              <w:rPr>
                <w:rStyle w:val="Table"/>
                <w:spacing w:val="-2"/>
              </w:rPr>
            </w:pPr>
          </w:p>
        </w:tc>
        <w:tc>
          <w:tcPr>
            <w:tcW w:w="1800" w:type="dxa"/>
            <w:tcBorders>
              <w:top w:val="single" w:sz="6" w:space="0" w:color="auto"/>
              <w:left w:val="single" w:sz="6" w:space="0" w:color="auto"/>
            </w:tcBorders>
          </w:tcPr>
          <w:p w14:paraId="04647935" w14:textId="77777777" w:rsidR="001568FF" w:rsidRPr="00912628" w:rsidRDefault="001568FF" w:rsidP="006F7171">
            <w:pPr>
              <w:spacing w:after="71"/>
              <w:rPr>
                <w:rStyle w:val="Table"/>
                <w:spacing w:val="-2"/>
              </w:rPr>
            </w:pPr>
          </w:p>
        </w:tc>
        <w:tc>
          <w:tcPr>
            <w:tcW w:w="1800" w:type="dxa"/>
            <w:tcBorders>
              <w:top w:val="single" w:sz="6" w:space="0" w:color="auto"/>
              <w:left w:val="single" w:sz="6" w:space="0" w:color="auto"/>
              <w:bottom w:val="single" w:sz="6" w:space="0" w:color="auto"/>
              <w:right w:val="single" w:sz="6" w:space="0" w:color="auto"/>
            </w:tcBorders>
          </w:tcPr>
          <w:p w14:paraId="1D8A9BC1" w14:textId="77777777" w:rsidR="001568FF" w:rsidRPr="00912628" w:rsidRDefault="001568FF" w:rsidP="006F7171">
            <w:pPr>
              <w:spacing w:after="71"/>
              <w:rPr>
                <w:rStyle w:val="Table"/>
                <w:spacing w:val="-2"/>
              </w:rPr>
            </w:pPr>
          </w:p>
        </w:tc>
      </w:tr>
      <w:tr w:rsidR="001568FF" w:rsidRPr="00912628" w14:paraId="1CBA7793" w14:textId="77777777" w:rsidTr="006F7171">
        <w:trPr>
          <w:cantSplit/>
        </w:trPr>
        <w:tc>
          <w:tcPr>
            <w:tcW w:w="1890" w:type="dxa"/>
            <w:tcBorders>
              <w:top w:val="single" w:sz="6" w:space="0" w:color="auto"/>
              <w:left w:val="single" w:sz="6" w:space="0" w:color="auto"/>
              <w:bottom w:val="single" w:sz="6" w:space="0" w:color="auto"/>
              <w:right w:val="single" w:sz="6" w:space="0" w:color="auto"/>
            </w:tcBorders>
          </w:tcPr>
          <w:p w14:paraId="56187ABF" w14:textId="77777777" w:rsidR="001568FF" w:rsidRPr="00912628" w:rsidRDefault="001568FF" w:rsidP="006F7171">
            <w:pPr>
              <w:rPr>
                <w:rStyle w:val="Table"/>
                <w:spacing w:val="-2"/>
              </w:rPr>
            </w:pPr>
            <w:r w:rsidRPr="00912628">
              <w:rPr>
                <w:rStyle w:val="Table"/>
                <w:spacing w:val="-2"/>
              </w:rPr>
              <w:t>etc.</w:t>
            </w:r>
          </w:p>
          <w:p w14:paraId="0429C9BB" w14:textId="77777777" w:rsidR="001568FF" w:rsidRPr="00912628" w:rsidRDefault="001568FF" w:rsidP="006F7171">
            <w:pPr>
              <w:spacing w:after="71"/>
              <w:rPr>
                <w:rStyle w:val="Table"/>
                <w:spacing w:val="-2"/>
              </w:rPr>
            </w:pPr>
          </w:p>
        </w:tc>
        <w:tc>
          <w:tcPr>
            <w:tcW w:w="1620" w:type="dxa"/>
            <w:tcBorders>
              <w:top w:val="single" w:sz="6" w:space="0" w:color="auto"/>
              <w:bottom w:val="single" w:sz="6" w:space="0" w:color="auto"/>
            </w:tcBorders>
          </w:tcPr>
          <w:p w14:paraId="522CC454" w14:textId="77777777" w:rsidR="001568FF" w:rsidRPr="00912628" w:rsidRDefault="001568FF" w:rsidP="006F7171">
            <w:pPr>
              <w:rPr>
                <w:rStyle w:val="Table"/>
                <w:spacing w:val="-2"/>
              </w:rPr>
            </w:pPr>
          </w:p>
        </w:tc>
        <w:tc>
          <w:tcPr>
            <w:tcW w:w="1800" w:type="dxa"/>
            <w:tcBorders>
              <w:top w:val="single" w:sz="6" w:space="0" w:color="auto"/>
              <w:left w:val="single" w:sz="6" w:space="0" w:color="auto"/>
              <w:bottom w:val="single" w:sz="6" w:space="0" w:color="auto"/>
            </w:tcBorders>
          </w:tcPr>
          <w:p w14:paraId="1A74A99A" w14:textId="77777777" w:rsidR="001568FF" w:rsidRPr="00912628" w:rsidRDefault="001568FF" w:rsidP="006F7171">
            <w:pPr>
              <w:spacing w:after="71"/>
              <w:rPr>
                <w:rStyle w:val="Table"/>
                <w:spacing w:val="-2"/>
              </w:rPr>
            </w:pPr>
          </w:p>
        </w:tc>
        <w:tc>
          <w:tcPr>
            <w:tcW w:w="1800" w:type="dxa"/>
            <w:tcBorders>
              <w:top w:val="single" w:sz="6" w:space="0" w:color="auto"/>
              <w:left w:val="single" w:sz="6" w:space="0" w:color="auto"/>
              <w:bottom w:val="single" w:sz="6" w:space="0" w:color="auto"/>
            </w:tcBorders>
          </w:tcPr>
          <w:p w14:paraId="089B3FAE" w14:textId="77777777" w:rsidR="001568FF" w:rsidRPr="00912628" w:rsidRDefault="001568FF" w:rsidP="006F7171">
            <w:pPr>
              <w:spacing w:after="71"/>
              <w:rPr>
                <w:rStyle w:val="Table"/>
                <w:spacing w:val="-2"/>
              </w:rPr>
            </w:pPr>
          </w:p>
        </w:tc>
        <w:tc>
          <w:tcPr>
            <w:tcW w:w="1800" w:type="dxa"/>
            <w:tcBorders>
              <w:top w:val="single" w:sz="6" w:space="0" w:color="auto"/>
              <w:left w:val="single" w:sz="6" w:space="0" w:color="auto"/>
              <w:bottom w:val="single" w:sz="6" w:space="0" w:color="auto"/>
              <w:right w:val="single" w:sz="6" w:space="0" w:color="auto"/>
            </w:tcBorders>
          </w:tcPr>
          <w:p w14:paraId="46E6BBAB" w14:textId="77777777" w:rsidR="001568FF" w:rsidRPr="00912628" w:rsidRDefault="001568FF" w:rsidP="006F7171">
            <w:pPr>
              <w:spacing w:after="71"/>
              <w:rPr>
                <w:rStyle w:val="Table"/>
                <w:spacing w:val="-2"/>
              </w:rPr>
            </w:pPr>
          </w:p>
        </w:tc>
      </w:tr>
    </w:tbl>
    <w:p w14:paraId="3889FDD2" w14:textId="77777777" w:rsidR="001568FF" w:rsidRPr="00912628" w:rsidRDefault="001568FF" w:rsidP="001568FF">
      <w:pPr>
        <w:rPr>
          <w:rStyle w:val="Table"/>
          <w:spacing w:val="-2"/>
        </w:rPr>
      </w:pPr>
    </w:p>
    <w:p w14:paraId="20DB3CB4" w14:textId="77777777" w:rsidR="001568FF" w:rsidRPr="00912628" w:rsidRDefault="001568FF" w:rsidP="001568FF">
      <w:pPr>
        <w:jc w:val="center"/>
        <w:rPr>
          <w:b/>
          <w:szCs w:val="24"/>
        </w:rPr>
      </w:pPr>
      <w:r w:rsidRPr="00912628">
        <w:br w:type="page"/>
      </w:r>
      <w:bookmarkStart w:id="166" w:name="_Toc197236048"/>
      <w:bookmarkStart w:id="167" w:name="_Toc41971548"/>
      <w:r w:rsidRPr="00912628">
        <w:rPr>
          <w:b/>
          <w:szCs w:val="24"/>
        </w:rPr>
        <w:lastRenderedPageBreak/>
        <w:t>Form FIN – 3.1</w:t>
      </w:r>
    </w:p>
    <w:p w14:paraId="15B48FF2" w14:textId="77777777" w:rsidR="001568FF" w:rsidRPr="00912628" w:rsidRDefault="001568FF" w:rsidP="001568FF">
      <w:pPr>
        <w:pStyle w:val="S4-header1"/>
      </w:pPr>
      <w:r w:rsidRPr="00912628">
        <w:t>Financial Situation</w:t>
      </w:r>
      <w:bookmarkEnd w:id="166"/>
    </w:p>
    <w:p w14:paraId="4B03067D" w14:textId="77777777" w:rsidR="001568FF" w:rsidRPr="00912628" w:rsidRDefault="001568FF" w:rsidP="001568FF">
      <w:pPr>
        <w:pStyle w:val="S4Header"/>
      </w:pPr>
      <w:bookmarkStart w:id="168" w:name="_Toc498847216"/>
      <w:bookmarkStart w:id="169" w:name="_Toc498850089"/>
      <w:bookmarkStart w:id="170" w:name="_Toc498851694"/>
      <w:bookmarkStart w:id="171" w:name="_Toc499021795"/>
      <w:bookmarkStart w:id="172" w:name="_Toc499023478"/>
      <w:bookmarkStart w:id="173" w:name="_Toc501529960"/>
      <w:bookmarkStart w:id="174" w:name="_Toc23302381"/>
      <w:bookmarkStart w:id="175" w:name="_Toc125871313"/>
      <w:bookmarkStart w:id="176" w:name="_Toc197236049"/>
      <w:r w:rsidRPr="00912628">
        <w:t xml:space="preserve">Historical Financial </w:t>
      </w:r>
      <w:bookmarkEnd w:id="168"/>
      <w:bookmarkEnd w:id="169"/>
      <w:bookmarkEnd w:id="170"/>
      <w:bookmarkEnd w:id="171"/>
      <w:bookmarkEnd w:id="172"/>
      <w:bookmarkEnd w:id="173"/>
      <w:bookmarkEnd w:id="174"/>
      <w:r w:rsidRPr="00912628">
        <w:t>Performance</w:t>
      </w:r>
      <w:bookmarkEnd w:id="175"/>
      <w:bookmarkEnd w:id="176"/>
    </w:p>
    <w:p w14:paraId="4E1CBF81" w14:textId="77777777" w:rsidR="001568FF" w:rsidRPr="00912628" w:rsidRDefault="001568FF" w:rsidP="001568FF">
      <w:pPr>
        <w:tabs>
          <w:tab w:val="right" w:pos="9000"/>
        </w:tabs>
      </w:pPr>
    </w:p>
    <w:p w14:paraId="3FEB8663" w14:textId="77777777" w:rsidR="001568FF" w:rsidRPr="00912628" w:rsidRDefault="001568FF" w:rsidP="001568FF">
      <w:pPr>
        <w:tabs>
          <w:tab w:val="right" w:pos="9000"/>
        </w:tabs>
      </w:pPr>
      <w:r w:rsidRPr="00912628">
        <w:t xml:space="preserve">Bidder’s Legal Name: _______________________     </w:t>
      </w:r>
      <w:r w:rsidRPr="00912628">
        <w:tab/>
        <w:t>Date:  _____________________</w:t>
      </w:r>
    </w:p>
    <w:p w14:paraId="498F6B97" w14:textId="77777777" w:rsidR="001568FF" w:rsidRPr="00912628" w:rsidRDefault="001568FF" w:rsidP="001568FF">
      <w:pPr>
        <w:tabs>
          <w:tab w:val="right" w:pos="9000"/>
        </w:tabs>
      </w:pPr>
      <w:r w:rsidRPr="00912628">
        <w:t>JVA Partner Legal Name: _______________________</w:t>
      </w:r>
      <w:r w:rsidRPr="00912628">
        <w:rPr>
          <w:i/>
        </w:rPr>
        <w:t xml:space="preserve"> </w:t>
      </w:r>
      <w:r w:rsidRPr="00912628">
        <w:rPr>
          <w:i/>
        </w:rPr>
        <w:tab/>
      </w:r>
      <w:r w:rsidRPr="00912628">
        <w:t>ICB No.:  __________________</w:t>
      </w:r>
    </w:p>
    <w:p w14:paraId="1E1F61B7" w14:textId="77777777" w:rsidR="001568FF" w:rsidRPr="00912628" w:rsidRDefault="001568FF" w:rsidP="001568FF">
      <w:pPr>
        <w:tabs>
          <w:tab w:val="right" w:pos="9000"/>
        </w:tabs>
        <w:jc w:val="right"/>
      </w:pPr>
      <w:r w:rsidRPr="00912628">
        <w:t>Page _______ of _______ pages</w:t>
      </w:r>
    </w:p>
    <w:p w14:paraId="34F46580" w14:textId="77777777" w:rsidR="001568FF" w:rsidRPr="00912628" w:rsidRDefault="001568FF" w:rsidP="001568FF">
      <w:pPr>
        <w:tabs>
          <w:tab w:val="right" w:pos="9000"/>
        </w:tabs>
        <w:jc w:val="left"/>
      </w:pPr>
    </w:p>
    <w:p w14:paraId="1EE6A5EF" w14:textId="77777777" w:rsidR="001568FF" w:rsidRPr="00912628" w:rsidRDefault="001568FF" w:rsidP="001568FF">
      <w:r w:rsidRPr="00912628">
        <w:t>To be completed by the Bidder and, if JVA, by each partner</w:t>
      </w:r>
    </w:p>
    <w:p w14:paraId="117891C7" w14:textId="77777777" w:rsidR="001568FF" w:rsidRPr="00912628" w:rsidRDefault="001568FF" w:rsidP="001568F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10"/>
        <w:gridCol w:w="990"/>
        <w:gridCol w:w="990"/>
        <w:gridCol w:w="1170"/>
        <w:gridCol w:w="1080"/>
        <w:gridCol w:w="1170"/>
        <w:gridCol w:w="1080"/>
      </w:tblGrid>
      <w:tr w:rsidR="001568FF" w:rsidRPr="00912628" w14:paraId="39BDBDC8" w14:textId="77777777" w:rsidTr="00B85DDE">
        <w:trPr>
          <w:cantSplit/>
          <w:trHeight w:val="200"/>
        </w:trPr>
        <w:tc>
          <w:tcPr>
            <w:tcW w:w="1843" w:type="dxa"/>
          </w:tcPr>
          <w:p w14:paraId="597D2B80" w14:textId="77777777" w:rsidR="001568FF" w:rsidRPr="00912628" w:rsidRDefault="001568FF" w:rsidP="00B85DDE">
            <w:pPr>
              <w:pStyle w:val="Outline"/>
              <w:suppressAutoHyphens/>
              <w:spacing w:before="0" w:after="40"/>
              <w:jc w:val="center"/>
              <w:rPr>
                <w:b/>
                <w:spacing w:val="-2"/>
                <w:kern w:val="0"/>
              </w:rPr>
            </w:pPr>
            <w:r w:rsidRPr="00912628">
              <w:rPr>
                <w:b/>
                <w:spacing w:val="-2"/>
                <w:kern w:val="0"/>
              </w:rPr>
              <w:t>Financial information in US$ equivalent</w:t>
            </w:r>
          </w:p>
        </w:tc>
        <w:tc>
          <w:tcPr>
            <w:tcW w:w="7490" w:type="dxa"/>
            <w:gridSpan w:val="7"/>
          </w:tcPr>
          <w:p w14:paraId="31FAADC9" w14:textId="77777777" w:rsidR="001568FF" w:rsidRPr="00912628" w:rsidRDefault="001568FF" w:rsidP="00B85DDE">
            <w:pPr>
              <w:spacing w:after="40"/>
              <w:jc w:val="center"/>
              <w:rPr>
                <w:b/>
                <w:spacing w:val="-2"/>
              </w:rPr>
            </w:pPr>
            <w:r w:rsidRPr="00912628">
              <w:rPr>
                <w:b/>
                <w:spacing w:val="-2"/>
              </w:rPr>
              <w:t>Historic information for previous ______ (__) years</w:t>
            </w:r>
          </w:p>
          <w:p w14:paraId="78E9BB27" w14:textId="77777777" w:rsidR="001568FF" w:rsidRPr="00912628" w:rsidRDefault="001568FF" w:rsidP="00B85DDE">
            <w:pPr>
              <w:pStyle w:val="titulo"/>
              <w:suppressAutoHyphens/>
              <w:spacing w:after="40"/>
              <w:rPr>
                <w:rFonts w:ascii="Times New Roman" w:hAnsi="Times New Roman"/>
                <w:strike/>
                <w:spacing w:val="-2"/>
              </w:rPr>
            </w:pPr>
            <w:r w:rsidRPr="00912628">
              <w:rPr>
                <w:rFonts w:ascii="Times New Roman" w:hAnsi="Times New Roman"/>
                <w:spacing w:val="-2"/>
              </w:rPr>
              <w:t xml:space="preserve"> (US$ equivalent in 000s)</w:t>
            </w:r>
          </w:p>
        </w:tc>
      </w:tr>
      <w:tr w:rsidR="001568FF" w:rsidRPr="00912628" w14:paraId="77F4BF02" w14:textId="77777777" w:rsidTr="00B85DDE">
        <w:trPr>
          <w:cantSplit/>
        </w:trPr>
        <w:tc>
          <w:tcPr>
            <w:tcW w:w="1843" w:type="dxa"/>
          </w:tcPr>
          <w:p w14:paraId="3F2669D0" w14:textId="77777777" w:rsidR="001568FF" w:rsidRPr="00912628" w:rsidRDefault="001568FF" w:rsidP="00B85DDE">
            <w:pPr>
              <w:pStyle w:val="Subtitle2"/>
              <w:spacing w:before="0"/>
              <w:jc w:val="left"/>
              <w:rPr>
                <w:b w:val="0"/>
                <w:sz w:val="24"/>
              </w:rPr>
            </w:pPr>
          </w:p>
        </w:tc>
        <w:tc>
          <w:tcPr>
            <w:tcW w:w="1010" w:type="dxa"/>
          </w:tcPr>
          <w:p w14:paraId="3FB62754" w14:textId="77777777" w:rsidR="001568FF" w:rsidRPr="00912628" w:rsidRDefault="001568FF" w:rsidP="00B85DDE">
            <w:pPr>
              <w:pStyle w:val="Subtitle2"/>
              <w:spacing w:before="0"/>
              <w:rPr>
                <w:b w:val="0"/>
                <w:sz w:val="24"/>
              </w:rPr>
            </w:pPr>
            <w:r w:rsidRPr="00912628">
              <w:rPr>
                <w:b w:val="0"/>
                <w:sz w:val="24"/>
              </w:rPr>
              <w:t>Year 1</w:t>
            </w:r>
          </w:p>
        </w:tc>
        <w:tc>
          <w:tcPr>
            <w:tcW w:w="990" w:type="dxa"/>
          </w:tcPr>
          <w:p w14:paraId="4A0FA864" w14:textId="77777777" w:rsidR="001568FF" w:rsidRPr="00912628" w:rsidRDefault="001568FF" w:rsidP="00B85DDE">
            <w:pPr>
              <w:pStyle w:val="Subtitle2"/>
              <w:spacing w:before="0"/>
              <w:rPr>
                <w:b w:val="0"/>
                <w:sz w:val="24"/>
              </w:rPr>
            </w:pPr>
            <w:r w:rsidRPr="00912628">
              <w:rPr>
                <w:b w:val="0"/>
                <w:sz w:val="24"/>
              </w:rPr>
              <w:t>Year 2</w:t>
            </w:r>
          </w:p>
        </w:tc>
        <w:tc>
          <w:tcPr>
            <w:tcW w:w="990" w:type="dxa"/>
          </w:tcPr>
          <w:p w14:paraId="55BBED3A" w14:textId="77777777" w:rsidR="001568FF" w:rsidRPr="00912628" w:rsidRDefault="001568FF" w:rsidP="00B85DDE">
            <w:pPr>
              <w:pStyle w:val="Subtitle2"/>
              <w:spacing w:before="0"/>
              <w:rPr>
                <w:b w:val="0"/>
                <w:sz w:val="24"/>
              </w:rPr>
            </w:pPr>
            <w:r w:rsidRPr="00912628">
              <w:rPr>
                <w:b w:val="0"/>
                <w:sz w:val="24"/>
              </w:rPr>
              <w:t>Year 3</w:t>
            </w:r>
          </w:p>
        </w:tc>
        <w:tc>
          <w:tcPr>
            <w:tcW w:w="1170" w:type="dxa"/>
          </w:tcPr>
          <w:p w14:paraId="2588AF4D" w14:textId="77777777" w:rsidR="001568FF" w:rsidRPr="00912628" w:rsidRDefault="001568FF" w:rsidP="00B85DDE">
            <w:pPr>
              <w:pStyle w:val="Subtitle2"/>
              <w:spacing w:before="0"/>
              <w:rPr>
                <w:b w:val="0"/>
                <w:sz w:val="24"/>
              </w:rPr>
            </w:pPr>
            <w:r w:rsidRPr="00912628">
              <w:rPr>
                <w:b w:val="0"/>
                <w:sz w:val="24"/>
              </w:rPr>
              <w:t>Year …</w:t>
            </w:r>
          </w:p>
        </w:tc>
        <w:tc>
          <w:tcPr>
            <w:tcW w:w="1080" w:type="dxa"/>
          </w:tcPr>
          <w:p w14:paraId="07B9DFAA" w14:textId="77777777" w:rsidR="001568FF" w:rsidRPr="00912628" w:rsidRDefault="001568FF" w:rsidP="00B85DDE">
            <w:pPr>
              <w:pStyle w:val="Subtitle2"/>
              <w:spacing w:before="0"/>
              <w:rPr>
                <w:b w:val="0"/>
                <w:sz w:val="24"/>
              </w:rPr>
            </w:pPr>
            <w:r w:rsidRPr="00912628">
              <w:rPr>
                <w:b w:val="0"/>
                <w:sz w:val="24"/>
              </w:rPr>
              <w:t>Year n</w:t>
            </w:r>
          </w:p>
        </w:tc>
        <w:tc>
          <w:tcPr>
            <w:tcW w:w="1170" w:type="dxa"/>
          </w:tcPr>
          <w:p w14:paraId="00C62333" w14:textId="77777777" w:rsidR="001568FF" w:rsidRPr="00912628" w:rsidRDefault="001568FF" w:rsidP="00B85DDE">
            <w:pPr>
              <w:pStyle w:val="Subtitle2"/>
              <w:spacing w:before="0"/>
              <w:rPr>
                <w:b w:val="0"/>
                <w:sz w:val="24"/>
              </w:rPr>
            </w:pPr>
            <w:r w:rsidRPr="00912628">
              <w:rPr>
                <w:b w:val="0"/>
                <w:sz w:val="24"/>
              </w:rPr>
              <w:t>Avg.</w:t>
            </w:r>
          </w:p>
        </w:tc>
        <w:tc>
          <w:tcPr>
            <w:tcW w:w="1080" w:type="dxa"/>
          </w:tcPr>
          <w:p w14:paraId="4C4115F9" w14:textId="77777777" w:rsidR="001568FF" w:rsidRPr="00912628" w:rsidRDefault="001568FF" w:rsidP="00B85DDE">
            <w:pPr>
              <w:pStyle w:val="Subtitle2"/>
              <w:spacing w:before="0"/>
              <w:rPr>
                <w:b w:val="0"/>
                <w:strike/>
                <w:sz w:val="24"/>
              </w:rPr>
            </w:pPr>
            <w:r w:rsidRPr="00912628">
              <w:rPr>
                <w:b w:val="0"/>
                <w:sz w:val="24"/>
              </w:rPr>
              <w:t>Avg. Ratio</w:t>
            </w:r>
          </w:p>
        </w:tc>
      </w:tr>
      <w:tr w:rsidR="001568FF" w:rsidRPr="00912628" w14:paraId="456F3DC4" w14:textId="77777777" w:rsidTr="00B85DDE">
        <w:trPr>
          <w:cantSplit/>
        </w:trPr>
        <w:tc>
          <w:tcPr>
            <w:tcW w:w="9333" w:type="dxa"/>
            <w:gridSpan w:val="8"/>
          </w:tcPr>
          <w:p w14:paraId="035094F5" w14:textId="77777777" w:rsidR="001568FF" w:rsidRPr="00912628" w:rsidRDefault="001568FF" w:rsidP="00B85DDE">
            <w:pPr>
              <w:pStyle w:val="Subtitle2"/>
              <w:spacing w:before="0"/>
              <w:rPr>
                <w:sz w:val="24"/>
              </w:rPr>
            </w:pPr>
            <w:r w:rsidRPr="00912628">
              <w:rPr>
                <w:sz w:val="24"/>
              </w:rPr>
              <w:t>Information from Balance Sheet</w:t>
            </w:r>
          </w:p>
        </w:tc>
      </w:tr>
      <w:tr w:rsidR="001568FF" w:rsidRPr="00912628" w14:paraId="6E803F0E" w14:textId="77777777" w:rsidTr="00B85DDE">
        <w:trPr>
          <w:cantSplit/>
          <w:trHeight w:val="672"/>
        </w:trPr>
        <w:tc>
          <w:tcPr>
            <w:tcW w:w="1843" w:type="dxa"/>
          </w:tcPr>
          <w:p w14:paraId="57A15BF9" w14:textId="77777777" w:rsidR="001568FF" w:rsidRPr="00912628" w:rsidRDefault="001568FF" w:rsidP="00B85DDE">
            <w:pPr>
              <w:pStyle w:val="Subtitle2"/>
              <w:spacing w:before="0" w:after="40"/>
              <w:jc w:val="left"/>
              <w:rPr>
                <w:b w:val="0"/>
                <w:sz w:val="24"/>
              </w:rPr>
            </w:pPr>
            <w:r w:rsidRPr="00912628">
              <w:rPr>
                <w:b w:val="0"/>
                <w:sz w:val="24"/>
              </w:rPr>
              <w:t>Total Assets (TA)</w:t>
            </w:r>
          </w:p>
        </w:tc>
        <w:tc>
          <w:tcPr>
            <w:tcW w:w="1010" w:type="dxa"/>
          </w:tcPr>
          <w:p w14:paraId="64525325" w14:textId="77777777" w:rsidR="001568FF" w:rsidRPr="00912628" w:rsidRDefault="001568FF" w:rsidP="00B85DDE">
            <w:pPr>
              <w:pStyle w:val="Subtitle2"/>
              <w:spacing w:before="0" w:after="40"/>
              <w:rPr>
                <w:b w:val="0"/>
                <w:sz w:val="24"/>
              </w:rPr>
            </w:pPr>
          </w:p>
        </w:tc>
        <w:tc>
          <w:tcPr>
            <w:tcW w:w="990" w:type="dxa"/>
          </w:tcPr>
          <w:p w14:paraId="454C9DAA" w14:textId="77777777" w:rsidR="001568FF" w:rsidRPr="00912628" w:rsidRDefault="001568FF" w:rsidP="00B85DDE">
            <w:pPr>
              <w:pStyle w:val="Subtitle2"/>
              <w:spacing w:before="0" w:after="40"/>
              <w:rPr>
                <w:b w:val="0"/>
                <w:sz w:val="24"/>
              </w:rPr>
            </w:pPr>
          </w:p>
        </w:tc>
        <w:tc>
          <w:tcPr>
            <w:tcW w:w="990" w:type="dxa"/>
          </w:tcPr>
          <w:p w14:paraId="274959D4" w14:textId="77777777" w:rsidR="001568FF" w:rsidRPr="00912628" w:rsidRDefault="001568FF" w:rsidP="00B85DDE">
            <w:pPr>
              <w:pStyle w:val="Subtitle2"/>
              <w:spacing w:before="0" w:after="40"/>
              <w:rPr>
                <w:b w:val="0"/>
                <w:sz w:val="24"/>
              </w:rPr>
            </w:pPr>
          </w:p>
        </w:tc>
        <w:tc>
          <w:tcPr>
            <w:tcW w:w="1170" w:type="dxa"/>
          </w:tcPr>
          <w:p w14:paraId="4407D00A" w14:textId="77777777" w:rsidR="001568FF" w:rsidRPr="00912628" w:rsidRDefault="001568FF" w:rsidP="00B85DDE">
            <w:pPr>
              <w:pStyle w:val="Subtitle2"/>
              <w:spacing w:before="0" w:after="40"/>
              <w:rPr>
                <w:b w:val="0"/>
                <w:sz w:val="24"/>
              </w:rPr>
            </w:pPr>
          </w:p>
        </w:tc>
        <w:tc>
          <w:tcPr>
            <w:tcW w:w="1080" w:type="dxa"/>
          </w:tcPr>
          <w:p w14:paraId="7AC4E80C" w14:textId="77777777" w:rsidR="001568FF" w:rsidRPr="00912628" w:rsidRDefault="001568FF" w:rsidP="00B85DDE">
            <w:pPr>
              <w:pStyle w:val="Subtitle2"/>
              <w:spacing w:before="0" w:after="40"/>
              <w:rPr>
                <w:b w:val="0"/>
                <w:sz w:val="24"/>
              </w:rPr>
            </w:pPr>
          </w:p>
        </w:tc>
        <w:tc>
          <w:tcPr>
            <w:tcW w:w="1170" w:type="dxa"/>
          </w:tcPr>
          <w:p w14:paraId="6F06FB15" w14:textId="77777777" w:rsidR="001568FF" w:rsidRPr="00912628" w:rsidRDefault="001568FF" w:rsidP="00B85DDE">
            <w:pPr>
              <w:pStyle w:val="Subtitle2"/>
              <w:spacing w:before="0" w:after="40"/>
              <w:rPr>
                <w:b w:val="0"/>
                <w:sz w:val="24"/>
              </w:rPr>
            </w:pPr>
          </w:p>
        </w:tc>
        <w:tc>
          <w:tcPr>
            <w:tcW w:w="1080" w:type="dxa"/>
            <w:vMerge w:val="restart"/>
          </w:tcPr>
          <w:p w14:paraId="79DB5607" w14:textId="77777777" w:rsidR="001568FF" w:rsidRPr="00912628" w:rsidRDefault="001568FF" w:rsidP="00B85DDE">
            <w:pPr>
              <w:pStyle w:val="Subtitle2"/>
              <w:spacing w:before="0" w:after="40"/>
              <w:rPr>
                <w:b w:val="0"/>
                <w:sz w:val="24"/>
              </w:rPr>
            </w:pPr>
          </w:p>
        </w:tc>
      </w:tr>
      <w:tr w:rsidR="001568FF" w:rsidRPr="00912628" w14:paraId="25153492" w14:textId="77777777" w:rsidTr="00B85DDE">
        <w:trPr>
          <w:cantSplit/>
          <w:trHeight w:val="673"/>
        </w:trPr>
        <w:tc>
          <w:tcPr>
            <w:tcW w:w="1843" w:type="dxa"/>
          </w:tcPr>
          <w:p w14:paraId="48FFE74F" w14:textId="77777777" w:rsidR="001568FF" w:rsidRPr="00912628" w:rsidRDefault="001568FF" w:rsidP="00B85DDE">
            <w:pPr>
              <w:pStyle w:val="Subtitle2"/>
              <w:spacing w:before="0" w:after="40"/>
              <w:jc w:val="left"/>
              <w:rPr>
                <w:b w:val="0"/>
                <w:sz w:val="24"/>
              </w:rPr>
            </w:pPr>
            <w:r w:rsidRPr="00912628">
              <w:rPr>
                <w:b w:val="0"/>
                <w:sz w:val="24"/>
              </w:rPr>
              <w:t>Total Liabilities (TL)</w:t>
            </w:r>
          </w:p>
        </w:tc>
        <w:tc>
          <w:tcPr>
            <w:tcW w:w="1010" w:type="dxa"/>
          </w:tcPr>
          <w:p w14:paraId="1C5998D8" w14:textId="77777777" w:rsidR="001568FF" w:rsidRPr="00912628" w:rsidRDefault="001568FF" w:rsidP="00B85DDE">
            <w:pPr>
              <w:pStyle w:val="Subtitle2"/>
              <w:spacing w:before="0" w:after="40"/>
              <w:rPr>
                <w:b w:val="0"/>
                <w:sz w:val="24"/>
              </w:rPr>
            </w:pPr>
          </w:p>
        </w:tc>
        <w:tc>
          <w:tcPr>
            <w:tcW w:w="990" w:type="dxa"/>
          </w:tcPr>
          <w:p w14:paraId="34495376" w14:textId="77777777" w:rsidR="001568FF" w:rsidRPr="00912628" w:rsidRDefault="001568FF" w:rsidP="00B85DDE">
            <w:pPr>
              <w:pStyle w:val="Subtitle2"/>
              <w:spacing w:before="0" w:after="40"/>
              <w:rPr>
                <w:b w:val="0"/>
                <w:sz w:val="24"/>
              </w:rPr>
            </w:pPr>
          </w:p>
        </w:tc>
        <w:tc>
          <w:tcPr>
            <w:tcW w:w="990" w:type="dxa"/>
          </w:tcPr>
          <w:p w14:paraId="7C13AA28" w14:textId="77777777" w:rsidR="001568FF" w:rsidRPr="00912628" w:rsidRDefault="001568FF" w:rsidP="00B85DDE">
            <w:pPr>
              <w:pStyle w:val="Subtitle2"/>
              <w:spacing w:before="0" w:after="40"/>
              <w:rPr>
                <w:b w:val="0"/>
                <w:sz w:val="24"/>
              </w:rPr>
            </w:pPr>
          </w:p>
        </w:tc>
        <w:tc>
          <w:tcPr>
            <w:tcW w:w="1170" w:type="dxa"/>
          </w:tcPr>
          <w:p w14:paraId="1973CE00" w14:textId="77777777" w:rsidR="001568FF" w:rsidRPr="00912628" w:rsidRDefault="001568FF" w:rsidP="00B85DDE">
            <w:pPr>
              <w:pStyle w:val="Subtitle2"/>
              <w:spacing w:before="0" w:after="40"/>
              <w:rPr>
                <w:b w:val="0"/>
                <w:sz w:val="24"/>
              </w:rPr>
            </w:pPr>
          </w:p>
        </w:tc>
        <w:tc>
          <w:tcPr>
            <w:tcW w:w="1080" w:type="dxa"/>
          </w:tcPr>
          <w:p w14:paraId="0AB28715" w14:textId="77777777" w:rsidR="001568FF" w:rsidRPr="00912628" w:rsidRDefault="001568FF" w:rsidP="00B85DDE">
            <w:pPr>
              <w:pStyle w:val="Subtitle2"/>
              <w:spacing w:before="0" w:after="40"/>
              <w:rPr>
                <w:b w:val="0"/>
                <w:sz w:val="24"/>
              </w:rPr>
            </w:pPr>
          </w:p>
        </w:tc>
        <w:tc>
          <w:tcPr>
            <w:tcW w:w="1170" w:type="dxa"/>
          </w:tcPr>
          <w:p w14:paraId="7DF4E321" w14:textId="77777777" w:rsidR="001568FF" w:rsidRPr="00912628" w:rsidRDefault="001568FF" w:rsidP="00B85DDE">
            <w:pPr>
              <w:pStyle w:val="Subtitle2"/>
              <w:spacing w:before="0" w:after="40"/>
              <w:rPr>
                <w:b w:val="0"/>
                <w:sz w:val="24"/>
              </w:rPr>
            </w:pPr>
          </w:p>
        </w:tc>
        <w:tc>
          <w:tcPr>
            <w:tcW w:w="1080" w:type="dxa"/>
            <w:vMerge/>
          </w:tcPr>
          <w:p w14:paraId="36BA532A" w14:textId="77777777" w:rsidR="001568FF" w:rsidRPr="00912628" w:rsidRDefault="001568FF" w:rsidP="00B85DDE">
            <w:pPr>
              <w:pStyle w:val="Subtitle2"/>
              <w:spacing w:before="0" w:after="40"/>
              <w:rPr>
                <w:b w:val="0"/>
                <w:sz w:val="24"/>
              </w:rPr>
            </w:pPr>
          </w:p>
        </w:tc>
      </w:tr>
      <w:tr w:rsidR="001568FF" w:rsidRPr="00912628" w14:paraId="5BED87AD" w14:textId="77777777" w:rsidTr="00B85DDE">
        <w:trPr>
          <w:cantSplit/>
          <w:trHeight w:val="673"/>
        </w:trPr>
        <w:tc>
          <w:tcPr>
            <w:tcW w:w="1843" w:type="dxa"/>
          </w:tcPr>
          <w:p w14:paraId="398E955D" w14:textId="77777777" w:rsidR="001568FF" w:rsidRPr="00912628" w:rsidRDefault="001568FF" w:rsidP="00B85DDE">
            <w:pPr>
              <w:pStyle w:val="Subtitle2"/>
              <w:spacing w:before="0" w:after="40"/>
              <w:jc w:val="left"/>
              <w:rPr>
                <w:b w:val="0"/>
                <w:sz w:val="24"/>
              </w:rPr>
            </w:pPr>
            <w:r w:rsidRPr="00912628">
              <w:rPr>
                <w:b w:val="0"/>
                <w:sz w:val="24"/>
              </w:rPr>
              <w:t>Net Worth (NW)</w:t>
            </w:r>
          </w:p>
        </w:tc>
        <w:tc>
          <w:tcPr>
            <w:tcW w:w="1010" w:type="dxa"/>
          </w:tcPr>
          <w:p w14:paraId="2E04DFD6" w14:textId="77777777" w:rsidR="001568FF" w:rsidRPr="00912628" w:rsidRDefault="001568FF" w:rsidP="00B85DDE">
            <w:pPr>
              <w:pStyle w:val="Subtitle2"/>
              <w:spacing w:before="0" w:after="40"/>
              <w:rPr>
                <w:b w:val="0"/>
                <w:sz w:val="24"/>
              </w:rPr>
            </w:pPr>
          </w:p>
        </w:tc>
        <w:tc>
          <w:tcPr>
            <w:tcW w:w="990" w:type="dxa"/>
          </w:tcPr>
          <w:p w14:paraId="0C0BE06C" w14:textId="77777777" w:rsidR="001568FF" w:rsidRPr="00912628" w:rsidRDefault="001568FF" w:rsidP="00B85DDE">
            <w:pPr>
              <w:pStyle w:val="Subtitle2"/>
              <w:spacing w:before="0" w:after="40"/>
              <w:rPr>
                <w:b w:val="0"/>
                <w:sz w:val="24"/>
              </w:rPr>
            </w:pPr>
          </w:p>
        </w:tc>
        <w:tc>
          <w:tcPr>
            <w:tcW w:w="990" w:type="dxa"/>
          </w:tcPr>
          <w:p w14:paraId="3EAD543E" w14:textId="77777777" w:rsidR="001568FF" w:rsidRPr="00912628" w:rsidRDefault="001568FF" w:rsidP="00B85DDE">
            <w:pPr>
              <w:pStyle w:val="Subtitle2"/>
              <w:spacing w:before="0" w:after="40"/>
              <w:rPr>
                <w:b w:val="0"/>
                <w:sz w:val="24"/>
              </w:rPr>
            </w:pPr>
          </w:p>
        </w:tc>
        <w:tc>
          <w:tcPr>
            <w:tcW w:w="1170" w:type="dxa"/>
          </w:tcPr>
          <w:p w14:paraId="1A85B388" w14:textId="77777777" w:rsidR="001568FF" w:rsidRPr="00912628" w:rsidRDefault="001568FF" w:rsidP="00B85DDE">
            <w:pPr>
              <w:pStyle w:val="Subtitle2"/>
              <w:spacing w:before="0" w:after="40"/>
              <w:rPr>
                <w:b w:val="0"/>
                <w:sz w:val="24"/>
              </w:rPr>
            </w:pPr>
          </w:p>
        </w:tc>
        <w:tc>
          <w:tcPr>
            <w:tcW w:w="1080" w:type="dxa"/>
          </w:tcPr>
          <w:p w14:paraId="16451631" w14:textId="77777777" w:rsidR="001568FF" w:rsidRPr="00912628" w:rsidRDefault="001568FF" w:rsidP="00B85DDE">
            <w:pPr>
              <w:pStyle w:val="Subtitle2"/>
              <w:spacing w:before="0" w:after="40"/>
              <w:rPr>
                <w:b w:val="0"/>
                <w:sz w:val="24"/>
              </w:rPr>
            </w:pPr>
          </w:p>
        </w:tc>
        <w:tc>
          <w:tcPr>
            <w:tcW w:w="1170" w:type="dxa"/>
          </w:tcPr>
          <w:p w14:paraId="73710899" w14:textId="77777777" w:rsidR="001568FF" w:rsidRPr="00912628" w:rsidRDefault="001568FF" w:rsidP="00B85DDE">
            <w:pPr>
              <w:pStyle w:val="Subtitle2"/>
              <w:spacing w:before="0" w:after="40"/>
              <w:rPr>
                <w:b w:val="0"/>
                <w:sz w:val="24"/>
              </w:rPr>
            </w:pPr>
          </w:p>
        </w:tc>
        <w:tc>
          <w:tcPr>
            <w:tcW w:w="1080" w:type="dxa"/>
          </w:tcPr>
          <w:p w14:paraId="5263DBA1" w14:textId="77777777" w:rsidR="001568FF" w:rsidRPr="00912628" w:rsidRDefault="001568FF" w:rsidP="00B85DDE">
            <w:pPr>
              <w:pStyle w:val="Subtitle2"/>
              <w:spacing w:before="0" w:after="40"/>
              <w:rPr>
                <w:b w:val="0"/>
                <w:sz w:val="24"/>
              </w:rPr>
            </w:pPr>
          </w:p>
        </w:tc>
      </w:tr>
      <w:tr w:rsidR="001568FF" w:rsidRPr="00912628" w14:paraId="5727AB45" w14:textId="77777777" w:rsidTr="00B85DDE">
        <w:trPr>
          <w:cantSplit/>
          <w:trHeight w:val="673"/>
        </w:trPr>
        <w:tc>
          <w:tcPr>
            <w:tcW w:w="1843" w:type="dxa"/>
          </w:tcPr>
          <w:p w14:paraId="427AF008" w14:textId="77777777" w:rsidR="001568FF" w:rsidRPr="00912628" w:rsidRDefault="001568FF" w:rsidP="00B85DDE">
            <w:pPr>
              <w:pStyle w:val="Subtitle2"/>
              <w:spacing w:before="0" w:after="40"/>
              <w:jc w:val="left"/>
              <w:rPr>
                <w:b w:val="0"/>
                <w:sz w:val="24"/>
              </w:rPr>
            </w:pPr>
            <w:r w:rsidRPr="00912628">
              <w:rPr>
                <w:b w:val="0"/>
                <w:sz w:val="24"/>
              </w:rPr>
              <w:t>Current Assets (CA)</w:t>
            </w:r>
          </w:p>
        </w:tc>
        <w:tc>
          <w:tcPr>
            <w:tcW w:w="1010" w:type="dxa"/>
          </w:tcPr>
          <w:p w14:paraId="01574A3D" w14:textId="77777777" w:rsidR="001568FF" w:rsidRPr="00912628" w:rsidRDefault="001568FF" w:rsidP="00B85DDE">
            <w:pPr>
              <w:pStyle w:val="Subtitle2"/>
              <w:spacing w:before="0" w:after="40"/>
              <w:rPr>
                <w:b w:val="0"/>
                <w:sz w:val="24"/>
              </w:rPr>
            </w:pPr>
          </w:p>
        </w:tc>
        <w:tc>
          <w:tcPr>
            <w:tcW w:w="990" w:type="dxa"/>
          </w:tcPr>
          <w:p w14:paraId="0CC7A5C9" w14:textId="77777777" w:rsidR="001568FF" w:rsidRPr="00912628" w:rsidRDefault="001568FF" w:rsidP="00B85DDE">
            <w:pPr>
              <w:pStyle w:val="Subtitle2"/>
              <w:spacing w:before="0" w:after="40"/>
              <w:rPr>
                <w:b w:val="0"/>
                <w:sz w:val="24"/>
              </w:rPr>
            </w:pPr>
          </w:p>
        </w:tc>
        <w:tc>
          <w:tcPr>
            <w:tcW w:w="990" w:type="dxa"/>
          </w:tcPr>
          <w:p w14:paraId="622FB628" w14:textId="77777777" w:rsidR="001568FF" w:rsidRPr="00912628" w:rsidRDefault="001568FF" w:rsidP="00B85DDE">
            <w:pPr>
              <w:pStyle w:val="Subtitle2"/>
              <w:spacing w:before="0" w:after="40"/>
              <w:rPr>
                <w:b w:val="0"/>
                <w:sz w:val="24"/>
              </w:rPr>
            </w:pPr>
          </w:p>
        </w:tc>
        <w:tc>
          <w:tcPr>
            <w:tcW w:w="1170" w:type="dxa"/>
          </w:tcPr>
          <w:p w14:paraId="5B6C1354" w14:textId="77777777" w:rsidR="001568FF" w:rsidRPr="00912628" w:rsidRDefault="001568FF" w:rsidP="00B85DDE">
            <w:pPr>
              <w:pStyle w:val="Subtitle2"/>
              <w:spacing w:before="0" w:after="40"/>
              <w:rPr>
                <w:b w:val="0"/>
                <w:sz w:val="24"/>
              </w:rPr>
            </w:pPr>
          </w:p>
        </w:tc>
        <w:tc>
          <w:tcPr>
            <w:tcW w:w="1080" w:type="dxa"/>
          </w:tcPr>
          <w:p w14:paraId="5C2E6A29" w14:textId="77777777" w:rsidR="001568FF" w:rsidRPr="00912628" w:rsidRDefault="001568FF" w:rsidP="00B85DDE">
            <w:pPr>
              <w:pStyle w:val="Subtitle2"/>
              <w:spacing w:before="0" w:after="40"/>
              <w:rPr>
                <w:b w:val="0"/>
                <w:sz w:val="24"/>
              </w:rPr>
            </w:pPr>
          </w:p>
        </w:tc>
        <w:tc>
          <w:tcPr>
            <w:tcW w:w="1170" w:type="dxa"/>
          </w:tcPr>
          <w:p w14:paraId="7BAB8F44" w14:textId="77777777" w:rsidR="001568FF" w:rsidRPr="00912628" w:rsidRDefault="001568FF" w:rsidP="00B85DDE">
            <w:pPr>
              <w:pStyle w:val="Subtitle2"/>
              <w:spacing w:before="0" w:after="40"/>
              <w:rPr>
                <w:b w:val="0"/>
                <w:sz w:val="24"/>
              </w:rPr>
            </w:pPr>
          </w:p>
        </w:tc>
        <w:tc>
          <w:tcPr>
            <w:tcW w:w="1080" w:type="dxa"/>
            <w:vMerge w:val="restart"/>
          </w:tcPr>
          <w:p w14:paraId="7FA424E0" w14:textId="77777777" w:rsidR="001568FF" w:rsidRPr="00912628" w:rsidRDefault="001568FF" w:rsidP="00B85DDE">
            <w:pPr>
              <w:pStyle w:val="Subtitle2"/>
              <w:spacing w:before="0" w:after="40"/>
              <w:rPr>
                <w:b w:val="0"/>
                <w:sz w:val="24"/>
              </w:rPr>
            </w:pPr>
          </w:p>
        </w:tc>
      </w:tr>
      <w:tr w:rsidR="001568FF" w:rsidRPr="00912628" w14:paraId="44C3A7DF" w14:textId="77777777" w:rsidTr="00B85DDE">
        <w:trPr>
          <w:cantSplit/>
          <w:trHeight w:val="673"/>
        </w:trPr>
        <w:tc>
          <w:tcPr>
            <w:tcW w:w="1843" w:type="dxa"/>
          </w:tcPr>
          <w:p w14:paraId="27E266AF" w14:textId="77777777" w:rsidR="001568FF" w:rsidRPr="00912628" w:rsidRDefault="001568FF" w:rsidP="00B85DDE">
            <w:pPr>
              <w:pStyle w:val="Subtitle2"/>
              <w:spacing w:before="0" w:after="40"/>
              <w:jc w:val="left"/>
              <w:rPr>
                <w:b w:val="0"/>
                <w:sz w:val="24"/>
              </w:rPr>
            </w:pPr>
            <w:r w:rsidRPr="00912628">
              <w:rPr>
                <w:b w:val="0"/>
                <w:sz w:val="24"/>
              </w:rPr>
              <w:t>Current Liabilities (CL)</w:t>
            </w:r>
          </w:p>
        </w:tc>
        <w:tc>
          <w:tcPr>
            <w:tcW w:w="1010" w:type="dxa"/>
          </w:tcPr>
          <w:p w14:paraId="338A21A4" w14:textId="77777777" w:rsidR="001568FF" w:rsidRPr="00912628" w:rsidRDefault="001568FF" w:rsidP="00B85DDE">
            <w:pPr>
              <w:pStyle w:val="Subtitle2"/>
              <w:spacing w:before="0" w:after="40"/>
              <w:rPr>
                <w:b w:val="0"/>
                <w:sz w:val="24"/>
              </w:rPr>
            </w:pPr>
          </w:p>
        </w:tc>
        <w:tc>
          <w:tcPr>
            <w:tcW w:w="990" w:type="dxa"/>
          </w:tcPr>
          <w:p w14:paraId="553950CA" w14:textId="77777777" w:rsidR="001568FF" w:rsidRPr="00912628" w:rsidRDefault="001568FF" w:rsidP="00B85DDE">
            <w:pPr>
              <w:pStyle w:val="Subtitle2"/>
              <w:spacing w:before="0" w:after="40"/>
              <w:rPr>
                <w:b w:val="0"/>
                <w:sz w:val="24"/>
              </w:rPr>
            </w:pPr>
          </w:p>
        </w:tc>
        <w:tc>
          <w:tcPr>
            <w:tcW w:w="990" w:type="dxa"/>
          </w:tcPr>
          <w:p w14:paraId="12DD48C7" w14:textId="77777777" w:rsidR="001568FF" w:rsidRPr="00912628" w:rsidRDefault="001568FF" w:rsidP="00B85DDE">
            <w:pPr>
              <w:pStyle w:val="Subtitle2"/>
              <w:spacing w:before="0" w:after="40"/>
              <w:rPr>
                <w:b w:val="0"/>
                <w:sz w:val="24"/>
              </w:rPr>
            </w:pPr>
          </w:p>
        </w:tc>
        <w:tc>
          <w:tcPr>
            <w:tcW w:w="1170" w:type="dxa"/>
          </w:tcPr>
          <w:p w14:paraId="4E3DA347" w14:textId="77777777" w:rsidR="001568FF" w:rsidRPr="00912628" w:rsidRDefault="001568FF" w:rsidP="00B85DDE">
            <w:pPr>
              <w:pStyle w:val="Subtitle2"/>
              <w:spacing w:before="0" w:after="40"/>
              <w:rPr>
                <w:b w:val="0"/>
                <w:sz w:val="24"/>
              </w:rPr>
            </w:pPr>
          </w:p>
        </w:tc>
        <w:tc>
          <w:tcPr>
            <w:tcW w:w="1080" w:type="dxa"/>
          </w:tcPr>
          <w:p w14:paraId="2DADC258" w14:textId="77777777" w:rsidR="001568FF" w:rsidRPr="00912628" w:rsidRDefault="001568FF" w:rsidP="00B85DDE">
            <w:pPr>
              <w:pStyle w:val="Subtitle2"/>
              <w:spacing w:before="0" w:after="40"/>
              <w:rPr>
                <w:b w:val="0"/>
                <w:sz w:val="24"/>
              </w:rPr>
            </w:pPr>
          </w:p>
        </w:tc>
        <w:tc>
          <w:tcPr>
            <w:tcW w:w="1170" w:type="dxa"/>
          </w:tcPr>
          <w:p w14:paraId="7E0584DA" w14:textId="77777777" w:rsidR="001568FF" w:rsidRPr="00912628" w:rsidRDefault="001568FF" w:rsidP="00B85DDE">
            <w:pPr>
              <w:pStyle w:val="Subtitle2"/>
              <w:spacing w:before="0" w:after="40"/>
              <w:rPr>
                <w:b w:val="0"/>
                <w:sz w:val="24"/>
              </w:rPr>
            </w:pPr>
          </w:p>
        </w:tc>
        <w:tc>
          <w:tcPr>
            <w:tcW w:w="1080" w:type="dxa"/>
            <w:vMerge/>
          </w:tcPr>
          <w:p w14:paraId="34C6AC10" w14:textId="77777777" w:rsidR="001568FF" w:rsidRPr="00912628" w:rsidRDefault="001568FF" w:rsidP="00B85DDE">
            <w:pPr>
              <w:pStyle w:val="Subtitle2"/>
              <w:spacing w:before="0" w:after="40"/>
              <w:rPr>
                <w:b w:val="0"/>
                <w:sz w:val="24"/>
              </w:rPr>
            </w:pPr>
          </w:p>
        </w:tc>
      </w:tr>
      <w:tr w:rsidR="001568FF" w:rsidRPr="00912628" w14:paraId="6108FADC" w14:textId="77777777" w:rsidTr="00B85DDE">
        <w:trPr>
          <w:cantSplit/>
        </w:trPr>
        <w:tc>
          <w:tcPr>
            <w:tcW w:w="9333" w:type="dxa"/>
            <w:gridSpan w:val="8"/>
          </w:tcPr>
          <w:p w14:paraId="210BE97C" w14:textId="77777777" w:rsidR="001568FF" w:rsidRPr="00912628" w:rsidRDefault="001568FF" w:rsidP="00B85DDE">
            <w:pPr>
              <w:pStyle w:val="Subtitle2"/>
              <w:spacing w:before="0"/>
              <w:rPr>
                <w:sz w:val="24"/>
              </w:rPr>
            </w:pPr>
            <w:r w:rsidRPr="00912628">
              <w:rPr>
                <w:sz w:val="24"/>
              </w:rPr>
              <w:t>Information from Income Statement</w:t>
            </w:r>
          </w:p>
        </w:tc>
      </w:tr>
      <w:tr w:rsidR="001568FF" w:rsidRPr="00912628" w14:paraId="7A980BCD" w14:textId="77777777" w:rsidTr="00B85DDE">
        <w:trPr>
          <w:cantSplit/>
          <w:trHeight w:val="672"/>
        </w:trPr>
        <w:tc>
          <w:tcPr>
            <w:tcW w:w="1843" w:type="dxa"/>
          </w:tcPr>
          <w:p w14:paraId="308CA855" w14:textId="77777777" w:rsidR="001568FF" w:rsidRPr="00912628" w:rsidRDefault="001568FF" w:rsidP="00B85DDE">
            <w:pPr>
              <w:pStyle w:val="Subtitle2"/>
              <w:spacing w:before="0" w:after="40"/>
              <w:jc w:val="left"/>
              <w:rPr>
                <w:b w:val="0"/>
                <w:sz w:val="24"/>
              </w:rPr>
            </w:pPr>
            <w:r w:rsidRPr="00912628">
              <w:rPr>
                <w:b w:val="0"/>
                <w:sz w:val="24"/>
              </w:rPr>
              <w:t>Total Revenue (TR)</w:t>
            </w:r>
          </w:p>
        </w:tc>
        <w:tc>
          <w:tcPr>
            <w:tcW w:w="1010" w:type="dxa"/>
          </w:tcPr>
          <w:p w14:paraId="1F2299A0" w14:textId="77777777" w:rsidR="001568FF" w:rsidRPr="00912628" w:rsidRDefault="001568FF" w:rsidP="00B85DDE">
            <w:pPr>
              <w:pStyle w:val="Subtitle2"/>
              <w:spacing w:before="0" w:after="40"/>
              <w:rPr>
                <w:b w:val="0"/>
                <w:sz w:val="24"/>
              </w:rPr>
            </w:pPr>
          </w:p>
        </w:tc>
        <w:tc>
          <w:tcPr>
            <w:tcW w:w="990" w:type="dxa"/>
          </w:tcPr>
          <w:p w14:paraId="0D6C5350" w14:textId="77777777" w:rsidR="001568FF" w:rsidRPr="00912628" w:rsidRDefault="001568FF" w:rsidP="00B85DDE">
            <w:pPr>
              <w:pStyle w:val="Subtitle2"/>
              <w:spacing w:before="0" w:after="40"/>
              <w:rPr>
                <w:b w:val="0"/>
                <w:sz w:val="24"/>
              </w:rPr>
            </w:pPr>
          </w:p>
        </w:tc>
        <w:tc>
          <w:tcPr>
            <w:tcW w:w="990" w:type="dxa"/>
          </w:tcPr>
          <w:p w14:paraId="0FC4E2C8" w14:textId="77777777" w:rsidR="001568FF" w:rsidRPr="00912628" w:rsidRDefault="001568FF" w:rsidP="00B85DDE">
            <w:pPr>
              <w:pStyle w:val="Subtitle2"/>
              <w:spacing w:before="0" w:after="40"/>
              <w:rPr>
                <w:b w:val="0"/>
                <w:sz w:val="24"/>
              </w:rPr>
            </w:pPr>
          </w:p>
        </w:tc>
        <w:tc>
          <w:tcPr>
            <w:tcW w:w="1170" w:type="dxa"/>
          </w:tcPr>
          <w:p w14:paraId="0F3CC769" w14:textId="77777777" w:rsidR="001568FF" w:rsidRPr="00912628" w:rsidRDefault="001568FF" w:rsidP="00B85DDE">
            <w:pPr>
              <w:pStyle w:val="Subtitle2"/>
              <w:spacing w:before="0" w:after="40"/>
              <w:rPr>
                <w:b w:val="0"/>
                <w:sz w:val="24"/>
              </w:rPr>
            </w:pPr>
          </w:p>
        </w:tc>
        <w:tc>
          <w:tcPr>
            <w:tcW w:w="1080" w:type="dxa"/>
          </w:tcPr>
          <w:p w14:paraId="29BAB5D4" w14:textId="77777777" w:rsidR="001568FF" w:rsidRPr="00912628" w:rsidRDefault="001568FF" w:rsidP="00B85DDE">
            <w:pPr>
              <w:pStyle w:val="Subtitle2"/>
              <w:spacing w:before="0" w:after="40"/>
              <w:rPr>
                <w:b w:val="0"/>
                <w:sz w:val="24"/>
              </w:rPr>
            </w:pPr>
          </w:p>
        </w:tc>
        <w:tc>
          <w:tcPr>
            <w:tcW w:w="1170" w:type="dxa"/>
          </w:tcPr>
          <w:p w14:paraId="7ADE3FB5" w14:textId="77777777" w:rsidR="001568FF" w:rsidRPr="00912628" w:rsidRDefault="001568FF" w:rsidP="00B85DDE">
            <w:pPr>
              <w:pStyle w:val="Subtitle2"/>
              <w:spacing w:before="0" w:after="40"/>
              <w:rPr>
                <w:b w:val="0"/>
                <w:sz w:val="24"/>
              </w:rPr>
            </w:pPr>
          </w:p>
        </w:tc>
        <w:tc>
          <w:tcPr>
            <w:tcW w:w="1080" w:type="dxa"/>
            <w:vMerge w:val="restart"/>
          </w:tcPr>
          <w:p w14:paraId="3B3EFDB6" w14:textId="77777777" w:rsidR="001568FF" w:rsidRPr="00912628" w:rsidRDefault="001568FF" w:rsidP="00B85DDE">
            <w:pPr>
              <w:pStyle w:val="Subtitle2"/>
              <w:spacing w:before="0" w:after="40"/>
              <w:rPr>
                <w:b w:val="0"/>
                <w:sz w:val="24"/>
              </w:rPr>
            </w:pPr>
          </w:p>
        </w:tc>
      </w:tr>
      <w:tr w:rsidR="001568FF" w:rsidRPr="00912628" w14:paraId="4993865F" w14:textId="77777777" w:rsidTr="00B85DDE">
        <w:trPr>
          <w:cantSplit/>
          <w:trHeight w:val="672"/>
        </w:trPr>
        <w:tc>
          <w:tcPr>
            <w:tcW w:w="1843" w:type="dxa"/>
          </w:tcPr>
          <w:p w14:paraId="3609ABC3" w14:textId="77777777" w:rsidR="001568FF" w:rsidRPr="00912628" w:rsidRDefault="001568FF" w:rsidP="00B85DDE">
            <w:pPr>
              <w:pStyle w:val="Subtitle2"/>
              <w:spacing w:before="0" w:after="40"/>
              <w:jc w:val="left"/>
              <w:rPr>
                <w:b w:val="0"/>
                <w:sz w:val="24"/>
              </w:rPr>
            </w:pPr>
            <w:r w:rsidRPr="00912628">
              <w:rPr>
                <w:b w:val="0"/>
                <w:sz w:val="24"/>
              </w:rPr>
              <w:t>Profits Before Taxes (PBT)</w:t>
            </w:r>
          </w:p>
        </w:tc>
        <w:tc>
          <w:tcPr>
            <w:tcW w:w="1010" w:type="dxa"/>
          </w:tcPr>
          <w:p w14:paraId="2C0F2E15" w14:textId="77777777" w:rsidR="001568FF" w:rsidRPr="00912628" w:rsidRDefault="001568FF" w:rsidP="00B85DDE">
            <w:pPr>
              <w:pStyle w:val="Subtitle2"/>
              <w:spacing w:before="0" w:after="40"/>
              <w:rPr>
                <w:b w:val="0"/>
                <w:sz w:val="24"/>
              </w:rPr>
            </w:pPr>
          </w:p>
        </w:tc>
        <w:tc>
          <w:tcPr>
            <w:tcW w:w="990" w:type="dxa"/>
          </w:tcPr>
          <w:p w14:paraId="5D67B817" w14:textId="77777777" w:rsidR="001568FF" w:rsidRPr="00912628" w:rsidRDefault="001568FF" w:rsidP="00B85DDE">
            <w:pPr>
              <w:pStyle w:val="Subtitle2"/>
              <w:spacing w:before="0" w:after="40"/>
              <w:rPr>
                <w:b w:val="0"/>
                <w:sz w:val="24"/>
              </w:rPr>
            </w:pPr>
          </w:p>
        </w:tc>
        <w:tc>
          <w:tcPr>
            <w:tcW w:w="990" w:type="dxa"/>
          </w:tcPr>
          <w:p w14:paraId="6F0E29BD" w14:textId="77777777" w:rsidR="001568FF" w:rsidRPr="00912628" w:rsidRDefault="001568FF" w:rsidP="00B85DDE">
            <w:pPr>
              <w:pStyle w:val="Subtitle2"/>
              <w:spacing w:before="0" w:after="40"/>
              <w:rPr>
                <w:b w:val="0"/>
                <w:sz w:val="24"/>
              </w:rPr>
            </w:pPr>
          </w:p>
        </w:tc>
        <w:tc>
          <w:tcPr>
            <w:tcW w:w="1170" w:type="dxa"/>
          </w:tcPr>
          <w:p w14:paraId="0D641A45" w14:textId="77777777" w:rsidR="001568FF" w:rsidRPr="00912628" w:rsidRDefault="001568FF" w:rsidP="00B85DDE">
            <w:pPr>
              <w:pStyle w:val="Subtitle2"/>
              <w:spacing w:before="0" w:after="40"/>
              <w:rPr>
                <w:b w:val="0"/>
                <w:sz w:val="24"/>
              </w:rPr>
            </w:pPr>
          </w:p>
        </w:tc>
        <w:tc>
          <w:tcPr>
            <w:tcW w:w="1080" w:type="dxa"/>
          </w:tcPr>
          <w:p w14:paraId="54507E0A" w14:textId="77777777" w:rsidR="001568FF" w:rsidRPr="00912628" w:rsidRDefault="001568FF" w:rsidP="00B85DDE">
            <w:pPr>
              <w:pStyle w:val="Subtitle2"/>
              <w:spacing w:before="0" w:after="40"/>
              <w:rPr>
                <w:b w:val="0"/>
                <w:sz w:val="24"/>
              </w:rPr>
            </w:pPr>
          </w:p>
        </w:tc>
        <w:tc>
          <w:tcPr>
            <w:tcW w:w="1170" w:type="dxa"/>
          </w:tcPr>
          <w:p w14:paraId="2F002F95" w14:textId="77777777" w:rsidR="001568FF" w:rsidRPr="00912628" w:rsidRDefault="001568FF" w:rsidP="00B85DDE">
            <w:pPr>
              <w:pStyle w:val="Subtitle2"/>
              <w:spacing w:before="0" w:after="40"/>
              <w:rPr>
                <w:b w:val="0"/>
                <w:sz w:val="24"/>
              </w:rPr>
            </w:pPr>
          </w:p>
        </w:tc>
        <w:tc>
          <w:tcPr>
            <w:tcW w:w="1080" w:type="dxa"/>
            <w:vMerge/>
          </w:tcPr>
          <w:p w14:paraId="352E3AD3" w14:textId="77777777" w:rsidR="001568FF" w:rsidRPr="00912628" w:rsidRDefault="001568FF" w:rsidP="00B85DDE">
            <w:pPr>
              <w:pStyle w:val="Subtitle2"/>
              <w:spacing w:before="0" w:after="40"/>
              <w:rPr>
                <w:b w:val="0"/>
                <w:sz w:val="24"/>
              </w:rPr>
            </w:pPr>
          </w:p>
        </w:tc>
      </w:tr>
      <w:tr w:rsidR="001568FF" w:rsidRPr="00912628" w14:paraId="20CC8FD2" w14:textId="77777777" w:rsidTr="00B85DDE">
        <w:trPr>
          <w:cantSplit/>
        </w:trPr>
        <w:tc>
          <w:tcPr>
            <w:tcW w:w="9333" w:type="dxa"/>
            <w:gridSpan w:val="8"/>
          </w:tcPr>
          <w:p w14:paraId="3B96BC8F" w14:textId="77777777" w:rsidR="001568FF" w:rsidRPr="00912628" w:rsidRDefault="001568FF" w:rsidP="00B85DDE">
            <w:pPr>
              <w:pStyle w:val="Subtitle2"/>
              <w:spacing w:before="0"/>
              <w:rPr>
                <w:b w:val="0"/>
                <w:i/>
                <w:sz w:val="24"/>
              </w:rPr>
            </w:pPr>
          </w:p>
        </w:tc>
      </w:tr>
      <w:tr w:rsidR="001568FF" w:rsidRPr="00912628" w14:paraId="25C2A60F" w14:textId="77777777" w:rsidTr="00B85DDE">
        <w:trPr>
          <w:cantSplit/>
          <w:trHeight w:val="673"/>
        </w:trPr>
        <w:tc>
          <w:tcPr>
            <w:tcW w:w="9333" w:type="dxa"/>
            <w:gridSpan w:val="8"/>
          </w:tcPr>
          <w:p w14:paraId="62B624E8" w14:textId="77777777" w:rsidR="001568FF" w:rsidRPr="00912628" w:rsidRDefault="001568FF" w:rsidP="00B85DDE">
            <w:pPr>
              <w:pStyle w:val="Subtitle2"/>
              <w:spacing w:before="0" w:after="40"/>
              <w:jc w:val="left"/>
              <w:rPr>
                <w:b w:val="0"/>
                <w:i/>
                <w:sz w:val="24"/>
              </w:rPr>
            </w:pPr>
          </w:p>
          <w:p w14:paraId="00B2CC46" w14:textId="77777777" w:rsidR="001568FF" w:rsidRPr="00912628" w:rsidRDefault="001568FF" w:rsidP="00B85DDE">
            <w:pPr>
              <w:pStyle w:val="Subtitle2"/>
              <w:spacing w:before="0" w:after="40"/>
              <w:rPr>
                <w:b w:val="0"/>
                <w:i/>
                <w:sz w:val="24"/>
              </w:rPr>
            </w:pPr>
          </w:p>
          <w:p w14:paraId="665353CC" w14:textId="77777777" w:rsidR="001568FF" w:rsidRPr="00912628" w:rsidRDefault="001568FF" w:rsidP="00B85DDE">
            <w:pPr>
              <w:pStyle w:val="Subtitle2"/>
              <w:spacing w:before="0" w:after="40"/>
              <w:rPr>
                <w:b w:val="0"/>
                <w:i/>
                <w:strike/>
                <w:sz w:val="24"/>
              </w:rPr>
            </w:pPr>
          </w:p>
        </w:tc>
      </w:tr>
      <w:tr w:rsidR="001568FF" w:rsidRPr="00912628" w14:paraId="70008233" w14:textId="77777777" w:rsidTr="00B85DDE">
        <w:trPr>
          <w:cantSplit/>
          <w:trHeight w:val="673"/>
        </w:trPr>
        <w:tc>
          <w:tcPr>
            <w:tcW w:w="9333" w:type="dxa"/>
            <w:gridSpan w:val="8"/>
          </w:tcPr>
          <w:p w14:paraId="37695070" w14:textId="77777777" w:rsidR="001568FF" w:rsidRPr="00912628" w:rsidRDefault="001568FF" w:rsidP="00B85DDE">
            <w:pPr>
              <w:pStyle w:val="Subtitle2"/>
              <w:spacing w:before="0" w:after="40"/>
              <w:jc w:val="left"/>
              <w:rPr>
                <w:b w:val="0"/>
                <w:i/>
                <w:sz w:val="24"/>
              </w:rPr>
            </w:pPr>
          </w:p>
          <w:p w14:paraId="5E3F9AFF" w14:textId="77777777" w:rsidR="001568FF" w:rsidRPr="00912628" w:rsidRDefault="001568FF" w:rsidP="00B85DDE">
            <w:pPr>
              <w:pStyle w:val="Subtitle2"/>
              <w:spacing w:before="0" w:after="40"/>
              <w:rPr>
                <w:b w:val="0"/>
                <w:i/>
                <w:sz w:val="24"/>
              </w:rPr>
            </w:pPr>
          </w:p>
          <w:p w14:paraId="492A1F53" w14:textId="77777777" w:rsidR="001568FF" w:rsidRPr="00912628" w:rsidRDefault="001568FF" w:rsidP="00B85DDE">
            <w:pPr>
              <w:pStyle w:val="Subtitle2"/>
              <w:spacing w:before="0" w:after="40"/>
              <w:rPr>
                <w:b w:val="0"/>
                <w:i/>
                <w:strike/>
                <w:sz w:val="24"/>
              </w:rPr>
            </w:pPr>
          </w:p>
        </w:tc>
      </w:tr>
      <w:tr w:rsidR="001568FF" w:rsidRPr="00912628" w14:paraId="5A554AB6" w14:textId="77777777" w:rsidTr="00B85DDE">
        <w:trPr>
          <w:cantSplit/>
          <w:trHeight w:val="200"/>
        </w:trPr>
        <w:tc>
          <w:tcPr>
            <w:tcW w:w="9333" w:type="dxa"/>
            <w:gridSpan w:val="8"/>
          </w:tcPr>
          <w:p w14:paraId="5E8FD091" w14:textId="77777777" w:rsidR="001568FF" w:rsidRPr="00912628" w:rsidRDefault="001568FF" w:rsidP="00B85DDE">
            <w:pPr>
              <w:pStyle w:val="Subtitle2"/>
              <w:spacing w:before="0" w:after="40"/>
              <w:jc w:val="left"/>
              <w:rPr>
                <w:b w:val="0"/>
                <w:i/>
                <w:sz w:val="24"/>
              </w:rPr>
            </w:pPr>
          </w:p>
          <w:p w14:paraId="4E413633" w14:textId="77777777" w:rsidR="001568FF" w:rsidRPr="00912628" w:rsidRDefault="001568FF" w:rsidP="00B85DDE">
            <w:pPr>
              <w:pStyle w:val="Subtitle2"/>
              <w:spacing w:before="0" w:after="40"/>
              <w:rPr>
                <w:b w:val="0"/>
                <w:i/>
                <w:sz w:val="24"/>
              </w:rPr>
            </w:pPr>
          </w:p>
          <w:p w14:paraId="36C90F1B" w14:textId="77777777" w:rsidR="001568FF" w:rsidRPr="00912628" w:rsidRDefault="001568FF" w:rsidP="00B85DDE">
            <w:pPr>
              <w:pStyle w:val="Subtitle2"/>
              <w:spacing w:before="0" w:after="40"/>
              <w:rPr>
                <w:b w:val="0"/>
                <w:i/>
                <w:strike/>
                <w:sz w:val="24"/>
              </w:rPr>
            </w:pPr>
          </w:p>
        </w:tc>
      </w:tr>
    </w:tbl>
    <w:p w14:paraId="15200209" w14:textId="77777777" w:rsidR="001568FF" w:rsidRPr="00912628" w:rsidRDefault="001568FF" w:rsidP="001568FF">
      <w:pPr>
        <w:pStyle w:val="Header"/>
      </w:pPr>
    </w:p>
    <w:p w14:paraId="07FAC58D" w14:textId="77777777" w:rsidR="001568FF" w:rsidRPr="00912628" w:rsidRDefault="001568FF" w:rsidP="001568FF">
      <w:pPr>
        <w:pStyle w:val="Subtitle2"/>
        <w:spacing w:before="40" w:after="40"/>
        <w:ind w:left="360" w:hanging="360"/>
        <w:jc w:val="left"/>
        <w:rPr>
          <w:b w:val="0"/>
          <w:sz w:val="24"/>
        </w:rPr>
      </w:pPr>
      <w:bookmarkStart w:id="177" w:name="_Toc498849276"/>
      <w:bookmarkStart w:id="178" w:name="_Toc498850115"/>
      <w:bookmarkStart w:id="179" w:name="_Toc498851720"/>
      <w:r w:rsidRPr="00912628">
        <w:rPr>
          <w:b w:val="0"/>
          <w:spacing w:val="-2"/>
          <w:sz w:val="24"/>
        </w:rPr>
        <w:sym w:font="Symbol" w:char="F0F0"/>
      </w:r>
      <w:r w:rsidRPr="00912628">
        <w:rPr>
          <w:b w:val="0"/>
          <w:spacing w:val="-2"/>
        </w:rPr>
        <w:t xml:space="preserve">  </w:t>
      </w:r>
      <w:r w:rsidRPr="00912628">
        <w:rPr>
          <w:b w:val="0"/>
          <w:sz w:val="24"/>
        </w:rPr>
        <w:t>Attached are copies of financial statements (balance sheets, including all related notes, and income statements) for the years required above complying with the following conditions:</w:t>
      </w:r>
      <w:bookmarkEnd w:id="177"/>
      <w:bookmarkEnd w:id="178"/>
      <w:bookmarkEnd w:id="179"/>
    </w:p>
    <w:p w14:paraId="3A796121" w14:textId="77777777" w:rsidR="001568FF" w:rsidRPr="00912628" w:rsidRDefault="001568FF" w:rsidP="00AD6527">
      <w:pPr>
        <w:pStyle w:val="Subtitle2"/>
        <w:numPr>
          <w:ilvl w:val="0"/>
          <w:numId w:val="34"/>
        </w:numPr>
        <w:tabs>
          <w:tab w:val="clear" w:pos="9504"/>
          <w:tab w:val="center" w:pos="4752"/>
          <w:tab w:val="right" w:pos="9864"/>
        </w:tabs>
        <w:spacing w:before="40" w:after="40"/>
        <w:jc w:val="left"/>
        <w:rPr>
          <w:b w:val="0"/>
          <w:sz w:val="24"/>
        </w:rPr>
      </w:pPr>
      <w:bookmarkStart w:id="180" w:name="_Toc498849277"/>
      <w:bookmarkStart w:id="181" w:name="_Toc498850116"/>
      <w:bookmarkStart w:id="182" w:name="_Toc498851721"/>
      <w:r w:rsidRPr="00912628">
        <w:rPr>
          <w:b w:val="0"/>
          <w:sz w:val="24"/>
        </w:rPr>
        <w:t>Must reflect the financial situation of the Bidder or partner to a JVA, and not sister or parent companies</w:t>
      </w:r>
      <w:bookmarkEnd w:id="180"/>
      <w:bookmarkEnd w:id="181"/>
      <w:bookmarkEnd w:id="182"/>
    </w:p>
    <w:p w14:paraId="5D8FFD96" w14:textId="77777777" w:rsidR="001568FF" w:rsidRPr="00912628" w:rsidRDefault="001568FF" w:rsidP="00AD6527">
      <w:pPr>
        <w:pStyle w:val="Subtitle2"/>
        <w:numPr>
          <w:ilvl w:val="0"/>
          <w:numId w:val="34"/>
        </w:numPr>
        <w:tabs>
          <w:tab w:val="clear" w:pos="9504"/>
          <w:tab w:val="center" w:pos="4752"/>
          <w:tab w:val="right" w:pos="9864"/>
        </w:tabs>
        <w:spacing w:before="40" w:after="40"/>
        <w:jc w:val="left"/>
        <w:rPr>
          <w:b w:val="0"/>
          <w:sz w:val="24"/>
        </w:rPr>
      </w:pPr>
      <w:bookmarkStart w:id="183" w:name="_Toc498849278"/>
      <w:bookmarkStart w:id="184" w:name="_Toc498850117"/>
      <w:bookmarkStart w:id="185" w:name="_Toc498851722"/>
      <w:r w:rsidRPr="00912628">
        <w:rPr>
          <w:b w:val="0"/>
          <w:sz w:val="24"/>
        </w:rPr>
        <w:t>Historic financial statements must be audited by a certified accountant</w:t>
      </w:r>
      <w:bookmarkEnd w:id="183"/>
      <w:bookmarkEnd w:id="184"/>
      <w:bookmarkEnd w:id="185"/>
    </w:p>
    <w:p w14:paraId="78005215" w14:textId="77777777" w:rsidR="001568FF" w:rsidRPr="00912628" w:rsidRDefault="001568FF" w:rsidP="00AD6527">
      <w:pPr>
        <w:pStyle w:val="Subtitle2"/>
        <w:numPr>
          <w:ilvl w:val="0"/>
          <w:numId w:val="34"/>
        </w:numPr>
        <w:tabs>
          <w:tab w:val="clear" w:pos="9504"/>
          <w:tab w:val="center" w:pos="4752"/>
          <w:tab w:val="right" w:pos="9864"/>
        </w:tabs>
        <w:spacing w:before="40" w:after="40"/>
        <w:jc w:val="left"/>
        <w:rPr>
          <w:b w:val="0"/>
          <w:sz w:val="24"/>
        </w:rPr>
      </w:pPr>
      <w:bookmarkStart w:id="186" w:name="_Toc498849279"/>
      <w:bookmarkStart w:id="187" w:name="_Toc498850118"/>
      <w:bookmarkStart w:id="188" w:name="_Toc498851723"/>
      <w:r w:rsidRPr="00912628">
        <w:rPr>
          <w:b w:val="0"/>
          <w:sz w:val="24"/>
        </w:rPr>
        <w:t>Historic financial statements must be complete, including all notes to the financial statements</w:t>
      </w:r>
      <w:bookmarkEnd w:id="186"/>
      <w:bookmarkEnd w:id="187"/>
      <w:bookmarkEnd w:id="188"/>
    </w:p>
    <w:p w14:paraId="3F59F3BA" w14:textId="77777777" w:rsidR="001568FF" w:rsidRPr="00912628" w:rsidRDefault="001568FF" w:rsidP="00AD6527">
      <w:pPr>
        <w:pStyle w:val="Subtitle2"/>
        <w:numPr>
          <w:ilvl w:val="0"/>
          <w:numId w:val="34"/>
        </w:numPr>
        <w:tabs>
          <w:tab w:val="clear" w:pos="9504"/>
          <w:tab w:val="center" w:pos="4752"/>
          <w:tab w:val="right" w:pos="9864"/>
        </w:tabs>
        <w:spacing w:before="40" w:after="40"/>
        <w:jc w:val="left"/>
        <w:rPr>
          <w:b w:val="0"/>
          <w:sz w:val="24"/>
        </w:rPr>
      </w:pPr>
      <w:bookmarkStart w:id="189" w:name="_Toc498849280"/>
      <w:bookmarkStart w:id="190" w:name="_Toc498850119"/>
      <w:bookmarkStart w:id="191" w:name="_Toc498851724"/>
      <w:r w:rsidRPr="00912628">
        <w:rPr>
          <w:b w:val="0"/>
          <w:sz w:val="24"/>
        </w:rPr>
        <w:t>Historic financial statements must correspond to accounting periods already completed and audited (no statements for partial periods shall be requested or accepted)</w:t>
      </w:r>
      <w:bookmarkEnd w:id="189"/>
      <w:bookmarkEnd w:id="190"/>
      <w:bookmarkEnd w:id="191"/>
    </w:p>
    <w:p w14:paraId="78E80966" w14:textId="77777777" w:rsidR="001568FF" w:rsidRPr="00912628" w:rsidRDefault="001568FF" w:rsidP="001568FF"/>
    <w:p w14:paraId="78BD7E4B" w14:textId="77777777" w:rsidR="00A17BC8" w:rsidRPr="00912628" w:rsidRDefault="00A17BC8" w:rsidP="00A17BC8">
      <w:pPr>
        <w:spacing w:after="432" w:line="264" w:lineRule="exact"/>
        <w:ind w:left="360" w:hanging="360"/>
        <w:rPr>
          <w:rFonts w:ascii="Times New Roman" w:hAnsi="Times New Roman"/>
          <w:spacing w:val="-2"/>
        </w:rPr>
      </w:pPr>
      <w:r w:rsidRPr="00912628">
        <w:rPr>
          <w:rFonts w:ascii="Times New Roman" w:eastAsia="MS Mincho" w:hAnsi="Times New Roman"/>
          <w:spacing w:val="-2"/>
        </w:rPr>
        <w:sym w:font="Wingdings" w:char="F0A8"/>
      </w:r>
      <w:r w:rsidRPr="00912628">
        <w:rPr>
          <w:rFonts w:ascii="Times New Roman" w:hAnsi="Times New Roman"/>
          <w:spacing w:val="-4"/>
        </w:rPr>
        <w:tab/>
      </w:r>
      <w:r w:rsidRPr="00912628">
        <w:rPr>
          <w:rFonts w:ascii="Times New Roman" w:hAnsi="Times New Roman"/>
          <w:b/>
          <w:spacing w:val="-6"/>
        </w:rPr>
        <w:t xml:space="preserve">Attach latest copies of financial statements (balance sheets, including all related notes, </w:t>
      </w:r>
      <w:r w:rsidRPr="00912628">
        <w:rPr>
          <w:rFonts w:ascii="Times New Roman" w:hAnsi="Times New Roman"/>
          <w:b/>
          <w:spacing w:val="-2"/>
        </w:rPr>
        <w:t>and income statements) for the past three (03)</w:t>
      </w:r>
      <w:r w:rsidRPr="00912628">
        <w:rPr>
          <w:rFonts w:ascii="Times New Roman" w:hAnsi="Times New Roman"/>
          <w:b/>
          <w:i/>
          <w:iCs/>
          <w:sz w:val="22"/>
          <w:szCs w:val="22"/>
        </w:rPr>
        <w:t xml:space="preserve"> </w:t>
      </w:r>
      <w:r w:rsidRPr="00912628">
        <w:rPr>
          <w:rFonts w:ascii="Times New Roman" w:hAnsi="Times New Roman"/>
          <w:b/>
          <w:spacing w:val="-2"/>
        </w:rPr>
        <w:t>years required above; and complying with the requirements.</w:t>
      </w:r>
      <w:r w:rsidRPr="00912628">
        <w:rPr>
          <w:rFonts w:ascii="Times New Roman" w:hAnsi="Times New Roman"/>
          <w:spacing w:val="-2"/>
        </w:rPr>
        <w:t xml:space="preserve"> </w:t>
      </w:r>
    </w:p>
    <w:p w14:paraId="18A30759" w14:textId="77777777" w:rsidR="001568FF" w:rsidRPr="00912628" w:rsidRDefault="001568FF" w:rsidP="001568FF">
      <w:pPr>
        <w:jc w:val="center"/>
      </w:pPr>
    </w:p>
    <w:p w14:paraId="415D9DCD" w14:textId="77777777" w:rsidR="001568FF" w:rsidRPr="00912628" w:rsidRDefault="001568FF" w:rsidP="001568FF"/>
    <w:p w14:paraId="3F7B8B5A" w14:textId="77777777" w:rsidR="001568FF" w:rsidRPr="00912628" w:rsidRDefault="001568FF" w:rsidP="001568FF">
      <w:pPr>
        <w:jc w:val="center"/>
        <w:rPr>
          <w:b/>
        </w:rPr>
      </w:pPr>
      <w:r w:rsidRPr="00912628">
        <w:rPr>
          <w:b/>
        </w:rPr>
        <w:br w:type="page"/>
      </w:r>
      <w:bookmarkStart w:id="192" w:name="_Toc498849282"/>
      <w:bookmarkStart w:id="193" w:name="_Toc498850121"/>
      <w:bookmarkStart w:id="194" w:name="_Toc498851726"/>
      <w:bookmarkStart w:id="195" w:name="_Toc4390861"/>
      <w:bookmarkStart w:id="196" w:name="_Toc4405766"/>
      <w:bookmarkStart w:id="197" w:name="_Toc23215169"/>
      <w:bookmarkEnd w:id="192"/>
      <w:bookmarkEnd w:id="193"/>
      <w:bookmarkEnd w:id="194"/>
      <w:r w:rsidRPr="00912628">
        <w:rPr>
          <w:b/>
        </w:rPr>
        <w:lastRenderedPageBreak/>
        <w:t>Form FIN – 3.2</w:t>
      </w:r>
      <w:bookmarkEnd w:id="195"/>
      <w:bookmarkEnd w:id="196"/>
      <w:bookmarkEnd w:id="197"/>
    </w:p>
    <w:p w14:paraId="019DD949" w14:textId="77777777" w:rsidR="001568FF" w:rsidRPr="00912628" w:rsidRDefault="00A17BC8" w:rsidP="001568FF">
      <w:pPr>
        <w:pStyle w:val="S4Header"/>
      </w:pPr>
      <w:r w:rsidRPr="00912628">
        <w:t>Average Annual Turnover of contracts of similar nature undertaken</w:t>
      </w:r>
    </w:p>
    <w:p w14:paraId="1FA573FA" w14:textId="77777777" w:rsidR="001568FF" w:rsidRPr="00912628" w:rsidRDefault="001568FF" w:rsidP="001568FF">
      <w:pPr>
        <w:tabs>
          <w:tab w:val="right" w:pos="9000"/>
          <w:tab w:val="right" w:pos="9630"/>
        </w:tabs>
      </w:pPr>
    </w:p>
    <w:p w14:paraId="295F08FA" w14:textId="77777777" w:rsidR="001568FF" w:rsidRPr="00912628" w:rsidRDefault="001568FF" w:rsidP="001568FF">
      <w:pPr>
        <w:tabs>
          <w:tab w:val="right" w:pos="9000"/>
          <w:tab w:val="right" w:pos="9630"/>
        </w:tabs>
      </w:pPr>
      <w:r w:rsidRPr="00912628">
        <w:t xml:space="preserve">Bidder’s Legal Name:  ___________________________     </w:t>
      </w:r>
      <w:r w:rsidRPr="00912628">
        <w:tab/>
        <w:t>Date:  _____________________</w:t>
      </w:r>
    </w:p>
    <w:p w14:paraId="3DE824EB" w14:textId="77777777" w:rsidR="001568FF" w:rsidRPr="00912628" w:rsidRDefault="001568FF" w:rsidP="001568FF">
      <w:pPr>
        <w:tabs>
          <w:tab w:val="right" w:pos="9000"/>
          <w:tab w:val="right" w:pos="9630"/>
        </w:tabs>
      </w:pPr>
      <w:r w:rsidRPr="00912628">
        <w:rPr>
          <w:spacing w:val="-2"/>
        </w:rPr>
        <w:t>JVA Partner Legal Name: ____________________________</w:t>
      </w:r>
      <w:r w:rsidRPr="00912628">
        <w:t xml:space="preserve"> </w:t>
      </w:r>
      <w:r w:rsidRPr="00912628">
        <w:tab/>
        <w:t xml:space="preserve">ICB No.:  __________________   </w:t>
      </w:r>
    </w:p>
    <w:p w14:paraId="0DDD0F26" w14:textId="77777777" w:rsidR="001568FF" w:rsidRPr="00912628" w:rsidRDefault="001568FF" w:rsidP="001568FF">
      <w:pPr>
        <w:tabs>
          <w:tab w:val="right" w:pos="9000"/>
          <w:tab w:val="right" w:pos="9630"/>
        </w:tabs>
      </w:pPr>
      <w:r w:rsidRPr="00912628">
        <w:rPr>
          <w:i/>
        </w:rPr>
        <w:t xml:space="preserve">                                                           </w:t>
      </w:r>
      <w:r w:rsidRPr="00912628">
        <w:rPr>
          <w:i/>
        </w:rPr>
        <w:tab/>
      </w:r>
      <w:r w:rsidRPr="00912628">
        <w:t>Page _______ of _______ pages</w:t>
      </w:r>
    </w:p>
    <w:p w14:paraId="749AD069" w14:textId="77777777" w:rsidR="001568FF" w:rsidRPr="00912628" w:rsidRDefault="001568FF" w:rsidP="001568FF">
      <w:pPr>
        <w:rPr>
          <w:spacing w:val="-2"/>
        </w:rPr>
      </w:pPr>
    </w:p>
    <w:tbl>
      <w:tblPr>
        <w:tblW w:w="9270" w:type="dxa"/>
        <w:jc w:val="center"/>
        <w:tblLayout w:type="fixed"/>
        <w:tblCellMar>
          <w:left w:w="72" w:type="dxa"/>
          <w:right w:w="72" w:type="dxa"/>
        </w:tblCellMar>
        <w:tblLook w:val="0000" w:firstRow="0" w:lastRow="0" w:firstColumn="0" w:lastColumn="0" w:noHBand="0" w:noVBand="0"/>
      </w:tblPr>
      <w:tblGrid>
        <w:gridCol w:w="1494"/>
        <w:gridCol w:w="5166"/>
        <w:gridCol w:w="2610"/>
      </w:tblGrid>
      <w:tr w:rsidR="001568FF" w:rsidRPr="00912628" w14:paraId="3FEC16F6" w14:textId="77777777" w:rsidTr="006F7171">
        <w:trPr>
          <w:cantSplit/>
          <w:jc w:val="center"/>
        </w:trPr>
        <w:tc>
          <w:tcPr>
            <w:tcW w:w="9270" w:type="dxa"/>
            <w:gridSpan w:val="3"/>
            <w:tcBorders>
              <w:top w:val="single" w:sz="6" w:space="0" w:color="auto"/>
              <w:left w:val="single" w:sz="6" w:space="0" w:color="auto"/>
              <w:bottom w:val="single" w:sz="6" w:space="0" w:color="auto"/>
              <w:right w:val="single" w:sz="6" w:space="0" w:color="auto"/>
            </w:tcBorders>
          </w:tcPr>
          <w:p w14:paraId="723A4168" w14:textId="77777777" w:rsidR="001568FF" w:rsidRPr="00912628" w:rsidRDefault="001568FF" w:rsidP="006F7171">
            <w:pPr>
              <w:pStyle w:val="BodyText"/>
              <w:jc w:val="center"/>
              <w:rPr>
                <w:b/>
              </w:rPr>
            </w:pPr>
            <w:r w:rsidRPr="00912628">
              <w:rPr>
                <w:b/>
              </w:rPr>
              <w:t>Annual turnover data  (construction only)</w:t>
            </w:r>
          </w:p>
        </w:tc>
      </w:tr>
      <w:tr w:rsidR="001568FF" w:rsidRPr="00912628" w14:paraId="2A7EFEA2" w14:textId="77777777" w:rsidTr="006F7171">
        <w:trPr>
          <w:cantSplit/>
          <w:jc w:val="center"/>
        </w:trPr>
        <w:tc>
          <w:tcPr>
            <w:tcW w:w="1494" w:type="dxa"/>
            <w:tcBorders>
              <w:top w:val="single" w:sz="6" w:space="0" w:color="auto"/>
              <w:left w:val="single" w:sz="6" w:space="0" w:color="auto"/>
            </w:tcBorders>
          </w:tcPr>
          <w:p w14:paraId="5F39AFA9" w14:textId="77777777" w:rsidR="001568FF" w:rsidRPr="00912628" w:rsidRDefault="001568FF" w:rsidP="006F7171">
            <w:pPr>
              <w:pStyle w:val="BodyText"/>
              <w:jc w:val="center"/>
            </w:pPr>
            <w:r w:rsidRPr="00912628">
              <w:t>Year</w:t>
            </w:r>
          </w:p>
        </w:tc>
        <w:tc>
          <w:tcPr>
            <w:tcW w:w="5166" w:type="dxa"/>
            <w:tcBorders>
              <w:top w:val="single" w:sz="6" w:space="0" w:color="auto"/>
              <w:left w:val="single" w:sz="6" w:space="0" w:color="auto"/>
            </w:tcBorders>
          </w:tcPr>
          <w:p w14:paraId="4314CD7F" w14:textId="77777777" w:rsidR="001568FF" w:rsidRPr="00912628" w:rsidRDefault="001568FF" w:rsidP="006F7171">
            <w:pPr>
              <w:pStyle w:val="BodyText"/>
              <w:jc w:val="center"/>
            </w:pPr>
            <w:r w:rsidRPr="00912628">
              <w:t>Amount and Currency</w:t>
            </w:r>
          </w:p>
        </w:tc>
        <w:tc>
          <w:tcPr>
            <w:tcW w:w="2610" w:type="dxa"/>
            <w:tcBorders>
              <w:top w:val="single" w:sz="6" w:space="0" w:color="auto"/>
              <w:left w:val="single" w:sz="6" w:space="0" w:color="auto"/>
              <w:right w:val="single" w:sz="6" w:space="0" w:color="auto"/>
            </w:tcBorders>
          </w:tcPr>
          <w:p w14:paraId="101C5895" w14:textId="77777777" w:rsidR="001568FF" w:rsidRPr="00912628" w:rsidRDefault="001568FF" w:rsidP="006F7171">
            <w:pPr>
              <w:pStyle w:val="BodyText"/>
              <w:jc w:val="center"/>
            </w:pPr>
            <w:r w:rsidRPr="00912628">
              <w:t>US$ equivalent</w:t>
            </w:r>
          </w:p>
        </w:tc>
      </w:tr>
      <w:tr w:rsidR="001568FF" w:rsidRPr="00912628" w14:paraId="5D8F6971" w14:textId="77777777" w:rsidTr="006F7171">
        <w:trPr>
          <w:cantSplit/>
          <w:jc w:val="center"/>
        </w:trPr>
        <w:tc>
          <w:tcPr>
            <w:tcW w:w="1494" w:type="dxa"/>
            <w:tcBorders>
              <w:top w:val="single" w:sz="6" w:space="0" w:color="auto"/>
              <w:left w:val="single" w:sz="6" w:space="0" w:color="auto"/>
            </w:tcBorders>
          </w:tcPr>
          <w:p w14:paraId="64FB50A9" w14:textId="77777777" w:rsidR="001568FF" w:rsidRPr="00912628" w:rsidRDefault="001568FF" w:rsidP="006F7171">
            <w:pPr>
              <w:pStyle w:val="BodyText"/>
            </w:pPr>
          </w:p>
        </w:tc>
        <w:tc>
          <w:tcPr>
            <w:tcW w:w="5166" w:type="dxa"/>
            <w:tcBorders>
              <w:top w:val="single" w:sz="6" w:space="0" w:color="auto"/>
              <w:left w:val="single" w:sz="6" w:space="0" w:color="auto"/>
            </w:tcBorders>
          </w:tcPr>
          <w:p w14:paraId="18524BFF" w14:textId="77777777" w:rsidR="001568FF" w:rsidRPr="00912628" w:rsidRDefault="001568FF" w:rsidP="006F7171">
            <w:pPr>
              <w:pStyle w:val="BodyText"/>
              <w:spacing w:before="60" w:after="60"/>
            </w:pPr>
            <w:r w:rsidRPr="00912628">
              <w:t xml:space="preserve"> _________________________________________</w:t>
            </w:r>
          </w:p>
        </w:tc>
        <w:tc>
          <w:tcPr>
            <w:tcW w:w="2610" w:type="dxa"/>
            <w:tcBorders>
              <w:top w:val="single" w:sz="6" w:space="0" w:color="auto"/>
              <w:left w:val="single" w:sz="6" w:space="0" w:color="auto"/>
              <w:right w:val="single" w:sz="6" w:space="0" w:color="auto"/>
            </w:tcBorders>
          </w:tcPr>
          <w:p w14:paraId="283A3EFE" w14:textId="77777777" w:rsidR="001568FF" w:rsidRPr="00912628" w:rsidRDefault="001568FF" w:rsidP="006F7171">
            <w:pPr>
              <w:pStyle w:val="BodyText"/>
              <w:spacing w:before="60" w:after="60"/>
            </w:pPr>
            <w:r w:rsidRPr="00912628">
              <w:t>____________________</w:t>
            </w:r>
          </w:p>
        </w:tc>
      </w:tr>
      <w:tr w:rsidR="001568FF" w:rsidRPr="00912628" w14:paraId="34BFA189" w14:textId="77777777" w:rsidTr="006F7171">
        <w:trPr>
          <w:cantSplit/>
          <w:jc w:val="center"/>
        </w:trPr>
        <w:tc>
          <w:tcPr>
            <w:tcW w:w="1494" w:type="dxa"/>
            <w:tcBorders>
              <w:top w:val="single" w:sz="6" w:space="0" w:color="auto"/>
              <w:left w:val="single" w:sz="6" w:space="0" w:color="auto"/>
            </w:tcBorders>
          </w:tcPr>
          <w:p w14:paraId="61CD05B7" w14:textId="77777777" w:rsidR="001568FF" w:rsidRPr="00912628" w:rsidRDefault="001568FF" w:rsidP="006F7171">
            <w:pPr>
              <w:pStyle w:val="BodyText"/>
            </w:pPr>
          </w:p>
        </w:tc>
        <w:tc>
          <w:tcPr>
            <w:tcW w:w="5166" w:type="dxa"/>
            <w:tcBorders>
              <w:top w:val="single" w:sz="6" w:space="0" w:color="auto"/>
              <w:left w:val="single" w:sz="6" w:space="0" w:color="auto"/>
            </w:tcBorders>
          </w:tcPr>
          <w:p w14:paraId="11612C61" w14:textId="77777777" w:rsidR="001568FF" w:rsidRPr="00912628" w:rsidRDefault="001568FF" w:rsidP="006F7171">
            <w:pPr>
              <w:pStyle w:val="BodyText"/>
              <w:spacing w:before="60" w:after="60"/>
            </w:pPr>
            <w:r w:rsidRPr="00912628">
              <w:t xml:space="preserve"> _________________________________________</w:t>
            </w:r>
          </w:p>
        </w:tc>
        <w:tc>
          <w:tcPr>
            <w:tcW w:w="2610" w:type="dxa"/>
            <w:tcBorders>
              <w:top w:val="single" w:sz="6" w:space="0" w:color="auto"/>
              <w:left w:val="single" w:sz="6" w:space="0" w:color="auto"/>
              <w:right w:val="single" w:sz="6" w:space="0" w:color="auto"/>
            </w:tcBorders>
          </w:tcPr>
          <w:p w14:paraId="57F0321F" w14:textId="77777777" w:rsidR="001568FF" w:rsidRPr="00912628" w:rsidRDefault="001568FF" w:rsidP="006F7171">
            <w:pPr>
              <w:pStyle w:val="BodyText"/>
              <w:spacing w:before="60" w:after="60"/>
            </w:pPr>
            <w:r w:rsidRPr="00912628">
              <w:t>____________________</w:t>
            </w:r>
          </w:p>
        </w:tc>
      </w:tr>
      <w:tr w:rsidR="001568FF" w:rsidRPr="00912628" w14:paraId="50A1DABB" w14:textId="77777777" w:rsidTr="006F7171">
        <w:trPr>
          <w:cantSplit/>
          <w:jc w:val="center"/>
        </w:trPr>
        <w:tc>
          <w:tcPr>
            <w:tcW w:w="1494" w:type="dxa"/>
            <w:tcBorders>
              <w:top w:val="single" w:sz="6" w:space="0" w:color="auto"/>
              <w:left w:val="single" w:sz="6" w:space="0" w:color="auto"/>
            </w:tcBorders>
          </w:tcPr>
          <w:p w14:paraId="36A4C92E" w14:textId="77777777" w:rsidR="001568FF" w:rsidRPr="00912628" w:rsidRDefault="001568FF" w:rsidP="006F7171">
            <w:pPr>
              <w:pStyle w:val="BodyText"/>
            </w:pPr>
          </w:p>
        </w:tc>
        <w:tc>
          <w:tcPr>
            <w:tcW w:w="5166" w:type="dxa"/>
            <w:tcBorders>
              <w:top w:val="single" w:sz="6" w:space="0" w:color="auto"/>
              <w:left w:val="single" w:sz="6" w:space="0" w:color="auto"/>
            </w:tcBorders>
          </w:tcPr>
          <w:p w14:paraId="6AC6BD54" w14:textId="77777777" w:rsidR="001568FF" w:rsidRPr="00912628" w:rsidRDefault="001568FF" w:rsidP="006F7171">
            <w:pPr>
              <w:pStyle w:val="BodyText"/>
              <w:spacing w:before="60" w:after="60"/>
            </w:pPr>
            <w:r w:rsidRPr="00912628">
              <w:t xml:space="preserve"> _________________________________________</w:t>
            </w:r>
          </w:p>
        </w:tc>
        <w:tc>
          <w:tcPr>
            <w:tcW w:w="2610" w:type="dxa"/>
            <w:tcBorders>
              <w:top w:val="single" w:sz="6" w:space="0" w:color="auto"/>
              <w:left w:val="single" w:sz="6" w:space="0" w:color="auto"/>
              <w:right w:val="single" w:sz="6" w:space="0" w:color="auto"/>
            </w:tcBorders>
          </w:tcPr>
          <w:p w14:paraId="655A34A0" w14:textId="77777777" w:rsidR="001568FF" w:rsidRPr="00912628" w:rsidRDefault="001568FF" w:rsidP="006F7171">
            <w:pPr>
              <w:pStyle w:val="BodyText"/>
              <w:spacing w:before="60" w:after="60"/>
            </w:pPr>
            <w:r w:rsidRPr="00912628">
              <w:t>____________________</w:t>
            </w:r>
          </w:p>
        </w:tc>
      </w:tr>
      <w:tr w:rsidR="001568FF" w:rsidRPr="00912628" w14:paraId="2B491B83" w14:textId="77777777" w:rsidTr="006F7171">
        <w:trPr>
          <w:cantSplit/>
          <w:jc w:val="center"/>
        </w:trPr>
        <w:tc>
          <w:tcPr>
            <w:tcW w:w="1494" w:type="dxa"/>
            <w:tcBorders>
              <w:top w:val="single" w:sz="6" w:space="0" w:color="auto"/>
              <w:left w:val="single" w:sz="6" w:space="0" w:color="auto"/>
            </w:tcBorders>
          </w:tcPr>
          <w:p w14:paraId="6C511465" w14:textId="77777777" w:rsidR="001568FF" w:rsidRPr="00912628" w:rsidRDefault="001568FF" w:rsidP="006F7171">
            <w:pPr>
              <w:pStyle w:val="BodyText"/>
            </w:pPr>
          </w:p>
        </w:tc>
        <w:tc>
          <w:tcPr>
            <w:tcW w:w="5166" w:type="dxa"/>
            <w:tcBorders>
              <w:top w:val="single" w:sz="6" w:space="0" w:color="auto"/>
              <w:left w:val="single" w:sz="6" w:space="0" w:color="auto"/>
            </w:tcBorders>
          </w:tcPr>
          <w:p w14:paraId="7D884612" w14:textId="77777777" w:rsidR="001568FF" w:rsidRPr="00912628" w:rsidRDefault="001568FF" w:rsidP="006F7171">
            <w:pPr>
              <w:pStyle w:val="BodyText"/>
              <w:spacing w:before="60" w:after="60"/>
            </w:pPr>
            <w:r w:rsidRPr="00912628">
              <w:t xml:space="preserve"> _________________________________________</w:t>
            </w:r>
          </w:p>
        </w:tc>
        <w:tc>
          <w:tcPr>
            <w:tcW w:w="2610" w:type="dxa"/>
            <w:tcBorders>
              <w:top w:val="single" w:sz="6" w:space="0" w:color="auto"/>
              <w:left w:val="single" w:sz="6" w:space="0" w:color="auto"/>
              <w:right w:val="single" w:sz="6" w:space="0" w:color="auto"/>
            </w:tcBorders>
          </w:tcPr>
          <w:p w14:paraId="6FF52995" w14:textId="77777777" w:rsidR="001568FF" w:rsidRPr="00912628" w:rsidRDefault="001568FF" w:rsidP="006F7171">
            <w:pPr>
              <w:pStyle w:val="BodyText"/>
              <w:spacing w:before="60" w:after="60"/>
            </w:pPr>
            <w:r w:rsidRPr="00912628">
              <w:t>____________________</w:t>
            </w:r>
          </w:p>
        </w:tc>
      </w:tr>
      <w:tr w:rsidR="001568FF" w:rsidRPr="00912628" w14:paraId="6F8ACB6F" w14:textId="77777777" w:rsidTr="006F7171">
        <w:trPr>
          <w:cantSplit/>
          <w:jc w:val="center"/>
        </w:trPr>
        <w:tc>
          <w:tcPr>
            <w:tcW w:w="1494" w:type="dxa"/>
            <w:tcBorders>
              <w:top w:val="single" w:sz="6" w:space="0" w:color="auto"/>
              <w:left w:val="single" w:sz="6" w:space="0" w:color="auto"/>
            </w:tcBorders>
          </w:tcPr>
          <w:p w14:paraId="2EB13719" w14:textId="77777777" w:rsidR="001568FF" w:rsidRPr="00912628" w:rsidRDefault="001568FF" w:rsidP="006F7171">
            <w:pPr>
              <w:pStyle w:val="BodyText"/>
            </w:pPr>
          </w:p>
        </w:tc>
        <w:tc>
          <w:tcPr>
            <w:tcW w:w="5166" w:type="dxa"/>
            <w:tcBorders>
              <w:top w:val="single" w:sz="6" w:space="0" w:color="auto"/>
              <w:left w:val="single" w:sz="6" w:space="0" w:color="auto"/>
            </w:tcBorders>
          </w:tcPr>
          <w:p w14:paraId="5F9B90FF" w14:textId="77777777" w:rsidR="001568FF" w:rsidRPr="00912628" w:rsidRDefault="001568FF" w:rsidP="006F7171">
            <w:pPr>
              <w:pStyle w:val="BodyText"/>
              <w:spacing w:before="60" w:after="60"/>
            </w:pPr>
            <w:r w:rsidRPr="00912628">
              <w:t xml:space="preserve"> _________________________________________</w:t>
            </w:r>
          </w:p>
        </w:tc>
        <w:tc>
          <w:tcPr>
            <w:tcW w:w="2610" w:type="dxa"/>
            <w:tcBorders>
              <w:top w:val="single" w:sz="6" w:space="0" w:color="auto"/>
              <w:left w:val="single" w:sz="6" w:space="0" w:color="auto"/>
              <w:right w:val="single" w:sz="6" w:space="0" w:color="auto"/>
            </w:tcBorders>
          </w:tcPr>
          <w:p w14:paraId="6E167B73" w14:textId="77777777" w:rsidR="001568FF" w:rsidRPr="00912628" w:rsidRDefault="001568FF" w:rsidP="006F7171">
            <w:pPr>
              <w:pStyle w:val="BodyText"/>
              <w:spacing w:before="60" w:after="60"/>
            </w:pPr>
            <w:r w:rsidRPr="00912628">
              <w:t>____________________</w:t>
            </w:r>
          </w:p>
        </w:tc>
      </w:tr>
      <w:tr w:rsidR="001568FF" w:rsidRPr="00912628" w14:paraId="0885FE92" w14:textId="77777777" w:rsidTr="006F7171">
        <w:trPr>
          <w:cantSplit/>
          <w:jc w:val="center"/>
        </w:trPr>
        <w:tc>
          <w:tcPr>
            <w:tcW w:w="1494" w:type="dxa"/>
            <w:tcBorders>
              <w:top w:val="single" w:sz="6" w:space="0" w:color="auto"/>
              <w:left w:val="single" w:sz="6" w:space="0" w:color="auto"/>
              <w:bottom w:val="single" w:sz="6" w:space="0" w:color="auto"/>
            </w:tcBorders>
          </w:tcPr>
          <w:p w14:paraId="3AAB4774" w14:textId="77777777" w:rsidR="001568FF" w:rsidRPr="00912628" w:rsidRDefault="001568FF" w:rsidP="006F7171">
            <w:pPr>
              <w:pStyle w:val="BodyText"/>
              <w:spacing w:before="40" w:after="40"/>
              <w:jc w:val="left"/>
            </w:pPr>
            <w:r w:rsidRPr="00912628">
              <w:t>*Average Annual Construction Turnover</w:t>
            </w:r>
          </w:p>
        </w:tc>
        <w:tc>
          <w:tcPr>
            <w:tcW w:w="5166" w:type="dxa"/>
            <w:tcBorders>
              <w:top w:val="single" w:sz="6" w:space="0" w:color="auto"/>
              <w:left w:val="single" w:sz="6" w:space="0" w:color="auto"/>
              <w:bottom w:val="single" w:sz="6" w:space="0" w:color="auto"/>
            </w:tcBorders>
          </w:tcPr>
          <w:p w14:paraId="57E0F6CB" w14:textId="77777777" w:rsidR="001568FF" w:rsidRPr="00912628" w:rsidRDefault="001568FF" w:rsidP="006F7171">
            <w:pPr>
              <w:pStyle w:val="BodyText"/>
              <w:spacing w:before="60" w:after="60"/>
            </w:pPr>
            <w:r w:rsidRPr="00912628">
              <w:t xml:space="preserve"> _________________________________________</w:t>
            </w:r>
          </w:p>
        </w:tc>
        <w:tc>
          <w:tcPr>
            <w:tcW w:w="2610" w:type="dxa"/>
            <w:tcBorders>
              <w:top w:val="single" w:sz="6" w:space="0" w:color="auto"/>
              <w:left w:val="single" w:sz="6" w:space="0" w:color="auto"/>
              <w:bottom w:val="single" w:sz="6" w:space="0" w:color="auto"/>
              <w:right w:val="single" w:sz="6" w:space="0" w:color="auto"/>
            </w:tcBorders>
          </w:tcPr>
          <w:p w14:paraId="6C68B8CA" w14:textId="77777777" w:rsidR="001568FF" w:rsidRPr="00912628" w:rsidRDefault="001568FF" w:rsidP="006F7171">
            <w:pPr>
              <w:pStyle w:val="BodyText"/>
              <w:spacing w:before="60" w:after="60"/>
            </w:pPr>
            <w:r w:rsidRPr="00912628">
              <w:t>____________________</w:t>
            </w:r>
          </w:p>
        </w:tc>
      </w:tr>
    </w:tbl>
    <w:p w14:paraId="1783CAC8" w14:textId="77777777" w:rsidR="001568FF" w:rsidRPr="00912628" w:rsidRDefault="001568FF" w:rsidP="001568FF"/>
    <w:p w14:paraId="360726C9" w14:textId="77777777" w:rsidR="001568FF" w:rsidRPr="00912628" w:rsidRDefault="001568FF" w:rsidP="001568FF">
      <w:bookmarkStart w:id="198" w:name="_Toc4390862"/>
      <w:bookmarkStart w:id="199" w:name="_Toc4405767"/>
      <w:bookmarkStart w:id="200" w:name="_Toc23215170"/>
      <w:bookmarkStart w:id="201" w:name="_Toc125954068"/>
      <w:r w:rsidRPr="00912628">
        <w:t>*Average annual turnover calculated as total certified payments received for work in progress or completed, divided by the number of years specified in Section III, Evaluation Criteria, Sub-Factor 2.3.2.</w:t>
      </w:r>
      <w:bookmarkEnd w:id="198"/>
      <w:bookmarkEnd w:id="199"/>
      <w:bookmarkEnd w:id="200"/>
      <w:bookmarkEnd w:id="201"/>
    </w:p>
    <w:p w14:paraId="4B67B57A" w14:textId="77777777" w:rsidR="001568FF" w:rsidRPr="00912628" w:rsidRDefault="001568FF" w:rsidP="001568FF">
      <w:pPr>
        <w:pStyle w:val="Subtitle"/>
        <w:jc w:val="left"/>
        <w:rPr>
          <w:b/>
        </w:rPr>
      </w:pPr>
    </w:p>
    <w:p w14:paraId="64A9D598" w14:textId="77777777" w:rsidR="001568FF" w:rsidRPr="00912628" w:rsidRDefault="001568FF" w:rsidP="001568FF">
      <w:pPr>
        <w:jc w:val="center"/>
        <w:rPr>
          <w:b/>
        </w:rPr>
      </w:pPr>
      <w:r w:rsidRPr="00912628">
        <w:rPr>
          <w:sz w:val="28"/>
        </w:rPr>
        <w:br w:type="page"/>
      </w:r>
      <w:r w:rsidRPr="00912628">
        <w:rPr>
          <w:b/>
        </w:rPr>
        <w:lastRenderedPageBreak/>
        <w:t>Form FIN 3.3</w:t>
      </w:r>
      <w:bookmarkEnd w:id="167"/>
    </w:p>
    <w:p w14:paraId="627424F9" w14:textId="77777777" w:rsidR="001568FF" w:rsidRPr="00912628" w:rsidRDefault="001568FF" w:rsidP="001568FF">
      <w:pPr>
        <w:pStyle w:val="S4Header"/>
        <w:rPr>
          <w:rStyle w:val="Table"/>
          <w:spacing w:val="-2"/>
          <w:sz w:val="22"/>
        </w:rPr>
      </w:pPr>
      <w:bookmarkStart w:id="202" w:name="_Toc41971549"/>
      <w:bookmarkStart w:id="203" w:name="_Toc125871315"/>
      <w:bookmarkStart w:id="204" w:name="_Toc197236051"/>
      <w:r w:rsidRPr="00912628">
        <w:t>Financial Resources</w:t>
      </w:r>
      <w:bookmarkEnd w:id="202"/>
      <w:bookmarkEnd w:id="203"/>
      <w:bookmarkEnd w:id="204"/>
      <w:r w:rsidRPr="00912628">
        <w:rPr>
          <w:rStyle w:val="Table"/>
          <w:spacing w:val="-2"/>
          <w:sz w:val="22"/>
        </w:rPr>
        <w:t xml:space="preserve"> </w:t>
      </w:r>
    </w:p>
    <w:p w14:paraId="1CBB4EDC" w14:textId="77777777" w:rsidR="001568FF" w:rsidRPr="00912628" w:rsidRDefault="001568FF" w:rsidP="001568FF">
      <w:pPr>
        <w:pStyle w:val="Head2"/>
        <w:widowControl/>
        <w:jc w:val="left"/>
        <w:rPr>
          <w:rStyle w:val="Table"/>
          <w:spacing w:val="-2"/>
          <w:sz w:val="22"/>
        </w:rPr>
      </w:pPr>
    </w:p>
    <w:p w14:paraId="58CCFEB3" w14:textId="77777777" w:rsidR="001568FF" w:rsidRPr="00912628" w:rsidRDefault="001568FF" w:rsidP="001568FF">
      <w:pPr>
        <w:spacing w:after="180"/>
        <w:rPr>
          <w:rStyle w:val="Table"/>
          <w:rFonts w:ascii="Times New Roman" w:hAnsi="Times New Roman"/>
          <w:spacing w:val="-2"/>
        </w:rPr>
      </w:pPr>
      <w:r w:rsidRPr="00912628">
        <w:rPr>
          <w:rStyle w:val="Table"/>
          <w:rFonts w:ascii="Times New Roman" w:hAnsi="Times New Roman"/>
          <w:spacing w:val="-2"/>
        </w:rPr>
        <w:t>Specify proposed sources of financing, such as liquid assets, unencumbered real assets, lines of credit, and other financial means, net of current commitments, available to meet the total construction cash flow demands of the subject contract or contracts as indicated in Section III, Evaluation and Qualification Criteria</w:t>
      </w:r>
    </w:p>
    <w:tbl>
      <w:tblPr>
        <w:tblW w:w="9090" w:type="dxa"/>
        <w:tblInd w:w="72" w:type="dxa"/>
        <w:tblLayout w:type="fixed"/>
        <w:tblCellMar>
          <w:left w:w="72" w:type="dxa"/>
          <w:right w:w="72" w:type="dxa"/>
        </w:tblCellMar>
        <w:tblLook w:val="0000" w:firstRow="0" w:lastRow="0" w:firstColumn="0" w:lastColumn="0" w:noHBand="0" w:noVBand="0"/>
      </w:tblPr>
      <w:tblGrid>
        <w:gridCol w:w="6300"/>
        <w:gridCol w:w="2790"/>
      </w:tblGrid>
      <w:tr w:rsidR="001568FF" w:rsidRPr="00912628" w14:paraId="339CAB4B" w14:textId="77777777" w:rsidTr="006F7171">
        <w:trPr>
          <w:cantSplit/>
        </w:trPr>
        <w:tc>
          <w:tcPr>
            <w:tcW w:w="6300" w:type="dxa"/>
            <w:tcBorders>
              <w:top w:val="single" w:sz="6" w:space="0" w:color="auto"/>
              <w:left w:val="single" w:sz="6" w:space="0" w:color="auto"/>
            </w:tcBorders>
          </w:tcPr>
          <w:p w14:paraId="4B53FC62" w14:textId="77777777" w:rsidR="001568FF" w:rsidRPr="00912628" w:rsidRDefault="001568FF" w:rsidP="006F7171">
            <w:pPr>
              <w:spacing w:after="71"/>
              <w:jc w:val="center"/>
              <w:rPr>
                <w:rStyle w:val="Table"/>
                <w:rFonts w:ascii="Times New Roman" w:hAnsi="Times New Roman"/>
                <w:b/>
                <w:spacing w:val="-2"/>
              </w:rPr>
            </w:pPr>
            <w:r w:rsidRPr="00912628">
              <w:rPr>
                <w:rStyle w:val="Table"/>
                <w:rFonts w:ascii="Times New Roman" w:hAnsi="Times New Roman"/>
                <w:b/>
                <w:spacing w:val="-2"/>
              </w:rPr>
              <w:t>Source of financing</w:t>
            </w:r>
          </w:p>
        </w:tc>
        <w:tc>
          <w:tcPr>
            <w:tcW w:w="2790" w:type="dxa"/>
            <w:tcBorders>
              <w:top w:val="single" w:sz="6" w:space="0" w:color="auto"/>
              <w:left w:val="single" w:sz="6" w:space="0" w:color="auto"/>
              <w:right w:val="single" w:sz="6" w:space="0" w:color="auto"/>
            </w:tcBorders>
          </w:tcPr>
          <w:p w14:paraId="70060FE5" w14:textId="77777777" w:rsidR="001568FF" w:rsidRPr="00912628" w:rsidRDefault="001568FF" w:rsidP="006F7171">
            <w:pPr>
              <w:spacing w:after="71"/>
              <w:jc w:val="center"/>
              <w:rPr>
                <w:rStyle w:val="Table"/>
                <w:rFonts w:ascii="Times New Roman" w:hAnsi="Times New Roman"/>
                <w:b/>
                <w:spacing w:val="-2"/>
              </w:rPr>
            </w:pPr>
            <w:r w:rsidRPr="00912628">
              <w:rPr>
                <w:rStyle w:val="Table"/>
                <w:rFonts w:ascii="Times New Roman" w:hAnsi="Times New Roman"/>
                <w:b/>
                <w:spacing w:val="-2"/>
              </w:rPr>
              <w:t>Amount (US$ equivalent)</w:t>
            </w:r>
          </w:p>
        </w:tc>
      </w:tr>
      <w:tr w:rsidR="001568FF" w:rsidRPr="00912628" w14:paraId="60FB738A" w14:textId="77777777" w:rsidTr="006F7171">
        <w:trPr>
          <w:cantSplit/>
        </w:trPr>
        <w:tc>
          <w:tcPr>
            <w:tcW w:w="6300" w:type="dxa"/>
            <w:tcBorders>
              <w:top w:val="single" w:sz="6" w:space="0" w:color="auto"/>
              <w:left w:val="single" w:sz="6" w:space="0" w:color="auto"/>
            </w:tcBorders>
          </w:tcPr>
          <w:p w14:paraId="1C6433B1" w14:textId="77777777" w:rsidR="001568FF" w:rsidRPr="00912628" w:rsidRDefault="001568FF" w:rsidP="006F7171">
            <w:pPr>
              <w:rPr>
                <w:rStyle w:val="Table"/>
                <w:spacing w:val="-2"/>
                <w:sz w:val="22"/>
              </w:rPr>
            </w:pPr>
            <w:r w:rsidRPr="00912628">
              <w:rPr>
                <w:rStyle w:val="Table"/>
                <w:spacing w:val="-2"/>
                <w:sz w:val="22"/>
              </w:rPr>
              <w:t>1.</w:t>
            </w:r>
          </w:p>
          <w:p w14:paraId="4B1FBFCD" w14:textId="77777777" w:rsidR="001568FF" w:rsidRPr="00912628" w:rsidRDefault="001568FF" w:rsidP="006F7171">
            <w:pPr>
              <w:spacing w:after="71"/>
              <w:rPr>
                <w:rStyle w:val="Table"/>
                <w:spacing w:val="-2"/>
                <w:sz w:val="22"/>
              </w:rPr>
            </w:pPr>
          </w:p>
        </w:tc>
        <w:tc>
          <w:tcPr>
            <w:tcW w:w="2790" w:type="dxa"/>
            <w:tcBorders>
              <w:top w:val="single" w:sz="6" w:space="0" w:color="auto"/>
              <w:left w:val="single" w:sz="6" w:space="0" w:color="auto"/>
              <w:right w:val="single" w:sz="6" w:space="0" w:color="auto"/>
            </w:tcBorders>
          </w:tcPr>
          <w:p w14:paraId="1C0E05A6" w14:textId="77777777" w:rsidR="001568FF" w:rsidRPr="00912628" w:rsidRDefault="001568FF" w:rsidP="006F7171">
            <w:pPr>
              <w:spacing w:after="71"/>
              <w:rPr>
                <w:rStyle w:val="Table"/>
                <w:spacing w:val="-2"/>
                <w:sz w:val="22"/>
              </w:rPr>
            </w:pPr>
          </w:p>
        </w:tc>
      </w:tr>
      <w:tr w:rsidR="001568FF" w:rsidRPr="00912628" w14:paraId="49E3C9AC" w14:textId="77777777" w:rsidTr="006F7171">
        <w:trPr>
          <w:cantSplit/>
        </w:trPr>
        <w:tc>
          <w:tcPr>
            <w:tcW w:w="6300" w:type="dxa"/>
            <w:tcBorders>
              <w:top w:val="single" w:sz="6" w:space="0" w:color="auto"/>
              <w:left w:val="single" w:sz="6" w:space="0" w:color="auto"/>
            </w:tcBorders>
          </w:tcPr>
          <w:p w14:paraId="298C64DA" w14:textId="77777777" w:rsidR="001568FF" w:rsidRPr="00912628" w:rsidRDefault="001568FF" w:rsidP="006F7171">
            <w:pPr>
              <w:rPr>
                <w:rStyle w:val="Table"/>
                <w:spacing w:val="-2"/>
                <w:sz w:val="22"/>
              </w:rPr>
            </w:pPr>
            <w:r w:rsidRPr="00912628">
              <w:rPr>
                <w:rStyle w:val="Table"/>
                <w:spacing w:val="-2"/>
                <w:sz w:val="22"/>
              </w:rPr>
              <w:t>2.</w:t>
            </w:r>
          </w:p>
          <w:p w14:paraId="0A05D25F" w14:textId="77777777" w:rsidR="001568FF" w:rsidRPr="00912628" w:rsidRDefault="001568FF" w:rsidP="006F7171">
            <w:pPr>
              <w:spacing w:after="71"/>
              <w:rPr>
                <w:rStyle w:val="Table"/>
                <w:spacing w:val="-2"/>
                <w:sz w:val="22"/>
              </w:rPr>
            </w:pPr>
          </w:p>
        </w:tc>
        <w:tc>
          <w:tcPr>
            <w:tcW w:w="2790" w:type="dxa"/>
            <w:tcBorders>
              <w:top w:val="single" w:sz="6" w:space="0" w:color="auto"/>
              <w:left w:val="single" w:sz="6" w:space="0" w:color="auto"/>
              <w:right w:val="single" w:sz="6" w:space="0" w:color="auto"/>
            </w:tcBorders>
          </w:tcPr>
          <w:p w14:paraId="1C642B74" w14:textId="77777777" w:rsidR="001568FF" w:rsidRPr="00912628" w:rsidRDefault="001568FF" w:rsidP="006F7171">
            <w:pPr>
              <w:spacing w:after="71"/>
              <w:rPr>
                <w:rStyle w:val="Table"/>
                <w:spacing w:val="-2"/>
                <w:sz w:val="22"/>
              </w:rPr>
            </w:pPr>
          </w:p>
        </w:tc>
      </w:tr>
      <w:tr w:rsidR="001568FF" w:rsidRPr="00912628" w14:paraId="0A32BC62" w14:textId="77777777" w:rsidTr="006F7171">
        <w:trPr>
          <w:cantSplit/>
        </w:trPr>
        <w:tc>
          <w:tcPr>
            <w:tcW w:w="6300" w:type="dxa"/>
            <w:tcBorders>
              <w:top w:val="single" w:sz="6" w:space="0" w:color="auto"/>
              <w:left w:val="single" w:sz="6" w:space="0" w:color="auto"/>
            </w:tcBorders>
          </w:tcPr>
          <w:p w14:paraId="42BC9EBB" w14:textId="77777777" w:rsidR="001568FF" w:rsidRPr="00912628" w:rsidRDefault="001568FF" w:rsidP="006F7171">
            <w:pPr>
              <w:rPr>
                <w:rStyle w:val="Table"/>
                <w:spacing w:val="-2"/>
                <w:sz w:val="22"/>
              </w:rPr>
            </w:pPr>
            <w:r w:rsidRPr="00912628">
              <w:rPr>
                <w:rStyle w:val="Table"/>
                <w:spacing w:val="-2"/>
                <w:sz w:val="22"/>
              </w:rPr>
              <w:t>3.</w:t>
            </w:r>
          </w:p>
          <w:p w14:paraId="59223E34" w14:textId="77777777" w:rsidR="001568FF" w:rsidRPr="00912628" w:rsidRDefault="001568FF" w:rsidP="006F7171">
            <w:pPr>
              <w:spacing w:after="71"/>
              <w:rPr>
                <w:rStyle w:val="Table"/>
                <w:spacing w:val="-2"/>
                <w:sz w:val="22"/>
              </w:rPr>
            </w:pPr>
          </w:p>
        </w:tc>
        <w:tc>
          <w:tcPr>
            <w:tcW w:w="2790" w:type="dxa"/>
            <w:tcBorders>
              <w:top w:val="single" w:sz="6" w:space="0" w:color="auto"/>
              <w:left w:val="single" w:sz="6" w:space="0" w:color="auto"/>
              <w:right w:val="single" w:sz="6" w:space="0" w:color="auto"/>
            </w:tcBorders>
          </w:tcPr>
          <w:p w14:paraId="11B93BAB" w14:textId="77777777" w:rsidR="001568FF" w:rsidRPr="00912628" w:rsidRDefault="001568FF" w:rsidP="006F7171">
            <w:pPr>
              <w:spacing w:after="71"/>
              <w:rPr>
                <w:rStyle w:val="Table"/>
                <w:spacing w:val="-2"/>
                <w:sz w:val="22"/>
              </w:rPr>
            </w:pPr>
          </w:p>
        </w:tc>
      </w:tr>
      <w:tr w:rsidR="001568FF" w:rsidRPr="00912628" w14:paraId="318AE8FC" w14:textId="77777777" w:rsidTr="006F7171">
        <w:trPr>
          <w:cantSplit/>
        </w:trPr>
        <w:tc>
          <w:tcPr>
            <w:tcW w:w="6300" w:type="dxa"/>
            <w:tcBorders>
              <w:top w:val="single" w:sz="6" w:space="0" w:color="auto"/>
              <w:left w:val="single" w:sz="6" w:space="0" w:color="auto"/>
              <w:bottom w:val="single" w:sz="6" w:space="0" w:color="auto"/>
            </w:tcBorders>
          </w:tcPr>
          <w:p w14:paraId="5771A3FD" w14:textId="77777777" w:rsidR="001568FF" w:rsidRPr="00912628" w:rsidRDefault="001568FF" w:rsidP="006F7171">
            <w:pPr>
              <w:rPr>
                <w:rStyle w:val="Table"/>
                <w:spacing w:val="-2"/>
                <w:sz w:val="22"/>
              </w:rPr>
            </w:pPr>
            <w:r w:rsidRPr="00912628">
              <w:rPr>
                <w:rStyle w:val="Table"/>
                <w:spacing w:val="-2"/>
                <w:sz w:val="22"/>
              </w:rPr>
              <w:t>4.</w:t>
            </w:r>
          </w:p>
          <w:p w14:paraId="3DACF714" w14:textId="77777777" w:rsidR="001568FF" w:rsidRPr="00912628" w:rsidRDefault="001568FF" w:rsidP="006F7171">
            <w:pPr>
              <w:spacing w:after="71"/>
              <w:rPr>
                <w:rStyle w:val="Table"/>
                <w:spacing w:val="-2"/>
                <w:sz w:val="22"/>
              </w:rPr>
            </w:pPr>
          </w:p>
        </w:tc>
        <w:tc>
          <w:tcPr>
            <w:tcW w:w="2790" w:type="dxa"/>
            <w:tcBorders>
              <w:top w:val="single" w:sz="6" w:space="0" w:color="auto"/>
              <w:left w:val="single" w:sz="6" w:space="0" w:color="auto"/>
              <w:bottom w:val="single" w:sz="6" w:space="0" w:color="auto"/>
              <w:right w:val="single" w:sz="6" w:space="0" w:color="auto"/>
            </w:tcBorders>
          </w:tcPr>
          <w:p w14:paraId="2F8F8FC3" w14:textId="77777777" w:rsidR="001568FF" w:rsidRPr="00912628" w:rsidRDefault="001568FF" w:rsidP="006F7171">
            <w:pPr>
              <w:spacing w:after="71"/>
              <w:rPr>
                <w:rStyle w:val="Table"/>
                <w:spacing w:val="-2"/>
                <w:sz w:val="22"/>
              </w:rPr>
            </w:pPr>
          </w:p>
        </w:tc>
      </w:tr>
    </w:tbl>
    <w:p w14:paraId="3918C76A" w14:textId="77777777" w:rsidR="001568FF" w:rsidRPr="00912628" w:rsidRDefault="001568FF" w:rsidP="001568FF">
      <w:pPr>
        <w:spacing w:after="120"/>
        <w:jc w:val="center"/>
        <w:rPr>
          <w:b/>
          <w:sz w:val="36"/>
        </w:rPr>
      </w:pPr>
      <w:bookmarkStart w:id="205" w:name="_Toc498849283"/>
      <w:bookmarkStart w:id="206" w:name="_Toc498850123"/>
      <w:bookmarkStart w:id="207" w:name="_Toc498851728"/>
    </w:p>
    <w:p w14:paraId="06A70C5F" w14:textId="77777777" w:rsidR="001568FF" w:rsidRPr="00912628" w:rsidRDefault="001568FF" w:rsidP="001568FF">
      <w:pPr>
        <w:jc w:val="center"/>
        <w:rPr>
          <w:b/>
        </w:rPr>
      </w:pPr>
      <w:r w:rsidRPr="00912628">
        <w:br w:type="page"/>
      </w:r>
      <w:bookmarkEnd w:id="205"/>
      <w:bookmarkEnd w:id="206"/>
      <w:bookmarkEnd w:id="207"/>
      <w:r w:rsidRPr="00912628">
        <w:rPr>
          <w:b/>
        </w:rPr>
        <w:lastRenderedPageBreak/>
        <w:t>Form EXP 2.4.1</w:t>
      </w:r>
    </w:p>
    <w:p w14:paraId="51924A57" w14:textId="77777777" w:rsidR="001568FF" w:rsidRPr="00912628" w:rsidRDefault="001568FF" w:rsidP="001568FF">
      <w:pPr>
        <w:pStyle w:val="S4-header1"/>
      </w:pPr>
      <w:bookmarkStart w:id="208" w:name="_Toc197236052"/>
      <w:r w:rsidRPr="00912628">
        <w:t xml:space="preserve">Experience </w:t>
      </w:r>
      <w:bookmarkStart w:id="209" w:name="_Toc498847218"/>
      <w:bookmarkStart w:id="210" w:name="_Toc498850124"/>
      <w:bookmarkStart w:id="211" w:name="_Toc498851729"/>
      <w:bookmarkStart w:id="212" w:name="_Toc499021797"/>
      <w:bookmarkStart w:id="213" w:name="_Toc499023480"/>
      <w:bookmarkStart w:id="214" w:name="_Toc501529962"/>
      <w:bookmarkStart w:id="215" w:name="_Toc23302383"/>
      <w:bookmarkStart w:id="216" w:name="_Toc125871316"/>
      <w:r w:rsidRPr="00912628">
        <w:t>- General Experience</w:t>
      </w:r>
      <w:bookmarkEnd w:id="208"/>
      <w:bookmarkEnd w:id="209"/>
      <w:bookmarkEnd w:id="210"/>
      <w:bookmarkEnd w:id="211"/>
      <w:bookmarkEnd w:id="212"/>
      <w:bookmarkEnd w:id="213"/>
      <w:bookmarkEnd w:id="214"/>
      <w:bookmarkEnd w:id="215"/>
      <w:bookmarkEnd w:id="216"/>
    </w:p>
    <w:p w14:paraId="743ABD6D" w14:textId="77777777" w:rsidR="001568FF" w:rsidRPr="00912628" w:rsidRDefault="001568FF" w:rsidP="001568FF">
      <w:pPr>
        <w:jc w:val="left"/>
      </w:pPr>
    </w:p>
    <w:p w14:paraId="0C81E5ED" w14:textId="77777777" w:rsidR="001568FF" w:rsidRPr="00912628" w:rsidRDefault="001568FF" w:rsidP="001568FF">
      <w:pPr>
        <w:tabs>
          <w:tab w:val="right" w:pos="9000"/>
          <w:tab w:val="right" w:pos="9630"/>
        </w:tabs>
        <w:ind w:right="162"/>
      </w:pPr>
      <w:r w:rsidRPr="00912628">
        <w:t xml:space="preserve">Bidder’s Legal Name:  ____________________________     </w:t>
      </w:r>
      <w:r w:rsidRPr="00912628">
        <w:tab/>
        <w:t>Date:  _____________________</w:t>
      </w:r>
    </w:p>
    <w:p w14:paraId="6E5E7B27" w14:textId="77777777" w:rsidR="001568FF" w:rsidRPr="00912628" w:rsidRDefault="001568FF" w:rsidP="001568FF">
      <w:pPr>
        <w:tabs>
          <w:tab w:val="right" w:pos="9000"/>
        </w:tabs>
        <w:jc w:val="left"/>
      </w:pPr>
      <w:r w:rsidRPr="00912628">
        <w:rPr>
          <w:spacing w:val="-2"/>
        </w:rPr>
        <w:t>JVA Partner Legal Name:  ____________________________</w:t>
      </w:r>
      <w:r w:rsidRPr="00912628">
        <w:tab/>
        <w:t>ICB No.:  __________________</w:t>
      </w:r>
    </w:p>
    <w:p w14:paraId="39A78101" w14:textId="77777777" w:rsidR="001568FF" w:rsidRPr="00912628" w:rsidRDefault="001568FF" w:rsidP="001568FF">
      <w:pPr>
        <w:tabs>
          <w:tab w:val="right" w:pos="9000"/>
          <w:tab w:val="right" w:pos="9630"/>
        </w:tabs>
      </w:pPr>
      <w:r w:rsidRPr="00912628">
        <w:t xml:space="preserve">   </w:t>
      </w:r>
      <w:r w:rsidRPr="00912628">
        <w:tab/>
        <w:t>Page _______ of _______ pages</w:t>
      </w:r>
    </w:p>
    <w:p w14:paraId="6A0CC453" w14:textId="77777777" w:rsidR="001568FF" w:rsidRPr="00912628" w:rsidRDefault="001568FF" w:rsidP="001568FF">
      <w:pPr>
        <w:pStyle w:val="Outline"/>
        <w:suppressAutoHyphens/>
        <w:spacing w:before="0"/>
        <w:rPr>
          <w:spacing w:val="-2"/>
          <w:kern w:val="0"/>
        </w:rPr>
      </w:pPr>
    </w:p>
    <w:tbl>
      <w:tblPr>
        <w:tblW w:w="945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170"/>
        <w:gridCol w:w="900"/>
        <w:gridCol w:w="5040"/>
        <w:gridCol w:w="1260"/>
      </w:tblGrid>
      <w:tr w:rsidR="001568FF" w:rsidRPr="00912628" w14:paraId="18AC0D74" w14:textId="77777777" w:rsidTr="006F7171">
        <w:trPr>
          <w:cantSplit/>
          <w:trHeight w:val="440"/>
          <w:tblHeader/>
        </w:trPr>
        <w:tc>
          <w:tcPr>
            <w:tcW w:w="1080" w:type="dxa"/>
            <w:vAlign w:val="center"/>
          </w:tcPr>
          <w:p w14:paraId="06D49081" w14:textId="77777777" w:rsidR="001568FF" w:rsidRPr="00912628" w:rsidRDefault="001568FF" w:rsidP="006F7171">
            <w:pPr>
              <w:jc w:val="center"/>
              <w:rPr>
                <w:b/>
                <w:spacing w:val="-2"/>
              </w:rPr>
            </w:pPr>
            <w:r w:rsidRPr="00912628">
              <w:rPr>
                <w:b/>
                <w:spacing w:val="-2"/>
              </w:rPr>
              <w:t>Starting Month / Year</w:t>
            </w:r>
          </w:p>
        </w:tc>
        <w:tc>
          <w:tcPr>
            <w:tcW w:w="1170" w:type="dxa"/>
            <w:vAlign w:val="center"/>
          </w:tcPr>
          <w:p w14:paraId="23B84B01" w14:textId="77777777" w:rsidR="001568FF" w:rsidRPr="00912628" w:rsidRDefault="001568FF" w:rsidP="006F7171">
            <w:pPr>
              <w:jc w:val="center"/>
              <w:rPr>
                <w:b/>
                <w:spacing w:val="-2"/>
              </w:rPr>
            </w:pPr>
            <w:r w:rsidRPr="00912628">
              <w:rPr>
                <w:b/>
                <w:spacing w:val="-2"/>
              </w:rPr>
              <w:t>Ending Month / Year</w:t>
            </w:r>
          </w:p>
        </w:tc>
        <w:tc>
          <w:tcPr>
            <w:tcW w:w="900" w:type="dxa"/>
            <w:vAlign w:val="center"/>
          </w:tcPr>
          <w:p w14:paraId="70222A4B" w14:textId="77777777" w:rsidR="001568FF" w:rsidRPr="00912628" w:rsidRDefault="001568FF" w:rsidP="006F7171">
            <w:pPr>
              <w:jc w:val="center"/>
              <w:rPr>
                <w:b/>
                <w:spacing w:val="-2"/>
              </w:rPr>
            </w:pPr>
          </w:p>
          <w:p w14:paraId="69BD83A4" w14:textId="77777777" w:rsidR="001568FF" w:rsidRPr="00912628" w:rsidRDefault="001568FF" w:rsidP="006F7171">
            <w:pPr>
              <w:jc w:val="center"/>
              <w:rPr>
                <w:b/>
                <w:spacing w:val="-2"/>
              </w:rPr>
            </w:pPr>
            <w:r w:rsidRPr="00912628">
              <w:rPr>
                <w:b/>
                <w:spacing w:val="-2"/>
              </w:rPr>
              <w:t xml:space="preserve"> Years* </w:t>
            </w:r>
          </w:p>
        </w:tc>
        <w:tc>
          <w:tcPr>
            <w:tcW w:w="5040" w:type="dxa"/>
            <w:vAlign w:val="center"/>
          </w:tcPr>
          <w:p w14:paraId="26702949" w14:textId="77777777" w:rsidR="001568FF" w:rsidRPr="00912628" w:rsidRDefault="001568FF" w:rsidP="006F7171">
            <w:pPr>
              <w:spacing w:before="120"/>
              <w:jc w:val="center"/>
              <w:rPr>
                <w:b/>
                <w:spacing w:val="-2"/>
              </w:rPr>
            </w:pPr>
            <w:r w:rsidRPr="00912628">
              <w:rPr>
                <w:b/>
                <w:spacing w:val="-2"/>
              </w:rPr>
              <w:t xml:space="preserve">Contract Identification </w:t>
            </w:r>
          </w:p>
          <w:p w14:paraId="37EC8EEA" w14:textId="77777777" w:rsidR="001568FF" w:rsidRPr="00912628" w:rsidRDefault="001568FF" w:rsidP="006F7171">
            <w:pPr>
              <w:spacing w:before="120"/>
              <w:jc w:val="center"/>
              <w:rPr>
                <w:b/>
                <w:spacing w:val="-2"/>
              </w:rPr>
            </w:pPr>
          </w:p>
        </w:tc>
        <w:tc>
          <w:tcPr>
            <w:tcW w:w="1260" w:type="dxa"/>
            <w:vAlign w:val="center"/>
          </w:tcPr>
          <w:p w14:paraId="09338618" w14:textId="77777777" w:rsidR="001568FF" w:rsidRPr="00912628" w:rsidRDefault="001568FF" w:rsidP="006F7171">
            <w:pPr>
              <w:spacing w:before="120"/>
              <w:jc w:val="center"/>
              <w:rPr>
                <w:b/>
                <w:spacing w:val="-2"/>
              </w:rPr>
            </w:pPr>
            <w:r w:rsidRPr="00912628">
              <w:rPr>
                <w:b/>
                <w:spacing w:val="-2"/>
              </w:rPr>
              <w:t>Role of Bidder</w:t>
            </w:r>
          </w:p>
        </w:tc>
      </w:tr>
      <w:tr w:rsidR="001568FF" w:rsidRPr="00912628" w14:paraId="49F2FB23" w14:textId="77777777" w:rsidTr="006F7171">
        <w:trPr>
          <w:cantSplit/>
        </w:trPr>
        <w:tc>
          <w:tcPr>
            <w:tcW w:w="1080" w:type="dxa"/>
          </w:tcPr>
          <w:p w14:paraId="1B8CE09A" w14:textId="77777777" w:rsidR="001568FF" w:rsidRPr="00912628" w:rsidRDefault="001568FF" w:rsidP="006F7171">
            <w:pPr>
              <w:jc w:val="left"/>
              <w:rPr>
                <w:spacing w:val="-2"/>
                <w:sz w:val="22"/>
              </w:rPr>
            </w:pPr>
          </w:p>
          <w:p w14:paraId="06913609" w14:textId="77777777" w:rsidR="001568FF" w:rsidRPr="00912628" w:rsidRDefault="001568FF" w:rsidP="006F7171">
            <w:pPr>
              <w:jc w:val="left"/>
              <w:rPr>
                <w:spacing w:val="-2"/>
                <w:sz w:val="22"/>
              </w:rPr>
            </w:pPr>
            <w:r w:rsidRPr="00912628">
              <w:rPr>
                <w:spacing w:val="-2"/>
                <w:sz w:val="22"/>
              </w:rPr>
              <w:t>______</w:t>
            </w:r>
          </w:p>
        </w:tc>
        <w:tc>
          <w:tcPr>
            <w:tcW w:w="1170" w:type="dxa"/>
          </w:tcPr>
          <w:p w14:paraId="0BD2B2B1" w14:textId="77777777" w:rsidR="001568FF" w:rsidRPr="00912628" w:rsidRDefault="001568FF" w:rsidP="006F7171">
            <w:pPr>
              <w:jc w:val="left"/>
              <w:rPr>
                <w:spacing w:val="-2"/>
                <w:sz w:val="22"/>
              </w:rPr>
            </w:pPr>
          </w:p>
          <w:p w14:paraId="2D1DE55A" w14:textId="77777777" w:rsidR="001568FF" w:rsidRPr="00912628" w:rsidRDefault="001568FF" w:rsidP="006F7171">
            <w:pPr>
              <w:jc w:val="left"/>
              <w:rPr>
                <w:spacing w:val="-2"/>
                <w:sz w:val="22"/>
              </w:rPr>
            </w:pPr>
            <w:r w:rsidRPr="00912628">
              <w:rPr>
                <w:spacing w:val="-2"/>
                <w:sz w:val="22"/>
              </w:rPr>
              <w:t>______</w:t>
            </w:r>
          </w:p>
        </w:tc>
        <w:tc>
          <w:tcPr>
            <w:tcW w:w="900" w:type="dxa"/>
          </w:tcPr>
          <w:p w14:paraId="6EF4783F" w14:textId="77777777" w:rsidR="001568FF" w:rsidRPr="00912628" w:rsidRDefault="001568FF" w:rsidP="006F7171">
            <w:pPr>
              <w:jc w:val="left"/>
              <w:rPr>
                <w:spacing w:val="-2"/>
                <w:sz w:val="22"/>
              </w:rPr>
            </w:pPr>
          </w:p>
        </w:tc>
        <w:tc>
          <w:tcPr>
            <w:tcW w:w="5040" w:type="dxa"/>
          </w:tcPr>
          <w:p w14:paraId="33B5FED3" w14:textId="77777777" w:rsidR="001568FF" w:rsidRPr="00912628" w:rsidRDefault="001568FF" w:rsidP="006F7171">
            <w:pPr>
              <w:jc w:val="left"/>
              <w:rPr>
                <w:spacing w:val="-2"/>
                <w:sz w:val="22"/>
              </w:rPr>
            </w:pPr>
            <w:r w:rsidRPr="00912628">
              <w:rPr>
                <w:spacing w:val="-2"/>
                <w:sz w:val="22"/>
              </w:rPr>
              <w:t>Contract name:</w:t>
            </w:r>
          </w:p>
          <w:p w14:paraId="67FDBAE5" w14:textId="77777777" w:rsidR="001568FF" w:rsidRPr="00912628" w:rsidRDefault="001568FF" w:rsidP="006F7171">
            <w:pPr>
              <w:jc w:val="left"/>
              <w:rPr>
                <w:spacing w:val="-2"/>
                <w:sz w:val="22"/>
              </w:rPr>
            </w:pPr>
            <w:r w:rsidRPr="00912628">
              <w:rPr>
                <w:spacing w:val="-2"/>
                <w:sz w:val="22"/>
              </w:rPr>
              <w:t>Brief Description of the Works performed by the Bidder:</w:t>
            </w:r>
          </w:p>
          <w:p w14:paraId="0BF7BFA8" w14:textId="77777777" w:rsidR="001568FF" w:rsidRPr="00912628" w:rsidRDefault="001568FF" w:rsidP="006F7171">
            <w:pPr>
              <w:jc w:val="left"/>
              <w:rPr>
                <w:spacing w:val="-2"/>
                <w:sz w:val="22"/>
              </w:rPr>
            </w:pPr>
            <w:r w:rsidRPr="00912628">
              <w:rPr>
                <w:spacing w:val="-2"/>
                <w:sz w:val="22"/>
              </w:rPr>
              <w:t>Name of Employer:</w:t>
            </w:r>
          </w:p>
          <w:p w14:paraId="3A80490D" w14:textId="77777777" w:rsidR="001568FF" w:rsidRPr="00912628" w:rsidRDefault="001568FF" w:rsidP="006F7171">
            <w:pPr>
              <w:jc w:val="left"/>
              <w:rPr>
                <w:spacing w:val="-2"/>
                <w:sz w:val="22"/>
              </w:rPr>
            </w:pPr>
            <w:r w:rsidRPr="00912628">
              <w:rPr>
                <w:spacing w:val="-2"/>
                <w:sz w:val="22"/>
              </w:rPr>
              <w:t>Address:</w:t>
            </w:r>
          </w:p>
        </w:tc>
        <w:tc>
          <w:tcPr>
            <w:tcW w:w="1260" w:type="dxa"/>
          </w:tcPr>
          <w:p w14:paraId="667F5A54" w14:textId="77777777" w:rsidR="001568FF" w:rsidRPr="00912628" w:rsidRDefault="001568FF" w:rsidP="006F7171">
            <w:pPr>
              <w:jc w:val="left"/>
              <w:rPr>
                <w:spacing w:val="-2"/>
                <w:sz w:val="22"/>
              </w:rPr>
            </w:pPr>
          </w:p>
          <w:p w14:paraId="3EB923DB" w14:textId="77777777" w:rsidR="001568FF" w:rsidRPr="00912628" w:rsidRDefault="001568FF" w:rsidP="006F7171">
            <w:pPr>
              <w:jc w:val="left"/>
              <w:rPr>
                <w:spacing w:val="-2"/>
                <w:sz w:val="22"/>
              </w:rPr>
            </w:pPr>
            <w:r w:rsidRPr="00912628">
              <w:rPr>
                <w:spacing w:val="-2"/>
                <w:sz w:val="22"/>
              </w:rPr>
              <w:t>_________</w:t>
            </w:r>
          </w:p>
          <w:p w14:paraId="5FA14C24" w14:textId="77777777" w:rsidR="001568FF" w:rsidRPr="00912628" w:rsidRDefault="001568FF" w:rsidP="006F7171">
            <w:pPr>
              <w:jc w:val="left"/>
              <w:rPr>
                <w:spacing w:val="-2"/>
                <w:sz w:val="22"/>
              </w:rPr>
            </w:pPr>
          </w:p>
        </w:tc>
      </w:tr>
      <w:tr w:rsidR="001568FF" w:rsidRPr="00912628" w14:paraId="5045836B" w14:textId="77777777" w:rsidTr="006F7171">
        <w:trPr>
          <w:cantSplit/>
        </w:trPr>
        <w:tc>
          <w:tcPr>
            <w:tcW w:w="1080" w:type="dxa"/>
          </w:tcPr>
          <w:p w14:paraId="09994370" w14:textId="77777777" w:rsidR="001568FF" w:rsidRPr="00912628" w:rsidRDefault="001568FF" w:rsidP="006F7171">
            <w:pPr>
              <w:jc w:val="left"/>
              <w:rPr>
                <w:spacing w:val="-2"/>
                <w:sz w:val="22"/>
              </w:rPr>
            </w:pPr>
          </w:p>
          <w:p w14:paraId="57BCCB5F" w14:textId="77777777" w:rsidR="001568FF" w:rsidRPr="00912628" w:rsidRDefault="001568FF" w:rsidP="006F7171">
            <w:pPr>
              <w:jc w:val="left"/>
              <w:rPr>
                <w:spacing w:val="-2"/>
                <w:sz w:val="22"/>
              </w:rPr>
            </w:pPr>
            <w:r w:rsidRPr="00912628">
              <w:rPr>
                <w:spacing w:val="-2"/>
                <w:sz w:val="22"/>
              </w:rPr>
              <w:t>______</w:t>
            </w:r>
          </w:p>
        </w:tc>
        <w:tc>
          <w:tcPr>
            <w:tcW w:w="1170" w:type="dxa"/>
          </w:tcPr>
          <w:p w14:paraId="00D2D162" w14:textId="77777777" w:rsidR="001568FF" w:rsidRPr="00912628" w:rsidRDefault="001568FF" w:rsidP="006F7171">
            <w:pPr>
              <w:jc w:val="left"/>
              <w:rPr>
                <w:spacing w:val="-2"/>
                <w:sz w:val="22"/>
              </w:rPr>
            </w:pPr>
          </w:p>
          <w:p w14:paraId="32B75639" w14:textId="77777777" w:rsidR="001568FF" w:rsidRPr="00912628" w:rsidRDefault="001568FF" w:rsidP="006F7171">
            <w:pPr>
              <w:jc w:val="left"/>
              <w:rPr>
                <w:spacing w:val="-2"/>
                <w:sz w:val="22"/>
              </w:rPr>
            </w:pPr>
            <w:r w:rsidRPr="00912628">
              <w:rPr>
                <w:spacing w:val="-2"/>
                <w:sz w:val="22"/>
              </w:rPr>
              <w:t>______</w:t>
            </w:r>
          </w:p>
        </w:tc>
        <w:tc>
          <w:tcPr>
            <w:tcW w:w="900" w:type="dxa"/>
          </w:tcPr>
          <w:p w14:paraId="3E739656" w14:textId="77777777" w:rsidR="001568FF" w:rsidRPr="00912628" w:rsidRDefault="001568FF" w:rsidP="006F7171">
            <w:pPr>
              <w:jc w:val="left"/>
              <w:rPr>
                <w:spacing w:val="-2"/>
                <w:sz w:val="22"/>
              </w:rPr>
            </w:pPr>
          </w:p>
        </w:tc>
        <w:tc>
          <w:tcPr>
            <w:tcW w:w="5040" w:type="dxa"/>
          </w:tcPr>
          <w:p w14:paraId="735B271C" w14:textId="77777777" w:rsidR="001568FF" w:rsidRPr="00912628" w:rsidRDefault="001568FF" w:rsidP="006F7171">
            <w:pPr>
              <w:jc w:val="left"/>
              <w:rPr>
                <w:spacing w:val="-2"/>
                <w:sz w:val="22"/>
              </w:rPr>
            </w:pPr>
            <w:r w:rsidRPr="00912628">
              <w:rPr>
                <w:spacing w:val="-2"/>
                <w:sz w:val="22"/>
              </w:rPr>
              <w:t>Contract name:</w:t>
            </w:r>
          </w:p>
          <w:p w14:paraId="0AF858CF" w14:textId="77777777" w:rsidR="001568FF" w:rsidRPr="00912628" w:rsidRDefault="001568FF" w:rsidP="006F7171">
            <w:pPr>
              <w:jc w:val="left"/>
              <w:rPr>
                <w:spacing w:val="-2"/>
                <w:sz w:val="22"/>
              </w:rPr>
            </w:pPr>
            <w:r w:rsidRPr="00912628">
              <w:rPr>
                <w:spacing w:val="-2"/>
                <w:sz w:val="22"/>
              </w:rPr>
              <w:t>Brief Description of the Works performed by the Bidder:</w:t>
            </w:r>
          </w:p>
          <w:p w14:paraId="7473A595" w14:textId="77777777" w:rsidR="001568FF" w:rsidRPr="00912628" w:rsidRDefault="001568FF" w:rsidP="006F7171">
            <w:pPr>
              <w:jc w:val="left"/>
              <w:rPr>
                <w:spacing w:val="-2"/>
                <w:sz w:val="22"/>
              </w:rPr>
            </w:pPr>
            <w:r w:rsidRPr="00912628">
              <w:rPr>
                <w:spacing w:val="-2"/>
                <w:sz w:val="22"/>
              </w:rPr>
              <w:t>Name of Employer:</w:t>
            </w:r>
          </w:p>
          <w:p w14:paraId="13A441AA" w14:textId="77777777" w:rsidR="001568FF" w:rsidRPr="00912628" w:rsidRDefault="001568FF" w:rsidP="006F7171">
            <w:pPr>
              <w:jc w:val="left"/>
              <w:rPr>
                <w:spacing w:val="-2"/>
                <w:sz w:val="22"/>
              </w:rPr>
            </w:pPr>
            <w:r w:rsidRPr="00912628">
              <w:rPr>
                <w:spacing w:val="-2"/>
                <w:sz w:val="22"/>
              </w:rPr>
              <w:t>Address:</w:t>
            </w:r>
          </w:p>
        </w:tc>
        <w:tc>
          <w:tcPr>
            <w:tcW w:w="1260" w:type="dxa"/>
          </w:tcPr>
          <w:p w14:paraId="1F77C60A" w14:textId="77777777" w:rsidR="001568FF" w:rsidRPr="00912628" w:rsidRDefault="001568FF" w:rsidP="006F7171">
            <w:pPr>
              <w:jc w:val="left"/>
              <w:rPr>
                <w:spacing w:val="-2"/>
                <w:sz w:val="22"/>
              </w:rPr>
            </w:pPr>
          </w:p>
          <w:p w14:paraId="50F538B6" w14:textId="77777777" w:rsidR="001568FF" w:rsidRPr="00912628" w:rsidRDefault="001568FF" w:rsidP="006F7171">
            <w:pPr>
              <w:jc w:val="left"/>
              <w:rPr>
                <w:spacing w:val="-2"/>
                <w:sz w:val="22"/>
              </w:rPr>
            </w:pPr>
            <w:r w:rsidRPr="00912628">
              <w:rPr>
                <w:spacing w:val="-2"/>
                <w:sz w:val="22"/>
              </w:rPr>
              <w:t>_________</w:t>
            </w:r>
          </w:p>
          <w:p w14:paraId="6A8D781B" w14:textId="77777777" w:rsidR="001568FF" w:rsidRPr="00912628" w:rsidRDefault="001568FF" w:rsidP="006F7171">
            <w:pPr>
              <w:jc w:val="left"/>
              <w:rPr>
                <w:spacing w:val="-2"/>
                <w:sz w:val="22"/>
              </w:rPr>
            </w:pPr>
          </w:p>
        </w:tc>
      </w:tr>
      <w:tr w:rsidR="001568FF" w:rsidRPr="00912628" w14:paraId="26A292A1" w14:textId="77777777" w:rsidTr="006F7171">
        <w:trPr>
          <w:cantSplit/>
        </w:trPr>
        <w:tc>
          <w:tcPr>
            <w:tcW w:w="1080" w:type="dxa"/>
          </w:tcPr>
          <w:p w14:paraId="15CF7105" w14:textId="77777777" w:rsidR="001568FF" w:rsidRPr="00912628" w:rsidRDefault="001568FF" w:rsidP="006F7171">
            <w:pPr>
              <w:jc w:val="left"/>
              <w:rPr>
                <w:spacing w:val="-2"/>
                <w:sz w:val="22"/>
              </w:rPr>
            </w:pPr>
          </w:p>
          <w:p w14:paraId="522F9BCA" w14:textId="77777777" w:rsidR="001568FF" w:rsidRPr="00912628" w:rsidRDefault="001568FF" w:rsidP="006F7171">
            <w:pPr>
              <w:jc w:val="left"/>
              <w:rPr>
                <w:spacing w:val="-2"/>
                <w:sz w:val="22"/>
              </w:rPr>
            </w:pPr>
            <w:r w:rsidRPr="00912628">
              <w:rPr>
                <w:spacing w:val="-2"/>
                <w:sz w:val="22"/>
              </w:rPr>
              <w:t>______</w:t>
            </w:r>
          </w:p>
        </w:tc>
        <w:tc>
          <w:tcPr>
            <w:tcW w:w="1170" w:type="dxa"/>
          </w:tcPr>
          <w:p w14:paraId="07787F76" w14:textId="77777777" w:rsidR="001568FF" w:rsidRPr="00912628" w:rsidRDefault="001568FF" w:rsidP="006F7171">
            <w:pPr>
              <w:jc w:val="left"/>
              <w:rPr>
                <w:spacing w:val="-2"/>
                <w:sz w:val="22"/>
              </w:rPr>
            </w:pPr>
          </w:p>
          <w:p w14:paraId="34BE74A3" w14:textId="77777777" w:rsidR="001568FF" w:rsidRPr="00912628" w:rsidRDefault="001568FF" w:rsidP="006F7171">
            <w:pPr>
              <w:jc w:val="left"/>
              <w:rPr>
                <w:spacing w:val="-2"/>
                <w:sz w:val="22"/>
              </w:rPr>
            </w:pPr>
            <w:r w:rsidRPr="00912628">
              <w:rPr>
                <w:spacing w:val="-2"/>
                <w:sz w:val="22"/>
              </w:rPr>
              <w:t>______</w:t>
            </w:r>
          </w:p>
        </w:tc>
        <w:tc>
          <w:tcPr>
            <w:tcW w:w="900" w:type="dxa"/>
          </w:tcPr>
          <w:p w14:paraId="098D4F7C" w14:textId="77777777" w:rsidR="001568FF" w:rsidRPr="00912628" w:rsidRDefault="001568FF" w:rsidP="006F7171">
            <w:pPr>
              <w:jc w:val="left"/>
              <w:rPr>
                <w:spacing w:val="-2"/>
                <w:sz w:val="22"/>
              </w:rPr>
            </w:pPr>
          </w:p>
        </w:tc>
        <w:tc>
          <w:tcPr>
            <w:tcW w:w="5040" w:type="dxa"/>
          </w:tcPr>
          <w:p w14:paraId="0D2EF95A" w14:textId="77777777" w:rsidR="001568FF" w:rsidRPr="00912628" w:rsidRDefault="001568FF" w:rsidP="006F7171">
            <w:pPr>
              <w:jc w:val="left"/>
              <w:rPr>
                <w:spacing w:val="-2"/>
                <w:sz w:val="22"/>
              </w:rPr>
            </w:pPr>
            <w:r w:rsidRPr="00912628">
              <w:rPr>
                <w:spacing w:val="-2"/>
                <w:sz w:val="22"/>
              </w:rPr>
              <w:t>Contract name:</w:t>
            </w:r>
          </w:p>
          <w:p w14:paraId="5E20B91A" w14:textId="77777777" w:rsidR="001568FF" w:rsidRPr="00912628" w:rsidRDefault="001568FF" w:rsidP="006F7171">
            <w:pPr>
              <w:jc w:val="left"/>
              <w:rPr>
                <w:spacing w:val="-2"/>
                <w:sz w:val="22"/>
              </w:rPr>
            </w:pPr>
            <w:r w:rsidRPr="00912628">
              <w:rPr>
                <w:spacing w:val="-2"/>
                <w:sz w:val="22"/>
              </w:rPr>
              <w:t>Brief Description of the Works performed by the Bidder:</w:t>
            </w:r>
          </w:p>
          <w:p w14:paraId="2869F842" w14:textId="77777777" w:rsidR="001568FF" w:rsidRPr="00912628" w:rsidRDefault="001568FF" w:rsidP="006F7171">
            <w:pPr>
              <w:jc w:val="left"/>
              <w:rPr>
                <w:spacing w:val="-2"/>
                <w:sz w:val="22"/>
              </w:rPr>
            </w:pPr>
            <w:r w:rsidRPr="00912628">
              <w:rPr>
                <w:spacing w:val="-2"/>
                <w:sz w:val="22"/>
              </w:rPr>
              <w:t>Name of Employer:</w:t>
            </w:r>
          </w:p>
          <w:p w14:paraId="0465BF57" w14:textId="77777777" w:rsidR="001568FF" w:rsidRPr="00912628" w:rsidRDefault="001568FF" w:rsidP="006F7171">
            <w:pPr>
              <w:jc w:val="left"/>
              <w:rPr>
                <w:spacing w:val="-2"/>
                <w:sz w:val="22"/>
              </w:rPr>
            </w:pPr>
            <w:r w:rsidRPr="00912628">
              <w:rPr>
                <w:spacing w:val="-2"/>
                <w:sz w:val="22"/>
              </w:rPr>
              <w:t>Address:</w:t>
            </w:r>
          </w:p>
        </w:tc>
        <w:tc>
          <w:tcPr>
            <w:tcW w:w="1260" w:type="dxa"/>
          </w:tcPr>
          <w:p w14:paraId="4E6A2B65" w14:textId="77777777" w:rsidR="001568FF" w:rsidRPr="00912628" w:rsidRDefault="001568FF" w:rsidP="006F7171">
            <w:pPr>
              <w:jc w:val="left"/>
              <w:rPr>
                <w:spacing w:val="-2"/>
                <w:sz w:val="22"/>
              </w:rPr>
            </w:pPr>
          </w:p>
          <w:p w14:paraId="5A0FA3C5" w14:textId="77777777" w:rsidR="001568FF" w:rsidRPr="00912628" w:rsidRDefault="001568FF" w:rsidP="006F7171">
            <w:pPr>
              <w:jc w:val="left"/>
              <w:rPr>
                <w:spacing w:val="-2"/>
                <w:sz w:val="22"/>
              </w:rPr>
            </w:pPr>
            <w:r w:rsidRPr="00912628">
              <w:rPr>
                <w:spacing w:val="-2"/>
                <w:sz w:val="22"/>
              </w:rPr>
              <w:t>_________</w:t>
            </w:r>
          </w:p>
          <w:p w14:paraId="250AB3DB" w14:textId="77777777" w:rsidR="001568FF" w:rsidRPr="00912628" w:rsidRDefault="001568FF" w:rsidP="006F7171">
            <w:pPr>
              <w:jc w:val="left"/>
              <w:rPr>
                <w:spacing w:val="-2"/>
                <w:sz w:val="22"/>
              </w:rPr>
            </w:pPr>
          </w:p>
        </w:tc>
      </w:tr>
      <w:tr w:rsidR="001568FF" w:rsidRPr="00912628" w14:paraId="6BC190A0" w14:textId="77777777" w:rsidTr="006F7171">
        <w:trPr>
          <w:cantSplit/>
        </w:trPr>
        <w:tc>
          <w:tcPr>
            <w:tcW w:w="1080" w:type="dxa"/>
          </w:tcPr>
          <w:p w14:paraId="45DFFB90" w14:textId="77777777" w:rsidR="001568FF" w:rsidRPr="00912628" w:rsidRDefault="001568FF" w:rsidP="006F7171">
            <w:pPr>
              <w:jc w:val="left"/>
              <w:rPr>
                <w:spacing w:val="-2"/>
                <w:sz w:val="22"/>
              </w:rPr>
            </w:pPr>
          </w:p>
          <w:p w14:paraId="3CC28B52" w14:textId="77777777" w:rsidR="001568FF" w:rsidRPr="00912628" w:rsidRDefault="001568FF" w:rsidP="006F7171">
            <w:pPr>
              <w:jc w:val="left"/>
              <w:rPr>
                <w:spacing w:val="-2"/>
                <w:sz w:val="22"/>
              </w:rPr>
            </w:pPr>
            <w:r w:rsidRPr="00912628">
              <w:rPr>
                <w:spacing w:val="-2"/>
                <w:sz w:val="22"/>
              </w:rPr>
              <w:t>______</w:t>
            </w:r>
          </w:p>
        </w:tc>
        <w:tc>
          <w:tcPr>
            <w:tcW w:w="1170" w:type="dxa"/>
          </w:tcPr>
          <w:p w14:paraId="0E67919F" w14:textId="77777777" w:rsidR="001568FF" w:rsidRPr="00912628" w:rsidRDefault="001568FF" w:rsidP="006F7171">
            <w:pPr>
              <w:jc w:val="left"/>
              <w:rPr>
                <w:spacing w:val="-2"/>
                <w:sz w:val="22"/>
              </w:rPr>
            </w:pPr>
          </w:p>
          <w:p w14:paraId="364A4985" w14:textId="77777777" w:rsidR="001568FF" w:rsidRPr="00912628" w:rsidRDefault="001568FF" w:rsidP="006F7171">
            <w:pPr>
              <w:jc w:val="left"/>
              <w:rPr>
                <w:spacing w:val="-2"/>
                <w:sz w:val="22"/>
              </w:rPr>
            </w:pPr>
            <w:r w:rsidRPr="00912628">
              <w:rPr>
                <w:spacing w:val="-2"/>
                <w:sz w:val="22"/>
              </w:rPr>
              <w:t>______</w:t>
            </w:r>
          </w:p>
        </w:tc>
        <w:tc>
          <w:tcPr>
            <w:tcW w:w="900" w:type="dxa"/>
          </w:tcPr>
          <w:p w14:paraId="5AF3351A" w14:textId="77777777" w:rsidR="001568FF" w:rsidRPr="00912628" w:rsidRDefault="001568FF" w:rsidP="006F7171">
            <w:pPr>
              <w:jc w:val="left"/>
              <w:rPr>
                <w:spacing w:val="-2"/>
                <w:sz w:val="22"/>
              </w:rPr>
            </w:pPr>
          </w:p>
        </w:tc>
        <w:tc>
          <w:tcPr>
            <w:tcW w:w="5040" w:type="dxa"/>
          </w:tcPr>
          <w:p w14:paraId="3F4912B8" w14:textId="77777777" w:rsidR="001568FF" w:rsidRPr="00912628" w:rsidRDefault="001568FF" w:rsidP="006F7171">
            <w:pPr>
              <w:jc w:val="left"/>
              <w:rPr>
                <w:spacing w:val="-2"/>
                <w:sz w:val="22"/>
              </w:rPr>
            </w:pPr>
            <w:r w:rsidRPr="00912628">
              <w:rPr>
                <w:spacing w:val="-2"/>
                <w:sz w:val="22"/>
              </w:rPr>
              <w:t>Contract name:</w:t>
            </w:r>
          </w:p>
          <w:p w14:paraId="715FE260" w14:textId="77777777" w:rsidR="001568FF" w:rsidRPr="00912628" w:rsidRDefault="001568FF" w:rsidP="006F7171">
            <w:pPr>
              <w:jc w:val="left"/>
              <w:rPr>
                <w:spacing w:val="-2"/>
                <w:sz w:val="22"/>
              </w:rPr>
            </w:pPr>
            <w:r w:rsidRPr="00912628">
              <w:rPr>
                <w:spacing w:val="-2"/>
                <w:sz w:val="22"/>
              </w:rPr>
              <w:t>Brief Description of the Works performed by the Bidder:</w:t>
            </w:r>
          </w:p>
          <w:p w14:paraId="067C6C4C" w14:textId="77777777" w:rsidR="001568FF" w:rsidRPr="00912628" w:rsidRDefault="001568FF" w:rsidP="006F7171">
            <w:pPr>
              <w:jc w:val="left"/>
              <w:rPr>
                <w:spacing w:val="-2"/>
                <w:sz w:val="22"/>
              </w:rPr>
            </w:pPr>
            <w:r w:rsidRPr="00912628">
              <w:rPr>
                <w:spacing w:val="-2"/>
                <w:sz w:val="22"/>
              </w:rPr>
              <w:t>Name of Employer:</w:t>
            </w:r>
          </w:p>
          <w:p w14:paraId="6E5356FB" w14:textId="77777777" w:rsidR="001568FF" w:rsidRPr="00912628" w:rsidRDefault="001568FF" w:rsidP="006F7171">
            <w:pPr>
              <w:jc w:val="left"/>
              <w:rPr>
                <w:spacing w:val="-2"/>
                <w:sz w:val="22"/>
              </w:rPr>
            </w:pPr>
            <w:r w:rsidRPr="00912628">
              <w:rPr>
                <w:spacing w:val="-2"/>
                <w:sz w:val="22"/>
              </w:rPr>
              <w:t>Address:</w:t>
            </w:r>
          </w:p>
        </w:tc>
        <w:tc>
          <w:tcPr>
            <w:tcW w:w="1260" w:type="dxa"/>
          </w:tcPr>
          <w:p w14:paraId="0E3CBDF1" w14:textId="77777777" w:rsidR="001568FF" w:rsidRPr="00912628" w:rsidRDefault="001568FF" w:rsidP="006F7171">
            <w:pPr>
              <w:jc w:val="left"/>
              <w:rPr>
                <w:spacing w:val="-2"/>
                <w:sz w:val="22"/>
              </w:rPr>
            </w:pPr>
          </w:p>
          <w:p w14:paraId="4B4F899C" w14:textId="77777777" w:rsidR="001568FF" w:rsidRPr="00912628" w:rsidRDefault="001568FF" w:rsidP="006F7171">
            <w:pPr>
              <w:jc w:val="left"/>
              <w:rPr>
                <w:spacing w:val="-2"/>
                <w:sz w:val="22"/>
              </w:rPr>
            </w:pPr>
            <w:r w:rsidRPr="00912628">
              <w:rPr>
                <w:spacing w:val="-2"/>
                <w:sz w:val="22"/>
              </w:rPr>
              <w:t>_________</w:t>
            </w:r>
          </w:p>
          <w:p w14:paraId="455F1551" w14:textId="77777777" w:rsidR="001568FF" w:rsidRPr="00912628" w:rsidRDefault="001568FF" w:rsidP="006F7171">
            <w:pPr>
              <w:jc w:val="left"/>
              <w:rPr>
                <w:spacing w:val="-2"/>
                <w:sz w:val="22"/>
              </w:rPr>
            </w:pPr>
          </w:p>
        </w:tc>
      </w:tr>
      <w:tr w:rsidR="001568FF" w:rsidRPr="00912628" w14:paraId="642C66DD" w14:textId="77777777" w:rsidTr="006F7171">
        <w:trPr>
          <w:cantSplit/>
        </w:trPr>
        <w:tc>
          <w:tcPr>
            <w:tcW w:w="1080" w:type="dxa"/>
          </w:tcPr>
          <w:p w14:paraId="7BD63FE9" w14:textId="77777777" w:rsidR="001568FF" w:rsidRPr="00912628" w:rsidRDefault="001568FF" w:rsidP="006F7171">
            <w:pPr>
              <w:jc w:val="left"/>
              <w:rPr>
                <w:spacing w:val="-2"/>
                <w:sz w:val="22"/>
              </w:rPr>
            </w:pPr>
          </w:p>
          <w:p w14:paraId="655EBC29" w14:textId="77777777" w:rsidR="001568FF" w:rsidRPr="00912628" w:rsidRDefault="001568FF" w:rsidP="006F7171">
            <w:pPr>
              <w:jc w:val="left"/>
              <w:rPr>
                <w:spacing w:val="-2"/>
                <w:sz w:val="22"/>
              </w:rPr>
            </w:pPr>
            <w:r w:rsidRPr="00912628">
              <w:rPr>
                <w:spacing w:val="-2"/>
                <w:sz w:val="22"/>
              </w:rPr>
              <w:t>______</w:t>
            </w:r>
          </w:p>
        </w:tc>
        <w:tc>
          <w:tcPr>
            <w:tcW w:w="1170" w:type="dxa"/>
          </w:tcPr>
          <w:p w14:paraId="7E656E19" w14:textId="77777777" w:rsidR="001568FF" w:rsidRPr="00912628" w:rsidRDefault="001568FF" w:rsidP="006F7171">
            <w:pPr>
              <w:jc w:val="left"/>
              <w:rPr>
                <w:spacing w:val="-2"/>
                <w:sz w:val="22"/>
              </w:rPr>
            </w:pPr>
          </w:p>
          <w:p w14:paraId="143DA2EE" w14:textId="77777777" w:rsidR="001568FF" w:rsidRPr="00912628" w:rsidRDefault="001568FF" w:rsidP="006F7171">
            <w:pPr>
              <w:jc w:val="left"/>
              <w:rPr>
                <w:spacing w:val="-2"/>
                <w:sz w:val="22"/>
              </w:rPr>
            </w:pPr>
            <w:r w:rsidRPr="00912628">
              <w:rPr>
                <w:spacing w:val="-2"/>
                <w:sz w:val="22"/>
              </w:rPr>
              <w:t>______</w:t>
            </w:r>
          </w:p>
        </w:tc>
        <w:tc>
          <w:tcPr>
            <w:tcW w:w="900" w:type="dxa"/>
          </w:tcPr>
          <w:p w14:paraId="1BA04307" w14:textId="77777777" w:rsidR="001568FF" w:rsidRPr="00912628" w:rsidRDefault="001568FF" w:rsidP="006F7171">
            <w:pPr>
              <w:jc w:val="left"/>
              <w:rPr>
                <w:spacing w:val="-2"/>
                <w:sz w:val="22"/>
              </w:rPr>
            </w:pPr>
          </w:p>
        </w:tc>
        <w:tc>
          <w:tcPr>
            <w:tcW w:w="5040" w:type="dxa"/>
          </w:tcPr>
          <w:p w14:paraId="6E3830B7" w14:textId="77777777" w:rsidR="001568FF" w:rsidRPr="00912628" w:rsidRDefault="001568FF" w:rsidP="006F7171">
            <w:pPr>
              <w:jc w:val="left"/>
              <w:rPr>
                <w:spacing w:val="-2"/>
                <w:sz w:val="22"/>
              </w:rPr>
            </w:pPr>
            <w:r w:rsidRPr="00912628">
              <w:rPr>
                <w:spacing w:val="-2"/>
                <w:sz w:val="22"/>
              </w:rPr>
              <w:t>Contract name:</w:t>
            </w:r>
          </w:p>
          <w:p w14:paraId="7CB1E020" w14:textId="77777777" w:rsidR="001568FF" w:rsidRPr="00912628" w:rsidRDefault="001568FF" w:rsidP="006F7171">
            <w:pPr>
              <w:jc w:val="left"/>
              <w:rPr>
                <w:spacing w:val="-2"/>
                <w:sz w:val="22"/>
              </w:rPr>
            </w:pPr>
            <w:r w:rsidRPr="00912628">
              <w:rPr>
                <w:spacing w:val="-2"/>
                <w:sz w:val="22"/>
              </w:rPr>
              <w:t>Brief Description of the Works performed by the Bidder:</w:t>
            </w:r>
          </w:p>
          <w:p w14:paraId="4EF0315F" w14:textId="77777777" w:rsidR="001568FF" w:rsidRPr="00912628" w:rsidRDefault="001568FF" w:rsidP="006F7171">
            <w:pPr>
              <w:jc w:val="left"/>
              <w:rPr>
                <w:spacing w:val="-2"/>
                <w:sz w:val="22"/>
              </w:rPr>
            </w:pPr>
            <w:r w:rsidRPr="00912628">
              <w:rPr>
                <w:spacing w:val="-2"/>
                <w:sz w:val="22"/>
              </w:rPr>
              <w:t>Name of Employer:</w:t>
            </w:r>
          </w:p>
          <w:p w14:paraId="6FA2EC31" w14:textId="77777777" w:rsidR="001568FF" w:rsidRPr="00912628" w:rsidRDefault="001568FF" w:rsidP="006F7171">
            <w:pPr>
              <w:jc w:val="left"/>
              <w:rPr>
                <w:spacing w:val="-2"/>
                <w:sz w:val="22"/>
              </w:rPr>
            </w:pPr>
            <w:r w:rsidRPr="00912628">
              <w:rPr>
                <w:spacing w:val="-2"/>
                <w:sz w:val="22"/>
              </w:rPr>
              <w:t>Address:</w:t>
            </w:r>
          </w:p>
        </w:tc>
        <w:tc>
          <w:tcPr>
            <w:tcW w:w="1260" w:type="dxa"/>
          </w:tcPr>
          <w:p w14:paraId="584BF61B" w14:textId="77777777" w:rsidR="001568FF" w:rsidRPr="00912628" w:rsidRDefault="001568FF" w:rsidP="006F7171">
            <w:pPr>
              <w:jc w:val="left"/>
              <w:rPr>
                <w:spacing w:val="-2"/>
                <w:sz w:val="22"/>
              </w:rPr>
            </w:pPr>
          </w:p>
          <w:p w14:paraId="752D4FA2" w14:textId="77777777" w:rsidR="001568FF" w:rsidRPr="00912628" w:rsidRDefault="001568FF" w:rsidP="006F7171">
            <w:pPr>
              <w:jc w:val="left"/>
              <w:rPr>
                <w:spacing w:val="-2"/>
                <w:sz w:val="22"/>
              </w:rPr>
            </w:pPr>
            <w:r w:rsidRPr="00912628">
              <w:rPr>
                <w:spacing w:val="-2"/>
                <w:sz w:val="22"/>
              </w:rPr>
              <w:t>_________</w:t>
            </w:r>
          </w:p>
          <w:p w14:paraId="6654F448" w14:textId="77777777" w:rsidR="001568FF" w:rsidRPr="00912628" w:rsidRDefault="001568FF" w:rsidP="006F7171">
            <w:pPr>
              <w:jc w:val="left"/>
              <w:rPr>
                <w:spacing w:val="-2"/>
                <w:sz w:val="22"/>
              </w:rPr>
            </w:pPr>
          </w:p>
        </w:tc>
      </w:tr>
      <w:tr w:rsidR="001568FF" w:rsidRPr="00912628" w14:paraId="069FCDA0" w14:textId="77777777" w:rsidTr="006F7171">
        <w:trPr>
          <w:cantSplit/>
        </w:trPr>
        <w:tc>
          <w:tcPr>
            <w:tcW w:w="1080" w:type="dxa"/>
          </w:tcPr>
          <w:p w14:paraId="16731E07" w14:textId="77777777" w:rsidR="001568FF" w:rsidRPr="00912628" w:rsidRDefault="001568FF" w:rsidP="006F7171">
            <w:pPr>
              <w:jc w:val="left"/>
              <w:rPr>
                <w:spacing w:val="-2"/>
                <w:sz w:val="22"/>
              </w:rPr>
            </w:pPr>
          </w:p>
          <w:p w14:paraId="5953C20A" w14:textId="77777777" w:rsidR="001568FF" w:rsidRPr="00912628" w:rsidRDefault="001568FF" w:rsidP="006F7171">
            <w:pPr>
              <w:jc w:val="left"/>
              <w:rPr>
                <w:spacing w:val="-2"/>
                <w:sz w:val="22"/>
              </w:rPr>
            </w:pPr>
            <w:r w:rsidRPr="00912628">
              <w:rPr>
                <w:spacing w:val="-2"/>
                <w:sz w:val="22"/>
              </w:rPr>
              <w:t>______</w:t>
            </w:r>
          </w:p>
        </w:tc>
        <w:tc>
          <w:tcPr>
            <w:tcW w:w="1170" w:type="dxa"/>
          </w:tcPr>
          <w:p w14:paraId="7D47EF1E" w14:textId="77777777" w:rsidR="001568FF" w:rsidRPr="00912628" w:rsidRDefault="001568FF" w:rsidP="006F7171">
            <w:pPr>
              <w:jc w:val="left"/>
              <w:rPr>
                <w:spacing w:val="-2"/>
                <w:sz w:val="22"/>
              </w:rPr>
            </w:pPr>
          </w:p>
          <w:p w14:paraId="4BAD4AE8" w14:textId="77777777" w:rsidR="001568FF" w:rsidRPr="00912628" w:rsidRDefault="001568FF" w:rsidP="006F7171">
            <w:pPr>
              <w:jc w:val="left"/>
              <w:rPr>
                <w:spacing w:val="-2"/>
                <w:sz w:val="22"/>
              </w:rPr>
            </w:pPr>
            <w:r w:rsidRPr="00912628">
              <w:rPr>
                <w:spacing w:val="-2"/>
                <w:sz w:val="22"/>
              </w:rPr>
              <w:t>______</w:t>
            </w:r>
          </w:p>
        </w:tc>
        <w:tc>
          <w:tcPr>
            <w:tcW w:w="900" w:type="dxa"/>
          </w:tcPr>
          <w:p w14:paraId="521F8D9B" w14:textId="77777777" w:rsidR="001568FF" w:rsidRPr="00912628" w:rsidRDefault="001568FF" w:rsidP="006F7171">
            <w:pPr>
              <w:jc w:val="left"/>
              <w:rPr>
                <w:spacing w:val="-2"/>
                <w:sz w:val="22"/>
              </w:rPr>
            </w:pPr>
          </w:p>
        </w:tc>
        <w:tc>
          <w:tcPr>
            <w:tcW w:w="5040" w:type="dxa"/>
          </w:tcPr>
          <w:p w14:paraId="1F885FA8" w14:textId="77777777" w:rsidR="001568FF" w:rsidRPr="00912628" w:rsidRDefault="001568FF" w:rsidP="006F7171">
            <w:pPr>
              <w:jc w:val="left"/>
              <w:rPr>
                <w:spacing w:val="-2"/>
                <w:sz w:val="22"/>
              </w:rPr>
            </w:pPr>
            <w:r w:rsidRPr="00912628">
              <w:rPr>
                <w:spacing w:val="-2"/>
                <w:sz w:val="22"/>
              </w:rPr>
              <w:t>Contract name:</w:t>
            </w:r>
          </w:p>
          <w:p w14:paraId="4DCA7C88" w14:textId="77777777" w:rsidR="001568FF" w:rsidRPr="00912628" w:rsidRDefault="001568FF" w:rsidP="006F7171">
            <w:pPr>
              <w:jc w:val="left"/>
              <w:rPr>
                <w:spacing w:val="-2"/>
                <w:sz w:val="22"/>
              </w:rPr>
            </w:pPr>
            <w:r w:rsidRPr="00912628">
              <w:rPr>
                <w:spacing w:val="-2"/>
                <w:sz w:val="22"/>
              </w:rPr>
              <w:t>Brief Description of the Works performed by the Bidder:</w:t>
            </w:r>
          </w:p>
          <w:p w14:paraId="6C1858B4" w14:textId="77777777" w:rsidR="001568FF" w:rsidRPr="00912628" w:rsidRDefault="001568FF" w:rsidP="006F7171">
            <w:pPr>
              <w:jc w:val="left"/>
              <w:rPr>
                <w:spacing w:val="-2"/>
                <w:sz w:val="22"/>
              </w:rPr>
            </w:pPr>
            <w:r w:rsidRPr="00912628">
              <w:rPr>
                <w:spacing w:val="-2"/>
                <w:sz w:val="22"/>
              </w:rPr>
              <w:t>Name of Employer:</w:t>
            </w:r>
          </w:p>
          <w:p w14:paraId="7D0FCF6C" w14:textId="77777777" w:rsidR="001568FF" w:rsidRPr="00912628" w:rsidRDefault="001568FF" w:rsidP="006F7171">
            <w:pPr>
              <w:jc w:val="left"/>
              <w:rPr>
                <w:spacing w:val="-2"/>
                <w:sz w:val="22"/>
              </w:rPr>
            </w:pPr>
            <w:r w:rsidRPr="00912628">
              <w:rPr>
                <w:spacing w:val="-2"/>
                <w:sz w:val="22"/>
              </w:rPr>
              <w:t>Address:</w:t>
            </w:r>
          </w:p>
        </w:tc>
        <w:tc>
          <w:tcPr>
            <w:tcW w:w="1260" w:type="dxa"/>
          </w:tcPr>
          <w:p w14:paraId="629560F0" w14:textId="77777777" w:rsidR="001568FF" w:rsidRPr="00912628" w:rsidRDefault="001568FF" w:rsidP="006F7171">
            <w:pPr>
              <w:jc w:val="left"/>
              <w:rPr>
                <w:spacing w:val="-2"/>
                <w:sz w:val="22"/>
              </w:rPr>
            </w:pPr>
          </w:p>
          <w:p w14:paraId="17B4B706" w14:textId="77777777" w:rsidR="001568FF" w:rsidRPr="00912628" w:rsidRDefault="001568FF" w:rsidP="006F7171">
            <w:pPr>
              <w:jc w:val="left"/>
              <w:rPr>
                <w:spacing w:val="-2"/>
                <w:sz w:val="22"/>
              </w:rPr>
            </w:pPr>
            <w:r w:rsidRPr="00912628">
              <w:rPr>
                <w:spacing w:val="-2"/>
                <w:sz w:val="22"/>
              </w:rPr>
              <w:t>_________</w:t>
            </w:r>
          </w:p>
          <w:p w14:paraId="0ADE20DF" w14:textId="77777777" w:rsidR="001568FF" w:rsidRPr="00912628" w:rsidRDefault="001568FF" w:rsidP="006F7171">
            <w:pPr>
              <w:jc w:val="left"/>
              <w:rPr>
                <w:spacing w:val="-2"/>
                <w:sz w:val="22"/>
              </w:rPr>
            </w:pPr>
          </w:p>
        </w:tc>
      </w:tr>
    </w:tbl>
    <w:p w14:paraId="3BA038F5" w14:textId="77777777" w:rsidR="001568FF" w:rsidRPr="00912628" w:rsidRDefault="001568FF" w:rsidP="001568FF">
      <w:pPr>
        <w:jc w:val="left"/>
        <w:rPr>
          <w:spacing w:val="-2"/>
        </w:rPr>
      </w:pPr>
    </w:p>
    <w:p w14:paraId="0CB5F3F0" w14:textId="77777777" w:rsidR="001568FF" w:rsidRPr="00912628" w:rsidRDefault="001568FF" w:rsidP="001568FF">
      <w:pPr>
        <w:pStyle w:val="Outline"/>
        <w:suppressAutoHyphens/>
        <w:spacing w:before="0"/>
        <w:rPr>
          <w:iCs/>
        </w:rPr>
      </w:pPr>
      <w:r w:rsidRPr="00912628">
        <w:rPr>
          <w:kern w:val="0"/>
        </w:rPr>
        <w:t>*List calendar year for years with contracts with at least nine (9) months activity per year starting with the earliest year</w:t>
      </w:r>
      <w:r w:rsidRPr="00912628">
        <w:rPr>
          <w:kern w:val="0"/>
        </w:rPr>
        <w:br w:type="page"/>
      </w:r>
    </w:p>
    <w:p w14:paraId="3B5BE500" w14:textId="77777777" w:rsidR="001568FF" w:rsidRPr="00912628" w:rsidRDefault="001568FF" w:rsidP="001568FF">
      <w:pPr>
        <w:jc w:val="center"/>
        <w:rPr>
          <w:b/>
        </w:rPr>
      </w:pPr>
      <w:bookmarkStart w:id="217" w:name="_Toc498849284"/>
      <w:bookmarkStart w:id="218" w:name="_Toc498850126"/>
      <w:bookmarkStart w:id="219" w:name="_Toc498851731"/>
      <w:r w:rsidRPr="00912628">
        <w:rPr>
          <w:b/>
        </w:rPr>
        <w:lastRenderedPageBreak/>
        <w:t>Form EXP – 2.4.</w:t>
      </w:r>
      <w:bookmarkEnd w:id="217"/>
      <w:bookmarkEnd w:id="218"/>
      <w:bookmarkEnd w:id="219"/>
      <w:r w:rsidRPr="00912628">
        <w:rPr>
          <w:b/>
        </w:rPr>
        <w:t>2(a)</w:t>
      </w:r>
    </w:p>
    <w:p w14:paraId="4F6D0E49" w14:textId="77777777" w:rsidR="001568FF" w:rsidRPr="00912628" w:rsidRDefault="001568FF" w:rsidP="001568FF">
      <w:pPr>
        <w:pStyle w:val="S4Header"/>
      </w:pPr>
      <w:bookmarkStart w:id="220" w:name="_Toc498847220"/>
      <w:bookmarkStart w:id="221" w:name="_Toc498850127"/>
      <w:bookmarkStart w:id="222" w:name="_Toc498851732"/>
      <w:bookmarkStart w:id="223" w:name="_Toc499021799"/>
      <w:bookmarkStart w:id="224" w:name="_Toc499023482"/>
      <w:bookmarkStart w:id="225" w:name="_Toc501529964"/>
      <w:bookmarkStart w:id="226" w:name="_Toc23302384"/>
      <w:bookmarkStart w:id="227" w:name="_Toc125871317"/>
      <w:bookmarkStart w:id="228" w:name="_Toc197236053"/>
      <w:r w:rsidRPr="00912628">
        <w:t>Specific Experience</w:t>
      </w:r>
      <w:bookmarkEnd w:id="220"/>
      <w:bookmarkEnd w:id="221"/>
      <w:bookmarkEnd w:id="222"/>
      <w:bookmarkEnd w:id="223"/>
      <w:bookmarkEnd w:id="224"/>
      <w:bookmarkEnd w:id="225"/>
      <w:bookmarkEnd w:id="226"/>
      <w:bookmarkEnd w:id="227"/>
      <w:bookmarkEnd w:id="228"/>
    </w:p>
    <w:p w14:paraId="25C9E5D5" w14:textId="77777777" w:rsidR="001568FF" w:rsidRPr="00912628" w:rsidRDefault="001568FF" w:rsidP="001568FF">
      <w:pPr>
        <w:pStyle w:val="Head2"/>
        <w:widowControl/>
        <w:jc w:val="left"/>
        <w:rPr>
          <w:rFonts w:ascii="Times New Roman" w:hAnsi="Times New Roman"/>
          <w:sz w:val="24"/>
          <w:szCs w:val="24"/>
        </w:rPr>
      </w:pPr>
    </w:p>
    <w:p w14:paraId="4D82D1A7" w14:textId="77777777" w:rsidR="001568FF" w:rsidRPr="00912628" w:rsidRDefault="001568FF" w:rsidP="001568FF">
      <w:pPr>
        <w:tabs>
          <w:tab w:val="right" w:pos="9000"/>
        </w:tabs>
      </w:pPr>
      <w:r w:rsidRPr="00912628">
        <w:t xml:space="preserve">Bidder’s Legal Name:  ___________________________     </w:t>
      </w:r>
      <w:r w:rsidRPr="00912628">
        <w:tab/>
        <w:t>Date:  _____________________</w:t>
      </w:r>
    </w:p>
    <w:p w14:paraId="2EB1D321" w14:textId="77777777" w:rsidR="001568FF" w:rsidRPr="00912628" w:rsidRDefault="001568FF" w:rsidP="001568FF">
      <w:pPr>
        <w:tabs>
          <w:tab w:val="right" w:pos="9000"/>
        </w:tabs>
      </w:pPr>
      <w:r w:rsidRPr="00912628">
        <w:rPr>
          <w:spacing w:val="-2"/>
        </w:rPr>
        <w:t>JVA Partner Legal Name: _________________________</w:t>
      </w:r>
      <w:r w:rsidRPr="00912628">
        <w:tab/>
        <w:t xml:space="preserve">ICB No.:  __________________   </w:t>
      </w:r>
    </w:p>
    <w:p w14:paraId="76FD5C32" w14:textId="77777777" w:rsidR="001568FF" w:rsidRPr="00912628" w:rsidRDefault="001568FF" w:rsidP="001568FF">
      <w:pPr>
        <w:pStyle w:val="Outline"/>
        <w:tabs>
          <w:tab w:val="right" w:pos="9000"/>
        </w:tabs>
        <w:suppressAutoHyphens/>
        <w:spacing w:before="120"/>
      </w:pPr>
      <w:r w:rsidRPr="00912628">
        <w:t xml:space="preserve"> </w:t>
      </w:r>
      <w:r w:rsidRPr="00912628">
        <w:tab/>
        <w:t>Page _______ of _______ pages</w:t>
      </w:r>
    </w:p>
    <w:p w14:paraId="70C6E7BE" w14:textId="77777777" w:rsidR="001568FF" w:rsidRPr="00912628" w:rsidRDefault="001568FF" w:rsidP="001568FF">
      <w:pPr>
        <w:pStyle w:val="Outline"/>
        <w:suppressAutoHyphens/>
        <w:spacing w:before="120"/>
        <w:rPr>
          <w:spacing w:val="-2"/>
          <w:kern w:val="0"/>
        </w:rPr>
      </w:pPr>
    </w:p>
    <w:tbl>
      <w:tblPr>
        <w:tblW w:w="9090" w:type="dxa"/>
        <w:tblInd w:w="72" w:type="dxa"/>
        <w:tblLayout w:type="fixed"/>
        <w:tblCellMar>
          <w:left w:w="72" w:type="dxa"/>
          <w:right w:w="72" w:type="dxa"/>
        </w:tblCellMar>
        <w:tblLook w:val="0000" w:firstRow="0" w:lastRow="0" w:firstColumn="0" w:lastColumn="0" w:noHBand="0" w:noVBand="0"/>
      </w:tblPr>
      <w:tblGrid>
        <w:gridCol w:w="4212"/>
        <w:gridCol w:w="1548"/>
        <w:gridCol w:w="1800"/>
        <w:gridCol w:w="1530"/>
      </w:tblGrid>
      <w:tr w:rsidR="001568FF" w:rsidRPr="00912628" w14:paraId="11372837" w14:textId="77777777" w:rsidTr="006F7171">
        <w:trPr>
          <w:cantSplit/>
          <w:tblHeader/>
        </w:trPr>
        <w:tc>
          <w:tcPr>
            <w:tcW w:w="4212" w:type="dxa"/>
            <w:tcBorders>
              <w:top w:val="single" w:sz="6" w:space="0" w:color="auto"/>
              <w:left w:val="single" w:sz="6" w:space="0" w:color="auto"/>
              <w:bottom w:val="single" w:sz="6" w:space="0" w:color="auto"/>
              <w:right w:val="single" w:sz="6" w:space="0" w:color="auto"/>
            </w:tcBorders>
          </w:tcPr>
          <w:p w14:paraId="19B54E59" w14:textId="77777777" w:rsidR="001568FF" w:rsidRPr="00912628" w:rsidRDefault="001568FF" w:rsidP="006F7171">
            <w:pPr>
              <w:spacing w:before="60" w:after="60"/>
              <w:jc w:val="left"/>
              <w:rPr>
                <w:b/>
                <w:spacing w:val="-2"/>
                <w:szCs w:val="24"/>
              </w:rPr>
            </w:pPr>
            <w:r w:rsidRPr="00912628">
              <w:rPr>
                <w:b/>
                <w:spacing w:val="-2"/>
                <w:szCs w:val="24"/>
              </w:rPr>
              <w:t>Similar Contract Number:  ___ of ___ required.</w:t>
            </w:r>
          </w:p>
        </w:tc>
        <w:tc>
          <w:tcPr>
            <w:tcW w:w="4878" w:type="dxa"/>
            <w:gridSpan w:val="3"/>
            <w:tcBorders>
              <w:top w:val="single" w:sz="6" w:space="0" w:color="auto"/>
              <w:left w:val="single" w:sz="6" w:space="0" w:color="auto"/>
              <w:bottom w:val="single" w:sz="6" w:space="0" w:color="auto"/>
              <w:right w:val="single" w:sz="6" w:space="0" w:color="auto"/>
            </w:tcBorders>
          </w:tcPr>
          <w:p w14:paraId="5B8B7C94" w14:textId="77777777" w:rsidR="001568FF" w:rsidRPr="00912628" w:rsidRDefault="001568FF" w:rsidP="006F7171">
            <w:pPr>
              <w:spacing w:before="60" w:after="60"/>
              <w:jc w:val="center"/>
              <w:rPr>
                <w:b/>
                <w:spacing w:val="-2"/>
                <w:szCs w:val="24"/>
              </w:rPr>
            </w:pPr>
            <w:r w:rsidRPr="00912628">
              <w:rPr>
                <w:b/>
                <w:spacing w:val="-2"/>
                <w:szCs w:val="24"/>
              </w:rPr>
              <w:t>Information</w:t>
            </w:r>
          </w:p>
        </w:tc>
      </w:tr>
      <w:tr w:rsidR="001568FF" w:rsidRPr="00912628" w14:paraId="2B4CDD64" w14:textId="77777777" w:rsidTr="006F7171">
        <w:trPr>
          <w:cantSplit/>
        </w:trPr>
        <w:tc>
          <w:tcPr>
            <w:tcW w:w="4212" w:type="dxa"/>
            <w:tcBorders>
              <w:top w:val="single" w:sz="6" w:space="0" w:color="auto"/>
              <w:left w:val="single" w:sz="6" w:space="0" w:color="auto"/>
              <w:bottom w:val="single" w:sz="6" w:space="0" w:color="auto"/>
              <w:right w:val="single" w:sz="6" w:space="0" w:color="auto"/>
            </w:tcBorders>
          </w:tcPr>
          <w:p w14:paraId="0C0E6F6B" w14:textId="77777777" w:rsidR="001568FF" w:rsidRPr="00912628" w:rsidRDefault="001568FF" w:rsidP="006F7171">
            <w:pPr>
              <w:pStyle w:val="BodyText"/>
              <w:spacing w:before="60" w:after="60"/>
            </w:pPr>
            <w:r w:rsidRPr="00912628">
              <w:t>Contract Identification</w:t>
            </w:r>
          </w:p>
        </w:tc>
        <w:tc>
          <w:tcPr>
            <w:tcW w:w="4878" w:type="dxa"/>
            <w:gridSpan w:val="3"/>
            <w:tcBorders>
              <w:top w:val="single" w:sz="6" w:space="0" w:color="auto"/>
              <w:left w:val="single" w:sz="6" w:space="0" w:color="auto"/>
              <w:bottom w:val="single" w:sz="6" w:space="0" w:color="auto"/>
              <w:right w:val="single" w:sz="6" w:space="0" w:color="auto"/>
            </w:tcBorders>
          </w:tcPr>
          <w:p w14:paraId="20D52082" w14:textId="77777777" w:rsidR="001568FF" w:rsidRPr="00912628" w:rsidRDefault="001568FF" w:rsidP="006F7171">
            <w:pPr>
              <w:pStyle w:val="BodyText"/>
              <w:spacing w:before="60" w:after="60"/>
            </w:pPr>
            <w:r w:rsidRPr="00912628">
              <w:t>_______________________________________</w:t>
            </w:r>
          </w:p>
        </w:tc>
      </w:tr>
      <w:tr w:rsidR="001568FF" w:rsidRPr="00912628" w14:paraId="7BE6BB4E" w14:textId="77777777" w:rsidTr="006F7171">
        <w:trPr>
          <w:cantSplit/>
        </w:trPr>
        <w:tc>
          <w:tcPr>
            <w:tcW w:w="4212" w:type="dxa"/>
            <w:tcBorders>
              <w:top w:val="single" w:sz="6" w:space="0" w:color="auto"/>
              <w:left w:val="single" w:sz="6" w:space="0" w:color="auto"/>
              <w:bottom w:val="single" w:sz="6" w:space="0" w:color="auto"/>
              <w:right w:val="single" w:sz="6" w:space="0" w:color="auto"/>
            </w:tcBorders>
          </w:tcPr>
          <w:p w14:paraId="3ED607B7" w14:textId="77777777" w:rsidR="001568FF" w:rsidRPr="00912628" w:rsidRDefault="001568FF" w:rsidP="006F7171">
            <w:pPr>
              <w:pStyle w:val="BodyText"/>
              <w:spacing w:before="60" w:after="60"/>
            </w:pPr>
            <w:r w:rsidRPr="00912628">
              <w:t xml:space="preserve">Award date </w:t>
            </w:r>
          </w:p>
          <w:p w14:paraId="33F2CEC6" w14:textId="77777777" w:rsidR="001568FF" w:rsidRPr="00912628" w:rsidRDefault="001568FF" w:rsidP="006F7171">
            <w:pPr>
              <w:pStyle w:val="BodyText"/>
              <w:spacing w:before="60" w:after="60"/>
            </w:pPr>
            <w:r w:rsidRPr="00912628">
              <w:t>Completion date</w:t>
            </w:r>
          </w:p>
        </w:tc>
        <w:tc>
          <w:tcPr>
            <w:tcW w:w="4878" w:type="dxa"/>
            <w:gridSpan w:val="3"/>
            <w:tcBorders>
              <w:top w:val="single" w:sz="6" w:space="0" w:color="auto"/>
              <w:left w:val="nil"/>
              <w:bottom w:val="single" w:sz="6" w:space="0" w:color="auto"/>
              <w:right w:val="single" w:sz="6" w:space="0" w:color="auto"/>
            </w:tcBorders>
          </w:tcPr>
          <w:p w14:paraId="04F34CDD" w14:textId="77777777" w:rsidR="001568FF" w:rsidRPr="00912628" w:rsidRDefault="001568FF" w:rsidP="006F7171">
            <w:pPr>
              <w:pStyle w:val="BodyText"/>
              <w:spacing w:before="60" w:after="60"/>
            </w:pPr>
            <w:r w:rsidRPr="00912628">
              <w:t>_______________________________________</w:t>
            </w:r>
          </w:p>
          <w:p w14:paraId="04D85FFA" w14:textId="77777777" w:rsidR="001568FF" w:rsidRPr="00912628" w:rsidRDefault="001568FF" w:rsidP="006F7171">
            <w:pPr>
              <w:pStyle w:val="BodyText"/>
              <w:spacing w:before="60" w:after="60"/>
            </w:pPr>
            <w:r w:rsidRPr="00912628">
              <w:t>_______________________________________</w:t>
            </w:r>
          </w:p>
        </w:tc>
      </w:tr>
      <w:tr w:rsidR="001568FF" w:rsidRPr="00912628" w14:paraId="477773DF" w14:textId="77777777" w:rsidTr="006F7171">
        <w:trPr>
          <w:cantSplit/>
        </w:trPr>
        <w:tc>
          <w:tcPr>
            <w:tcW w:w="4212" w:type="dxa"/>
            <w:tcBorders>
              <w:top w:val="single" w:sz="6" w:space="0" w:color="auto"/>
              <w:left w:val="single" w:sz="6" w:space="0" w:color="auto"/>
              <w:bottom w:val="single" w:sz="6" w:space="0" w:color="auto"/>
              <w:right w:val="single" w:sz="6" w:space="0" w:color="auto"/>
            </w:tcBorders>
          </w:tcPr>
          <w:p w14:paraId="5DAC9619" w14:textId="77777777" w:rsidR="001568FF" w:rsidRPr="00912628" w:rsidRDefault="001568FF" w:rsidP="006F7171">
            <w:pPr>
              <w:pStyle w:val="BodyText"/>
              <w:spacing w:before="60" w:after="60"/>
            </w:pPr>
          </w:p>
        </w:tc>
        <w:tc>
          <w:tcPr>
            <w:tcW w:w="4878" w:type="dxa"/>
            <w:gridSpan w:val="3"/>
            <w:tcBorders>
              <w:top w:val="single" w:sz="6" w:space="0" w:color="auto"/>
              <w:left w:val="nil"/>
              <w:bottom w:val="single" w:sz="6" w:space="0" w:color="auto"/>
              <w:right w:val="single" w:sz="4" w:space="0" w:color="auto"/>
            </w:tcBorders>
          </w:tcPr>
          <w:p w14:paraId="4107132D" w14:textId="77777777" w:rsidR="001568FF" w:rsidRPr="00912628" w:rsidRDefault="001568FF" w:rsidP="006F7171">
            <w:pPr>
              <w:pStyle w:val="BodyText"/>
              <w:spacing w:before="60" w:after="60"/>
            </w:pPr>
          </w:p>
        </w:tc>
      </w:tr>
      <w:tr w:rsidR="001568FF" w:rsidRPr="00912628" w14:paraId="66CE8680" w14:textId="77777777" w:rsidTr="006F7171">
        <w:trPr>
          <w:cantSplit/>
        </w:trPr>
        <w:tc>
          <w:tcPr>
            <w:tcW w:w="4212" w:type="dxa"/>
            <w:tcBorders>
              <w:top w:val="single" w:sz="6" w:space="0" w:color="auto"/>
              <w:left w:val="single" w:sz="6" w:space="0" w:color="auto"/>
              <w:bottom w:val="single" w:sz="6" w:space="0" w:color="auto"/>
              <w:right w:val="single" w:sz="6" w:space="0" w:color="auto"/>
            </w:tcBorders>
          </w:tcPr>
          <w:p w14:paraId="4CA519A3" w14:textId="77777777" w:rsidR="001568FF" w:rsidRPr="00912628" w:rsidRDefault="001568FF" w:rsidP="006F7171">
            <w:pPr>
              <w:spacing w:before="60" w:after="60"/>
              <w:rPr>
                <w:spacing w:val="-2"/>
              </w:rPr>
            </w:pPr>
            <w:r w:rsidRPr="00912628">
              <w:rPr>
                <w:spacing w:val="-2"/>
              </w:rPr>
              <w:t>Role in Contract</w:t>
            </w:r>
          </w:p>
        </w:tc>
        <w:tc>
          <w:tcPr>
            <w:tcW w:w="1548" w:type="dxa"/>
            <w:tcBorders>
              <w:top w:val="single" w:sz="6" w:space="0" w:color="auto"/>
              <w:left w:val="nil"/>
              <w:bottom w:val="single" w:sz="6" w:space="0" w:color="auto"/>
              <w:right w:val="single" w:sz="6" w:space="0" w:color="auto"/>
            </w:tcBorders>
          </w:tcPr>
          <w:p w14:paraId="74D56411" w14:textId="77777777" w:rsidR="001568FF" w:rsidRPr="00912628" w:rsidRDefault="001568FF" w:rsidP="006F7171">
            <w:pPr>
              <w:spacing w:before="60" w:after="60"/>
              <w:jc w:val="center"/>
              <w:rPr>
                <w:sz w:val="36"/>
              </w:rPr>
            </w:pPr>
            <w:r w:rsidRPr="00912628">
              <w:rPr>
                <w:sz w:val="36"/>
              </w:rPr>
              <w:sym w:font="Symbol" w:char="F07F"/>
            </w:r>
            <w:r w:rsidRPr="00912628">
              <w:rPr>
                <w:sz w:val="36"/>
              </w:rPr>
              <w:t xml:space="preserve"> </w:t>
            </w:r>
            <w:r w:rsidRPr="00912628">
              <w:rPr>
                <w:sz w:val="36"/>
              </w:rPr>
              <w:br/>
            </w:r>
            <w:r w:rsidRPr="00912628">
              <w:t xml:space="preserve">Contractor </w:t>
            </w:r>
          </w:p>
        </w:tc>
        <w:tc>
          <w:tcPr>
            <w:tcW w:w="1800" w:type="dxa"/>
            <w:tcBorders>
              <w:top w:val="single" w:sz="6" w:space="0" w:color="auto"/>
              <w:left w:val="nil"/>
              <w:bottom w:val="single" w:sz="6" w:space="0" w:color="auto"/>
              <w:right w:val="single" w:sz="6" w:space="0" w:color="auto"/>
            </w:tcBorders>
          </w:tcPr>
          <w:p w14:paraId="396CE8EC" w14:textId="77777777" w:rsidR="001568FF" w:rsidRPr="00912628" w:rsidRDefault="001568FF" w:rsidP="006F7171">
            <w:pPr>
              <w:spacing w:before="60" w:after="60"/>
              <w:jc w:val="center"/>
              <w:rPr>
                <w:spacing w:val="-2"/>
                <w:sz w:val="36"/>
              </w:rPr>
            </w:pPr>
            <w:r w:rsidRPr="00912628">
              <w:rPr>
                <w:sz w:val="36"/>
              </w:rPr>
              <w:sym w:font="Symbol" w:char="F07F"/>
            </w:r>
            <w:r w:rsidRPr="00912628">
              <w:rPr>
                <w:sz w:val="36"/>
              </w:rPr>
              <w:t xml:space="preserve"> </w:t>
            </w:r>
            <w:r w:rsidRPr="00912628">
              <w:rPr>
                <w:sz w:val="36"/>
              </w:rPr>
              <w:br/>
            </w:r>
            <w:r w:rsidRPr="00912628">
              <w:t>Management Contractor</w:t>
            </w:r>
          </w:p>
        </w:tc>
        <w:tc>
          <w:tcPr>
            <w:tcW w:w="1530" w:type="dxa"/>
            <w:tcBorders>
              <w:top w:val="single" w:sz="6" w:space="0" w:color="auto"/>
              <w:left w:val="single" w:sz="6" w:space="0" w:color="auto"/>
              <w:bottom w:val="single" w:sz="6" w:space="0" w:color="auto"/>
              <w:right w:val="single" w:sz="6" w:space="0" w:color="auto"/>
            </w:tcBorders>
          </w:tcPr>
          <w:p w14:paraId="22306C3E" w14:textId="77777777" w:rsidR="001568FF" w:rsidRPr="00912628" w:rsidRDefault="001568FF" w:rsidP="006F7171">
            <w:pPr>
              <w:spacing w:before="60" w:after="60"/>
              <w:jc w:val="center"/>
            </w:pPr>
            <w:r w:rsidRPr="00912628">
              <w:rPr>
                <w:sz w:val="36"/>
              </w:rPr>
              <w:sym w:font="Symbol" w:char="F07F"/>
            </w:r>
            <w:r w:rsidRPr="00912628">
              <w:rPr>
                <w:sz w:val="36"/>
              </w:rPr>
              <w:t xml:space="preserve"> </w:t>
            </w:r>
            <w:r w:rsidRPr="00912628">
              <w:t>Subcontractor</w:t>
            </w:r>
          </w:p>
          <w:p w14:paraId="36B55D71" w14:textId="77777777" w:rsidR="001568FF" w:rsidRPr="00912628" w:rsidRDefault="001568FF" w:rsidP="006F7171">
            <w:pPr>
              <w:spacing w:before="60" w:after="60"/>
              <w:jc w:val="center"/>
              <w:rPr>
                <w:spacing w:val="-2"/>
                <w:sz w:val="36"/>
              </w:rPr>
            </w:pPr>
          </w:p>
        </w:tc>
      </w:tr>
      <w:tr w:rsidR="001568FF" w:rsidRPr="00912628" w14:paraId="4AAC45C0" w14:textId="77777777" w:rsidTr="006F7171">
        <w:trPr>
          <w:cantSplit/>
        </w:trPr>
        <w:tc>
          <w:tcPr>
            <w:tcW w:w="4212" w:type="dxa"/>
            <w:tcBorders>
              <w:top w:val="single" w:sz="6" w:space="0" w:color="auto"/>
              <w:left w:val="single" w:sz="6" w:space="0" w:color="auto"/>
              <w:bottom w:val="single" w:sz="6" w:space="0" w:color="auto"/>
              <w:right w:val="single" w:sz="6" w:space="0" w:color="auto"/>
            </w:tcBorders>
          </w:tcPr>
          <w:p w14:paraId="1C0ABD29" w14:textId="77777777" w:rsidR="001568FF" w:rsidRPr="00912628" w:rsidRDefault="001568FF" w:rsidP="006F7171">
            <w:pPr>
              <w:pStyle w:val="BodyText"/>
              <w:spacing w:before="60" w:after="60"/>
            </w:pPr>
            <w:r w:rsidRPr="00912628">
              <w:t>Total contract amount</w:t>
            </w:r>
          </w:p>
        </w:tc>
        <w:tc>
          <w:tcPr>
            <w:tcW w:w="3348" w:type="dxa"/>
            <w:gridSpan w:val="2"/>
            <w:tcBorders>
              <w:top w:val="single" w:sz="6" w:space="0" w:color="auto"/>
              <w:left w:val="nil"/>
              <w:bottom w:val="single" w:sz="6" w:space="0" w:color="auto"/>
              <w:right w:val="single" w:sz="6" w:space="0" w:color="auto"/>
            </w:tcBorders>
          </w:tcPr>
          <w:p w14:paraId="63078D82" w14:textId="77777777" w:rsidR="001568FF" w:rsidRPr="00912628" w:rsidRDefault="001568FF" w:rsidP="006F7171">
            <w:pPr>
              <w:pStyle w:val="BodyText"/>
              <w:spacing w:before="60" w:after="60"/>
            </w:pPr>
            <w:r w:rsidRPr="00912628">
              <w:t>____________________________</w:t>
            </w:r>
          </w:p>
        </w:tc>
        <w:tc>
          <w:tcPr>
            <w:tcW w:w="1530" w:type="dxa"/>
            <w:tcBorders>
              <w:top w:val="single" w:sz="6" w:space="0" w:color="auto"/>
              <w:left w:val="single" w:sz="6" w:space="0" w:color="auto"/>
              <w:bottom w:val="single" w:sz="6" w:space="0" w:color="auto"/>
              <w:right w:val="single" w:sz="6" w:space="0" w:color="auto"/>
            </w:tcBorders>
          </w:tcPr>
          <w:p w14:paraId="33CC963C" w14:textId="77777777" w:rsidR="001568FF" w:rsidRPr="00912628" w:rsidRDefault="001568FF" w:rsidP="006F7171">
            <w:pPr>
              <w:pStyle w:val="BodyText"/>
              <w:spacing w:before="60" w:after="60"/>
            </w:pPr>
            <w:r w:rsidRPr="00912628">
              <w:t>US$__________</w:t>
            </w:r>
          </w:p>
        </w:tc>
      </w:tr>
      <w:tr w:rsidR="001568FF" w:rsidRPr="00912628" w14:paraId="25B72B13" w14:textId="77777777" w:rsidTr="006F7171">
        <w:trPr>
          <w:cantSplit/>
        </w:trPr>
        <w:tc>
          <w:tcPr>
            <w:tcW w:w="4212" w:type="dxa"/>
            <w:tcBorders>
              <w:top w:val="single" w:sz="6" w:space="0" w:color="auto"/>
              <w:left w:val="single" w:sz="6" w:space="0" w:color="auto"/>
              <w:bottom w:val="single" w:sz="6" w:space="0" w:color="auto"/>
              <w:right w:val="single" w:sz="6" w:space="0" w:color="auto"/>
            </w:tcBorders>
          </w:tcPr>
          <w:p w14:paraId="4DFCBB4E" w14:textId="77777777" w:rsidR="001568FF" w:rsidRPr="00912628" w:rsidRDefault="001568FF" w:rsidP="006F7171">
            <w:pPr>
              <w:pStyle w:val="BodyText"/>
              <w:spacing w:before="60" w:after="60"/>
            </w:pPr>
            <w:r w:rsidRPr="00912628">
              <w:t>If partner in a JVA or subcontractor, specify participation of total contract amount</w:t>
            </w:r>
          </w:p>
        </w:tc>
        <w:tc>
          <w:tcPr>
            <w:tcW w:w="1548" w:type="dxa"/>
            <w:tcBorders>
              <w:top w:val="single" w:sz="6" w:space="0" w:color="auto"/>
              <w:left w:val="nil"/>
              <w:bottom w:val="single" w:sz="6" w:space="0" w:color="auto"/>
              <w:right w:val="single" w:sz="6" w:space="0" w:color="auto"/>
            </w:tcBorders>
          </w:tcPr>
          <w:p w14:paraId="73AA7008" w14:textId="77777777" w:rsidR="001568FF" w:rsidRPr="00912628" w:rsidRDefault="001568FF" w:rsidP="006F7171">
            <w:pPr>
              <w:pStyle w:val="BodyText"/>
              <w:spacing w:before="60" w:after="60"/>
            </w:pPr>
          </w:p>
          <w:p w14:paraId="6C98D4CB" w14:textId="77777777" w:rsidR="001568FF" w:rsidRPr="00912628" w:rsidRDefault="001568FF" w:rsidP="006F7171">
            <w:pPr>
              <w:pStyle w:val="BodyText"/>
              <w:spacing w:before="60" w:after="60"/>
            </w:pPr>
            <w:r w:rsidRPr="00912628">
              <w:t>__________%</w:t>
            </w:r>
          </w:p>
        </w:tc>
        <w:tc>
          <w:tcPr>
            <w:tcW w:w="1800" w:type="dxa"/>
            <w:tcBorders>
              <w:top w:val="single" w:sz="6" w:space="0" w:color="auto"/>
              <w:left w:val="single" w:sz="6" w:space="0" w:color="auto"/>
              <w:bottom w:val="single" w:sz="6" w:space="0" w:color="auto"/>
              <w:right w:val="single" w:sz="6" w:space="0" w:color="auto"/>
            </w:tcBorders>
          </w:tcPr>
          <w:p w14:paraId="3E28738C" w14:textId="77777777" w:rsidR="001568FF" w:rsidRPr="00912628" w:rsidRDefault="001568FF" w:rsidP="006F7171">
            <w:pPr>
              <w:pStyle w:val="BodyText"/>
              <w:spacing w:before="60" w:after="60"/>
            </w:pPr>
          </w:p>
          <w:p w14:paraId="30E588D1" w14:textId="77777777" w:rsidR="001568FF" w:rsidRPr="00912628" w:rsidRDefault="001568FF" w:rsidP="006F7171">
            <w:pPr>
              <w:pStyle w:val="BodyText"/>
              <w:spacing w:before="60" w:after="60"/>
            </w:pPr>
            <w:r w:rsidRPr="00912628">
              <w:t>_____________</w:t>
            </w:r>
          </w:p>
        </w:tc>
        <w:tc>
          <w:tcPr>
            <w:tcW w:w="1530" w:type="dxa"/>
            <w:tcBorders>
              <w:top w:val="single" w:sz="6" w:space="0" w:color="auto"/>
              <w:left w:val="single" w:sz="6" w:space="0" w:color="auto"/>
              <w:bottom w:val="single" w:sz="6" w:space="0" w:color="auto"/>
              <w:right w:val="single" w:sz="6" w:space="0" w:color="auto"/>
            </w:tcBorders>
          </w:tcPr>
          <w:p w14:paraId="70BE9449" w14:textId="77777777" w:rsidR="001568FF" w:rsidRPr="00912628" w:rsidRDefault="001568FF" w:rsidP="006F7171">
            <w:pPr>
              <w:pStyle w:val="BodyText"/>
              <w:spacing w:before="60" w:after="60"/>
            </w:pPr>
          </w:p>
          <w:p w14:paraId="5A4BB6F8" w14:textId="77777777" w:rsidR="001568FF" w:rsidRPr="00912628" w:rsidRDefault="001568FF" w:rsidP="006F7171">
            <w:pPr>
              <w:pStyle w:val="BodyText"/>
              <w:spacing w:before="60" w:after="60"/>
            </w:pPr>
            <w:r w:rsidRPr="00912628">
              <w:t>US$_______</w:t>
            </w:r>
          </w:p>
        </w:tc>
      </w:tr>
      <w:tr w:rsidR="001568FF" w:rsidRPr="00912628" w14:paraId="639ED614" w14:textId="77777777" w:rsidTr="006F7171">
        <w:trPr>
          <w:cantSplit/>
        </w:trPr>
        <w:tc>
          <w:tcPr>
            <w:tcW w:w="4212" w:type="dxa"/>
            <w:tcBorders>
              <w:top w:val="single" w:sz="6" w:space="0" w:color="auto"/>
              <w:left w:val="single" w:sz="6" w:space="0" w:color="auto"/>
              <w:bottom w:val="single" w:sz="6" w:space="0" w:color="auto"/>
              <w:right w:val="single" w:sz="6" w:space="0" w:color="auto"/>
            </w:tcBorders>
          </w:tcPr>
          <w:p w14:paraId="7EFC4FB7" w14:textId="77777777" w:rsidR="001568FF" w:rsidRPr="00912628" w:rsidRDefault="001568FF" w:rsidP="006F7171">
            <w:pPr>
              <w:pStyle w:val="BodyText"/>
              <w:spacing w:before="60" w:after="60"/>
            </w:pPr>
            <w:r w:rsidRPr="00912628">
              <w:t>Employer’s Name:</w:t>
            </w:r>
          </w:p>
        </w:tc>
        <w:tc>
          <w:tcPr>
            <w:tcW w:w="4878" w:type="dxa"/>
            <w:gridSpan w:val="3"/>
            <w:tcBorders>
              <w:top w:val="single" w:sz="6" w:space="0" w:color="auto"/>
              <w:left w:val="nil"/>
              <w:bottom w:val="single" w:sz="6" w:space="0" w:color="auto"/>
              <w:right w:val="single" w:sz="6" w:space="0" w:color="auto"/>
            </w:tcBorders>
          </w:tcPr>
          <w:p w14:paraId="308B1B30" w14:textId="77777777" w:rsidR="001568FF" w:rsidRPr="00912628" w:rsidRDefault="001568FF" w:rsidP="006F7171">
            <w:pPr>
              <w:pStyle w:val="BodyText"/>
              <w:spacing w:before="60" w:after="60"/>
            </w:pPr>
            <w:r w:rsidRPr="00912628">
              <w:t>_______________________________________</w:t>
            </w:r>
          </w:p>
        </w:tc>
      </w:tr>
      <w:tr w:rsidR="001568FF" w:rsidRPr="00912628" w14:paraId="17909ED3" w14:textId="77777777" w:rsidTr="006F7171">
        <w:trPr>
          <w:cantSplit/>
        </w:trPr>
        <w:tc>
          <w:tcPr>
            <w:tcW w:w="4212" w:type="dxa"/>
            <w:tcBorders>
              <w:top w:val="single" w:sz="6" w:space="0" w:color="auto"/>
              <w:left w:val="single" w:sz="6" w:space="0" w:color="auto"/>
              <w:bottom w:val="single" w:sz="6" w:space="0" w:color="auto"/>
              <w:right w:val="single" w:sz="6" w:space="0" w:color="auto"/>
            </w:tcBorders>
          </w:tcPr>
          <w:p w14:paraId="5F87AEB5" w14:textId="77777777" w:rsidR="001568FF" w:rsidRPr="00912628" w:rsidRDefault="001568FF" w:rsidP="006F7171">
            <w:pPr>
              <w:pStyle w:val="BodyText"/>
              <w:spacing w:before="60" w:after="60"/>
            </w:pPr>
            <w:r w:rsidRPr="00912628">
              <w:t>Address:</w:t>
            </w:r>
          </w:p>
          <w:p w14:paraId="73462FBD" w14:textId="77777777" w:rsidR="001568FF" w:rsidRPr="00912628" w:rsidRDefault="001568FF" w:rsidP="006F7171">
            <w:pPr>
              <w:pStyle w:val="BodyText"/>
              <w:spacing w:before="60" w:after="60"/>
            </w:pPr>
          </w:p>
          <w:p w14:paraId="66A26BA1" w14:textId="77777777" w:rsidR="001568FF" w:rsidRPr="00912628" w:rsidRDefault="001568FF" w:rsidP="006F7171">
            <w:pPr>
              <w:pStyle w:val="BodyText"/>
              <w:spacing w:before="60" w:after="60"/>
            </w:pPr>
            <w:r w:rsidRPr="00912628">
              <w:t>Telephone/fax number:</w:t>
            </w:r>
          </w:p>
          <w:p w14:paraId="0007F701" w14:textId="77777777" w:rsidR="001568FF" w:rsidRPr="00912628" w:rsidRDefault="001568FF" w:rsidP="006F7171">
            <w:pPr>
              <w:pStyle w:val="BodyText"/>
              <w:spacing w:before="60" w:after="60"/>
            </w:pPr>
            <w:r w:rsidRPr="00912628">
              <w:t>E-mail:</w:t>
            </w:r>
          </w:p>
        </w:tc>
        <w:tc>
          <w:tcPr>
            <w:tcW w:w="4878" w:type="dxa"/>
            <w:gridSpan w:val="3"/>
            <w:tcBorders>
              <w:top w:val="single" w:sz="6" w:space="0" w:color="auto"/>
              <w:left w:val="nil"/>
              <w:bottom w:val="single" w:sz="6" w:space="0" w:color="auto"/>
              <w:right w:val="single" w:sz="6" w:space="0" w:color="auto"/>
            </w:tcBorders>
          </w:tcPr>
          <w:p w14:paraId="4C9B89F9" w14:textId="77777777" w:rsidR="001568FF" w:rsidRPr="00912628" w:rsidRDefault="001568FF" w:rsidP="006F7171">
            <w:pPr>
              <w:pStyle w:val="BodyText"/>
              <w:spacing w:before="60" w:after="60"/>
            </w:pPr>
            <w:r w:rsidRPr="00912628">
              <w:t>_______________________________________</w:t>
            </w:r>
          </w:p>
          <w:p w14:paraId="06090089" w14:textId="77777777" w:rsidR="001568FF" w:rsidRPr="00912628" w:rsidRDefault="001568FF" w:rsidP="006F7171">
            <w:pPr>
              <w:pStyle w:val="BodyText"/>
              <w:spacing w:before="60" w:after="60"/>
            </w:pPr>
            <w:r w:rsidRPr="00912628">
              <w:t>_______________________________________</w:t>
            </w:r>
          </w:p>
          <w:p w14:paraId="2266382D" w14:textId="77777777" w:rsidR="001568FF" w:rsidRPr="00912628" w:rsidRDefault="001568FF" w:rsidP="006F7171">
            <w:pPr>
              <w:pStyle w:val="BodyText"/>
              <w:spacing w:before="60" w:after="60"/>
            </w:pPr>
            <w:r w:rsidRPr="00912628">
              <w:t>_______________________________________</w:t>
            </w:r>
          </w:p>
          <w:p w14:paraId="4685D6DC" w14:textId="77777777" w:rsidR="001568FF" w:rsidRPr="00912628" w:rsidRDefault="001568FF" w:rsidP="006F7171">
            <w:pPr>
              <w:pStyle w:val="BodyText"/>
              <w:spacing w:before="60" w:after="60"/>
            </w:pPr>
            <w:r w:rsidRPr="00912628">
              <w:t>_______________________________________</w:t>
            </w:r>
          </w:p>
        </w:tc>
      </w:tr>
    </w:tbl>
    <w:p w14:paraId="2229C385" w14:textId="77777777" w:rsidR="001568FF" w:rsidRPr="00912628" w:rsidRDefault="001568FF" w:rsidP="001568FF">
      <w:pPr>
        <w:pStyle w:val="Subtitle2"/>
      </w:pPr>
      <w:bookmarkStart w:id="229" w:name="_Toc498849285"/>
      <w:bookmarkStart w:id="230" w:name="_Toc498850128"/>
      <w:bookmarkStart w:id="231" w:name="_Toc498851733"/>
    </w:p>
    <w:p w14:paraId="373E8801" w14:textId="77777777" w:rsidR="001568FF" w:rsidRPr="00912628" w:rsidRDefault="001568FF" w:rsidP="001568FF">
      <w:pPr>
        <w:pStyle w:val="Subtitle2"/>
      </w:pPr>
    </w:p>
    <w:p w14:paraId="74F45B29" w14:textId="77777777" w:rsidR="001568FF" w:rsidRPr="00912628" w:rsidRDefault="001568FF" w:rsidP="001568FF">
      <w:pPr>
        <w:jc w:val="center"/>
        <w:rPr>
          <w:b/>
        </w:rPr>
      </w:pPr>
      <w:r w:rsidRPr="00912628">
        <w:br w:type="page"/>
      </w:r>
      <w:r w:rsidRPr="00912628">
        <w:rPr>
          <w:b/>
        </w:rPr>
        <w:lastRenderedPageBreak/>
        <w:t>Form EXP – 2.4.2(a) (cont.)</w:t>
      </w:r>
      <w:bookmarkEnd w:id="229"/>
      <w:bookmarkEnd w:id="230"/>
      <w:bookmarkEnd w:id="231"/>
    </w:p>
    <w:p w14:paraId="5D5A3B10" w14:textId="77777777" w:rsidR="001568FF" w:rsidRPr="00912628" w:rsidRDefault="001568FF" w:rsidP="001568FF">
      <w:pPr>
        <w:spacing w:before="120" w:after="240"/>
        <w:jc w:val="center"/>
        <w:rPr>
          <w:b/>
          <w:bCs/>
          <w:sz w:val="32"/>
          <w:szCs w:val="32"/>
        </w:rPr>
      </w:pPr>
      <w:bookmarkStart w:id="232" w:name="_Toc498847221"/>
      <w:bookmarkStart w:id="233" w:name="_Toc498850129"/>
      <w:bookmarkStart w:id="234" w:name="_Toc498851734"/>
      <w:bookmarkStart w:id="235" w:name="_Toc499021800"/>
      <w:bookmarkStart w:id="236" w:name="_Toc499023483"/>
      <w:bookmarkStart w:id="237" w:name="_Toc501529965"/>
      <w:r w:rsidRPr="00912628">
        <w:rPr>
          <w:b/>
          <w:bCs/>
          <w:sz w:val="32"/>
          <w:szCs w:val="32"/>
        </w:rPr>
        <w:t>Specific Experience</w:t>
      </w:r>
      <w:bookmarkEnd w:id="232"/>
      <w:bookmarkEnd w:id="233"/>
      <w:bookmarkEnd w:id="234"/>
      <w:bookmarkEnd w:id="235"/>
      <w:bookmarkEnd w:id="236"/>
      <w:r w:rsidRPr="00912628">
        <w:rPr>
          <w:b/>
          <w:bCs/>
          <w:sz w:val="32"/>
          <w:szCs w:val="32"/>
        </w:rPr>
        <w:t xml:space="preserve"> (cont.)</w:t>
      </w:r>
      <w:bookmarkEnd w:id="237"/>
    </w:p>
    <w:p w14:paraId="6998C8B9" w14:textId="77777777" w:rsidR="001568FF" w:rsidRPr="00912628" w:rsidRDefault="001568FF" w:rsidP="001568FF">
      <w:pPr>
        <w:tabs>
          <w:tab w:val="right" w:pos="9630"/>
        </w:tabs>
        <w:ind w:right="162"/>
      </w:pPr>
    </w:p>
    <w:p w14:paraId="25596156" w14:textId="77777777" w:rsidR="001568FF" w:rsidRPr="00912628" w:rsidRDefault="001568FF" w:rsidP="001568FF">
      <w:pPr>
        <w:tabs>
          <w:tab w:val="right" w:pos="9000"/>
          <w:tab w:val="right" w:pos="9630"/>
        </w:tabs>
      </w:pPr>
      <w:r w:rsidRPr="00912628">
        <w:t xml:space="preserve">Bidder’s Legal Name:  ___________________________     </w:t>
      </w:r>
      <w:r w:rsidRPr="00912628">
        <w:tab/>
        <w:t>Page _______ of _______ pages</w:t>
      </w:r>
    </w:p>
    <w:p w14:paraId="70F7EAF1" w14:textId="77777777" w:rsidR="001568FF" w:rsidRPr="00912628" w:rsidRDefault="001568FF" w:rsidP="001568FF">
      <w:pPr>
        <w:tabs>
          <w:tab w:val="right" w:pos="9630"/>
        </w:tabs>
        <w:ind w:right="162"/>
      </w:pPr>
      <w:r w:rsidRPr="00912628">
        <w:rPr>
          <w:spacing w:val="-2"/>
        </w:rPr>
        <w:t>JVA Partner Legal Name:  ___________________________</w:t>
      </w:r>
    </w:p>
    <w:p w14:paraId="71FD236C" w14:textId="77777777" w:rsidR="001568FF" w:rsidRPr="00912628" w:rsidRDefault="001568FF" w:rsidP="001568FF">
      <w:pPr>
        <w:tabs>
          <w:tab w:val="right" w:pos="9630"/>
        </w:tabs>
        <w:ind w:right="162"/>
      </w:pPr>
    </w:p>
    <w:p w14:paraId="1744DA73" w14:textId="77777777" w:rsidR="001568FF" w:rsidRPr="00912628" w:rsidRDefault="001568FF" w:rsidP="001568FF">
      <w:pPr>
        <w:jc w:val="left"/>
      </w:pPr>
    </w:p>
    <w:p w14:paraId="477D3D20" w14:textId="77777777" w:rsidR="001568FF" w:rsidRPr="00912628" w:rsidRDefault="001568FF" w:rsidP="001568FF">
      <w:pPr>
        <w:jc w:val="left"/>
      </w:pPr>
    </w:p>
    <w:p w14:paraId="2A9EDC2D" w14:textId="77777777" w:rsidR="001568FF" w:rsidRPr="00912628" w:rsidRDefault="001568FF" w:rsidP="001568FF">
      <w:pPr>
        <w:jc w:val="left"/>
      </w:pPr>
    </w:p>
    <w:tbl>
      <w:tblPr>
        <w:tblW w:w="9090" w:type="dxa"/>
        <w:tblInd w:w="72" w:type="dxa"/>
        <w:tblLayout w:type="fixed"/>
        <w:tblCellMar>
          <w:left w:w="72" w:type="dxa"/>
          <w:right w:w="72" w:type="dxa"/>
        </w:tblCellMar>
        <w:tblLook w:val="0000" w:firstRow="0" w:lastRow="0" w:firstColumn="0" w:lastColumn="0" w:noHBand="0" w:noVBand="0"/>
      </w:tblPr>
      <w:tblGrid>
        <w:gridCol w:w="4212"/>
        <w:gridCol w:w="4878"/>
      </w:tblGrid>
      <w:tr w:rsidR="001568FF" w:rsidRPr="00912628" w14:paraId="58369108" w14:textId="77777777" w:rsidTr="006F7171">
        <w:trPr>
          <w:cantSplit/>
          <w:tblHeader/>
        </w:trPr>
        <w:tc>
          <w:tcPr>
            <w:tcW w:w="4212" w:type="dxa"/>
            <w:tcBorders>
              <w:top w:val="single" w:sz="6" w:space="0" w:color="auto"/>
              <w:left w:val="single" w:sz="6" w:space="0" w:color="auto"/>
              <w:bottom w:val="single" w:sz="4" w:space="0" w:color="auto"/>
              <w:right w:val="single" w:sz="4" w:space="0" w:color="auto"/>
            </w:tcBorders>
          </w:tcPr>
          <w:p w14:paraId="2B71853D" w14:textId="77777777" w:rsidR="001568FF" w:rsidRPr="00912628" w:rsidRDefault="001568FF" w:rsidP="006F7171">
            <w:pPr>
              <w:spacing w:before="120"/>
              <w:jc w:val="left"/>
              <w:rPr>
                <w:b/>
                <w:spacing w:val="-2"/>
                <w:szCs w:val="24"/>
              </w:rPr>
            </w:pPr>
            <w:r w:rsidRPr="00912628">
              <w:rPr>
                <w:b/>
                <w:spacing w:val="-2"/>
                <w:szCs w:val="24"/>
              </w:rPr>
              <w:t>Similar Contract No. __[insert specific number] of [total number of contracts] ___ required</w:t>
            </w:r>
          </w:p>
        </w:tc>
        <w:tc>
          <w:tcPr>
            <w:tcW w:w="4878" w:type="dxa"/>
            <w:tcBorders>
              <w:top w:val="single" w:sz="6" w:space="0" w:color="auto"/>
              <w:left w:val="single" w:sz="4" w:space="0" w:color="auto"/>
              <w:bottom w:val="single" w:sz="4" w:space="0" w:color="auto"/>
              <w:right w:val="single" w:sz="6" w:space="0" w:color="auto"/>
            </w:tcBorders>
          </w:tcPr>
          <w:p w14:paraId="3D11354D" w14:textId="77777777" w:rsidR="001568FF" w:rsidRPr="00912628" w:rsidRDefault="001568FF" w:rsidP="006F7171">
            <w:pPr>
              <w:spacing w:before="240"/>
              <w:ind w:left="288"/>
              <w:jc w:val="center"/>
              <w:rPr>
                <w:b/>
                <w:spacing w:val="-2"/>
                <w:szCs w:val="24"/>
              </w:rPr>
            </w:pPr>
            <w:r w:rsidRPr="00912628">
              <w:rPr>
                <w:b/>
                <w:spacing w:val="-2"/>
                <w:szCs w:val="24"/>
              </w:rPr>
              <w:t>Information</w:t>
            </w:r>
          </w:p>
        </w:tc>
      </w:tr>
      <w:tr w:rsidR="001568FF" w:rsidRPr="00912628" w14:paraId="70BE3E21" w14:textId="77777777" w:rsidTr="006F7171">
        <w:trPr>
          <w:cantSplit/>
          <w:trHeight w:val="699"/>
        </w:trPr>
        <w:tc>
          <w:tcPr>
            <w:tcW w:w="4212" w:type="dxa"/>
            <w:tcBorders>
              <w:top w:val="single" w:sz="4" w:space="0" w:color="auto"/>
              <w:left w:val="single" w:sz="6" w:space="0" w:color="auto"/>
              <w:bottom w:val="single" w:sz="4" w:space="0" w:color="auto"/>
            </w:tcBorders>
          </w:tcPr>
          <w:p w14:paraId="4066B360" w14:textId="77777777" w:rsidR="001568FF" w:rsidRPr="00912628" w:rsidRDefault="001568FF" w:rsidP="006F7171">
            <w:pPr>
              <w:keepNext/>
              <w:spacing w:before="40"/>
              <w:rPr>
                <w:spacing w:val="-2"/>
              </w:rPr>
            </w:pPr>
            <w:r w:rsidRPr="00912628">
              <w:t>Description of the similarity in accordance with Sub-Factor 2.4.2a) of Section III:</w:t>
            </w:r>
          </w:p>
        </w:tc>
        <w:tc>
          <w:tcPr>
            <w:tcW w:w="4878" w:type="dxa"/>
            <w:tcBorders>
              <w:top w:val="single" w:sz="4" w:space="0" w:color="auto"/>
              <w:left w:val="single" w:sz="4" w:space="0" w:color="auto"/>
              <w:bottom w:val="single" w:sz="4" w:space="0" w:color="auto"/>
              <w:right w:val="single" w:sz="6" w:space="0" w:color="auto"/>
            </w:tcBorders>
          </w:tcPr>
          <w:p w14:paraId="3EFC510D" w14:textId="77777777" w:rsidR="001568FF" w:rsidRPr="00912628" w:rsidRDefault="001568FF" w:rsidP="006F7171">
            <w:pPr>
              <w:rPr>
                <w:spacing w:val="-2"/>
              </w:rPr>
            </w:pPr>
          </w:p>
        </w:tc>
      </w:tr>
      <w:tr w:rsidR="001568FF" w:rsidRPr="00912628" w14:paraId="21BED7A7" w14:textId="77777777" w:rsidTr="006F7171">
        <w:trPr>
          <w:cantSplit/>
          <w:trHeight w:val="699"/>
        </w:trPr>
        <w:tc>
          <w:tcPr>
            <w:tcW w:w="4212" w:type="dxa"/>
            <w:tcBorders>
              <w:top w:val="single" w:sz="4" w:space="0" w:color="auto"/>
              <w:left w:val="single" w:sz="6" w:space="0" w:color="auto"/>
              <w:bottom w:val="single" w:sz="4" w:space="0" w:color="auto"/>
            </w:tcBorders>
          </w:tcPr>
          <w:p w14:paraId="4D627318" w14:textId="77777777" w:rsidR="001568FF" w:rsidRPr="00912628" w:rsidRDefault="001568FF" w:rsidP="006F7171">
            <w:pPr>
              <w:pStyle w:val="List"/>
              <w:tabs>
                <w:tab w:val="left" w:pos="864"/>
                <w:tab w:val="num" w:pos="936"/>
              </w:tabs>
              <w:ind w:left="936"/>
            </w:pPr>
            <w:r w:rsidRPr="00912628">
              <w:t>Amount</w:t>
            </w:r>
          </w:p>
        </w:tc>
        <w:tc>
          <w:tcPr>
            <w:tcW w:w="4878" w:type="dxa"/>
            <w:tcBorders>
              <w:top w:val="single" w:sz="4" w:space="0" w:color="auto"/>
              <w:left w:val="single" w:sz="4" w:space="0" w:color="auto"/>
              <w:bottom w:val="single" w:sz="4" w:space="0" w:color="auto"/>
              <w:right w:val="single" w:sz="6" w:space="0" w:color="auto"/>
            </w:tcBorders>
          </w:tcPr>
          <w:p w14:paraId="54E64A57" w14:textId="77777777" w:rsidR="001568FF" w:rsidRPr="00912628" w:rsidRDefault="001568FF" w:rsidP="006F7171">
            <w:pPr>
              <w:spacing w:before="120"/>
              <w:rPr>
                <w:spacing w:val="-2"/>
              </w:rPr>
            </w:pPr>
            <w:r w:rsidRPr="00912628">
              <w:rPr>
                <w:spacing w:val="-2"/>
              </w:rPr>
              <w:t>_________________________________</w:t>
            </w:r>
          </w:p>
        </w:tc>
      </w:tr>
      <w:tr w:rsidR="001568FF" w:rsidRPr="00912628" w14:paraId="3F8E4819" w14:textId="77777777" w:rsidTr="006F7171">
        <w:trPr>
          <w:cantSplit/>
          <w:trHeight w:val="699"/>
        </w:trPr>
        <w:tc>
          <w:tcPr>
            <w:tcW w:w="4212" w:type="dxa"/>
            <w:tcBorders>
              <w:top w:val="single" w:sz="4" w:space="0" w:color="auto"/>
              <w:left w:val="single" w:sz="6" w:space="0" w:color="auto"/>
              <w:bottom w:val="single" w:sz="4" w:space="0" w:color="auto"/>
            </w:tcBorders>
          </w:tcPr>
          <w:p w14:paraId="3163F8A9" w14:textId="77777777" w:rsidR="001568FF" w:rsidRPr="00912628" w:rsidRDefault="001568FF" w:rsidP="006F7171">
            <w:pPr>
              <w:pStyle w:val="List"/>
              <w:tabs>
                <w:tab w:val="left" w:pos="864"/>
                <w:tab w:val="num" w:pos="936"/>
              </w:tabs>
              <w:ind w:left="936"/>
              <w:rPr>
                <w:spacing w:val="-2"/>
              </w:rPr>
            </w:pPr>
            <w:r w:rsidRPr="00912628">
              <w:t>Physical size</w:t>
            </w:r>
          </w:p>
        </w:tc>
        <w:tc>
          <w:tcPr>
            <w:tcW w:w="4878" w:type="dxa"/>
            <w:tcBorders>
              <w:top w:val="single" w:sz="4" w:space="0" w:color="auto"/>
              <w:left w:val="single" w:sz="4" w:space="0" w:color="auto"/>
              <w:bottom w:val="single" w:sz="4" w:space="0" w:color="auto"/>
              <w:right w:val="single" w:sz="6" w:space="0" w:color="auto"/>
            </w:tcBorders>
          </w:tcPr>
          <w:p w14:paraId="634740D0" w14:textId="77777777" w:rsidR="001568FF" w:rsidRPr="00912628" w:rsidRDefault="001568FF" w:rsidP="006F7171">
            <w:pPr>
              <w:spacing w:before="120"/>
              <w:rPr>
                <w:spacing w:val="-2"/>
              </w:rPr>
            </w:pPr>
            <w:r w:rsidRPr="00912628">
              <w:rPr>
                <w:spacing w:val="-2"/>
              </w:rPr>
              <w:t>_________________________________</w:t>
            </w:r>
          </w:p>
        </w:tc>
      </w:tr>
      <w:tr w:rsidR="001568FF" w:rsidRPr="00912628" w14:paraId="38CD55EA" w14:textId="77777777" w:rsidTr="006F7171">
        <w:trPr>
          <w:cantSplit/>
          <w:trHeight w:val="699"/>
        </w:trPr>
        <w:tc>
          <w:tcPr>
            <w:tcW w:w="4212" w:type="dxa"/>
            <w:tcBorders>
              <w:top w:val="single" w:sz="4" w:space="0" w:color="auto"/>
              <w:left w:val="single" w:sz="6" w:space="0" w:color="auto"/>
              <w:bottom w:val="single" w:sz="4" w:space="0" w:color="auto"/>
            </w:tcBorders>
          </w:tcPr>
          <w:p w14:paraId="5070CD6F" w14:textId="77777777" w:rsidR="001568FF" w:rsidRPr="00912628" w:rsidRDefault="001568FF" w:rsidP="006F7171">
            <w:pPr>
              <w:pStyle w:val="List"/>
              <w:tabs>
                <w:tab w:val="left" w:pos="864"/>
                <w:tab w:val="num" w:pos="936"/>
              </w:tabs>
              <w:ind w:left="936"/>
              <w:rPr>
                <w:spacing w:val="-2"/>
              </w:rPr>
            </w:pPr>
            <w:r w:rsidRPr="00912628">
              <w:t>Complexity</w:t>
            </w:r>
          </w:p>
        </w:tc>
        <w:tc>
          <w:tcPr>
            <w:tcW w:w="4878" w:type="dxa"/>
            <w:tcBorders>
              <w:top w:val="single" w:sz="4" w:space="0" w:color="auto"/>
              <w:left w:val="single" w:sz="4" w:space="0" w:color="auto"/>
              <w:bottom w:val="single" w:sz="4" w:space="0" w:color="auto"/>
              <w:right w:val="single" w:sz="6" w:space="0" w:color="auto"/>
            </w:tcBorders>
          </w:tcPr>
          <w:p w14:paraId="1285F9D0" w14:textId="77777777" w:rsidR="001568FF" w:rsidRPr="00912628" w:rsidRDefault="001568FF" w:rsidP="006F7171">
            <w:pPr>
              <w:spacing w:before="120"/>
              <w:rPr>
                <w:spacing w:val="-2"/>
              </w:rPr>
            </w:pPr>
            <w:r w:rsidRPr="00912628">
              <w:rPr>
                <w:spacing w:val="-2"/>
              </w:rPr>
              <w:t>_________________________________</w:t>
            </w:r>
          </w:p>
        </w:tc>
      </w:tr>
      <w:tr w:rsidR="001568FF" w:rsidRPr="00912628" w14:paraId="6A8984DD" w14:textId="77777777" w:rsidTr="006F7171">
        <w:trPr>
          <w:cantSplit/>
          <w:trHeight w:val="699"/>
        </w:trPr>
        <w:tc>
          <w:tcPr>
            <w:tcW w:w="4212" w:type="dxa"/>
            <w:tcBorders>
              <w:top w:val="single" w:sz="4" w:space="0" w:color="auto"/>
              <w:left w:val="single" w:sz="6" w:space="0" w:color="auto"/>
              <w:bottom w:val="single" w:sz="4" w:space="0" w:color="auto"/>
            </w:tcBorders>
          </w:tcPr>
          <w:p w14:paraId="3865B213" w14:textId="77777777" w:rsidR="001568FF" w:rsidRPr="00912628" w:rsidRDefault="001568FF" w:rsidP="006F7171">
            <w:pPr>
              <w:pStyle w:val="List"/>
              <w:tabs>
                <w:tab w:val="left" w:pos="864"/>
                <w:tab w:val="num" w:pos="936"/>
              </w:tabs>
              <w:ind w:left="936"/>
              <w:rPr>
                <w:spacing w:val="-2"/>
              </w:rPr>
            </w:pPr>
            <w:r w:rsidRPr="00912628">
              <w:rPr>
                <w:spacing w:val="-2"/>
              </w:rPr>
              <w:t>Methods/Technology</w:t>
            </w:r>
          </w:p>
        </w:tc>
        <w:tc>
          <w:tcPr>
            <w:tcW w:w="4878" w:type="dxa"/>
            <w:tcBorders>
              <w:top w:val="single" w:sz="4" w:space="0" w:color="auto"/>
              <w:left w:val="single" w:sz="4" w:space="0" w:color="auto"/>
              <w:bottom w:val="single" w:sz="4" w:space="0" w:color="auto"/>
              <w:right w:val="single" w:sz="6" w:space="0" w:color="auto"/>
            </w:tcBorders>
          </w:tcPr>
          <w:p w14:paraId="306D41FE" w14:textId="77777777" w:rsidR="001568FF" w:rsidRPr="00912628" w:rsidRDefault="001568FF" w:rsidP="006F7171">
            <w:pPr>
              <w:spacing w:before="120"/>
              <w:rPr>
                <w:spacing w:val="-2"/>
              </w:rPr>
            </w:pPr>
            <w:r w:rsidRPr="00912628">
              <w:rPr>
                <w:spacing w:val="-2"/>
              </w:rPr>
              <w:t>_________________________________</w:t>
            </w:r>
          </w:p>
        </w:tc>
      </w:tr>
      <w:tr w:rsidR="001568FF" w:rsidRPr="00912628" w14:paraId="533F0B74" w14:textId="77777777" w:rsidTr="006F7171">
        <w:trPr>
          <w:cantSplit/>
          <w:trHeight w:val="699"/>
        </w:trPr>
        <w:tc>
          <w:tcPr>
            <w:tcW w:w="4212" w:type="dxa"/>
            <w:tcBorders>
              <w:top w:val="single" w:sz="4" w:space="0" w:color="auto"/>
              <w:left w:val="single" w:sz="6" w:space="0" w:color="auto"/>
              <w:bottom w:val="single" w:sz="4" w:space="0" w:color="auto"/>
            </w:tcBorders>
          </w:tcPr>
          <w:p w14:paraId="38BAF916" w14:textId="77777777" w:rsidR="001568FF" w:rsidRPr="00912628" w:rsidRDefault="001568FF" w:rsidP="006F7171">
            <w:pPr>
              <w:pStyle w:val="List"/>
              <w:tabs>
                <w:tab w:val="left" w:pos="864"/>
                <w:tab w:val="num" w:pos="936"/>
              </w:tabs>
              <w:ind w:left="936"/>
              <w:rPr>
                <w:spacing w:val="-2"/>
              </w:rPr>
            </w:pPr>
            <w:r w:rsidRPr="00912628">
              <w:rPr>
                <w:spacing w:val="-2"/>
              </w:rPr>
              <w:t>Physical Production Rate</w:t>
            </w:r>
          </w:p>
          <w:p w14:paraId="77F2A2EC" w14:textId="77777777" w:rsidR="001568FF" w:rsidRPr="00912628" w:rsidRDefault="001568FF" w:rsidP="006F7171"/>
        </w:tc>
        <w:tc>
          <w:tcPr>
            <w:tcW w:w="4878" w:type="dxa"/>
            <w:tcBorders>
              <w:top w:val="single" w:sz="4" w:space="0" w:color="auto"/>
              <w:left w:val="single" w:sz="4" w:space="0" w:color="auto"/>
              <w:bottom w:val="single" w:sz="4" w:space="0" w:color="auto"/>
              <w:right w:val="single" w:sz="6" w:space="0" w:color="auto"/>
            </w:tcBorders>
          </w:tcPr>
          <w:p w14:paraId="32612116" w14:textId="77777777" w:rsidR="001568FF" w:rsidRPr="00912628" w:rsidRDefault="001568FF" w:rsidP="006F7171">
            <w:pPr>
              <w:spacing w:before="120"/>
              <w:rPr>
                <w:spacing w:val="-2"/>
              </w:rPr>
            </w:pPr>
            <w:r w:rsidRPr="00912628">
              <w:rPr>
                <w:spacing w:val="-2"/>
              </w:rPr>
              <w:t>_________________________________</w:t>
            </w:r>
          </w:p>
        </w:tc>
      </w:tr>
    </w:tbl>
    <w:p w14:paraId="34A73F67" w14:textId="77777777" w:rsidR="001568FF" w:rsidRPr="00912628" w:rsidRDefault="001568FF" w:rsidP="001568FF">
      <w:pPr>
        <w:jc w:val="left"/>
      </w:pPr>
    </w:p>
    <w:p w14:paraId="0F38193A" w14:textId="77777777" w:rsidR="001568FF" w:rsidRPr="00912628" w:rsidRDefault="001568FF" w:rsidP="001568FF"/>
    <w:p w14:paraId="762C927F" w14:textId="77777777" w:rsidR="001568FF" w:rsidRPr="00912628" w:rsidRDefault="001568FF" w:rsidP="001568FF"/>
    <w:p w14:paraId="26FCF678" w14:textId="77777777" w:rsidR="001568FF" w:rsidRPr="00912628" w:rsidRDefault="001568FF" w:rsidP="001568FF">
      <w:pPr>
        <w:jc w:val="center"/>
        <w:rPr>
          <w:b/>
        </w:rPr>
      </w:pPr>
      <w:r w:rsidRPr="00912628">
        <w:br w:type="page"/>
      </w:r>
      <w:r w:rsidRPr="00912628">
        <w:rPr>
          <w:b/>
        </w:rPr>
        <w:lastRenderedPageBreak/>
        <w:t>Form EXP – 2.4.2(b)</w:t>
      </w:r>
    </w:p>
    <w:p w14:paraId="51881576" w14:textId="77777777" w:rsidR="001568FF" w:rsidRPr="00912628" w:rsidRDefault="001568FF" w:rsidP="001568FF">
      <w:pPr>
        <w:pStyle w:val="S4Header"/>
      </w:pPr>
      <w:bookmarkStart w:id="238" w:name="_Toc23302385"/>
      <w:bookmarkStart w:id="239" w:name="_Toc125871318"/>
      <w:bookmarkStart w:id="240" w:name="_Toc197236054"/>
      <w:r w:rsidRPr="00912628">
        <w:t>Specific Experience in Key Activities</w:t>
      </w:r>
      <w:bookmarkEnd w:id="238"/>
      <w:bookmarkEnd w:id="239"/>
      <w:bookmarkEnd w:id="240"/>
    </w:p>
    <w:p w14:paraId="6CAC2EB9" w14:textId="77777777" w:rsidR="001568FF" w:rsidRPr="00912628" w:rsidRDefault="001568FF" w:rsidP="001568FF">
      <w:pPr>
        <w:tabs>
          <w:tab w:val="right" w:pos="9000"/>
        </w:tabs>
      </w:pPr>
    </w:p>
    <w:p w14:paraId="24896DC3" w14:textId="77777777" w:rsidR="001568FF" w:rsidRPr="00912628" w:rsidRDefault="001568FF" w:rsidP="001568FF">
      <w:pPr>
        <w:tabs>
          <w:tab w:val="right" w:pos="9000"/>
        </w:tabs>
      </w:pPr>
      <w:r w:rsidRPr="00912628">
        <w:t xml:space="preserve">Bidder’s Legal Name:  ___________________________     </w:t>
      </w:r>
      <w:r w:rsidRPr="00912628">
        <w:tab/>
        <w:t>Date:  _____________________</w:t>
      </w:r>
    </w:p>
    <w:p w14:paraId="4744A3BD" w14:textId="77777777" w:rsidR="001568FF" w:rsidRPr="00912628" w:rsidRDefault="001568FF" w:rsidP="001568FF">
      <w:pPr>
        <w:tabs>
          <w:tab w:val="right" w:pos="9000"/>
          <w:tab w:val="right" w:pos="9630"/>
        </w:tabs>
      </w:pPr>
      <w:r w:rsidRPr="00912628">
        <w:rPr>
          <w:spacing w:val="-2"/>
        </w:rPr>
        <w:t>JVA Partner Legal Name: _________________________</w:t>
      </w:r>
      <w:r w:rsidRPr="00912628">
        <w:tab/>
        <w:t xml:space="preserve">ICB No.:  __________________   </w:t>
      </w:r>
    </w:p>
    <w:p w14:paraId="2F4A5198" w14:textId="77777777" w:rsidR="001568FF" w:rsidRPr="00912628" w:rsidRDefault="001568FF" w:rsidP="001568FF">
      <w:pPr>
        <w:tabs>
          <w:tab w:val="right" w:pos="9000"/>
          <w:tab w:val="right" w:pos="9630"/>
        </w:tabs>
      </w:pPr>
      <w:r w:rsidRPr="00912628">
        <w:t>Subcontractor’s Legal Name: ______________</w:t>
      </w:r>
      <w:r w:rsidRPr="00912628">
        <w:tab/>
        <w:t>Page _______ of _______ pages</w:t>
      </w:r>
    </w:p>
    <w:p w14:paraId="5128F614" w14:textId="77777777" w:rsidR="001568FF" w:rsidRPr="00912628" w:rsidRDefault="001568FF" w:rsidP="001568FF">
      <w:pPr>
        <w:pStyle w:val="Outline"/>
        <w:suppressAutoHyphens/>
        <w:spacing w:before="120"/>
        <w:rPr>
          <w:spacing w:val="-2"/>
          <w:kern w:val="0"/>
        </w:rPr>
      </w:pPr>
    </w:p>
    <w:tbl>
      <w:tblPr>
        <w:tblW w:w="9090" w:type="dxa"/>
        <w:tblInd w:w="72" w:type="dxa"/>
        <w:tblLayout w:type="fixed"/>
        <w:tblCellMar>
          <w:left w:w="72" w:type="dxa"/>
          <w:right w:w="72" w:type="dxa"/>
        </w:tblCellMar>
        <w:tblLook w:val="0000" w:firstRow="0" w:lastRow="0" w:firstColumn="0" w:lastColumn="0" w:noHBand="0" w:noVBand="0"/>
      </w:tblPr>
      <w:tblGrid>
        <w:gridCol w:w="4212"/>
        <w:gridCol w:w="1548"/>
        <w:gridCol w:w="1710"/>
        <w:gridCol w:w="1620"/>
      </w:tblGrid>
      <w:tr w:rsidR="001568FF" w:rsidRPr="00912628" w14:paraId="29EEF902" w14:textId="77777777" w:rsidTr="006F7171">
        <w:trPr>
          <w:cantSplit/>
          <w:tblHeader/>
        </w:trPr>
        <w:tc>
          <w:tcPr>
            <w:tcW w:w="4212" w:type="dxa"/>
            <w:tcBorders>
              <w:top w:val="single" w:sz="6" w:space="0" w:color="auto"/>
              <w:left w:val="single" w:sz="6" w:space="0" w:color="auto"/>
              <w:bottom w:val="single" w:sz="6" w:space="0" w:color="auto"/>
              <w:right w:val="single" w:sz="6" w:space="0" w:color="auto"/>
            </w:tcBorders>
          </w:tcPr>
          <w:p w14:paraId="2B755082" w14:textId="77777777" w:rsidR="001568FF" w:rsidRPr="00912628" w:rsidRDefault="001568FF" w:rsidP="006F7171">
            <w:pPr>
              <w:spacing w:before="60" w:after="60"/>
              <w:jc w:val="left"/>
              <w:rPr>
                <w:b/>
                <w:spacing w:val="-2"/>
                <w:szCs w:val="24"/>
              </w:rPr>
            </w:pPr>
          </w:p>
        </w:tc>
        <w:tc>
          <w:tcPr>
            <w:tcW w:w="4878" w:type="dxa"/>
            <w:gridSpan w:val="3"/>
            <w:tcBorders>
              <w:top w:val="single" w:sz="6" w:space="0" w:color="auto"/>
              <w:left w:val="single" w:sz="6" w:space="0" w:color="auto"/>
              <w:bottom w:val="single" w:sz="6" w:space="0" w:color="auto"/>
              <w:right w:val="single" w:sz="6" w:space="0" w:color="auto"/>
            </w:tcBorders>
          </w:tcPr>
          <w:p w14:paraId="4E9E4CA3" w14:textId="77777777" w:rsidR="001568FF" w:rsidRPr="00912628" w:rsidRDefault="001568FF" w:rsidP="006F7171">
            <w:pPr>
              <w:spacing w:before="60" w:after="60"/>
              <w:jc w:val="center"/>
              <w:rPr>
                <w:b/>
                <w:spacing w:val="-2"/>
                <w:szCs w:val="24"/>
              </w:rPr>
            </w:pPr>
            <w:r w:rsidRPr="00912628">
              <w:rPr>
                <w:b/>
                <w:spacing w:val="-2"/>
                <w:szCs w:val="24"/>
              </w:rPr>
              <w:t>Information</w:t>
            </w:r>
          </w:p>
        </w:tc>
      </w:tr>
      <w:tr w:rsidR="001568FF" w:rsidRPr="00912628" w14:paraId="5C1C6648" w14:textId="77777777" w:rsidTr="006F7171">
        <w:trPr>
          <w:cantSplit/>
        </w:trPr>
        <w:tc>
          <w:tcPr>
            <w:tcW w:w="4212" w:type="dxa"/>
            <w:tcBorders>
              <w:top w:val="single" w:sz="6" w:space="0" w:color="auto"/>
              <w:left w:val="single" w:sz="6" w:space="0" w:color="auto"/>
              <w:bottom w:val="single" w:sz="6" w:space="0" w:color="auto"/>
              <w:right w:val="single" w:sz="6" w:space="0" w:color="auto"/>
            </w:tcBorders>
          </w:tcPr>
          <w:p w14:paraId="4FD39BDD" w14:textId="77777777" w:rsidR="001568FF" w:rsidRPr="00912628" w:rsidRDefault="001568FF" w:rsidP="006F7171">
            <w:pPr>
              <w:pStyle w:val="BodyText"/>
              <w:spacing w:before="60" w:after="60"/>
            </w:pPr>
            <w:r w:rsidRPr="00912628">
              <w:t>Contract Identification</w:t>
            </w:r>
          </w:p>
        </w:tc>
        <w:tc>
          <w:tcPr>
            <w:tcW w:w="4878" w:type="dxa"/>
            <w:gridSpan w:val="3"/>
            <w:tcBorders>
              <w:top w:val="single" w:sz="6" w:space="0" w:color="auto"/>
              <w:left w:val="single" w:sz="6" w:space="0" w:color="auto"/>
              <w:bottom w:val="single" w:sz="6" w:space="0" w:color="auto"/>
              <w:right w:val="single" w:sz="6" w:space="0" w:color="auto"/>
            </w:tcBorders>
          </w:tcPr>
          <w:p w14:paraId="040F5AD6" w14:textId="77777777" w:rsidR="001568FF" w:rsidRPr="00912628" w:rsidRDefault="001568FF" w:rsidP="006F7171">
            <w:pPr>
              <w:pStyle w:val="BodyText"/>
              <w:spacing w:before="60" w:after="60"/>
            </w:pPr>
            <w:r w:rsidRPr="00912628">
              <w:t>_______________________________________</w:t>
            </w:r>
          </w:p>
        </w:tc>
      </w:tr>
      <w:tr w:rsidR="001568FF" w:rsidRPr="00912628" w14:paraId="610C62FE" w14:textId="77777777" w:rsidTr="006F7171">
        <w:trPr>
          <w:cantSplit/>
        </w:trPr>
        <w:tc>
          <w:tcPr>
            <w:tcW w:w="4212" w:type="dxa"/>
            <w:tcBorders>
              <w:top w:val="single" w:sz="6" w:space="0" w:color="auto"/>
              <w:left w:val="single" w:sz="6" w:space="0" w:color="auto"/>
              <w:bottom w:val="single" w:sz="6" w:space="0" w:color="auto"/>
              <w:right w:val="single" w:sz="6" w:space="0" w:color="auto"/>
            </w:tcBorders>
          </w:tcPr>
          <w:p w14:paraId="488CCE3E" w14:textId="77777777" w:rsidR="001568FF" w:rsidRPr="00912628" w:rsidRDefault="001568FF" w:rsidP="006F7171">
            <w:pPr>
              <w:pStyle w:val="BodyText"/>
              <w:spacing w:before="60" w:after="60"/>
            </w:pPr>
            <w:r w:rsidRPr="00912628">
              <w:t xml:space="preserve">Award date </w:t>
            </w:r>
          </w:p>
          <w:p w14:paraId="5CD1048D" w14:textId="77777777" w:rsidR="001568FF" w:rsidRPr="00912628" w:rsidRDefault="001568FF" w:rsidP="006F7171">
            <w:pPr>
              <w:pStyle w:val="BodyText"/>
              <w:spacing w:before="60" w:after="60"/>
            </w:pPr>
            <w:r w:rsidRPr="00912628">
              <w:t>Completion date</w:t>
            </w:r>
          </w:p>
        </w:tc>
        <w:tc>
          <w:tcPr>
            <w:tcW w:w="4878" w:type="dxa"/>
            <w:gridSpan w:val="3"/>
            <w:tcBorders>
              <w:top w:val="single" w:sz="6" w:space="0" w:color="auto"/>
              <w:left w:val="nil"/>
              <w:bottom w:val="single" w:sz="6" w:space="0" w:color="auto"/>
              <w:right w:val="single" w:sz="6" w:space="0" w:color="auto"/>
            </w:tcBorders>
          </w:tcPr>
          <w:p w14:paraId="59A881DE" w14:textId="77777777" w:rsidR="001568FF" w:rsidRPr="00912628" w:rsidRDefault="001568FF" w:rsidP="006F7171">
            <w:pPr>
              <w:pStyle w:val="BodyText"/>
              <w:spacing w:before="60" w:after="60"/>
            </w:pPr>
            <w:r w:rsidRPr="00912628">
              <w:t>_______________________________________</w:t>
            </w:r>
          </w:p>
          <w:p w14:paraId="308B0A06" w14:textId="77777777" w:rsidR="001568FF" w:rsidRPr="00912628" w:rsidRDefault="001568FF" w:rsidP="006F7171">
            <w:pPr>
              <w:pStyle w:val="BodyText"/>
              <w:spacing w:before="60" w:after="60"/>
            </w:pPr>
            <w:r w:rsidRPr="00912628">
              <w:t>_______________________________________</w:t>
            </w:r>
          </w:p>
        </w:tc>
      </w:tr>
      <w:tr w:rsidR="001568FF" w:rsidRPr="00912628" w14:paraId="600CA8ED" w14:textId="77777777" w:rsidTr="006F7171">
        <w:trPr>
          <w:cantSplit/>
        </w:trPr>
        <w:tc>
          <w:tcPr>
            <w:tcW w:w="4212" w:type="dxa"/>
            <w:tcBorders>
              <w:top w:val="single" w:sz="6" w:space="0" w:color="auto"/>
              <w:left w:val="single" w:sz="6" w:space="0" w:color="auto"/>
              <w:bottom w:val="single" w:sz="6" w:space="0" w:color="auto"/>
              <w:right w:val="single" w:sz="6" w:space="0" w:color="auto"/>
            </w:tcBorders>
          </w:tcPr>
          <w:p w14:paraId="333E89CF" w14:textId="77777777" w:rsidR="001568FF" w:rsidRPr="00912628" w:rsidRDefault="001568FF" w:rsidP="006F7171">
            <w:pPr>
              <w:spacing w:before="60" w:after="60"/>
              <w:rPr>
                <w:spacing w:val="-2"/>
              </w:rPr>
            </w:pPr>
            <w:r w:rsidRPr="00912628">
              <w:rPr>
                <w:spacing w:val="-2"/>
              </w:rPr>
              <w:t>Role in Contract</w:t>
            </w:r>
          </w:p>
        </w:tc>
        <w:tc>
          <w:tcPr>
            <w:tcW w:w="1548" w:type="dxa"/>
            <w:tcBorders>
              <w:top w:val="single" w:sz="6" w:space="0" w:color="auto"/>
              <w:left w:val="nil"/>
              <w:bottom w:val="single" w:sz="6" w:space="0" w:color="auto"/>
              <w:right w:val="single" w:sz="6" w:space="0" w:color="auto"/>
            </w:tcBorders>
          </w:tcPr>
          <w:p w14:paraId="01399462" w14:textId="77777777" w:rsidR="001568FF" w:rsidRPr="00912628" w:rsidRDefault="001568FF" w:rsidP="006F7171">
            <w:pPr>
              <w:spacing w:before="60" w:after="60"/>
              <w:jc w:val="center"/>
              <w:rPr>
                <w:sz w:val="36"/>
              </w:rPr>
            </w:pPr>
            <w:r w:rsidRPr="00912628">
              <w:rPr>
                <w:sz w:val="36"/>
              </w:rPr>
              <w:sym w:font="Symbol" w:char="F07F"/>
            </w:r>
            <w:r w:rsidRPr="00912628">
              <w:rPr>
                <w:sz w:val="36"/>
              </w:rPr>
              <w:t xml:space="preserve"> </w:t>
            </w:r>
            <w:r w:rsidRPr="00912628">
              <w:rPr>
                <w:sz w:val="36"/>
              </w:rPr>
              <w:br/>
            </w:r>
            <w:r w:rsidRPr="00912628">
              <w:t xml:space="preserve">Contractor </w:t>
            </w:r>
          </w:p>
        </w:tc>
        <w:tc>
          <w:tcPr>
            <w:tcW w:w="1710" w:type="dxa"/>
            <w:tcBorders>
              <w:top w:val="single" w:sz="6" w:space="0" w:color="auto"/>
              <w:left w:val="nil"/>
              <w:bottom w:val="single" w:sz="6" w:space="0" w:color="auto"/>
              <w:right w:val="single" w:sz="6" w:space="0" w:color="auto"/>
            </w:tcBorders>
          </w:tcPr>
          <w:p w14:paraId="18FE2056" w14:textId="77777777" w:rsidR="001568FF" w:rsidRPr="00912628" w:rsidRDefault="001568FF" w:rsidP="006F7171">
            <w:pPr>
              <w:spacing w:before="60" w:after="60"/>
              <w:jc w:val="center"/>
              <w:rPr>
                <w:spacing w:val="-2"/>
                <w:sz w:val="36"/>
              </w:rPr>
            </w:pPr>
            <w:r w:rsidRPr="00912628">
              <w:rPr>
                <w:sz w:val="36"/>
              </w:rPr>
              <w:sym w:font="Symbol" w:char="F07F"/>
            </w:r>
            <w:r w:rsidRPr="00912628">
              <w:rPr>
                <w:sz w:val="36"/>
              </w:rPr>
              <w:t xml:space="preserve"> </w:t>
            </w:r>
            <w:r w:rsidRPr="00912628">
              <w:rPr>
                <w:sz w:val="36"/>
              </w:rPr>
              <w:br/>
            </w:r>
            <w:r w:rsidRPr="00912628">
              <w:t>Management Contractor</w:t>
            </w:r>
          </w:p>
        </w:tc>
        <w:tc>
          <w:tcPr>
            <w:tcW w:w="1620" w:type="dxa"/>
            <w:tcBorders>
              <w:top w:val="single" w:sz="6" w:space="0" w:color="auto"/>
              <w:left w:val="single" w:sz="6" w:space="0" w:color="auto"/>
              <w:bottom w:val="single" w:sz="6" w:space="0" w:color="auto"/>
              <w:right w:val="single" w:sz="6" w:space="0" w:color="auto"/>
            </w:tcBorders>
          </w:tcPr>
          <w:p w14:paraId="682B4793" w14:textId="77777777" w:rsidR="001568FF" w:rsidRPr="00912628" w:rsidRDefault="001568FF" w:rsidP="006F7171">
            <w:pPr>
              <w:spacing w:before="60" w:after="60"/>
              <w:jc w:val="center"/>
            </w:pPr>
            <w:r w:rsidRPr="00912628">
              <w:rPr>
                <w:sz w:val="36"/>
              </w:rPr>
              <w:sym w:font="Symbol" w:char="F07F"/>
            </w:r>
            <w:r w:rsidRPr="00912628">
              <w:rPr>
                <w:sz w:val="36"/>
              </w:rPr>
              <w:t xml:space="preserve"> </w:t>
            </w:r>
            <w:r w:rsidRPr="00912628">
              <w:t>Subcontractor</w:t>
            </w:r>
          </w:p>
          <w:p w14:paraId="5F65D0EB" w14:textId="77777777" w:rsidR="001568FF" w:rsidRPr="00912628" w:rsidRDefault="001568FF" w:rsidP="006F7171">
            <w:pPr>
              <w:spacing w:before="60" w:after="60"/>
              <w:jc w:val="center"/>
              <w:rPr>
                <w:spacing w:val="-2"/>
                <w:sz w:val="36"/>
              </w:rPr>
            </w:pPr>
          </w:p>
        </w:tc>
      </w:tr>
      <w:tr w:rsidR="001568FF" w:rsidRPr="00912628" w14:paraId="1BF74CCB" w14:textId="77777777" w:rsidTr="006F7171">
        <w:trPr>
          <w:cantSplit/>
        </w:trPr>
        <w:tc>
          <w:tcPr>
            <w:tcW w:w="4212" w:type="dxa"/>
            <w:tcBorders>
              <w:top w:val="single" w:sz="6" w:space="0" w:color="auto"/>
              <w:left w:val="single" w:sz="6" w:space="0" w:color="auto"/>
              <w:bottom w:val="single" w:sz="6" w:space="0" w:color="auto"/>
              <w:right w:val="single" w:sz="6" w:space="0" w:color="auto"/>
            </w:tcBorders>
          </w:tcPr>
          <w:p w14:paraId="60B978F7" w14:textId="77777777" w:rsidR="001568FF" w:rsidRPr="00912628" w:rsidRDefault="001568FF" w:rsidP="006F7171">
            <w:pPr>
              <w:pStyle w:val="BodyText"/>
              <w:spacing w:before="60" w:after="60"/>
            </w:pPr>
            <w:r w:rsidRPr="00912628">
              <w:t>Total contract amount</w:t>
            </w:r>
          </w:p>
        </w:tc>
        <w:tc>
          <w:tcPr>
            <w:tcW w:w="3258" w:type="dxa"/>
            <w:gridSpan w:val="2"/>
            <w:tcBorders>
              <w:top w:val="single" w:sz="6" w:space="0" w:color="auto"/>
              <w:left w:val="nil"/>
              <w:bottom w:val="single" w:sz="6" w:space="0" w:color="auto"/>
              <w:right w:val="single" w:sz="6" w:space="0" w:color="auto"/>
            </w:tcBorders>
          </w:tcPr>
          <w:p w14:paraId="46629903" w14:textId="77777777" w:rsidR="001568FF" w:rsidRPr="00912628" w:rsidRDefault="001568FF" w:rsidP="006F7171">
            <w:pPr>
              <w:pStyle w:val="BodyText"/>
              <w:spacing w:before="60" w:after="60"/>
            </w:pPr>
            <w:r w:rsidRPr="00912628">
              <w:t>_________________________</w:t>
            </w:r>
          </w:p>
        </w:tc>
        <w:tc>
          <w:tcPr>
            <w:tcW w:w="1620" w:type="dxa"/>
            <w:tcBorders>
              <w:top w:val="single" w:sz="6" w:space="0" w:color="auto"/>
              <w:left w:val="single" w:sz="6" w:space="0" w:color="auto"/>
              <w:bottom w:val="single" w:sz="6" w:space="0" w:color="auto"/>
              <w:right w:val="single" w:sz="6" w:space="0" w:color="auto"/>
            </w:tcBorders>
          </w:tcPr>
          <w:p w14:paraId="4F94D68A" w14:textId="77777777" w:rsidR="001568FF" w:rsidRPr="00912628" w:rsidRDefault="001568FF" w:rsidP="006F7171">
            <w:pPr>
              <w:pStyle w:val="BodyText"/>
              <w:spacing w:before="60" w:after="60"/>
            </w:pPr>
            <w:r w:rsidRPr="00912628">
              <w:t>US$________</w:t>
            </w:r>
          </w:p>
        </w:tc>
      </w:tr>
      <w:tr w:rsidR="001568FF" w:rsidRPr="00912628" w14:paraId="4B2E8DA0" w14:textId="77777777" w:rsidTr="006F7171">
        <w:trPr>
          <w:cantSplit/>
        </w:trPr>
        <w:tc>
          <w:tcPr>
            <w:tcW w:w="4212" w:type="dxa"/>
            <w:tcBorders>
              <w:top w:val="single" w:sz="6" w:space="0" w:color="auto"/>
              <w:left w:val="single" w:sz="6" w:space="0" w:color="auto"/>
              <w:bottom w:val="single" w:sz="6" w:space="0" w:color="auto"/>
              <w:right w:val="single" w:sz="6" w:space="0" w:color="auto"/>
            </w:tcBorders>
          </w:tcPr>
          <w:p w14:paraId="7949C75B" w14:textId="77777777" w:rsidR="001568FF" w:rsidRPr="00912628" w:rsidRDefault="001568FF" w:rsidP="006F7171">
            <w:pPr>
              <w:pStyle w:val="BodyText"/>
              <w:spacing w:before="60" w:after="60"/>
            </w:pPr>
            <w:r w:rsidRPr="00912628">
              <w:t>If partner in a JVA or subcontractor, specify participation of total contract amount</w:t>
            </w:r>
          </w:p>
        </w:tc>
        <w:tc>
          <w:tcPr>
            <w:tcW w:w="1548" w:type="dxa"/>
            <w:tcBorders>
              <w:top w:val="single" w:sz="6" w:space="0" w:color="auto"/>
              <w:left w:val="nil"/>
              <w:bottom w:val="single" w:sz="6" w:space="0" w:color="auto"/>
              <w:right w:val="single" w:sz="6" w:space="0" w:color="auto"/>
            </w:tcBorders>
          </w:tcPr>
          <w:p w14:paraId="1E71F66E" w14:textId="77777777" w:rsidR="001568FF" w:rsidRPr="00912628" w:rsidRDefault="001568FF" w:rsidP="006F7171">
            <w:pPr>
              <w:pStyle w:val="BodyText"/>
              <w:spacing w:before="60" w:after="60"/>
            </w:pPr>
          </w:p>
          <w:p w14:paraId="1507A3EB" w14:textId="77777777" w:rsidR="001568FF" w:rsidRPr="00912628" w:rsidRDefault="001568FF" w:rsidP="006F7171">
            <w:pPr>
              <w:pStyle w:val="BodyText"/>
              <w:spacing w:before="60" w:after="60"/>
            </w:pPr>
            <w:r w:rsidRPr="00912628">
              <w:t>__________%</w:t>
            </w:r>
          </w:p>
        </w:tc>
        <w:tc>
          <w:tcPr>
            <w:tcW w:w="1710" w:type="dxa"/>
            <w:tcBorders>
              <w:top w:val="single" w:sz="6" w:space="0" w:color="auto"/>
              <w:left w:val="single" w:sz="6" w:space="0" w:color="auto"/>
              <w:bottom w:val="single" w:sz="6" w:space="0" w:color="auto"/>
              <w:right w:val="single" w:sz="6" w:space="0" w:color="auto"/>
            </w:tcBorders>
          </w:tcPr>
          <w:p w14:paraId="61282C8F" w14:textId="77777777" w:rsidR="001568FF" w:rsidRPr="00912628" w:rsidRDefault="001568FF" w:rsidP="006F7171">
            <w:pPr>
              <w:pStyle w:val="BodyText"/>
              <w:spacing w:before="60" w:after="60"/>
            </w:pPr>
          </w:p>
          <w:p w14:paraId="5D426102" w14:textId="77777777" w:rsidR="001568FF" w:rsidRPr="00912628" w:rsidRDefault="001568FF" w:rsidP="006F7171">
            <w:pPr>
              <w:pStyle w:val="BodyText"/>
              <w:spacing w:before="60" w:after="60"/>
            </w:pPr>
            <w:r w:rsidRPr="00912628">
              <w:t>_____________</w:t>
            </w:r>
          </w:p>
        </w:tc>
        <w:tc>
          <w:tcPr>
            <w:tcW w:w="1620" w:type="dxa"/>
            <w:tcBorders>
              <w:top w:val="single" w:sz="6" w:space="0" w:color="auto"/>
              <w:left w:val="single" w:sz="6" w:space="0" w:color="auto"/>
              <w:bottom w:val="single" w:sz="6" w:space="0" w:color="auto"/>
              <w:right w:val="single" w:sz="6" w:space="0" w:color="auto"/>
            </w:tcBorders>
          </w:tcPr>
          <w:p w14:paraId="56907B9E" w14:textId="77777777" w:rsidR="001568FF" w:rsidRPr="00912628" w:rsidRDefault="001568FF" w:rsidP="006F7171">
            <w:pPr>
              <w:pStyle w:val="BodyText"/>
              <w:spacing w:before="60" w:after="60"/>
            </w:pPr>
          </w:p>
          <w:p w14:paraId="7FE339D5" w14:textId="77777777" w:rsidR="001568FF" w:rsidRPr="00912628" w:rsidRDefault="001568FF" w:rsidP="006F7171">
            <w:pPr>
              <w:pStyle w:val="BodyText"/>
              <w:spacing w:before="60" w:after="60"/>
            </w:pPr>
            <w:r w:rsidRPr="00912628">
              <w:t>US$________</w:t>
            </w:r>
          </w:p>
        </w:tc>
      </w:tr>
      <w:tr w:rsidR="001568FF" w:rsidRPr="00912628" w14:paraId="2C7B56FE" w14:textId="77777777" w:rsidTr="006F7171">
        <w:trPr>
          <w:cantSplit/>
        </w:trPr>
        <w:tc>
          <w:tcPr>
            <w:tcW w:w="4212" w:type="dxa"/>
            <w:tcBorders>
              <w:top w:val="single" w:sz="6" w:space="0" w:color="auto"/>
              <w:left w:val="single" w:sz="6" w:space="0" w:color="auto"/>
              <w:bottom w:val="single" w:sz="6" w:space="0" w:color="auto"/>
              <w:right w:val="single" w:sz="6" w:space="0" w:color="auto"/>
            </w:tcBorders>
          </w:tcPr>
          <w:p w14:paraId="53FC06AB" w14:textId="77777777" w:rsidR="001568FF" w:rsidRPr="00912628" w:rsidRDefault="001568FF" w:rsidP="006F7171">
            <w:pPr>
              <w:pStyle w:val="BodyText"/>
              <w:spacing w:before="60" w:after="60"/>
            </w:pPr>
            <w:r w:rsidRPr="00912628">
              <w:t>Employer’s Name:</w:t>
            </w:r>
          </w:p>
        </w:tc>
        <w:tc>
          <w:tcPr>
            <w:tcW w:w="4878" w:type="dxa"/>
            <w:gridSpan w:val="3"/>
            <w:tcBorders>
              <w:top w:val="single" w:sz="6" w:space="0" w:color="auto"/>
              <w:left w:val="nil"/>
              <w:bottom w:val="single" w:sz="6" w:space="0" w:color="auto"/>
              <w:right w:val="single" w:sz="6" w:space="0" w:color="auto"/>
            </w:tcBorders>
          </w:tcPr>
          <w:p w14:paraId="0698BC45" w14:textId="77777777" w:rsidR="001568FF" w:rsidRPr="00912628" w:rsidRDefault="001568FF" w:rsidP="006F7171">
            <w:pPr>
              <w:pStyle w:val="BodyText"/>
              <w:spacing w:before="60" w:after="60"/>
            </w:pPr>
            <w:r w:rsidRPr="00912628">
              <w:t>_______________________________________</w:t>
            </w:r>
          </w:p>
        </w:tc>
      </w:tr>
      <w:tr w:rsidR="001568FF" w:rsidRPr="00912628" w14:paraId="12BAC0C5" w14:textId="77777777" w:rsidTr="006F7171">
        <w:trPr>
          <w:cantSplit/>
        </w:trPr>
        <w:tc>
          <w:tcPr>
            <w:tcW w:w="4212" w:type="dxa"/>
            <w:tcBorders>
              <w:top w:val="single" w:sz="6" w:space="0" w:color="auto"/>
              <w:left w:val="single" w:sz="6" w:space="0" w:color="auto"/>
              <w:bottom w:val="single" w:sz="6" w:space="0" w:color="auto"/>
              <w:right w:val="single" w:sz="6" w:space="0" w:color="auto"/>
            </w:tcBorders>
          </w:tcPr>
          <w:p w14:paraId="12C52365" w14:textId="77777777" w:rsidR="001568FF" w:rsidRPr="00912628" w:rsidRDefault="001568FF" w:rsidP="006F7171">
            <w:pPr>
              <w:pStyle w:val="BodyText"/>
              <w:spacing w:before="60" w:after="60"/>
            </w:pPr>
            <w:r w:rsidRPr="00912628">
              <w:t>Address:</w:t>
            </w:r>
          </w:p>
          <w:p w14:paraId="2FEB9A5B" w14:textId="77777777" w:rsidR="001568FF" w:rsidRPr="00912628" w:rsidRDefault="001568FF" w:rsidP="006F7171">
            <w:pPr>
              <w:pStyle w:val="BodyText"/>
              <w:spacing w:before="60" w:after="60"/>
            </w:pPr>
          </w:p>
          <w:p w14:paraId="7C8D6587" w14:textId="77777777" w:rsidR="001568FF" w:rsidRPr="00912628" w:rsidRDefault="001568FF" w:rsidP="006F7171">
            <w:pPr>
              <w:pStyle w:val="BodyText"/>
              <w:spacing w:before="60" w:after="60"/>
            </w:pPr>
            <w:r w:rsidRPr="00912628">
              <w:t>Telephone/fax number:</w:t>
            </w:r>
          </w:p>
          <w:p w14:paraId="577CEF64" w14:textId="77777777" w:rsidR="001568FF" w:rsidRPr="00912628" w:rsidRDefault="001568FF" w:rsidP="006F7171">
            <w:pPr>
              <w:pStyle w:val="BodyText"/>
              <w:spacing w:before="60" w:after="60"/>
            </w:pPr>
            <w:r w:rsidRPr="00912628">
              <w:t>E-mail:</w:t>
            </w:r>
          </w:p>
        </w:tc>
        <w:tc>
          <w:tcPr>
            <w:tcW w:w="4878" w:type="dxa"/>
            <w:gridSpan w:val="3"/>
            <w:tcBorders>
              <w:top w:val="single" w:sz="6" w:space="0" w:color="auto"/>
              <w:left w:val="nil"/>
              <w:bottom w:val="single" w:sz="6" w:space="0" w:color="auto"/>
              <w:right w:val="single" w:sz="6" w:space="0" w:color="auto"/>
            </w:tcBorders>
          </w:tcPr>
          <w:p w14:paraId="6EF8B933" w14:textId="77777777" w:rsidR="001568FF" w:rsidRPr="00912628" w:rsidRDefault="001568FF" w:rsidP="006F7171">
            <w:pPr>
              <w:pStyle w:val="BodyText"/>
              <w:spacing w:before="60" w:after="60"/>
            </w:pPr>
            <w:r w:rsidRPr="00912628">
              <w:t>_______________________________________</w:t>
            </w:r>
          </w:p>
          <w:p w14:paraId="56E5CC9E" w14:textId="77777777" w:rsidR="001568FF" w:rsidRPr="00912628" w:rsidRDefault="001568FF" w:rsidP="006F7171">
            <w:pPr>
              <w:pStyle w:val="BodyText"/>
              <w:spacing w:before="60" w:after="60"/>
            </w:pPr>
            <w:r w:rsidRPr="00912628">
              <w:t>_______________________________________</w:t>
            </w:r>
          </w:p>
          <w:p w14:paraId="48E7A33D" w14:textId="77777777" w:rsidR="001568FF" w:rsidRPr="00912628" w:rsidRDefault="001568FF" w:rsidP="006F7171">
            <w:pPr>
              <w:pStyle w:val="BodyText"/>
              <w:spacing w:before="60" w:after="60"/>
            </w:pPr>
            <w:r w:rsidRPr="00912628">
              <w:t>_______________________________________</w:t>
            </w:r>
          </w:p>
          <w:p w14:paraId="796E2CD4" w14:textId="77777777" w:rsidR="001568FF" w:rsidRPr="00912628" w:rsidRDefault="001568FF" w:rsidP="006F7171">
            <w:pPr>
              <w:pStyle w:val="BodyText"/>
              <w:spacing w:before="60" w:after="60"/>
            </w:pPr>
            <w:r w:rsidRPr="00912628">
              <w:t>_______________________________________</w:t>
            </w:r>
          </w:p>
        </w:tc>
      </w:tr>
    </w:tbl>
    <w:p w14:paraId="218213DE" w14:textId="77777777" w:rsidR="001568FF" w:rsidRPr="00912628" w:rsidRDefault="001568FF" w:rsidP="001568FF">
      <w:pPr>
        <w:pStyle w:val="Subtitle2"/>
      </w:pPr>
    </w:p>
    <w:p w14:paraId="1640FE5F" w14:textId="77777777" w:rsidR="001568FF" w:rsidRPr="00912628" w:rsidRDefault="001568FF" w:rsidP="001568FF">
      <w:pPr>
        <w:pStyle w:val="Subtitle2"/>
      </w:pPr>
    </w:p>
    <w:p w14:paraId="566B4A5E" w14:textId="77777777" w:rsidR="001568FF" w:rsidRPr="00912628" w:rsidRDefault="001568FF" w:rsidP="001568FF">
      <w:pPr>
        <w:jc w:val="center"/>
        <w:rPr>
          <w:b/>
        </w:rPr>
      </w:pPr>
      <w:r w:rsidRPr="00912628">
        <w:br w:type="page"/>
      </w:r>
      <w:r w:rsidRPr="00912628">
        <w:rPr>
          <w:b/>
        </w:rPr>
        <w:lastRenderedPageBreak/>
        <w:t>Form EXP – 2.4.2 (b)(cont.)</w:t>
      </w:r>
    </w:p>
    <w:p w14:paraId="6D10D967" w14:textId="77777777" w:rsidR="001568FF" w:rsidRPr="00912628" w:rsidRDefault="001568FF" w:rsidP="001568FF">
      <w:pPr>
        <w:pStyle w:val="BodyText"/>
        <w:spacing w:before="120" w:after="240"/>
        <w:jc w:val="center"/>
        <w:rPr>
          <w:b/>
          <w:bCs/>
          <w:sz w:val="32"/>
          <w:szCs w:val="32"/>
        </w:rPr>
      </w:pPr>
      <w:r w:rsidRPr="00912628">
        <w:rPr>
          <w:b/>
          <w:bCs/>
          <w:sz w:val="32"/>
          <w:szCs w:val="32"/>
        </w:rPr>
        <w:t>Specific Experience in Key Activities (cont.)</w:t>
      </w:r>
    </w:p>
    <w:p w14:paraId="3A713BC8" w14:textId="77777777" w:rsidR="001568FF" w:rsidRPr="00912628" w:rsidRDefault="001568FF" w:rsidP="001568FF">
      <w:pPr>
        <w:tabs>
          <w:tab w:val="right" w:pos="9630"/>
        </w:tabs>
        <w:ind w:right="162"/>
      </w:pPr>
    </w:p>
    <w:p w14:paraId="250F28C5" w14:textId="77777777" w:rsidR="001568FF" w:rsidRPr="00912628" w:rsidRDefault="001568FF" w:rsidP="001568FF">
      <w:pPr>
        <w:tabs>
          <w:tab w:val="right" w:pos="9000"/>
        </w:tabs>
      </w:pPr>
      <w:r w:rsidRPr="00912628">
        <w:t xml:space="preserve">Bidder’s Legal Name:  ___________________________     </w:t>
      </w:r>
      <w:r w:rsidRPr="00912628">
        <w:tab/>
        <w:t>Page _______ of _______ pages</w:t>
      </w:r>
    </w:p>
    <w:p w14:paraId="519BE17C" w14:textId="77777777" w:rsidR="001568FF" w:rsidRPr="00912628" w:rsidRDefault="001568FF" w:rsidP="001568FF">
      <w:pPr>
        <w:tabs>
          <w:tab w:val="right" w:pos="9630"/>
        </w:tabs>
        <w:ind w:right="162"/>
      </w:pPr>
      <w:r w:rsidRPr="00912628">
        <w:rPr>
          <w:spacing w:val="-2"/>
        </w:rPr>
        <w:t>JVA Partner Legal Name:  ___________________________</w:t>
      </w:r>
    </w:p>
    <w:p w14:paraId="64263CAB" w14:textId="77777777" w:rsidR="001568FF" w:rsidRPr="00912628" w:rsidRDefault="001568FF" w:rsidP="001568FF">
      <w:pPr>
        <w:tabs>
          <w:tab w:val="right" w:pos="9630"/>
        </w:tabs>
        <w:ind w:right="162"/>
      </w:pPr>
      <w:r w:rsidRPr="00912628">
        <w:rPr>
          <w:spacing w:val="-2"/>
        </w:rPr>
        <w:t>Subcontractor’s Legal Name: __________________________</w:t>
      </w:r>
    </w:p>
    <w:p w14:paraId="29F2582B" w14:textId="77777777" w:rsidR="001568FF" w:rsidRPr="00912628" w:rsidRDefault="001568FF" w:rsidP="001568FF">
      <w:pPr>
        <w:jc w:val="left"/>
      </w:pPr>
    </w:p>
    <w:p w14:paraId="512D409D" w14:textId="77777777" w:rsidR="001568FF" w:rsidRPr="00912628" w:rsidRDefault="001568FF" w:rsidP="001568FF">
      <w:pPr>
        <w:jc w:val="left"/>
      </w:pPr>
    </w:p>
    <w:p w14:paraId="50149C74" w14:textId="77777777" w:rsidR="001568FF" w:rsidRPr="00912628" w:rsidRDefault="001568FF" w:rsidP="001568FF">
      <w:pPr>
        <w:jc w:val="left"/>
      </w:pPr>
    </w:p>
    <w:tbl>
      <w:tblPr>
        <w:tblW w:w="9090" w:type="dxa"/>
        <w:tblInd w:w="72" w:type="dxa"/>
        <w:tblLayout w:type="fixed"/>
        <w:tblCellMar>
          <w:left w:w="72" w:type="dxa"/>
          <w:right w:w="72" w:type="dxa"/>
        </w:tblCellMar>
        <w:tblLook w:val="0000" w:firstRow="0" w:lastRow="0" w:firstColumn="0" w:lastColumn="0" w:noHBand="0" w:noVBand="0"/>
      </w:tblPr>
      <w:tblGrid>
        <w:gridCol w:w="4212"/>
        <w:gridCol w:w="4878"/>
      </w:tblGrid>
      <w:tr w:rsidR="001568FF" w:rsidRPr="00912628" w14:paraId="5A4CE403" w14:textId="77777777" w:rsidTr="006F7171">
        <w:trPr>
          <w:cantSplit/>
          <w:tblHeader/>
        </w:trPr>
        <w:tc>
          <w:tcPr>
            <w:tcW w:w="4212" w:type="dxa"/>
            <w:tcBorders>
              <w:top w:val="single" w:sz="6" w:space="0" w:color="auto"/>
              <w:left w:val="single" w:sz="6" w:space="0" w:color="auto"/>
              <w:bottom w:val="single" w:sz="4" w:space="0" w:color="auto"/>
              <w:right w:val="single" w:sz="4" w:space="0" w:color="auto"/>
            </w:tcBorders>
          </w:tcPr>
          <w:p w14:paraId="41C2EAAD" w14:textId="77777777" w:rsidR="001568FF" w:rsidRPr="00912628" w:rsidRDefault="001568FF" w:rsidP="006F7171">
            <w:pPr>
              <w:spacing w:before="120"/>
              <w:rPr>
                <w:b/>
                <w:spacing w:val="-2"/>
                <w:szCs w:val="24"/>
              </w:rPr>
            </w:pPr>
          </w:p>
        </w:tc>
        <w:tc>
          <w:tcPr>
            <w:tcW w:w="4878" w:type="dxa"/>
            <w:tcBorders>
              <w:top w:val="single" w:sz="6" w:space="0" w:color="auto"/>
              <w:left w:val="single" w:sz="4" w:space="0" w:color="auto"/>
              <w:bottom w:val="single" w:sz="4" w:space="0" w:color="auto"/>
              <w:right w:val="single" w:sz="6" w:space="0" w:color="auto"/>
            </w:tcBorders>
          </w:tcPr>
          <w:p w14:paraId="6DB1D532" w14:textId="77777777" w:rsidR="001568FF" w:rsidRPr="00912628" w:rsidRDefault="001568FF" w:rsidP="006F7171">
            <w:pPr>
              <w:spacing w:before="240"/>
              <w:ind w:left="288"/>
              <w:jc w:val="center"/>
              <w:rPr>
                <w:b/>
                <w:spacing w:val="-2"/>
                <w:szCs w:val="24"/>
              </w:rPr>
            </w:pPr>
            <w:r w:rsidRPr="00912628">
              <w:rPr>
                <w:b/>
                <w:spacing w:val="-2"/>
                <w:szCs w:val="24"/>
              </w:rPr>
              <w:t>Information</w:t>
            </w:r>
          </w:p>
        </w:tc>
      </w:tr>
      <w:tr w:rsidR="001568FF" w:rsidRPr="00912628" w14:paraId="656ADEE5" w14:textId="77777777" w:rsidTr="006F7171">
        <w:trPr>
          <w:cantSplit/>
          <w:trHeight w:val="699"/>
        </w:trPr>
        <w:tc>
          <w:tcPr>
            <w:tcW w:w="4212" w:type="dxa"/>
            <w:tcBorders>
              <w:top w:val="single" w:sz="4" w:space="0" w:color="auto"/>
              <w:left w:val="single" w:sz="6" w:space="0" w:color="auto"/>
              <w:bottom w:val="single" w:sz="4" w:space="0" w:color="auto"/>
            </w:tcBorders>
          </w:tcPr>
          <w:p w14:paraId="52D422E0" w14:textId="77777777" w:rsidR="001568FF" w:rsidRPr="00912628" w:rsidRDefault="001568FF" w:rsidP="006F7171">
            <w:pPr>
              <w:keepNext/>
              <w:spacing w:before="40"/>
              <w:rPr>
                <w:spacing w:val="-2"/>
              </w:rPr>
            </w:pPr>
            <w:r w:rsidRPr="00912628">
              <w:t>Description of the key activities in accordance with Sub-Factor 2.4.2b) of Section III:</w:t>
            </w:r>
          </w:p>
        </w:tc>
        <w:tc>
          <w:tcPr>
            <w:tcW w:w="4878" w:type="dxa"/>
            <w:tcBorders>
              <w:top w:val="single" w:sz="4" w:space="0" w:color="auto"/>
              <w:left w:val="single" w:sz="4" w:space="0" w:color="auto"/>
              <w:bottom w:val="single" w:sz="4" w:space="0" w:color="auto"/>
              <w:right w:val="single" w:sz="6" w:space="0" w:color="auto"/>
            </w:tcBorders>
          </w:tcPr>
          <w:p w14:paraId="2F4AD8C6" w14:textId="77777777" w:rsidR="001568FF" w:rsidRPr="00912628" w:rsidRDefault="001568FF" w:rsidP="006F7171">
            <w:pPr>
              <w:rPr>
                <w:spacing w:val="-2"/>
              </w:rPr>
            </w:pPr>
          </w:p>
        </w:tc>
      </w:tr>
      <w:tr w:rsidR="001568FF" w:rsidRPr="00912628" w14:paraId="7E1404E8" w14:textId="77777777" w:rsidTr="006F7171">
        <w:trPr>
          <w:cantSplit/>
          <w:trHeight w:val="699"/>
        </w:trPr>
        <w:tc>
          <w:tcPr>
            <w:tcW w:w="4212" w:type="dxa"/>
            <w:tcBorders>
              <w:top w:val="single" w:sz="4" w:space="0" w:color="auto"/>
              <w:left w:val="single" w:sz="6" w:space="0" w:color="auto"/>
              <w:bottom w:val="single" w:sz="4" w:space="0" w:color="auto"/>
            </w:tcBorders>
          </w:tcPr>
          <w:p w14:paraId="4FF5F585" w14:textId="77777777" w:rsidR="001568FF" w:rsidRPr="00912628" w:rsidRDefault="001568FF" w:rsidP="006F7171">
            <w:pPr>
              <w:pStyle w:val="List"/>
              <w:ind w:left="576"/>
            </w:pPr>
          </w:p>
        </w:tc>
        <w:tc>
          <w:tcPr>
            <w:tcW w:w="4878" w:type="dxa"/>
            <w:tcBorders>
              <w:top w:val="single" w:sz="4" w:space="0" w:color="auto"/>
              <w:left w:val="single" w:sz="4" w:space="0" w:color="auto"/>
              <w:bottom w:val="single" w:sz="4" w:space="0" w:color="auto"/>
              <w:right w:val="single" w:sz="6" w:space="0" w:color="auto"/>
            </w:tcBorders>
          </w:tcPr>
          <w:p w14:paraId="29D8D299" w14:textId="77777777" w:rsidR="001568FF" w:rsidRPr="00912628" w:rsidRDefault="001568FF" w:rsidP="006F7171">
            <w:pPr>
              <w:spacing w:before="120"/>
              <w:rPr>
                <w:spacing w:val="-2"/>
              </w:rPr>
            </w:pPr>
          </w:p>
        </w:tc>
      </w:tr>
      <w:tr w:rsidR="001568FF" w:rsidRPr="00912628" w14:paraId="3F6C80B8" w14:textId="77777777" w:rsidTr="006F7171">
        <w:trPr>
          <w:cantSplit/>
          <w:trHeight w:val="699"/>
        </w:trPr>
        <w:tc>
          <w:tcPr>
            <w:tcW w:w="4212" w:type="dxa"/>
            <w:tcBorders>
              <w:top w:val="single" w:sz="4" w:space="0" w:color="auto"/>
              <w:left w:val="single" w:sz="6" w:space="0" w:color="auto"/>
              <w:bottom w:val="single" w:sz="4" w:space="0" w:color="auto"/>
            </w:tcBorders>
          </w:tcPr>
          <w:p w14:paraId="610D2380" w14:textId="77777777" w:rsidR="001568FF" w:rsidRPr="00912628" w:rsidRDefault="001568FF" w:rsidP="006F7171">
            <w:pPr>
              <w:pStyle w:val="List"/>
              <w:ind w:left="576"/>
              <w:rPr>
                <w:i/>
                <w:spacing w:val="-2"/>
              </w:rPr>
            </w:pPr>
          </w:p>
        </w:tc>
        <w:tc>
          <w:tcPr>
            <w:tcW w:w="4878" w:type="dxa"/>
            <w:tcBorders>
              <w:top w:val="single" w:sz="4" w:space="0" w:color="auto"/>
              <w:left w:val="single" w:sz="4" w:space="0" w:color="auto"/>
              <w:bottom w:val="single" w:sz="4" w:space="0" w:color="auto"/>
              <w:right w:val="single" w:sz="6" w:space="0" w:color="auto"/>
            </w:tcBorders>
          </w:tcPr>
          <w:p w14:paraId="5017E301" w14:textId="77777777" w:rsidR="001568FF" w:rsidRPr="00912628" w:rsidRDefault="001568FF" w:rsidP="006F7171">
            <w:pPr>
              <w:spacing w:before="120"/>
              <w:rPr>
                <w:spacing w:val="-2"/>
              </w:rPr>
            </w:pPr>
          </w:p>
        </w:tc>
      </w:tr>
      <w:tr w:rsidR="001568FF" w:rsidRPr="00912628" w14:paraId="2323F95F" w14:textId="77777777" w:rsidTr="006F7171">
        <w:trPr>
          <w:cantSplit/>
          <w:trHeight w:val="699"/>
        </w:trPr>
        <w:tc>
          <w:tcPr>
            <w:tcW w:w="4212" w:type="dxa"/>
            <w:tcBorders>
              <w:top w:val="single" w:sz="4" w:space="0" w:color="auto"/>
              <w:left w:val="single" w:sz="6" w:space="0" w:color="auto"/>
              <w:bottom w:val="single" w:sz="4" w:space="0" w:color="auto"/>
            </w:tcBorders>
          </w:tcPr>
          <w:p w14:paraId="4092E723" w14:textId="77777777" w:rsidR="001568FF" w:rsidRPr="00912628" w:rsidRDefault="001568FF" w:rsidP="006F7171">
            <w:pPr>
              <w:pStyle w:val="List"/>
              <w:ind w:left="576"/>
              <w:rPr>
                <w:i/>
                <w:spacing w:val="-2"/>
              </w:rPr>
            </w:pPr>
          </w:p>
        </w:tc>
        <w:tc>
          <w:tcPr>
            <w:tcW w:w="4878" w:type="dxa"/>
            <w:tcBorders>
              <w:top w:val="single" w:sz="4" w:space="0" w:color="auto"/>
              <w:left w:val="single" w:sz="4" w:space="0" w:color="auto"/>
              <w:bottom w:val="single" w:sz="4" w:space="0" w:color="auto"/>
              <w:right w:val="single" w:sz="6" w:space="0" w:color="auto"/>
            </w:tcBorders>
          </w:tcPr>
          <w:p w14:paraId="5EBA10D1" w14:textId="77777777" w:rsidR="001568FF" w:rsidRPr="00912628" w:rsidRDefault="001568FF" w:rsidP="006F7171">
            <w:pPr>
              <w:spacing w:before="120"/>
              <w:rPr>
                <w:spacing w:val="-2"/>
              </w:rPr>
            </w:pPr>
          </w:p>
        </w:tc>
      </w:tr>
      <w:tr w:rsidR="001568FF" w:rsidRPr="00912628" w14:paraId="6B943FF0" w14:textId="77777777" w:rsidTr="006F7171">
        <w:trPr>
          <w:cantSplit/>
          <w:trHeight w:val="699"/>
        </w:trPr>
        <w:tc>
          <w:tcPr>
            <w:tcW w:w="4212" w:type="dxa"/>
            <w:tcBorders>
              <w:top w:val="single" w:sz="4" w:space="0" w:color="auto"/>
              <w:left w:val="single" w:sz="6" w:space="0" w:color="auto"/>
              <w:bottom w:val="single" w:sz="4" w:space="0" w:color="auto"/>
            </w:tcBorders>
          </w:tcPr>
          <w:p w14:paraId="36226404" w14:textId="77777777" w:rsidR="001568FF" w:rsidRPr="00912628" w:rsidRDefault="001568FF" w:rsidP="006F7171">
            <w:pPr>
              <w:pStyle w:val="List"/>
              <w:ind w:left="576"/>
              <w:rPr>
                <w:i/>
                <w:spacing w:val="-2"/>
              </w:rPr>
            </w:pPr>
          </w:p>
        </w:tc>
        <w:tc>
          <w:tcPr>
            <w:tcW w:w="4878" w:type="dxa"/>
            <w:tcBorders>
              <w:top w:val="single" w:sz="4" w:space="0" w:color="auto"/>
              <w:left w:val="single" w:sz="4" w:space="0" w:color="auto"/>
              <w:bottom w:val="single" w:sz="4" w:space="0" w:color="auto"/>
              <w:right w:val="single" w:sz="6" w:space="0" w:color="auto"/>
            </w:tcBorders>
          </w:tcPr>
          <w:p w14:paraId="6063B143" w14:textId="77777777" w:rsidR="001568FF" w:rsidRPr="00912628" w:rsidRDefault="001568FF" w:rsidP="006F7171">
            <w:pPr>
              <w:spacing w:before="120"/>
              <w:rPr>
                <w:spacing w:val="-2"/>
              </w:rPr>
            </w:pPr>
          </w:p>
        </w:tc>
      </w:tr>
      <w:tr w:rsidR="001568FF" w:rsidRPr="00912628" w14:paraId="28E61CD6" w14:textId="77777777" w:rsidTr="006F7171">
        <w:trPr>
          <w:cantSplit/>
          <w:trHeight w:val="699"/>
        </w:trPr>
        <w:tc>
          <w:tcPr>
            <w:tcW w:w="4212" w:type="dxa"/>
            <w:tcBorders>
              <w:top w:val="single" w:sz="4" w:space="0" w:color="auto"/>
              <w:left w:val="single" w:sz="6" w:space="0" w:color="auto"/>
              <w:bottom w:val="single" w:sz="4" w:space="0" w:color="auto"/>
            </w:tcBorders>
          </w:tcPr>
          <w:p w14:paraId="3165C9E8" w14:textId="77777777" w:rsidR="001568FF" w:rsidRPr="00912628" w:rsidRDefault="001568FF" w:rsidP="006F7171">
            <w:pPr>
              <w:pStyle w:val="List"/>
              <w:ind w:left="576"/>
              <w:rPr>
                <w:i/>
                <w:spacing w:val="-2"/>
              </w:rPr>
            </w:pPr>
          </w:p>
          <w:p w14:paraId="28FF9C87" w14:textId="77777777" w:rsidR="001568FF" w:rsidRPr="00912628" w:rsidRDefault="001568FF" w:rsidP="006F7171">
            <w:pPr>
              <w:rPr>
                <w:i/>
              </w:rPr>
            </w:pPr>
          </w:p>
        </w:tc>
        <w:tc>
          <w:tcPr>
            <w:tcW w:w="4878" w:type="dxa"/>
            <w:tcBorders>
              <w:top w:val="single" w:sz="4" w:space="0" w:color="auto"/>
              <w:left w:val="single" w:sz="4" w:space="0" w:color="auto"/>
              <w:bottom w:val="single" w:sz="4" w:space="0" w:color="auto"/>
              <w:right w:val="single" w:sz="6" w:space="0" w:color="auto"/>
            </w:tcBorders>
          </w:tcPr>
          <w:p w14:paraId="7124B950" w14:textId="77777777" w:rsidR="001568FF" w:rsidRPr="00912628" w:rsidRDefault="001568FF" w:rsidP="006F7171">
            <w:pPr>
              <w:spacing w:before="120"/>
              <w:rPr>
                <w:spacing w:val="-2"/>
              </w:rPr>
            </w:pPr>
          </w:p>
        </w:tc>
      </w:tr>
    </w:tbl>
    <w:p w14:paraId="1EED1170" w14:textId="77777777" w:rsidR="001568FF" w:rsidRPr="00912628" w:rsidRDefault="001568FF" w:rsidP="001568FF"/>
    <w:p w14:paraId="07C2CB69" w14:textId="77777777" w:rsidR="001568FF" w:rsidRPr="00912628" w:rsidRDefault="001568FF">
      <w:pPr>
        <w:rPr>
          <w:rFonts w:ascii="Times New Roman" w:hAnsi="Times New Roman"/>
        </w:rPr>
      </w:pPr>
    </w:p>
    <w:p w14:paraId="570226D4" w14:textId="77777777" w:rsidR="00AD3381" w:rsidRPr="00912628" w:rsidRDefault="00AD3381">
      <w:pPr>
        <w:rPr>
          <w:rFonts w:ascii="Times New Roman" w:hAnsi="Times New Roman"/>
        </w:rPr>
      </w:pPr>
    </w:p>
    <w:p w14:paraId="089868E3" w14:textId="77777777" w:rsidR="00AD3381" w:rsidRPr="00912628" w:rsidRDefault="00AD3381">
      <w:pPr>
        <w:rPr>
          <w:rFonts w:ascii="Times New Roman" w:hAnsi="Times New Roman"/>
        </w:rPr>
      </w:pPr>
    </w:p>
    <w:p w14:paraId="59FC8615" w14:textId="77777777" w:rsidR="00AD3381" w:rsidRPr="00912628" w:rsidRDefault="00AD3381">
      <w:pPr>
        <w:rPr>
          <w:rFonts w:ascii="Times New Roman" w:hAnsi="Times New Roman"/>
        </w:rPr>
      </w:pPr>
    </w:p>
    <w:p w14:paraId="47B0C79E" w14:textId="77777777" w:rsidR="00AD3381" w:rsidRPr="00912628" w:rsidRDefault="00AD3381">
      <w:pPr>
        <w:rPr>
          <w:rFonts w:ascii="Times New Roman" w:hAnsi="Times New Roman"/>
        </w:rPr>
      </w:pPr>
    </w:p>
    <w:p w14:paraId="63E6D921" w14:textId="77777777" w:rsidR="00AD3381" w:rsidRPr="00912628" w:rsidRDefault="00AD3381">
      <w:pPr>
        <w:rPr>
          <w:rFonts w:ascii="Times New Roman" w:hAnsi="Times New Roman"/>
        </w:rPr>
      </w:pPr>
    </w:p>
    <w:p w14:paraId="2A24B3F0" w14:textId="77777777" w:rsidR="00AD3381" w:rsidRPr="00912628" w:rsidRDefault="00AD3381">
      <w:pPr>
        <w:rPr>
          <w:rFonts w:ascii="Times New Roman" w:hAnsi="Times New Roman"/>
        </w:rPr>
      </w:pPr>
    </w:p>
    <w:p w14:paraId="5D17B5B5" w14:textId="77777777" w:rsidR="00AD3381" w:rsidRPr="00912628" w:rsidRDefault="00AD3381">
      <w:pPr>
        <w:rPr>
          <w:rFonts w:ascii="Times New Roman" w:hAnsi="Times New Roman"/>
        </w:rPr>
      </w:pPr>
    </w:p>
    <w:p w14:paraId="71A2D171" w14:textId="77777777" w:rsidR="00AD3381" w:rsidRPr="00912628" w:rsidRDefault="00AD3381">
      <w:pPr>
        <w:rPr>
          <w:rFonts w:ascii="Times New Roman" w:hAnsi="Times New Roman"/>
        </w:rPr>
      </w:pPr>
    </w:p>
    <w:p w14:paraId="0E49E373" w14:textId="77777777" w:rsidR="00AD3381" w:rsidRPr="00912628" w:rsidRDefault="00AD3381">
      <w:pPr>
        <w:rPr>
          <w:rFonts w:ascii="Times New Roman" w:hAnsi="Times New Roman"/>
        </w:rPr>
      </w:pPr>
    </w:p>
    <w:p w14:paraId="43A76EF2" w14:textId="77777777" w:rsidR="00AD3381" w:rsidRPr="00912628" w:rsidRDefault="00AD3381">
      <w:pPr>
        <w:rPr>
          <w:rFonts w:ascii="Times New Roman" w:hAnsi="Times New Roman"/>
        </w:rPr>
      </w:pPr>
    </w:p>
    <w:p w14:paraId="09580E49" w14:textId="77777777" w:rsidR="00AD3381" w:rsidRPr="00912628" w:rsidRDefault="00AD3381">
      <w:pPr>
        <w:rPr>
          <w:rFonts w:ascii="Times New Roman" w:hAnsi="Times New Roman"/>
        </w:rPr>
      </w:pPr>
    </w:p>
    <w:p w14:paraId="1228CE3B" w14:textId="77777777" w:rsidR="00AD3381" w:rsidRPr="00912628" w:rsidRDefault="00AD3381">
      <w:pPr>
        <w:rPr>
          <w:rFonts w:ascii="Times New Roman" w:hAnsi="Times New Roman"/>
        </w:rPr>
      </w:pPr>
    </w:p>
    <w:p w14:paraId="427C5A64" w14:textId="77777777" w:rsidR="00AD3381" w:rsidRPr="00912628" w:rsidRDefault="00AD3381">
      <w:pPr>
        <w:rPr>
          <w:rFonts w:ascii="Times New Roman" w:hAnsi="Times New Roman"/>
        </w:rPr>
      </w:pPr>
    </w:p>
    <w:p w14:paraId="37A48792" w14:textId="77777777" w:rsidR="00AD3381" w:rsidRPr="00912628" w:rsidRDefault="00AD3381">
      <w:pPr>
        <w:rPr>
          <w:rFonts w:ascii="Times New Roman" w:hAnsi="Times New Roman"/>
        </w:rPr>
      </w:pPr>
    </w:p>
    <w:p w14:paraId="3DF1AC54" w14:textId="77777777" w:rsidR="00AD3381" w:rsidRPr="00912628" w:rsidRDefault="00AD3381">
      <w:pPr>
        <w:rPr>
          <w:rFonts w:ascii="Times New Roman" w:hAnsi="Times New Roman"/>
        </w:rPr>
      </w:pPr>
    </w:p>
    <w:p w14:paraId="7B6CE682" w14:textId="77777777" w:rsidR="00A17BC8" w:rsidRPr="00912628" w:rsidRDefault="00A17BC8" w:rsidP="00AD3381">
      <w:pPr>
        <w:pStyle w:val="Section4heading"/>
      </w:pPr>
      <w:bookmarkStart w:id="241" w:name="_Toc108424570"/>
      <w:r w:rsidRPr="00912628">
        <w:lastRenderedPageBreak/>
        <w:t>Sales/Construction Experience in Key Activities</w:t>
      </w:r>
      <w:bookmarkEnd w:id="241"/>
    </w:p>
    <w:p w14:paraId="1BD3FAD2" w14:textId="77777777" w:rsidR="00A17BC8" w:rsidRPr="00912628" w:rsidRDefault="00A17BC8" w:rsidP="00A17BC8">
      <w:pPr>
        <w:rPr>
          <w:rFonts w:ascii="Times New Roman" w:hAnsi="Times New Roman"/>
          <w:b/>
          <w:bCs/>
          <w:i/>
          <w:iCs/>
          <w:spacing w:val="2"/>
          <w:sz w:val="22"/>
          <w:szCs w:val="22"/>
        </w:rPr>
      </w:pPr>
    </w:p>
    <w:p w14:paraId="2E4A0BDA" w14:textId="77777777" w:rsidR="00A17BC8" w:rsidRPr="00912628" w:rsidRDefault="00E42C0D" w:rsidP="00A17BC8">
      <w:pPr>
        <w:jc w:val="left"/>
        <w:rPr>
          <w:rFonts w:ascii="Times New Roman" w:hAnsi="Times New Roman"/>
          <w:bCs/>
          <w:i/>
          <w:iCs/>
          <w:spacing w:val="2"/>
        </w:rPr>
      </w:pPr>
      <w:r w:rsidRPr="00912628">
        <w:rPr>
          <w:rFonts w:ascii="Times New Roman" w:hAnsi="Times New Roman"/>
          <w:bCs/>
          <w:spacing w:val="-2"/>
        </w:rPr>
        <w:t>Bidder</w:t>
      </w:r>
      <w:r w:rsidR="00A17BC8" w:rsidRPr="00912628">
        <w:rPr>
          <w:rFonts w:ascii="Times New Roman" w:hAnsi="Times New Roman"/>
          <w:bCs/>
          <w:spacing w:val="-2"/>
        </w:rPr>
        <w:t xml:space="preserve">'s Legal Name: </w:t>
      </w:r>
      <w:r w:rsidR="00A17BC8" w:rsidRPr="00912628">
        <w:rPr>
          <w:rFonts w:ascii="Times New Roman" w:hAnsi="Times New Roman"/>
          <w:bCs/>
          <w:i/>
          <w:iCs/>
        </w:rPr>
        <w:t>[insert full name]</w:t>
      </w:r>
      <w:r w:rsidR="00A17BC8" w:rsidRPr="00912628">
        <w:rPr>
          <w:rFonts w:ascii="Times New Roman" w:hAnsi="Times New Roman"/>
          <w:bCs/>
          <w:i/>
          <w:iCs/>
        </w:rPr>
        <w:br/>
      </w:r>
      <w:r w:rsidR="00A17BC8" w:rsidRPr="00912628">
        <w:rPr>
          <w:rFonts w:ascii="Times New Roman" w:hAnsi="Times New Roman"/>
          <w:bCs/>
          <w:spacing w:val="-2"/>
        </w:rPr>
        <w:t xml:space="preserve">Date: </w:t>
      </w:r>
      <w:r w:rsidR="00A17BC8" w:rsidRPr="00912628">
        <w:rPr>
          <w:rFonts w:ascii="Times New Roman" w:hAnsi="Times New Roman"/>
          <w:bCs/>
          <w:i/>
          <w:iCs/>
          <w:spacing w:val="2"/>
        </w:rPr>
        <w:t>[insert day, month, year]</w:t>
      </w:r>
      <w:r w:rsidR="00A17BC8" w:rsidRPr="00912628">
        <w:rPr>
          <w:rFonts w:ascii="Times New Roman" w:hAnsi="Times New Roman"/>
          <w:bCs/>
          <w:i/>
          <w:iCs/>
          <w:spacing w:val="2"/>
        </w:rPr>
        <w:br/>
      </w:r>
      <w:r w:rsidRPr="00912628">
        <w:rPr>
          <w:rFonts w:ascii="Times New Roman" w:hAnsi="Times New Roman"/>
          <w:bCs/>
          <w:spacing w:val="-2"/>
        </w:rPr>
        <w:t>Bidder</w:t>
      </w:r>
      <w:r w:rsidR="00A17BC8" w:rsidRPr="00912628">
        <w:rPr>
          <w:rFonts w:ascii="Times New Roman" w:hAnsi="Times New Roman"/>
          <w:bCs/>
          <w:spacing w:val="-2"/>
        </w:rPr>
        <w:t xml:space="preserve">'s Party Legal Name: </w:t>
      </w:r>
      <w:r w:rsidR="00A17BC8" w:rsidRPr="00912628">
        <w:rPr>
          <w:rFonts w:ascii="Times New Roman" w:hAnsi="Times New Roman"/>
          <w:bCs/>
          <w:i/>
          <w:iCs/>
        </w:rPr>
        <w:t>[insert full name]</w:t>
      </w:r>
      <w:r w:rsidR="00A17BC8" w:rsidRPr="00912628">
        <w:rPr>
          <w:rFonts w:ascii="Times New Roman" w:hAnsi="Times New Roman"/>
          <w:bCs/>
          <w:i/>
          <w:iCs/>
        </w:rPr>
        <w:br/>
      </w:r>
      <w:r w:rsidR="00A17BC8" w:rsidRPr="00912628">
        <w:rPr>
          <w:rFonts w:ascii="Times New Roman" w:hAnsi="Times New Roman"/>
          <w:bCs/>
          <w:spacing w:val="-2"/>
        </w:rPr>
        <w:t xml:space="preserve">Nominated Subcontractor's Legal Name: </w:t>
      </w:r>
      <w:r w:rsidR="00A17BC8" w:rsidRPr="00912628">
        <w:rPr>
          <w:rFonts w:ascii="Times New Roman" w:hAnsi="Times New Roman"/>
          <w:bCs/>
          <w:i/>
          <w:iCs/>
        </w:rPr>
        <w:t>[insert full name]</w:t>
      </w:r>
      <w:r w:rsidR="00A17BC8" w:rsidRPr="00912628">
        <w:rPr>
          <w:rFonts w:ascii="Times New Roman" w:hAnsi="Times New Roman"/>
          <w:bCs/>
          <w:i/>
          <w:iCs/>
        </w:rPr>
        <w:br/>
      </w:r>
      <w:r w:rsidR="00A17BC8" w:rsidRPr="00912628">
        <w:rPr>
          <w:rFonts w:ascii="Times New Roman" w:hAnsi="Times New Roman"/>
          <w:bCs/>
          <w:spacing w:val="-2"/>
        </w:rPr>
        <w:t xml:space="preserve">ICB No. and title: </w:t>
      </w:r>
      <w:r w:rsidR="00A17BC8" w:rsidRPr="00912628">
        <w:rPr>
          <w:rFonts w:ascii="Times New Roman" w:hAnsi="Times New Roman"/>
          <w:bCs/>
          <w:i/>
          <w:iCs/>
          <w:spacing w:val="2"/>
        </w:rPr>
        <w:t>[insert ICB number and title]</w:t>
      </w:r>
    </w:p>
    <w:p w14:paraId="69B5818F" w14:textId="77777777" w:rsidR="00A17BC8" w:rsidRPr="00912628" w:rsidRDefault="00A17BC8" w:rsidP="00A17BC8">
      <w:pPr>
        <w:jc w:val="left"/>
        <w:rPr>
          <w:rFonts w:ascii="Times New Roman" w:hAnsi="Times New Roman"/>
          <w:bCs/>
          <w:i/>
          <w:iCs/>
          <w:spacing w:val="2"/>
        </w:rPr>
      </w:pPr>
    </w:p>
    <w:p w14:paraId="73384335" w14:textId="77777777" w:rsidR="00A17BC8" w:rsidRPr="00912628" w:rsidRDefault="00A17BC8" w:rsidP="00A17BC8">
      <w:pPr>
        <w:pStyle w:val="Style11"/>
        <w:spacing w:line="240" w:lineRule="auto"/>
        <w:ind w:right="144"/>
        <w:jc w:val="both"/>
        <w:rPr>
          <w:bCs/>
          <w:spacing w:val="-6"/>
        </w:rPr>
      </w:pPr>
      <w:r w:rsidRPr="00912628">
        <w:rPr>
          <w:bCs/>
          <w:spacing w:val="-2"/>
        </w:rPr>
        <w:t>All Subcontractors for key activities must complete the information in this form as per</w:t>
      </w:r>
      <w:r w:rsidRPr="00912628">
        <w:rPr>
          <w:bCs/>
          <w:spacing w:val="-6"/>
        </w:rPr>
        <w:t xml:space="preserve"> Qualification Criteria and Requirements in the Solicitation Document.</w:t>
      </w:r>
    </w:p>
    <w:p w14:paraId="5077368C" w14:textId="77777777" w:rsidR="00A17BC8" w:rsidRPr="00912628" w:rsidRDefault="00A17BC8" w:rsidP="00A17BC8">
      <w:pPr>
        <w:rPr>
          <w:rFonts w:ascii="Times New Roman" w:hAnsi="Times New Roman"/>
          <w:bCs/>
          <w:i/>
          <w:iCs/>
          <w:spacing w:val="2"/>
        </w:rPr>
      </w:pPr>
    </w:p>
    <w:p w14:paraId="08748117" w14:textId="77777777" w:rsidR="00A17BC8" w:rsidRPr="00912628" w:rsidRDefault="00A17BC8" w:rsidP="00A17BC8">
      <w:pPr>
        <w:pStyle w:val="Style11"/>
        <w:tabs>
          <w:tab w:val="left" w:pos="720"/>
        </w:tabs>
        <w:spacing w:after="72" w:line="240" w:lineRule="auto"/>
        <w:ind w:right="144" w:firstLine="72"/>
        <w:rPr>
          <w:bCs/>
          <w:i/>
          <w:iCs/>
          <w:spacing w:val="-2"/>
        </w:rPr>
      </w:pPr>
      <w:r w:rsidRPr="00912628">
        <w:rPr>
          <w:bCs/>
          <w:spacing w:val="-2"/>
        </w:rPr>
        <w:t>1.</w:t>
      </w:r>
      <w:r w:rsidRPr="00912628">
        <w:rPr>
          <w:bCs/>
          <w:spacing w:val="-2"/>
        </w:rPr>
        <w:tab/>
        <w:t xml:space="preserve">Key Activity No One: </w:t>
      </w:r>
      <w:r w:rsidRPr="00912628">
        <w:rPr>
          <w:bCs/>
          <w:i/>
          <w:iCs/>
          <w:spacing w:val="2"/>
        </w:rPr>
        <w:t xml:space="preserve">[insert brief description of the Activity, emphasizing its </w:t>
      </w:r>
      <w:r w:rsidRPr="00912628">
        <w:rPr>
          <w:bCs/>
          <w:i/>
          <w:iCs/>
          <w:spacing w:val="-2"/>
        </w:rPr>
        <w:t>specificity]</w:t>
      </w:r>
    </w:p>
    <w:tbl>
      <w:tblPr>
        <w:tblW w:w="0" w:type="auto"/>
        <w:tblInd w:w="3" w:type="dxa"/>
        <w:tblLayout w:type="fixed"/>
        <w:tblCellMar>
          <w:left w:w="0" w:type="dxa"/>
          <w:right w:w="0" w:type="dxa"/>
        </w:tblCellMar>
        <w:tblLook w:val="0000" w:firstRow="0" w:lastRow="0" w:firstColumn="0" w:lastColumn="0" w:noHBand="0" w:noVBand="0"/>
      </w:tblPr>
      <w:tblGrid>
        <w:gridCol w:w="3833"/>
        <w:gridCol w:w="1805"/>
        <w:gridCol w:w="1800"/>
        <w:gridCol w:w="1841"/>
      </w:tblGrid>
      <w:tr w:rsidR="00A17BC8" w:rsidRPr="00912628" w14:paraId="60D4781A" w14:textId="77777777" w:rsidTr="00AD6527">
        <w:trPr>
          <w:trHeight w:hRule="exact" w:val="718"/>
        </w:trPr>
        <w:tc>
          <w:tcPr>
            <w:tcW w:w="3833" w:type="dxa"/>
            <w:tcBorders>
              <w:top w:val="single" w:sz="2" w:space="0" w:color="auto"/>
              <w:left w:val="single" w:sz="2" w:space="0" w:color="auto"/>
              <w:bottom w:val="single" w:sz="2" w:space="0" w:color="auto"/>
              <w:right w:val="single" w:sz="2" w:space="0" w:color="auto"/>
            </w:tcBorders>
          </w:tcPr>
          <w:p w14:paraId="7888F5DE" w14:textId="77777777" w:rsidR="00A17BC8" w:rsidRPr="00912628" w:rsidRDefault="00A17BC8" w:rsidP="00AD6527">
            <w:pPr>
              <w:rPr>
                <w:rFonts w:ascii="Times New Roman" w:hAnsi="Times New Roman"/>
              </w:rPr>
            </w:pPr>
          </w:p>
        </w:tc>
        <w:tc>
          <w:tcPr>
            <w:tcW w:w="5446" w:type="dxa"/>
            <w:gridSpan w:val="3"/>
            <w:tcBorders>
              <w:top w:val="single" w:sz="2" w:space="0" w:color="auto"/>
              <w:left w:val="single" w:sz="2" w:space="0" w:color="auto"/>
              <w:bottom w:val="single" w:sz="2" w:space="0" w:color="auto"/>
              <w:right w:val="single" w:sz="2" w:space="0" w:color="auto"/>
            </w:tcBorders>
          </w:tcPr>
          <w:p w14:paraId="394D2D6D" w14:textId="77777777" w:rsidR="00A17BC8" w:rsidRPr="00912628" w:rsidRDefault="00A17BC8" w:rsidP="00AD6527">
            <w:pPr>
              <w:spacing w:before="288"/>
              <w:ind w:right="1763"/>
              <w:rPr>
                <w:rFonts w:ascii="Times New Roman" w:hAnsi="Times New Roman"/>
                <w:bCs/>
                <w:spacing w:val="12"/>
                <w:lang w:val="fr-FR"/>
              </w:rPr>
            </w:pPr>
            <w:r w:rsidRPr="00912628">
              <w:rPr>
                <w:rFonts w:ascii="Times New Roman" w:hAnsi="Times New Roman"/>
                <w:bCs/>
                <w:spacing w:val="12"/>
                <w:lang w:val="fr-FR"/>
              </w:rPr>
              <w:t>Information</w:t>
            </w:r>
          </w:p>
        </w:tc>
      </w:tr>
      <w:tr w:rsidR="00A17BC8" w:rsidRPr="00912628" w14:paraId="2A3F1996" w14:textId="77777777" w:rsidTr="00AD6527">
        <w:trPr>
          <w:trHeight w:hRule="exact" w:val="413"/>
        </w:trPr>
        <w:tc>
          <w:tcPr>
            <w:tcW w:w="3833" w:type="dxa"/>
            <w:tcBorders>
              <w:top w:val="single" w:sz="2" w:space="0" w:color="auto"/>
              <w:left w:val="single" w:sz="2" w:space="0" w:color="auto"/>
              <w:bottom w:val="single" w:sz="2" w:space="0" w:color="auto"/>
              <w:right w:val="single" w:sz="2" w:space="0" w:color="auto"/>
            </w:tcBorders>
          </w:tcPr>
          <w:p w14:paraId="52105E8D" w14:textId="77777777" w:rsidR="00A17BC8" w:rsidRPr="00912628" w:rsidRDefault="00A17BC8" w:rsidP="00AD6527">
            <w:pPr>
              <w:spacing w:before="144"/>
              <w:ind w:left="65"/>
              <w:rPr>
                <w:rFonts w:ascii="Times New Roman" w:hAnsi="Times New Roman"/>
                <w:bCs/>
                <w:spacing w:val="-8"/>
                <w:lang w:val="fr-FR"/>
              </w:rPr>
            </w:pPr>
            <w:r w:rsidRPr="00912628">
              <w:rPr>
                <w:rFonts w:ascii="Times New Roman" w:hAnsi="Times New Roman"/>
                <w:bCs/>
                <w:spacing w:val="-8"/>
              </w:rPr>
              <w:t>Contract</w:t>
            </w:r>
            <w:r w:rsidRPr="00912628">
              <w:rPr>
                <w:rFonts w:ascii="Times New Roman" w:hAnsi="Times New Roman"/>
                <w:bCs/>
                <w:spacing w:val="-8"/>
                <w:lang w:val="fr-FR"/>
              </w:rPr>
              <w:t xml:space="preserve"> Identification</w:t>
            </w:r>
          </w:p>
        </w:tc>
        <w:tc>
          <w:tcPr>
            <w:tcW w:w="5446" w:type="dxa"/>
            <w:gridSpan w:val="3"/>
            <w:tcBorders>
              <w:top w:val="single" w:sz="2" w:space="0" w:color="auto"/>
              <w:left w:val="single" w:sz="2" w:space="0" w:color="auto"/>
              <w:bottom w:val="single" w:sz="2" w:space="0" w:color="auto"/>
              <w:right w:val="single" w:sz="2" w:space="0" w:color="auto"/>
            </w:tcBorders>
          </w:tcPr>
          <w:p w14:paraId="590830A5" w14:textId="77777777" w:rsidR="00A17BC8" w:rsidRPr="00912628" w:rsidRDefault="00A17BC8" w:rsidP="00AD6527">
            <w:pPr>
              <w:spacing w:before="144"/>
              <w:ind w:left="425"/>
              <w:rPr>
                <w:rFonts w:ascii="Times New Roman" w:hAnsi="Times New Roman"/>
                <w:bCs/>
                <w:i/>
                <w:iCs/>
                <w:spacing w:val="2"/>
              </w:rPr>
            </w:pPr>
            <w:r w:rsidRPr="00912628">
              <w:rPr>
                <w:rFonts w:ascii="Times New Roman" w:hAnsi="Times New Roman"/>
                <w:bCs/>
                <w:i/>
                <w:iCs/>
                <w:spacing w:val="2"/>
              </w:rPr>
              <w:t>[insert contract name and number, if applicable]</w:t>
            </w:r>
          </w:p>
        </w:tc>
      </w:tr>
      <w:tr w:rsidR="00A17BC8" w:rsidRPr="00912628" w14:paraId="21F3B983" w14:textId="77777777" w:rsidTr="00AD6527">
        <w:trPr>
          <w:trHeight w:hRule="exact" w:val="408"/>
        </w:trPr>
        <w:tc>
          <w:tcPr>
            <w:tcW w:w="3833" w:type="dxa"/>
            <w:tcBorders>
              <w:top w:val="single" w:sz="2" w:space="0" w:color="auto"/>
              <w:left w:val="single" w:sz="2" w:space="0" w:color="auto"/>
              <w:bottom w:val="single" w:sz="2" w:space="0" w:color="auto"/>
              <w:right w:val="single" w:sz="2" w:space="0" w:color="auto"/>
            </w:tcBorders>
          </w:tcPr>
          <w:p w14:paraId="51C55BB2" w14:textId="77777777" w:rsidR="00A17BC8" w:rsidRPr="00912628" w:rsidRDefault="00A17BC8" w:rsidP="00AD6527">
            <w:pPr>
              <w:spacing w:before="144"/>
              <w:ind w:left="65"/>
              <w:rPr>
                <w:rFonts w:ascii="Times New Roman" w:hAnsi="Times New Roman"/>
                <w:bCs/>
                <w:spacing w:val="-10"/>
              </w:rPr>
            </w:pPr>
            <w:r w:rsidRPr="00912628">
              <w:rPr>
                <w:rFonts w:ascii="Times New Roman" w:hAnsi="Times New Roman"/>
                <w:bCs/>
                <w:spacing w:val="-10"/>
              </w:rPr>
              <w:t>Award date</w:t>
            </w:r>
          </w:p>
        </w:tc>
        <w:tc>
          <w:tcPr>
            <w:tcW w:w="5446" w:type="dxa"/>
            <w:gridSpan w:val="3"/>
            <w:tcBorders>
              <w:top w:val="single" w:sz="2" w:space="0" w:color="auto"/>
              <w:left w:val="single" w:sz="2" w:space="0" w:color="auto"/>
              <w:bottom w:val="single" w:sz="2" w:space="0" w:color="auto"/>
              <w:right w:val="single" w:sz="2" w:space="0" w:color="auto"/>
            </w:tcBorders>
          </w:tcPr>
          <w:p w14:paraId="1B5B8B17" w14:textId="77777777" w:rsidR="00A17BC8" w:rsidRPr="00912628" w:rsidRDefault="00A17BC8" w:rsidP="00AD6527">
            <w:pPr>
              <w:spacing w:before="144"/>
              <w:ind w:left="245"/>
              <w:rPr>
                <w:rFonts w:ascii="Times New Roman" w:hAnsi="Times New Roman"/>
                <w:bCs/>
                <w:i/>
                <w:iCs/>
                <w:spacing w:val="2"/>
              </w:rPr>
            </w:pPr>
            <w:r w:rsidRPr="00912628">
              <w:rPr>
                <w:rFonts w:ascii="Times New Roman" w:hAnsi="Times New Roman"/>
                <w:bCs/>
                <w:i/>
                <w:iCs/>
                <w:spacing w:val="2"/>
              </w:rPr>
              <w:t xml:space="preserve">[insert day, month, year, </w:t>
            </w:r>
            <w:proofErr w:type="spellStart"/>
            <w:r w:rsidRPr="00912628">
              <w:rPr>
                <w:rFonts w:ascii="Times New Roman" w:hAnsi="Times New Roman"/>
                <w:bCs/>
                <w:i/>
                <w:iCs/>
                <w:spacing w:val="2"/>
              </w:rPr>
              <w:t>i</w:t>
            </w:r>
            <w:proofErr w:type="spellEnd"/>
            <w:r w:rsidRPr="00912628">
              <w:rPr>
                <w:rFonts w:ascii="Times New Roman" w:hAnsi="Times New Roman"/>
                <w:bCs/>
                <w:i/>
                <w:iCs/>
                <w:spacing w:val="2"/>
              </w:rPr>
              <w:t>. e., 15 June, 2015]</w:t>
            </w:r>
          </w:p>
        </w:tc>
      </w:tr>
      <w:tr w:rsidR="00A17BC8" w:rsidRPr="00912628" w14:paraId="3E8B53B9" w14:textId="77777777" w:rsidTr="00AD6527">
        <w:trPr>
          <w:trHeight w:hRule="exact" w:val="413"/>
        </w:trPr>
        <w:tc>
          <w:tcPr>
            <w:tcW w:w="3833" w:type="dxa"/>
            <w:tcBorders>
              <w:top w:val="single" w:sz="2" w:space="0" w:color="auto"/>
              <w:left w:val="single" w:sz="2" w:space="0" w:color="auto"/>
              <w:bottom w:val="single" w:sz="2" w:space="0" w:color="auto"/>
              <w:right w:val="single" w:sz="2" w:space="0" w:color="auto"/>
            </w:tcBorders>
          </w:tcPr>
          <w:p w14:paraId="1E20AD5C" w14:textId="77777777" w:rsidR="00A17BC8" w:rsidRPr="00912628" w:rsidRDefault="00A17BC8" w:rsidP="00AD6527">
            <w:pPr>
              <w:spacing w:before="144"/>
              <w:ind w:left="65"/>
              <w:rPr>
                <w:rFonts w:ascii="Times New Roman" w:hAnsi="Times New Roman"/>
                <w:bCs/>
                <w:spacing w:val="-2"/>
              </w:rPr>
            </w:pPr>
            <w:r w:rsidRPr="00912628">
              <w:rPr>
                <w:rFonts w:ascii="Times New Roman" w:hAnsi="Times New Roman"/>
                <w:bCs/>
                <w:spacing w:val="-2"/>
              </w:rPr>
              <w:t>Completion date</w:t>
            </w:r>
          </w:p>
        </w:tc>
        <w:tc>
          <w:tcPr>
            <w:tcW w:w="5446" w:type="dxa"/>
            <w:gridSpan w:val="3"/>
            <w:tcBorders>
              <w:top w:val="single" w:sz="2" w:space="0" w:color="auto"/>
              <w:left w:val="single" w:sz="2" w:space="0" w:color="auto"/>
              <w:bottom w:val="single" w:sz="2" w:space="0" w:color="auto"/>
              <w:right w:val="single" w:sz="2" w:space="0" w:color="auto"/>
            </w:tcBorders>
          </w:tcPr>
          <w:p w14:paraId="66A762EF" w14:textId="77777777" w:rsidR="00A17BC8" w:rsidRPr="00912628" w:rsidRDefault="00A17BC8" w:rsidP="00AD6527">
            <w:pPr>
              <w:spacing w:before="144"/>
              <w:ind w:left="245"/>
              <w:rPr>
                <w:rFonts w:ascii="Times New Roman" w:hAnsi="Times New Roman"/>
                <w:bCs/>
                <w:i/>
                <w:iCs/>
                <w:spacing w:val="2"/>
              </w:rPr>
            </w:pPr>
            <w:r w:rsidRPr="00912628">
              <w:rPr>
                <w:rFonts w:ascii="Times New Roman" w:hAnsi="Times New Roman"/>
                <w:bCs/>
                <w:i/>
                <w:iCs/>
                <w:spacing w:val="2"/>
              </w:rPr>
              <w:t>[insert day, month, year, i.e., 03 October, 2017]</w:t>
            </w:r>
          </w:p>
        </w:tc>
      </w:tr>
      <w:tr w:rsidR="00A17BC8" w:rsidRPr="00912628" w14:paraId="62132437" w14:textId="77777777" w:rsidTr="00AD6527">
        <w:trPr>
          <w:trHeight w:hRule="exact" w:val="1109"/>
        </w:trPr>
        <w:tc>
          <w:tcPr>
            <w:tcW w:w="3833" w:type="dxa"/>
            <w:tcBorders>
              <w:top w:val="single" w:sz="2" w:space="0" w:color="auto"/>
              <w:left w:val="single" w:sz="2" w:space="0" w:color="auto"/>
              <w:bottom w:val="single" w:sz="2" w:space="0" w:color="auto"/>
              <w:right w:val="single" w:sz="2" w:space="0" w:color="auto"/>
            </w:tcBorders>
          </w:tcPr>
          <w:p w14:paraId="0217C570" w14:textId="77777777" w:rsidR="00A17BC8" w:rsidRPr="00912628" w:rsidRDefault="00A17BC8" w:rsidP="00AD6527">
            <w:pPr>
              <w:spacing w:before="144"/>
              <w:ind w:left="65"/>
              <w:rPr>
                <w:rFonts w:ascii="Times New Roman" w:hAnsi="Times New Roman"/>
                <w:bCs/>
                <w:spacing w:val="-2"/>
              </w:rPr>
            </w:pPr>
            <w:r w:rsidRPr="00912628">
              <w:rPr>
                <w:rFonts w:ascii="Times New Roman" w:hAnsi="Times New Roman"/>
                <w:bCs/>
                <w:spacing w:val="-2"/>
              </w:rPr>
              <w:t>Role in Contract</w:t>
            </w:r>
          </w:p>
          <w:p w14:paraId="64FE1C5F" w14:textId="77777777" w:rsidR="00A17BC8" w:rsidRPr="00912628" w:rsidRDefault="00A17BC8" w:rsidP="00AD6527">
            <w:pPr>
              <w:spacing w:after="396"/>
              <w:ind w:left="46"/>
              <w:rPr>
                <w:rFonts w:ascii="Times New Roman" w:hAnsi="Times New Roman"/>
                <w:bCs/>
                <w:i/>
                <w:iCs/>
                <w:spacing w:val="2"/>
              </w:rPr>
            </w:pPr>
            <w:r w:rsidRPr="00912628">
              <w:rPr>
                <w:rFonts w:ascii="Times New Roman" w:hAnsi="Times New Roman"/>
                <w:bCs/>
                <w:i/>
                <w:iCs/>
                <w:spacing w:val="2"/>
              </w:rPr>
              <w:t>[check the appropriate box]</w:t>
            </w:r>
          </w:p>
        </w:tc>
        <w:tc>
          <w:tcPr>
            <w:tcW w:w="1805" w:type="dxa"/>
            <w:tcBorders>
              <w:top w:val="single" w:sz="2" w:space="0" w:color="auto"/>
              <w:left w:val="single" w:sz="2" w:space="0" w:color="auto"/>
              <w:bottom w:val="single" w:sz="2" w:space="0" w:color="auto"/>
              <w:right w:val="single" w:sz="2" w:space="0" w:color="auto"/>
            </w:tcBorders>
          </w:tcPr>
          <w:p w14:paraId="03935BAF" w14:textId="77777777" w:rsidR="00A17BC8" w:rsidRPr="00912628" w:rsidRDefault="00A17BC8" w:rsidP="00AD6527">
            <w:pPr>
              <w:spacing w:before="144"/>
              <w:ind w:left="354"/>
              <w:rPr>
                <w:rFonts w:ascii="Times New Roman" w:hAnsi="Times New Roman"/>
                <w:bCs/>
                <w:spacing w:val="-2"/>
              </w:rPr>
            </w:pPr>
            <w:r w:rsidRPr="00912628">
              <w:rPr>
                <w:rFonts w:ascii="Times New Roman" w:hAnsi="Times New Roman"/>
                <w:bCs/>
                <w:spacing w:val="-2"/>
              </w:rPr>
              <w:t>Contractor</w:t>
            </w:r>
          </w:p>
          <w:p w14:paraId="4730F3A8" w14:textId="77777777" w:rsidR="00A17BC8" w:rsidRPr="00912628" w:rsidRDefault="00A17BC8" w:rsidP="00AD6527">
            <w:pPr>
              <w:spacing w:before="288" w:after="108"/>
              <w:rPr>
                <w:rFonts w:ascii="Times New Roman" w:hAnsi="Times New Roman"/>
                <w:bCs/>
                <w:spacing w:val="-2"/>
              </w:rPr>
            </w:pPr>
            <w:r w:rsidRPr="00912628">
              <w:rPr>
                <w:rFonts w:ascii="Times New Roman" w:eastAsia="MS Mincho" w:hAnsi="Times New Roman"/>
                <w:spacing w:val="-2"/>
              </w:rPr>
              <w:sym w:font="Wingdings" w:char="F0A8"/>
            </w:r>
          </w:p>
        </w:tc>
        <w:tc>
          <w:tcPr>
            <w:tcW w:w="1800" w:type="dxa"/>
            <w:tcBorders>
              <w:top w:val="single" w:sz="2" w:space="0" w:color="auto"/>
              <w:left w:val="single" w:sz="2" w:space="0" w:color="auto"/>
              <w:bottom w:val="single" w:sz="2" w:space="0" w:color="auto"/>
              <w:right w:val="single" w:sz="2" w:space="0" w:color="auto"/>
            </w:tcBorders>
          </w:tcPr>
          <w:p w14:paraId="3C005EE1" w14:textId="77777777" w:rsidR="00A17BC8" w:rsidRPr="00912628" w:rsidRDefault="00A17BC8" w:rsidP="00AD6527">
            <w:pPr>
              <w:spacing w:before="144"/>
              <w:rPr>
                <w:rFonts w:ascii="Times New Roman" w:hAnsi="Times New Roman"/>
                <w:bCs/>
                <w:spacing w:val="-2"/>
              </w:rPr>
            </w:pPr>
            <w:r w:rsidRPr="00912628">
              <w:rPr>
                <w:rFonts w:ascii="Times New Roman" w:hAnsi="Times New Roman"/>
                <w:bCs/>
                <w:spacing w:val="-2"/>
              </w:rPr>
              <w:t>Management</w:t>
            </w:r>
          </w:p>
          <w:p w14:paraId="7544B853" w14:textId="77777777" w:rsidR="00A17BC8" w:rsidRPr="00912628" w:rsidRDefault="00A17BC8" w:rsidP="00AD6527">
            <w:pPr>
              <w:rPr>
                <w:rFonts w:ascii="Times New Roman" w:hAnsi="Times New Roman"/>
                <w:bCs/>
                <w:spacing w:val="-2"/>
              </w:rPr>
            </w:pPr>
            <w:r w:rsidRPr="00912628">
              <w:rPr>
                <w:rFonts w:ascii="Times New Roman" w:hAnsi="Times New Roman"/>
                <w:bCs/>
                <w:spacing w:val="-2"/>
              </w:rPr>
              <w:t>Contractor</w:t>
            </w:r>
          </w:p>
          <w:p w14:paraId="68603924" w14:textId="77777777" w:rsidR="00A17BC8" w:rsidRPr="00912628" w:rsidRDefault="00A17BC8" w:rsidP="00AD6527">
            <w:pPr>
              <w:spacing w:after="108"/>
              <w:rPr>
                <w:rFonts w:ascii="Times New Roman" w:hAnsi="Times New Roman"/>
                <w:bCs/>
                <w:spacing w:val="-2"/>
              </w:rPr>
            </w:pPr>
            <w:r w:rsidRPr="00912628">
              <w:rPr>
                <w:rFonts w:ascii="Times New Roman" w:eastAsia="MS Mincho" w:hAnsi="Times New Roman"/>
                <w:spacing w:val="-2"/>
              </w:rPr>
              <w:sym w:font="Wingdings" w:char="F0A8"/>
            </w:r>
          </w:p>
        </w:tc>
        <w:tc>
          <w:tcPr>
            <w:tcW w:w="1841" w:type="dxa"/>
            <w:tcBorders>
              <w:top w:val="single" w:sz="2" w:space="0" w:color="auto"/>
              <w:left w:val="single" w:sz="2" w:space="0" w:color="auto"/>
              <w:bottom w:val="single" w:sz="2" w:space="0" w:color="auto"/>
              <w:right w:val="single" w:sz="2" w:space="0" w:color="auto"/>
            </w:tcBorders>
          </w:tcPr>
          <w:p w14:paraId="4E7D16FC" w14:textId="77777777" w:rsidR="00A17BC8" w:rsidRPr="00912628" w:rsidRDefault="00A17BC8" w:rsidP="00AD6527">
            <w:pPr>
              <w:spacing w:before="144"/>
              <w:rPr>
                <w:rFonts w:ascii="Times New Roman" w:hAnsi="Times New Roman"/>
                <w:bCs/>
                <w:spacing w:val="-2"/>
              </w:rPr>
            </w:pPr>
            <w:r w:rsidRPr="00912628">
              <w:rPr>
                <w:rFonts w:ascii="Times New Roman" w:hAnsi="Times New Roman"/>
                <w:bCs/>
                <w:spacing w:val="-2"/>
              </w:rPr>
              <w:t>Subcontractor</w:t>
            </w:r>
          </w:p>
          <w:p w14:paraId="2FE79385" w14:textId="77777777" w:rsidR="00A17BC8" w:rsidRPr="00912628" w:rsidRDefault="00A17BC8" w:rsidP="00AD6527">
            <w:pPr>
              <w:spacing w:before="288" w:after="108"/>
              <w:rPr>
                <w:rFonts w:ascii="Times New Roman" w:hAnsi="Times New Roman"/>
                <w:bCs/>
                <w:spacing w:val="-2"/>
              </w:rPr>
            </w:pPr>
            <w:r w:rsidRPr="00912628">
              <w:rPr>
                <w:rFonts w:ascii="Times New Roman" w:eastAsia="MS Mincho" w:hAnsi="Times New Roman"/>
                <w:spacing w:val="-2"/>
              </w:rPr>
              <w:sym w:font="Wingdings" w:char="F0A8"/>
            </w:r>
          </w:p>
        </w:tc>
      </w:tr>
      <w:tr w:rsidR="00A17BC8" w:rsidRPr="00912628" w14:paraId="5B3C127B" w14:textId="77777777" w:rsidTr="00AD6527">
        <w:trPr>
          <w:trHeight w:hRule="exact" w:val="1238"/>
        </w:trPr>
        <w:tc>
          <w:tcPr>
            <w:tcW w:w="3833" w:type="dxa"/>
            <w:tcBorders>
              <w:top w:val="single" w:sz="2" w:space="0" w:color="auto"/>
              <w:left w:val="single" w:sz="2" w:space="0" w:color="auto"/>
              <w:bottom w:val="single" w:sz="2" w:space="0" w:color="auto"/>
              <w:right w:val="single" w:sz="2" w:space="0" w:color="auto"/>
            </w:tcBorders>
          </w:tcPr>
          <w:p w14:paraId="13613616" w14:textId="77777777" w:rsidR="00A17BC8" w:rsidRPr="00912628" w:rsidRDefault="00A17BC8" w:rsidP="00AD6527">
            <w:pPr>
              <w:spacing w:before="144" w:after="792"/>
              <w:ind w:left="65"/>
              <w:rPr>
                <w:rFonts w:ascii="Times New Roman" w:hAnsi="Times New Roman"/>
                <w:bCs/>
                <w:spacing w:val="-11"/>
              </w:rPr>
            </w:pPr>
            <w:r w:rsidRPr="00912628">
              <w:rPr>
                <w:rFonts w:ascii="Times New Roman" w:hAnsi="Times New Roman"/>
                <w:bCs/>
                <w:spacing w:val="-11"/>
              </w:rPr>
              <w:t>Total Contract Amount</w:t>
            </w:r>
          </w:p>
        </w:tc>
        <w:tc>
          <w:tcPr>
            <w:tcW w:w="3605" w:type="dxa"/>
            <w:gridSpan w:val="2"/>
            <w:tcBorders>
              <w:top w:val="single" w:sz="2" w:space="0" w:color="auto"/>
              <w:left w:val="single" w:sz="2" w:space="0" w:color="auto"/>
              <w:bottom w:val="single" w:sz="2" w:space="0" w:color="auto"/>
              <w:right w:val="single" w:sz="2" w:space="0" w:color="auto"/>
            </w:tcBorders>
          </w:tcPr>
          <w:p w14:paraId="1364B73F" w14:textId="77777777" w:rsidR="00A17BC8" w:rsidRPr="00912628" w:rsidRDefault="00A17BC8" w:rsidP="00AD6527">
            <w:pPr>
              <w:spacing w:after="540"/>
              <w:ind w:left="65"/>
              <w:rPr>
                <w:rFonts w:ascii="Times New Roman" w:hAnsi="Times New Roman"/>
                <w:bCs/>
                <w:i/>
                <w:iCs/>
                <w:spacing w:val="2"/>
              </w:rPr>
            </w:pPr>
            <w:r w:rsidRPr="00912628">
              <w:rPr>
                <w:rFonts w:ascii="Times New Roman" w:hAnsi="Times New Roman"/>
                <w:bCs/>
                <w:i/>
                <w:iCs/>
                <w:spacing w:val="2"/>
              </w:rPr>
              <w:t>[insert total contract amount in local currency]</w:t>
            </w:r>
          </w:p>
        </w:tc>
        <w:tc>
          <w:tcPr>
            <w:tcW w:w="1841" w:type="dxa"/>
            <w:tcBorders>
              <w:top w:val="single" w:sz="2" w:space="0" w:color="auto"/>
              <w:left w:val="single" w:sz="2" w:space="0" w:color="auto"/>
              <w:bottom w:val="single" w:sz="2" w:space="0" w:color="auto"/>
              <w:right w:val="single" w:sz="2" w:space="0" w:color="auto"/>
            </w:tcBorders>
          </w:tcPr>
          <w:p w14:paraId="19D6A9C8" w14:textId="77777777" w:rsidR="00A17BC8" w:rsidRPr="00912628" w:rsidRDefault="00A17BC8" w:rsidP="00AD6527">
            <w:pPr>
              <w:ind w:left="47"/>
              <w:rPr>
                <w:rFonts w:ascii="Times New Roman" w:hAnsi="Times New Roman"/>
                <w:bCs/>
                <w:i/>
                <w:iCs/>
                <w:spacing w:val="2"/>
              </w:rPr>
            </w:pPr>
            <w:r w:rsidRPr="00912628">
              <w:rPr>
                <w:rFonts w:ascii="Times New Roman" w:hAnsi="Times New Roman"/>
                <w:bCs/>
                <w:spacing w:val="-2"/>
              </w:rPr>
              <w:t xml:space="preserve">US$ </w:t>
            </w:r>
            <w:r w:rsidRPr="00912628">
              <w:rPr>
                <w:rFonts w:ascii="Times New Roman" w:hAnsi="Times New Roman"/>
                <w:bCs/>
                <w:i/>
                <w:iCs/>
              </w:rPr>
              <w:t xml:space="preserve">[insert </w:t>
            </w:r>
            <w:r w:rsidRPr="00912628">
              <w:rPr>
                <w:rFonts w:ascii="Times New Roman" w:hAnsi="Times New Roman"/>
                <w:bCs/>
                <w:i/>
                <w:iCs/>
                <w:spacing w:val="2"/>
              </w:rPr>
              <w:t>Total contract amount in US$ equivalent]</w:t>
            </w:r>
          </w:p>
        </w:tc>
      </w:tr>
      <w:tr w:rsidR="00A17BC8" w:rsidRPr="00912628" w14:paraId="4ED97DDF" w14:textId="77777777" w:rsidTr="00AD6527">
        <w:trPr>
          <w:cantSplit/>
          <w:trHeight w:hRule="exact" w:val="1099"/>
        </w:trPr>
        <w:tc>
          <w:tcPr>
            <w:tcW w:w="3833" w:type="dxa"/>
            <w:tcBorders>
              <w:top w:val="single" w:sz="2" w:space="0" w:color="auto"/>
              <w:left w:val="single" w:sz="2" w:space="0" w:color="auto"/>
              <w:bottom w:val="single" w:sz="4" w:space="0" w:color="auto"/>
              <w:right w:val="single" w:sz="2" w:space="0" w:color="auto"/>
            </w:tcBorders>
          </w:tcPr>
          <w:p w14:paraId="2A9DD4B2" w14:textId="77777777" w:rsidR="00A17BC8" w:rsidRPr="00912628" w:rsidRDefault="00A17BC8" w:rsidP="00AD6527">
            <w:pPr>
              <w:spacing w:before="288"/>
              <w:ind w:left="65"/>
              <w:rPr>
                <w:rFonts w:ascii="Times New Roman" w:hAnsi="Times New Roman"/>
                <w:bCs/>
              </w:rPr>
            </w:pPr>
            <w:r w:rsidRPr="00912628">
              <w:rPr>
                <w:rFonts w:ascii="Times New Roman" w:hAnsi="Times New Roman"/>
                <w:bCs/>
              </w:rPr>
              <w:t>If party in a JV, specify participation of total contract amount</w:t>
            </w:r>
          </w:p>
        </w:tc>
        <w:tc>
          <w:tcPr>
            <w:tcW w:w="1805" w:type="dxa"/>
            <w:tcBorders>
              <w:top w:val="single" w:sz="2" w:space="0" w:color="auto"/>
              <w:left w:val="single" w:sz="2" w:space="0" w:color="auto"/>
              <w:bottom w:val="single" w:sz="4" w:space="0" w:color="auto"/>
              <w:right w:val="single" w:sz="2" w:space="0" w:color="auto"/>
            </w:tcBorders>
          </w:tcPr>
          <w:p w14:paraId="03F58C9B" w14:textId="77777777" w:rsidR="00A17BC8" w:rsidRPr="00912628" w:rsidRDefault="00A17BC8" w:rsidP="00AD6527">
            <w:pPr>
              <w:ind w:left="37"/>
              <w:rPr>
                <w:rFonts w:ascii="Times New Roman" w:hAnsi="Times New Roman"/>
                <w:bCs/>
                <w:i/>
                <w:iCs/>
                <w:spacing w:val="2"/>
              </w:rPr>
            </w:pPr>
            <w:r w:rsidRPr="00912628">
              <w:rPr>
                <w:rFonts w:ascii="Times New Roman" w:hAnsi="Times New Roman"/>
                <w:bCs/>
                <w:i/>
                <w:iCs/>
                <w:spacing w:val="2"/>
              </w:rPr>
              <w:t xml:space="preserve">[insert a percentage </w:t>
            </w:r>
            <w:r w:rsidRPr="00912628">
              <w:rPr>
                <w:rFonts w:ascii="Times New Roman" w:hAnsi="Times New Roman"/>
                <w:bCs/>
                <w:i/>
                <w:iCs/>
                <w:spacing w:val="-3"/>
              </w:rPr>
              <w:t>amount</w:t>
            </w:r>
          </w:p>
        </w:tc>
        <w:tc>
          <w:tcPr>
            <w:tcW w:w="1800" w:type="dxa"/>
            <w:tcBorders>
              <w:top w:val="single" w:sz="2" w:space="0" w:color="auto"/>
              <w:left w:val="single" w:sz="2" w:space="0" w:color="auto"/>
              <w:bottom w:val="single" w:sz="4" w:space="0" w:color="auto"/>
              <w:right w:val="single" w:sz="2" w:space="0" w:color="auto"/>
            </w:tcBorders>
          </w:tcPr>
          <w:p w14:paraId="7E1FC4E9" w14:textId="77777777" w:rsidR="00A17BC8" w:rsidRPr="00912628" w:rsidRDefault="00A17BC8" w:rsidP="00AD6527">
            <w:pPr>
              <w:rPr>
                <w:rFonts w:ascii="Times New Roman" w:hAnsi="Times New Roman"/>
                <w:bCs/>
                <w:i/>
                <w:iCs/>
                <w:spacing w:val="2"/>
              </w:rPr>
            </w:pPr>
            <w:r w:rsidRPr="00912628">
              <w:rPr>
                <w:rFonts w:ascii="Times New Roman" w:hAnsi="Times New Roman"/>
                <w:bCs/>
                <w:i/>
                <w:iCs/>
                <w:spacing w:val="2"/>
              </w:rPr>
              <w:t xml:space="preserve">[insert total contract amount in local </w:t>
            </w:r>
            <w:r w:rsidRPr="00912628">
              <w:rPr>
                <w:rFonts w:ascii="Times New Roman" w:hAnsi="Times New Roman"/>
                <w:bCs/>
                <w:i/>
                <w:iCs/>
                <w:spacing w:val="-2"/>
              </w:rPr>
              <w:t>currency]</w:t>
            </w:r>
          </w:p>
        </w:tc>
        <w:tc>
          <w:tcPr>
            <w:tcW w:w="1841" w:type="dxa"/>
            <w:tcBorders>
              <w:top w:val="single" w:sz="2" w:space="0" w:color="auto"/>
              <w:left w:val="single" w:sz="2" w:space="0" w:color="auto"/>
              <w:bottom w:val="single" w:sz="4" w:space="0" w:color="auto"/>
              <w:right w:val="single" w:sz="2" w:space="0" w:color="auto"/>
            </w:tcBorders>
          </w:tcPr>
          <w:p w14:paraId="23D21E19" w14:textId="77777777" w:rsidR="00A17BC8" w:rsidRPr="00912628" w:rsidRDefault="00A17BC8" w:rsidP="00AD6527">
            <w:pPr>
              <w:ind w:left="32"/>
              <w:rPr>
                <w:rFonts w:ascii="Times New Roman" w:hAnsi="Times New Roman"/>
                <w:bCs/>
                <w:i/>
                <w:iCs/>
                <w:spacing w:val="2"/>
              </w:rPr>
            </w:pPr>
            <w:r w:rsidRPr="00912628">
              <w:rPr>
                <w:rFonts w:ascii="Times New Roman" w:hAnsi="Times New Roman"/>
                <w:bCs/>
                <w:i/>
                <w:iCs/>
                <w:spacing w:val="2"/>
              </w:rPr>
              <w:t xml:space="preserve">[insert total contract amount in US$ </w:t>
            </w:r>
            <w:r w:rsidRPr="00912628">
              <w:rPr>
                <w:rFonts w:ascii="Times New Roman" w:hAnsi="Times New Roman"/>
                <w:bCs/>
                <w:i/>
                <w:iCs/>
                <w:spacing w:val="-2"/>
              </w:rPr>
              <w:t>equivalent]</w:t>
            </w:r>
          </w:p>
        </w:tc>
      </w:tr>
    </w:tbl>
    <w:p w14:paraId="08BEB738" w14:textId="77777777" w:rsidR="00A17BC8" w:rsidRPr="00912628" w:rsidRDefault="00A17BC8" w:rsidP="00A17BC8">
      <w:pPr>
        <w:rPr>
          <w:rFonts w:ascii="Times New Roman" w:hAnsi="Times New Roman"/>
        </w:rPr>
      </w:pPr>
    </w:p>
    <w:p w14:paraId="1787A5B4" w14:textId="77777777" w:rsidR="00A17BC8" w:rsidRPr="00912628" w:rsidRDefault="00A17BC8" w:rsidP="00A17BC8">
      <w:pPr>
        <w:rPr>
          <w:rFonts w:ascii="Times New Roman" w:hAnsi="Times New Roman"/>
          <w:sz w:val="22"/>
          <w:szCs w:val="22"/>
        </w:rPr>
      </w:pPr>
      <w:r w:rsidRPr="00912628">
        <w:rPr>
          <w:rFonts w:ascii="Times New Roman" w:hAnsi="Times New Roman"/>
          <w:sz w:val="22"/>
          <w:szCs w:val="22"/>
        </w:rPr>
        <w:br w:type="page"/>
      </w:r>
    </w:p>
    <w:tbl>
      <w:tblPr>
        <w:tblW w:w="0" w:type="auto"/>
        <w:tblInd w:w="3" w:type="dxa"/>
        <w:tblLayout w:type="fixed"/>
        <w:tblCellMar>
          <w:left w:w="0" w:type="dxa"/>
          <w:right w:w="0" w:type="dxa"/>
        </w:tblCellMar>
        <w:tblLook w:val="0000" w:firstRow="0" w:lastRow="0" w:firstColumn="0" w:lastColumn="0" w:noHBand="0" w:noVBand="0"/>
      </w:tblPr>
      <w:tblGrid>
        <w:gridCol w:w="3835"/>
        <w:gridCol w:w="5455"/>
      </w:tblGrid>
      <w:tr w:rsidR="00A17BC8" w:rsidRPr="00912628" w14:paraId="50BC1CCC" w14:textId="77777777" w:rsidTr="00AD6527">
        <w:trPr>
          <w:trHeight w:hRule="exact" w:val="801"/>
        </w:trPr>
        <w:tc>
          <w:tcPr>
            <w:tcW w:w="3835" w:type="dxa"/>
            <w:tcBorders>
              <w:top w:val="single" w:sz="2" w:space="0" w:color="auto"/>
              <w:left w:val="single" w:sz="2" w:space="0" w:color="auto"/>
              <w:bottom w:val="single" w:sz="2" w:space="0" w:color="auto"/>
              <w:right w:val="single" w:sz="2" w:space="0" w:color="auto"/>
            </w:tcBorders>
          </w:tcPr>
          <w:p w14:paraId="49ECB35F" w14:textId="77777777" w:rsidR="00A17BC8" w:rsidRPr="00912628" w:rsidRDefault="00A17BC8" w:rsidP="00AD6527">
            <w:pPr>
              <w:rPr>
                <w:rFonts w:ascii="Times New Roman" w:hAnsi="Times New Roman"/>
              </w:rPr>
            </w:pPr>
          </w:p>
        </w:tc>
        <w:tc>
          <w:tcPr>
            <w:tcW w:w="5455" w:type="dxa"/>
            <w:tcBorders>
              <w:top w:val="single" w:sz="2" w:space="0" w:color="auto"/>
              <w:left w:val="single" w:sz="2" w:space="0" w:color="auto"/>
              <w:bottom w:val="single" w:sz="2" w:space="0" w:color="auto"/>
              <w:right w:val="single" w:sz="2" w:space="0" w:color="auto"/>
            </w:tcBorders>
          </w:tcPr>
          <w:p w14:paraId="18AA1A35" w14:textId="77777777" w:rsidR="00A17BC8" w:rsidRPr="00912628" w:rsidRDefault="00A17BC8" w:rsidP="00AD6527">
            <w:pPr>
              <w:spacing w:before="252"/>
              <w:ind w:right="20"/>
              <w:rPr>
                <w:rFonts w:ascii="Times New Roman" w:hAnsi="Times New Roman"/>
                <w:b/>
                <w:bCs/>
                <w:spacing w:val="4"/>
                <w:sz w:val="26"/>
                <w:szCs w:val="26"/>
              </w:rPr>
            </w:pPr>
            <w:r w:rsidRPr="00912628">
              <w:rPr>
                <w:rFonts w:ascii="Times New Roman" w:hAnsi="Times New Roman"/>
                <w:b/>
                <w:bCs/>
                <w:spacing w:val="4"/>
                <w:sz w:val="26"/>
                <w:szCs w:val="26"/>
              </w:rPr>
              <w:t>Information</w:t>
            </w:r>
          </w:p>
        </w:tc>
      </w:tr>
      <w:tr w:rsidR="00A17BC8" w:rsidRPr="00912628" w14:paraId="66E225AD" w14:textId="77777777" w:rsidTr="00AD6527">
        <w:trPr>
          <w:trHeight w:hRule="exact" w:val="403"/>
        </w:trPr>
        <w:tc>
          <w:tcPr>
            <w:tcW w:w="3835" w:type="dxa"/>
            <w:tcBorders>
              <w:top w:val="single" w:sz="2" w:space="0" w:color="auto"/>
              <w:left w:val="single" w:sz="2" w:space="0" w:color="auto"/>
              <w:bottom w:val="single" w:sz="2" w:space="0" w:color="auto"/>
              <w:right w:val="single" w:sz="2" w:space="0" w:color="auto"/>
            </w:tcBorders>
          </w:tcPr>
          <w:p w14:paraId="5BA9AB21" w14:textId="77777777" w:rsidR="00A17BC8" w:rsidRPr="00912628" w:rsidRDefault="00A17BC8" w:rsidP="00AD6527">
            <w:pPr>
              <w:ind w:left="40"/>
              <w:rPr>
                <w:rFonts w:ascii="Times New Roman" w:hAnsi="Times New Roman"/>
                <w:spacing w:val="-4"/>
              </w:rPr>
            </w:pPr>
            <w:r w:rsidRPr="00912628">
              <w:rPr>
                <w:rFonts w:ascii="Times New Roman" w:hAnsi="Times New Roman"/>
                <w:spacing w:val="-4"/>
              </w:rPr>
              <w:t>Employer’s Name:</w:t>
            </w:r>
          </w:p>
        </w:tc>
        <w:tc>
          <w:tcPr>
            <w:tcW w:w="5455" w:type="dxa"/>
            <w:tcBorders>
              <w:top w:val="single" w:sz="2" w:space="0" w:color="auto"/>
              <w:left w:val="single" w:sz="2" w:space="0" w:color="auto"/>
              <w:bottom w:val="single" w:sz="2" w:space="0" w:color="auto"/>
              <w:right w:val="single" w:sz="2" w:space="0" w:color="auto"/>
            </w:tcBorders>
          </w:tcPr>
          <w:p w14:paraId="1716F5D8" w14:textId="77777777" w:rsidR="00A17BC8" w:rsidRPr="00912628" w:rsidRDefault="00A17BC8" w:rsidP="00AD6527">
            <w:pPr>
              <w:rPr>
                <w:rFonts w:ascii="Times New Roman" w:hAnsi="Times New Roman"/>
                <w:i/>
                <w:iCs/>
                <w:spacing w:val="-4"/>
              </w:rPr>
            </w:pPr>
            <w:r w:rsidRPr="00912628">
              <w:rPr>
                <w:rFonts w:ascii="Times New Roman" w:hAnsi="Times New Roman"/>
                <w:i/>
                <w:iCs/>
                <w:spacing w:val="-4"/>
              </w:rPr>
              <w:t xml:space="preserve"> [insert full name]</w:t>
            </w:r>
          </w:p>
        </w:tc>
      </w:tr>
      <w:tr w:rsidR="00A17BC8" w:rsidRPr="00912628" w14:paraId="110F4814" w14:textId="77777777" w:rsidTr="00AD6527">
        <w:trPr>
          <w:trHeight w:hRule="exact" w:val="1688"/>
        </w:trPr>
        <w:tc>
          <w:tcPr>
            <w:tcW w:w="3835" w:type="dxa"/>
            <w:tcBorders>
              <w:top w:val="single" w:sz="2" w:space="0" w:color="auto"/>
              <w:left w:val="single" w:sz="2" w:space="0" w:color="auto"/>
              <w:bottom w:val="single" w:sz="2" w:space="0" w:color="auto"/>
              <w:right w:val="single" w:sz="2" w:space="0" w:color="auto"/>
            </w:tcBorders>
          </w:tcPr>
          <w:p w14:paraId="0CCC3F42" w14:textId="77777777" w:rsidR="00A17BC8" w:rsidRPr="00912628" w:rsidRDefault="00A17BC8" w:rsidP="00AD6527">
            <w:pPr>
              <w:ind w:left="40"/>
              <w:rPr>
                <w:rFonts w:ascii="Times New Roman" w:hAnsi="Times New Roman"/>
                <w:spacing w:val="-4"/>
              </w:rPr>
            </w:pPr>
            <w:r w:rsidRPr="00912628">
              <w:rPr>
                <w:rFonts w:ascii="Times New Roman" w:hAnsi="Times New Roman"/>
                <w:spacing w:val="-4"/>
              </w:rPr>
              <w:t>Address:</w:t>
            </w:r>
          </w:p>
          <w:p w14:paraId="12A37F8D" w14:textId="77777777" w:rsidR="00A17BC8" w:rsidRPr="00912628" w:rsidRDefault="00A17BC8" w:rsidP="00AD6527">
            <w:pPr>
              <w:spacing w:before="252"/>
              <w:ind w:left="40"/>
              <w:rPr>
                <w:rFonts w:ascii="Times New Roman" w:hAnsi="Times New Roman"/>
                <w:spacing w:val="-4"/>
              </w:rPr>
            </w:pPr>
            <w:r w:rsidRPr="00912628">
              <w:rPr>
                <w:rFonts w:ascii="Times New Roman" w:hAnsi="Times New Roman"/>
                <w:spacing w:val="-4"/>
              </w:rPr>
              <w:t>Telephone/fax number</w:t>
            </w:r>
          </w:p>
          <w:p w14:paraId="2560FD05" w14:textId="77777777" w:rsidR="00A17BC8" w:rsidRPr="00912628" w:rsidRDefault="00A17BC8" w:rsidP="00AD6527">
            <w:pPr>
              <w:spacing w:before="504" w:after="252"/>
              <w:ind w:left="40"/>
              <w:rPr>
                <w:rFonts w:ascii="Times New Roman" w:hAnsi="Times New Roman"/>
                <w:spacing w:val="-4"/>
              </w:rPr>
            </w:pPr>
            <w:r w:rsidRPr="00912628">
              <w:rPr>
                <w:rFonts w:ascii="Times New Roman" w:hAnsi="Times New Roman"/>
                <w:spacing w:val="-4"/>
              </w:rPr>
              <w:t>E-mail:</w:t>
            </w:r>
          </w:p>
        </w:tc>
        <w:tc>
          <w:tcPr>
            <w:tcW w:w="5455" w:type="dxa"/>
            <w:tcBorders>
              <w:top w:val="single" w:sz="2" w:space="0" w:color="auto"/>
              <w:left w:val="single" w:sz="2" w:space="0" w:color="auto"/>
              <w:bottom w:val="single" w:sz="2" w:space="0" w:color="auto"/>
              <w:right w:val="single" w:sz="2" w:space="0" w:color="auto"/>
            </w:tcBorders>
          </w:tcPr>
          <w:p w14:paraId="14D77685" w14:textId="77777777" w:rsidR="00A17BC8" w:rsidRPr="00912628" w:rsidRDefault="00A17BC8" w:rsidP="00AD6527">
            <w:pPr>
              <w:rPr>
                <w:rFonts w:ascii="Times New Roman" w:hAnsi="Times New Roman"/>
                <w:i/>
                <w:iCs/>
                <w:spacing w:val="-4"/>
              </w:rPr>
            </w:pPr>
            <w:r w:rsidRPr="00912628">
              <w:rPr>
                <w:rFonts w:ascii="Times New Roman" w:hAnsi="Times New Roman"/>
                <w:i/>
                <w:iCs/>
                <w:spacing w:val="-4"/>
              </w:rPr>
              <w:t>[indicate street / number / town or city / country]</w:t>
            </w:r>
          </w:p>
          <w:p w14:paraId="28EA8DA8" w14:textId="77777777" w:rsidR="00A17BC8" w:rsidRPr="00912628" w:rsidRDefault="00A17BC8" w:rsidP="00AD6527">
            <w:pPr>
              <w:spacing w:before="252"/>
              <w:rPr>
                <w:rFonts w:ascii="Times New Roman" w:hAnsi="Times New Roman"/>
                <w:i/>
                <w:iCs/>
                <w:spacing w:val="-4"/>
              </w:rPr>
            </w:pPr>
            <w:r w:rsidRPr="00912628">
              <w:rPr>
                <w:rFonts w:ascii="Times New Roman" w:hAnsi="Times New Roman"/>
                <w:i/>
                <w:iCs/>
                <w:spacing w:val="-4"/>
              </w:rPr>
              <w:t>[insert telephone/fax numbers, including country and</w:t>
            </w:r>
          </w:p>
          <w:p w14:paraId="4949287E" w14:textId="77777777" w:rsidR="00A17BC8" w:rsidRPr="00912628" w:rsidRDefault="00A17BC8" w:rsidP="00AD6527">
            <w:pPr>
              <w:rPr>
                <w:rFonts w:ascii="Times New Roman" w:hAnsi="Times New Roman"/>
                <w:i/>
                <w:iCs/>
                <w:spacing w:val="-4"/>
              </w:rPr>
            </w:pPr>
            <w:r w:rsidRPr="00912628">
              <w:rPr>
                <w:rFonts w:ascii="Times New Roman" w:hAnsi="Times New Roman"/>
                <w:i/>
                <w:iCs/>
                <w:spacing w:val="-4"/>
              </w:rPr>
              <w:t>city area codes]</w:t>
            </w:r>
          </w:p>
          <w:p w14:paraId="16A34809" w14:textId="77777777" w:rsidR="00A17BC8" w:rsidRPr="00912628" w:rsidRDefault="00A17BC8" w:rsidP="00AD6527">
            <w:pPr>
              <w:spacing w:before="252" w:after="252"/>
              <w:rPr>
                <w:rFonts w:ascii="Times New Roman" w:hAnsi="Times New Roman"/>
                <w:i/>
                <w:iCs/>
                <w:spacing w:val="-4"/>
              </w:rPr>
            </w:pPr>
            <w:r w:rsidRPr="00912628">
              <w:rPr>
                <w:rFonts w:ascii="Times New Roman" w:hAnsi="Times New Roman"/>
                <w:i/>
                <w:iCs/>
                <w:spacing w:val="-4"/>
              </w:rPr>
              <w:t>[insert e-mail address, if available]</w:t>
            </w:r>
          </w:p>
        </w:tc>
      </w:tr>
    </w:tbl>
    <w:p w14:paraId="124CF3B2" w14:textId="77777777" w:rsidR="00A17BC8" w:rsidRPr="00912628" w:rsidRDefault="00A17BC8" w:rsidP="00A17BC8">
      <w:pPr>
        <w:spacing w:after="448" w:line="20" w:lineRule="exact"/>
        <w:rPr>
          <w:rFonts w:ascii="Times New Roman" w:hAnsi="Times New Roman"/>
        </w:rPr>
      </w:pPr>
    </w:p>
    <w:p w14:paraId="2D2DB1A2" w14:textId="77777777" w:rsidR="00A17BC8" w:rsidRPr="00912628" w:rsidRDefault="00A17BC8" w:rsidP="00A17BC8">
      <w:pPr>
        <w:pStyle w:val="Style20"/>
        <w:spacing w:before="0" w:after="120" w:line="240" w:lineRule="auto"/>
        <w:jc w:val="both"/>
        <w:rPr>
          <w:spacing w:val="-4"/>
        </w:rPr>
      </w:pPr>
      <w:r w:rsidRPr="00912628">
        <w:rPr>
          <w:spacing w:val="-4"/>
        </w:rPr>
        <w:t xml:space="preserve">2. Activity No Two </w:t>
      </w:r>
    </w:p>
    <w:p w14:paraId="4D044FA5" w14:textId="77777777" w:rsidR="00A17BC8" w:rsidRPr="00912628" w:rsidRDefault="00A17BC8" w:rsidP="00A17BC8">
      <w:pPr>
        <w:pStyle w:val="Style20"/>
        <w:spacing w:before="0" w:after="120" w:line="240" w:lineRule="auto"/>
        <w:jc w:val="both"/>
        <w:rPr>
          <w:spacing w:val="-4"/>
        </w:rPr>
      </w:pPr>
      <w:r w:rsidRPr="00912628">
        <w:rPr>
          <w:spacing w:val="-4"/>
        </w:rPr>
        <w:t>3. …………………</w:t>
      </w:r>
    </w:p>
    <w:tbl>
      <w:tblPr>
        <w:tblW w:w="0" w:type="auto"/>
        <w:tblInd w:w="3" w:type="dxa"/>
        <w:tblLayout w:type="fixed"/>
        <w:tblCellMar>
          <w:left w:w="0" w:type="dxa"/>
          <w:right w:w="0" w:type="dxa"/>
        </w:tblCellMar>
        <w:tblLook w:val="0000" w:firstRow="0" w:lastRow="0" w:firstColumn="0" w:lastColumn="0" w:noHBand="0" w:noVBand="0"/>
      </w:tblPr>
      <w:tblGrid>
        <w:gridCol w:w="3870"/>
        <w:gridCol w:w="5400"/>
      </w:tblGrid>
      <w:tr w:rsidR="00A17BC8" w:rsidRPr="00912628" w14:paraId="574F06BF" w14:textId="77777777" w:rsidTr="00AD6527">
        <w:trPr>
          <w:trHeight w:hRule="exact" w:val="801"/>
        </w:trPr>
        <w:tc>
          <w:tcPr>
            <w:tcW w:w="3870" w:type="dxa"/>
            <w:tcBorders>
              <w:top w:val="single" w:sz="2" w:space="0" w:color="auto"/>
              <w:left w:val="single" w:sz="2" w:space="0" w:color="auto"/>
              <w:bottom w:val="single" w:sz="2" w:space="0" w:color="auto"/>
              <w:right w:val="single" w:sz="2" w:space="0" w:color="auto"/>
            </w:tcBorders>
          </w:tcPr>
          <w:p w14:paraId="397044D5" w14:textId="77777777" w:rsidR="00A17BC8" w:rsidRPr="00912628" w:rsidRDefault="00A17BC8" w:rsidP="00AD6527">
            <w:pPr>
              <w:rPr>
                <w:rFonts w:ascii="Times New Roman" w:hAnsi="Times New Roman"/>
              </w:rPr>
            </w:pPr>
          </w:p>
        </w:tc>
        <w:tc>
          <w:tcPr>
            <w:tcW w:w="5400" w:type="dxa"/>
            <w:tcBorders>
              <w:top w:val="single" w:sz="2" w:space="0" w:color="auto"/>
              <w:left w:val="single" w:sz="2" w:space="0" w:color="auto"/>
              <w:bottom w:val="single" w:sz="2" w:space="0" w:color="auto"/>
              <w:right w:val="single" w:sz="2" w:space="0" w:color="auto"/>
            </w:tcBorders>
          </w:tcPr>
          <w:p w14:paraId="230D7BB1" w14:textId="77777777" w:rsidR="00A17BC8" w:rsidRPr="00912628" w:rsidRDefault="00A17BC8" w:rsidP="00AD6527">
            <w:pPr>
              <w:spacing w:before="252"/>
              <w:rPr>
                <w:rFonts w:ascii="Times New Roman" w:hAnsi="Times New Roman"/>
                <w:b/>
                <w:bCs/>
                <w:spacing w:val="4"/>
                <w:sz w:val="26"/>
                <w:szCs w:val="26"/>
              </w:rPr>
            </w:pPr>
            <w:r w:rsidRPr="00912628">
              <w:rPr>
                <w:rFonts w:ascii="Times New Roman" w:hAnsi="Times New Roman"/>
                <w:b/>
                <w:bCs/>
                <w:spacing w:val="4"/>
                <w:sz w:val="26"/>
                <w:szCs w:val="26"/>
              </w:rPr>
              <w:t>Information</w:t>
            </w:r>
          </w:p>
        </w:tc>
      </w:tr>
      <w:tr w:rsidR="00A17BC8" w:rsidRPr="00912628" w14:paraId="2718EDC4" w14:textId="77777777" w:rsidTr="00AD6527">
        <w:trPr>
          <w:trHeight w:hRule="exact" w:val="878"/>
        </w:trPr>
        <w:tc>
          <w:tcPr>
            <w:tcW w:w="3870" w:type="dxa"/>
            <w:tcBorders>
              <w:top w:val="single" w:sz="2" w:space="0" w:color="auto"/>
              <w:left w:val="single" w:sz="2" w:space="0" w:color="auto"/>
              <w:bottom w:val="single" w:sz="2" w:space="0" w:color="auto"/>
              <w:right w:val="single" w:sz="2" w:space="0" w:color="auto"/>
            </w:tcBorders>
          </w:tcPr>
          <w:p w14:paraId="0DC2B83D" w14:textId="77777777" w:rsidR="00A17BC8" w:rsidRPr="00912628" w:rsidRDefault="00A17BC8" w:rsidP="00AD6527">
            <w:pPr>
              <w:ind w:left="40"/>
              <w:jc w:val="left"/>
              <w:rPr>
                <w:rFonts w:ascii="Times New Roman" w:hAnsi="Times New Roman"/>
                <w:spacing w:val="-4"/>
              </w:rPr>
            </w:pPr>
            <w:r w:rsidRPr="00912628">
              <w:rPr>
                <w:rFonts w:ascii="Times New Roman" w:hAnsi="Times New Roman"/>
                <w:spacing w:val="-4"/>
              </w:rPr>
              <w:t xml:space="preserve">Description of the key activities in accordance with </w:t>
            </w:r>
            <w:r w:rsidRPr="00912628">
              <w:rPr>
                <w:rFonts w:ascii="Times New Roman" w:hAnsi="Times New Roman"/>
                <w:bCs/>
                <w:spacing w:val="-6"/>
              </w:rPr>
              <w:t>in the Solicitation Document.</w:t>
            </w:r>
          </w:p>
        </w:tc>
        <w:tc>
          <w:tcPr>
            <w:tcW w:w="5400" w:type="dxa"/>
            <w:tcBorders>
              <w:top w:val="single" w:sz="2" w:space="0" w:color="auto"/>
              <w:left w:val="single" w:sz="2" w:space="0" w:color="auto"/>
              <w:bottom w:val="single" w:sz="2" w:space="0" w:color="auto"/>
              <w:right w:val="single" w:sz="2" w:space="0" w:color="auto"/>
            </w:tcBorders>
          </w:tcPr>
          <w:p w14:paraId="0222B064" w14:textId="77777777" w:rsidR="00A17BC8" w:rsidRPr="00912628" w:rsidRDefault="00A17BC8" w:rsidP="00AD6527">
            <w:pPr>
              <w:rPr>
                <w:rFonts w:ascii="Times New Roman" w:hAnsi="Times New Roman"/>
                <w:i/>
                <w:iCs/>
                <w:spacing w:val="-4"/>
              </w:rPr>
            </w:pPr>
            <w:r w:rsidRPr="00912628">
              <w:rPr>
                <w:rFonts w:ascii="Times New Roman" w:hAnsi="Times New Roman"/>
                <w:i/>
                <w:iCs/>
                <w:spacing w:val="-4"/>
              </w:rPr>
              <w:t>[insert response to inquiry indicated in left</w:t>
            </w:r>
          </w:p>
          <w:p w14:paraId="07D59099" w14:textId="77777777" w:rsidR="00A17BC8" w:rsidRPr="00912628" w:rsidRDefault="00A17BC8" w:rsidP="00AD6527">
            <w:pPr>
              <w:ind w:left="40"/>
              <w:rPr>
                <w:rFonts w:ascii="Times New Roman" w:hAnsi="Times New Roman"/>
                <w:spacing w:val="-4"/>
              </w:rPr>
            </w:pPr>
            <w:r w:rsidRPr="00912628">
              <w:rPr>
                <w:rFonts w:ascii="Times New Roman" w:hAnsi="Times New Roman"/>
                <w:i/>
                <w:iCs/>
                <w:spacing w:val="-4"/>
              </w:rPr>
              <w:t>column]</w:t>
            </w:r>
          </w:p>
        </w:tc>
      </w:tr>
      <w:tr w:rsidR="00A17BC8" w:rsidRPr="00912628" w14:paraId="18E56B28" w14:textId="77777777" w:rsidTr="00AD6527">
        <w:trPr>
          <w:trHeight w:hRule="exact" w:val="710"/>
        </w:trPr>
        <w:tc>
          <w:tcPr>
            <w:tcW w:w="3870" w:type="dxa"/>
            <w:tcBorders>
              <w:top w:val="single" w:sz="2" w:space="0" w:color="auto"/>
              <w:left w:val="single" w:sz="2" w:space="0" w:color="auto"/>
              <w:bottom w:val="single" w:sz="2" w:space="0" w:color="auto"/>
              <w:right w:val="single" w:sz="2" w:space="0" w:color="auto"/>
            </w:tcBorders>
          </w:tcPr>
          <w:p w14:paraId="02663ACF" w14:textId="77777777" w:rsidR="00A17BC8" w:rsidRPr="00912628" w:rsidRDefault="00A17BC8" w:rsidP="00AD6527">
            <w:pPr>
              <w:rPr>
                <w:rFonts w:ascii="Times New Roman" w:hAnsi="Times New Roman"/>
              </w:rPr>
            </w:pPr>
          </w:p>
        </w:tc>
        <w:tc>
          <w:tcPr>
            <w:tcW w:w="5400" w:type="dxa"/>
            <w:tcBorders>
              <w:top w:val="single" w:sz="2" w:space="0" w:color="auto"/>
              <w:left w:val="single" w:sz="2" w:space="0" w:color="auto"/>
              <w:bottom w:val="single" w:sz="2" w:space="0" w:color="auto"/>
              <w:right w:val="single" w:sz="2" w:space="0" w:color="auto"/>
            </w:tcBorders>
          </w:tcPr>
          <w:p w14:paraId="26EACDC9" w14:textId="77777777" w:rsidR="00A17BC8" w:rsidRPr="00912628" w:rsidRDefault="00A17BC8" w:rsidP="00AD6527">
            <w:pPr>
              <w:rPr>
                <w:rFonts w:ascii="Times New Roman" w:hAnsi="Times New Roman"/>
                <w:i/>
                <w:iCs/>
                <w:spacing w:val="-4"/>
              </w:rPr>
            </w:pPr>
          </w:p>
        </w:tc>
      </w:tr>
      <w:tr w:rsidR="00A17BC8" w:rsidRPr="00912628" w14:paraId="13334730" w14:textId="77777777" w:rsidTr="00AD6527">
        <w:trPr>
          <w:trHeight w:hRule="exact" w:val="710"/>
        </w:trPr>
        <w:tc>
          <w:tcPr>
            <w:tcW w:w="3870" w:type="dxa"/>
            <w:tcBorders>
              <w:top w:val="single" w:sz="2" w:space="0" w:color="auto"/>
              <w:left w:val="single" w:sz="2" w:space="0" w:color="auto"/>
              <w:bottom w:val="single" w:sz="2" w:space="0" w:color="auto"/>
              <w:right w:val="single" w:sz="2" w:space="0" w:color="auto"/>
            </w:tcBorders>
          </w:tcPr>
          <w:p w14:paraId="344CA92C" w14:textId="77777777" w:rsidR="00A17BC8" w:rsidRPr="00912628" w:rsidRDefault="00A17BC8" w:rsidP="00AD6527">
            <w:pPr>
              <w:rPr>
                <w:rFonts w:ascii="Times New Roman" w:hAnsi="Times New Roman"/>
              </w:rPr>
            </w:pPr>
          </w:p>
        </w:tc>
        <w:tc>
          <w:tcPr>
            <w:tcW w:w="5400" w:type="dxa"/>
            <w:tcBorders>
              <w:top w:val="single" w:sz="2" w:space="0" w:color="auto"/>
              <w:left w:val="single" w:sz="2" w:space="0" w:color="auto"/>
              <w:bottom w:val="single" w:sz="2" w:space="0" w:color="auto"/>
              <w:right w:val="single" w:sz="2" w:space="0" w:color="auto"/>
            </w:tcBorders>
          </w:tcPr>
          <w:p w14:paraId="7C02D1B0" w14:textId="77777777" w:rsidR="00A17BC8" w:rsidRPr="00912628" w:rsidRDefault="00A17BC8" w:rsidP="00AD6527">
            <w:pPr>
              <w:rPr>
                <w:rFonts w:ascii="Times New Roman" w:hAnsi="Times New Roman"/>
              </w:rPr>
            </w:pPr>
          </w:p>
        </w:tc>
      </w:tr>
      <w:tr w:rsidR="00A17BC8" w:rsidRPr="00912628" w14:paraId="000E2A22" w14:textId="77777777" w:rsidTr="00AD6527">
        <w:trPr>
          <w:trHeight w:hRule="exact" w:val="706"/>
        </w:trPr>
        <w:tc>
          <w:tcPr>
            <w:tcW w:w="3870" w:type="dxa"/>
            <w:tcBorders>
              <w:top w:val="single" w:sz="2" w:space="0" w:color="auto"/>
              <w:left w:val="single" w:sz="2" w:space="0" w:color="auto"/>
              <w:bottom w:val="single" w:sz="2" w:space="0" w:color="auto"/>
              <w:right w:val="single" w:sz="2" w:space="0" w:color="auto"/>
            </w:tcBorders>
          </w:tcPr>
          <w:p w14:paraId="313EAA12" w14:textId="77777777" w:rsidR="00A17BC8" w:rsidRPr="00912628" w:rsidRDefault="00A17BC8" w:rsidP="00AD6527">
            <w:pPr>
              <w:rPr>
                <w:rFonts w:ascii="Times New Roman" w:hAnsi="Times New Roman"/>
              </w:rPr>
            </w:pPr>
          </w:p>
        </w:tc>
        <w:tc>
          <w:tcPr>
            <w:tcW w:w="5400" w:type="dxa"/>
            <w:tcBorders>
              <w:top w:val="single" w:sz="2" w:space="0" w:color="auto"/>
              <w:left w:val="single" w:sz="2" w:space="0" w:color="auto"/>
              <w:bottom w:val="single" w:sz="2" w:space="0" w:color="auto"/>
              <w:right w:val="single" w:sz="2" w:space="0" w:color="auto"/>
            </w:tcBorders>
          </w:tcPr>
          <w:p w14:paraId="4C0F3FC4" w14:textId="77777777" w:rsidR="00A17BC8" w:rsidRPr="00912628" w:rsidRDefault="00A17BC8" w:rsidP="00AD6527">
            <w:pPr>
              <w:rPr>
                <w:rFonts w:ascii="Times New Roman" w:hAnsi="Times New Roman"/>
              </w:rPr>
            </w:pPr>
          </w:p>
        </w:tc>
      </w:tr>
      <w:tr w:rsidR="00A17BC8" w:rsidRPr="00912628" w14:paraId="69785392" w14:textId="77777777" w:rsidTr="00AD6527">
        <w:trPr>
          <w:trHeight w:hRule="exact" w:val="710"/>
        </w:trPr>
        <w:tc>
          <w:tcPr>
            <w:tcW w:w="3870" w:type="dxa"/>
            <w:tcBorders>
              <w:top w:val="single" w:sz="2" w:space="0" w:color="auto"/>
              <w:left w:val="single" w:sz="2" w:space="0" w:color="auto"/>
              <w:bottom w:val="single" w:sz="2" w:space="0" w:color="auto"/>
              <w:right w:val="single" w:sz="2" w:space="0" w:color="auto"/>
            </w:tcBorders>
          </w:tcPr>
          <w:p w14:paraId="3A730B5B" w14:textId="77777777" w:rsidR="00A17BC8" w:rsidRPr="00912628" w:rsidRDefault="00A17BC8" w:rsidP="00AD6527">
            <w:pPr>
              <w:rPr>
                <w:rFonts w:ascii="Times New Roman" w:hAnsi="Times New Roman"/>
              </w:rPr>
            </w:pPr>
          </w:p>
        </w:tc>
        <w:tc>
          <w:tcPr>
            <w:tcW w:w="5400" w:type="dxa"/>
            <w:tcBorders>
              <w:top w:val="single" w:sz="2" w:space="0" w:color="auto"/>
              <w:left w:val="single" w:sz="2" w:space="0" w:color="auto"/>
              <w:bottom w:val="single" w:sz="2" w:space="0" w:color="auto"/>
              <w:right w:val="single" w:sz="2" w:space="0" w:color="auto"/>
            </w:tcBorders>
          </w:tcPr>
          <w:p w14:paraId="6A8773F4" w14:textId="77777777" w:rsidR="00A17BC8" w:rsidRPr="00912628" w:rsidRDefault="00A17BC8" w:rsidP="00AD6527">
            <w:pPr>
              <w:rPr>
                <w:rFonts w:ascii="Times New Roman" w:hAnsi="Times New Roman"/>
              </w:rPr>
            </w:pPr>
          </w:p>
        </w:tc>
      </w:tr>
      <w:tr w:rsidR="00A17BC8" w:rsidRPr="00912628" w14:paraId="3531D743" w14:textId="77777777" w:rsidTr="00AD6527">
        <w:trPr>
          <w:trHeight w:hRule="exact" w:val="816"/>
        </w:trPr>
        <w:tc>
          <w:tcPr>
            <w:tcW w:w="3870" w:type="dxa"/>
            <w:tcBorders>
              <w:top w:val="single" w:sz="2" w:space="0" w:color="auto"/>
              <w:left w:val="single" w:sz="2" w:space="0" w:color="auto"/>
              <w:bottom w:val="single" w:sz="2" w:space="0" w:color="auto"/>
              <w:right w:val="single" w:sz="2" w:space="0" w:color="auto"/>
            </w:tcBorders>
          </w:tcPr>
          <w:p w14:paraId="482AF283" w14:textId="77777777" w:rsidR="00A17BC8" w:rsidRPr="00912628" w:rsidRDefault="00A17BC8" w:rsidP="00AD6527">
            <w:pPr>
              <w:rPr>
                <w:rFonts w:ascii="Times New Roman" w:hAnsi="Times New Roman"/>
              </w:rPr>
            </w:pPr>
          </w:p>
        </w:tc>
        <w:tc>
          <w:tcPr>
            <w:tcW w:w="5400" w:type="dxa"/>
            <w:tcBorders>
              <w:top w:val="single" w:sz="2" w:space="0" w:color="auto"/>
              <w:left w:val="single" w:sz="2" w:space="0" w:color="auto"/>
              <w:bottom w:val="single" w:sz="2" w:space="0" w:color="auto"/>
              <w:right w:val="single" w:sz="2" w:space="0" w:color="auto"/>
            </w:tcBorders>
          </w:tcPr>
          <w:p w14:paraId="32A669B3" w14:textId="77777777" w:rsidR="00A17BC8" w:rsidRPr="00912628" w:rsidRDefault="00A17BC8" w:rsidP="00AD6527">
            <w:pPr>
              <w:rPr>
                <w:rFonts w:ascii="Times New Roman" w:hAnsi="Times New Roman"/>
              </w:rPr>
            </w:pPr>
          </w:p>
        </w:tc>
      </w:tr>
    </w:tbl>
    <w:p w14:paraId="541BFA02" w14:textId="77777777" w:rsidR="00A17BC8" w:rsidRPr="00912628" w:rsidRDefault="00A17BC8">
      <w:pPr>
        <w:rPr>
          <w:rFonts w:ascii="Times New Roman" w:hAnsi="Times New Roman"/>
        </w:rPr>
      </w:pPr>
    </w:p>
    <w:p w14:paraId="5053024E" w14:textId="77777777" w:rsidR="00A17BC8" w:rsidRPr="00912628" w:rsidRDefault="00A17BC8" w:rsidP="00A17BC8">
      <w:pPr>
        <w:rPr>
          <w:rFonts w:ascii="Times New Roman" w:hAnsi="Times New Roman"/>
        </w:rPr>
      </w:pPr>
    </w:p>
    <w:p w14:paraId="1B8C538A" w14:textId="77777777" w:rsidR="0078604D" w:rsidRPr="00912628" w:rsidRDefault="00A17BC8" w:rsidP="00A17BC8">
      <w:pPr>
        <w:pStyle w:val="Heading2"/>
      </w:pPr>
      <w:r w:rsidRPr="00912628">
        <w:tab/>
      </w:r>
      <w:bookmarkStart w:id="242" w:name="_Toc332637606"/>
      <w:bookmarkStart w:id="243" w:name="_Toc427413285"/>
    </w:p>
    <w:p w14:paraId="716D8981" w14:textId="77777777" w:rsidR="0078604D" w:rsidRPr="00912628" w:rsidRDefault="0078604D" w:rsidP="00A17BC8">
      <w:pPr>
        <w:pStyle w:val="Heading2"/>
      </w:pPr>
    </w:p>
    <w:p w14:paraId="124118CC" w14:textId="77777777" w:rsidR="0078604D" w:rsidRPr="00912628" w:rsidRDefault="0078604D" w:rsidP="00A17BC8">
      <w:pPr>
        <w:pStyle w:val="Heading2"/>
      </w:pPr>
    </w:p>
    <w:p w14:paraId="6660F232" w14:textId="77777777" w:rsidR="0078604D" w:rsidRPr="00912628" w:rsidRDefault="0078604D" w:rsidP="00A17BC8">
      <w:pPr>
        <w:pStyle w:val="Heading2"/>
      </w:pPr>
    </w:p>
    <w:p w14:paraId="303848D3" w14:textId="77777777" w:rsidR="0078604D" w:rsidRPr="00912628" w:rsidRDefault="0078604D" w:rsidP="00A17BC8">
      <w:pPr>
        <w:pStyle w:val="Heading2"/>
      </w:pPr>
    </w:p>
    <w:p w14:paraId="7A4E8643" w14:textId="77777777" w:rsidR="0078604D" w:rsidRPr="00912628" w:rsidRDefault="0078604D" w:rsidP="00A17BC8">
      <w:pPr>
        <w:pStyle w:val="Heading2"/>
      </w:pPr>
    </w:p>
    <w:p w14:paraId="3181C0B6" w14:textId="77777777" w:rsidR="0078604D" w:rsidRPr="00912628" w:rsidRDefault="0078604D" w:rsidP="00A17BC8">
      <w:pPr>
        <w:pStyle w:val="Heading2"/>
      </w:pPr>
    </w:p>
    <w:p w14:paraId="59CAD012" w14:textId="77777777" w:rsidR="00A17BC8" w:rsidRPr="00912628" w:rsidRDefault="00A17BC8" w:rsidP="00A17BC8">
      <w:pPr>
        <w:pStyle w:val="Heading2"/>
      </w:pPr>
      <w:bookmarkStart w:id="244" w:name="_Toc332637607"/>
      <w:bookmarkEnd w:id="242"/>
      <w:bookmarkEnd w:id="243"/>
    </w:p>
    <w:p w14:paraId="549D2718" w14:textId="77777777" w:rsidR="0078604D" w:rsidRPr="00912628" w:rsidRDefault="0078604D" w:rsidP="00A17BC8">
      <w:pPr>
        <w:pStyle w:val="Heading2"/>
      </w:pPr>
      <w:bookmarkStart w:id="245" w:name="_Toc427413286"/>
    </w:p>
    <w:bookmarkEnd w:id="244"/>
    <w:bookmarkEnd w:id="245"/>
    <w:p w14:paraId="2BF1946B" w14:textId="77777777" w:rsidR="00A17BC8" w:rsidRPr="00912628" w:rsidRDefault="00A17BC8" w:rsidP="00A17BC8">
      <w:pPr>
        <w:rPr>
          <w:rFonts w:ascii="Times New Roman" w:hAnsi="Times New Roman"/>
          <w:b/>
          <w:bCs/>
        </w:rPr>
      </w:pPr>
    </w:p>
    <w:p w14:paraId="6DD79865" w14:textId="77777777" w:rsidR="00A17BC8" w:rsidRPr="00912628" w:rsidRDefault="00E42C0D" w:rsidP="00A17BC8">
      <w:pPr>
        <w:pStyle w:val="Heading2"/>
      </w:pPr>
      <w:bookmarkStart w:id="246" w:name="_Toc427413287"/>
      <w:r w:rsidRPr="00912628">
        <w:t>Bidder</w:t>
      </w:r>
      <w:r w:rsidR="00A17BC8" w:rsidRPr="00912628">
        <w:t xml:space="preserve"> Form 7 – Source of Financing</w:t>
      </w:r>
      <w:bookmarkEnd w:id="246"/>
    </w:p>
    <w:p w14:paraId="02FE5E7F" w14:textId="77777777" w:rsidR="00A17BC8" w:rsidRPr="00912628" w:rsidRDefault="00A17BC8" w:rsidP="00A17BC8">
      <w:pPr>
        <w:pStyle w:val="Heading2"/>
      </w:pPr>
    </w:p>
    <w:p w14:paraId="737BCEBA" w14:textId="77777777" w:rsidR="00A17BC8" w:rsidRPr="00912628" w:rsidRDefault="00A17BC8" w:rsidP="00A17BC8">
      <w:pPr>
        <w:rPr>
          <w:rFonts w:ascii="Times New Roman" w:hAnsi="Times New Roman"/>
        </w:rPr>
      </w:pPr>
      <w:r w:rsidRPr="00912628">
        <w:rPr>
          <w:rFonts w:ascii="Times New Roman" w:hAnsi="Times New Roman"/>
        </w:rPr>
        <w:t xml:space="preserve">This form is to be completed by all Bidders. It should provide adequate information to demonstrate clearly that the </w:t>
      </w:r>
      <w:r w:rsidR="00E42C0D" w:rsidRPr="00912628">
        <w:rPr>
          <w:rFonts w:ascii="Times New Roman" w:hAnsi="Times New Roman"/>
        </w:rPr>
        <w:t>Bidder</w:t>
      </w:r>
      <w:r w:rsidRPr="00912628">
        <w:rPr>
          <w:rFonts w:ascii="Times New Roman" w:hAnsi="Times New Roman"/>
        </w:rPr>
        <w:t xml:space="preserve"> has the capability to source financing for the project.</w:t>
      </w:r>
    </w:p>
    <w:p w14:paraId="6FB6B64C" w14:textId="77777777" w:rsidR="00A17BC8" w:rsidRPr="00912628" w:rsidRDefault="00A17BC8" w:rsidP="00A17BC8">
      <w:pPr>
        <w:rPr>
          <w:rFonts w:ascii="Times New Roman" w:hAnsi="Times New Roman"/>
          <w:b/>
          <w:bCs/>
        </w:rPr>
      </w:pPr>
    </w:p>
    <w:p w14:paraId="4F7C74C6" w14:textId="77777777" w:rsidR="00A17BC8" w:rsidRPr="00912628" w:rsidRDefault="00A17BC8" w:rsidP="00A17BC8">
      <w:pPr>
        <w:pStyle w:val="Section4heading"/>
        <w:jc w:val="both"/>
        <w:rPr>
          <w:sz w:val="28"/>
          <w:szCs w:val="28"/>
        </w:rPr>
      </w:pPr>
      <w:r w:rsidRPr="00912628">
        <w:rPr>
          <w:sz w:val="28"/>
          <w:szCs w:val="28"/>
        </w:rPr>
        <w:t>Information on Successful Sourcing of Financing by the Bidders</w:t>
      </w:r>
    </w:p>
    <w:p w14:paraId="7498B0CF" w14:textId="77777777" w:rsidR="00A17BC8" w:rsidRPr="00912628" w:rsidRDefault="00A17BC8" w:rsidP="00A17BC8">
      <w:pPr>
        <w:rPr>
          <w:rFonts w:ascii="Times New Roman" w:hAnsi="Times New Roman"/>
        </w:rPr>
      </w:pPr>
      <w:r w:rsidRPr="00912628">
        <w:rPr>
          <w:rFonts w:ascii="Times New Roman" w:hAnsi="Times New Roman"/>
        </w:rPr>
        <w:t>Please provide information on sourcing of financing for similar projects in the last ten years, separately.</w:t>
      </w:r>
    </w:p>
    <w:tbl>
      <w:tblPr>
        <w:tblW w:w="0" w:type="auto"/>
        <w:tblInd w:w="3" w:type="dxa"/>
        <w:tblLayout w:type="fixed"/>
        <w:tblCellMar>
          <w:left w:w="0" w:type="dxa"/>
          <w:right w:w="0" w:type="dxa"/>
        </w:tblCellMar>
        <w:tblLook w:val="0000" w:firstRow="0" w:lastRow="0" w:firstColumn="0" w:lastColumn="0" w:noHBand="0" w:noVBand="0"/>
      </w:tblPr>
      <w:tblGrid>
        <w:gridCol w:w="3559"/>
        <w:gridCol w:w="5623"/>
      </w:tblGrid>
      <w:tr w:rsidR="00A17BC8" w:rsidRPr="00912628" w14:paraId="412EE782" w14:textId="77777777" w:rsidTr="00AD6527">
        <w:tc>
          <w:tcPr>
            <w:tcW w:w="3559" w:type="dxa"/>
            <w:tcBorders>
              <w:top w:val="single" w:sz="2" w:space="0" w:color="auto"/>
              <w:left w:val="single" w:sz="2" w:space="0" w:color="auto"/>
              <w:bottom w:val="single" w:sz="2" w:space="0" w:color="auto"/>
              <w:right w:val="single" w:sz="2" w:space="0" w:color="auto"/>
            </w:tcBorders>
          </w:tcPr>
          <w:p w14:paraId="20C3F015" w14:textId="77777777" w:rsidR="00A17BC8" w:rsidRPr="00912628" w:rsidRDefault="00A17BC8" w:rsidP="00AD6527">
            <w:pPr>
              <w:tabs>
                <w:tab w:val="left" w:pos="1404"/>
                <w:tab w:val="left" w:pos="2988"/>
              </w:tabs>
              <w:spacing w:before="180"/>
              <w:ind w:left="59"/>
              <w:rPr>
                <w:rFonts w:ascii="Times New Roman" w:hAnsi="Times New Roman"/>
                <w:bCs/>
                <w:i/>
                <w:iCs/>
              </w:rPr>
            </w:pPr>
            <w:r w:rsidRPr="00912628">
              <w:rPr>
                <w:rFonts w:ascii="Times New Roman" w:hAnsi="Times New Roman"/>
                <w:bCs/>
                <w:spacing w:val="4"/>
              </w:rPr>
              <w:t>Name of the Project</w:t>
            </w:r>
          </w:p>
        </w:tc>
        <w:tc>
          <w:tcPr>
            <w:tcW w:w="5623" w:type="dxa"/>
            <w:tcBorders>
              <w:top w:val="single" w:sz="2" w:space="0" w:color="auto"/>
              <w:left w:val="single" w:sz="2" w:space="0" w:color="auto"/>
              <w:bottom w:val="single" w:sz="2" w:space="0" w:color="auto"/>
              <w:right w:val="single" w:sz="2" w:space="0" w:color="auto"/>
            </w:tcBorders>
          </w:tcPr>
          <w:p w14:paraId="17DE2B46" w14:textId="77777777" w:rsidR="00A17BC8" w:rsidRPr="00912628" w:rsidRDefault="00A17BC8" w:rsidP="00AD6527">
            <w:pPr>
              <w:rPr>
                <w:rFonts w:ascii="Times New Roman" w:hAnsi="Times New Roman"/>
                <w:b/>
                <w:bCs/>
                <w:spacing w:val="4"/>
              </w:rPr>
            </w:pPr>
          </w:p>
        </w:tc>
      </w:tr>
      <w:tr w:rsidR="00A17BC8" w:rsidRPr="00912628" w14:paraId="79C66DFE" w14:textId="77777777" w:rsidTr="00AD6527">
        <w:tc>
          <w:tcPr>
            <w:tcW w:w="3559" w:type="dxa"/>
            <w:tcBorders>
              <w:top w:val="single" w:sz="2" w:space="0" w:color="auto"/>
              <w:left w:val="single" w:sz="2" w:space="0" w:color="auto"/>
              <w:bottom w:val="single" w:sz="2" w:space="0" w:color="auto"/>
              <w:right w:val="single" w:sz="2" w:space="0" w:color="auto"/>
            </w:tcBorders>
          </w:tcPr>
          <w:p w14:paraId="3F744037" w14:textId="77777777" w:rsidR="00A17BC8" w:rsidRPr="00912628" w:rsidRDefault="00A17BC8" w:rsidP="00AD6527">
            <w:pPr>
              <w:tabs>
                <w:tab w:val="left" w:pos="1404"/>
                <w:tab w:val="left" w:pos="2988"/>
              </w:tabs>
              <w:spacing w:before="180"/>
              <w:ind w:left="59"/>
              <w:rPr>
                <w:rFonts w:ascii="Times New Roman" w:hAnsi="Times New Roman"/>
                <w:bCs/>
                <w:spacing w:val="4"/>
              </w:rPr>
            </w:pPr>
            <w:r w:rsidRPr="00912628">
              <w:rPr>
                <w:rFonts w:ascii="Times New Roman" w:hAnsi="Times New Roman"/>
                <w:bCs/>
                <w:spacing w:val="4"/>
              </w:rPr>
              <w:t>Contact Details of the client</w:t>
            </w:r>
          </w:p>
          <w:p w14:paraId="69D05D96" w14:textId="77777777" w:rsidR="00A17BC8" w:rsidRPr="00912628" w:rsidRDefault="00A17BC8" w:rsidP="00AD6527">
            <w:pPr>
              <w:tabs>
                <w:tab w:val="left" w:pos="1404"/>
                <w:tab w:val="left" w:pos="2988"/>
              </w:tabs>
              <w:spacing w:before="180"/>
              <w:ind w:left="59"/>
              <w:rPr>
                <w:rFonts w:ascii="Times New Roman" w:hAnsi="Times New Roman"/>
                <w:bCs/>
                <w:spacing w:val="4"/>
              </w:rPr>
            </w:pPr>
            <w:r w:rsidRPr="00912628">
              <w:rPr>
                <w:rFonts w:ascii="Times New Roman" w:hAnsi="Times New Roman"/>
                <w:bCs/>
                <w:spacing w:val="4"/>
              </w:rPr>
              <w:t>Name:…………………………..</w:t>
            </w:r>
          </w:p>
          <w:p w14:paraId="79A33B00" w14:textId="77777777" w:rsidR="00A17BC8" w:rsidRPr="00912628" w:rsidRDefault="00A17BC8" w:rsidP="00AD6527">
            <w:pPr>
              <w:tabs>
                <w:tab w:val="left" w:pos="1404"/>
                <w:tab w:val="left" w:pos="2988"/>
              </w:tabs>
              <w:spacing w:before="180"/>
              <w:rPr>
                <w:rFonts w:ascii="Times New Roman" w:hAnsi="Times New Roman"/>
                <w:bCs/>
                <w:spacing w:val="4"/>
              </w:rPr>
            </w:pPr>
            <w:r w:rsidRPr="00912628">
              <w:rPr>
                <w:rFonts w:ascii="Times New Roman" w:hAnsi="Times New Roman"/>
                <w:bCs/>
                <w:spacing w:val="4"/>
              </w:rPr>
              <w:t>Designation:…………………….</w:t>
            </w:r>
          </w:p>
          <w:p w14:paraId="061B6457" w14:textId="77777777" w:rsidR="00A17BC8" w:rsidRPr="00912628" w:rsidRDefault="00A17BC8" w:rsidP="00AD6527">
            <w:pPr>
              <w:tabs>
                <w:tab w:val="left" w:pos="1404"/>
                <w:tab w:val="left" w:pos="2988"/>
              </w:tabs>
              <w:spacing w:before="180"/>
              <w:rPr>
                <w:rFonts w:ascii="Times New Roman" w:hAnsi="Times New Roman"/>
                <w:bCs/>
                <w:spacing w:val="4"/>
              </w:rPr>
            </w:pPr>
            <w:r w:rsidRPr="00912628">
              <w:rPr>
                <w:rFonts w:ascii="Times New Roman" w:hAnsi="Times New Roman"/>
                <w:bCs/>
                <w:spacing w:val="4"/>
              </w:rPr>
              <w:t>Telephone Number:…………….</w:t>
            </w:r>
          </w:p>
          <w:p w14:paraId="63E52276" w14:textId="77777777" w:rsidR="00A17BC8" w:rsidRPr="00912628" w:rsidRDefault="00A17BC8" w:rsidP="00AD6527">
            <w:pPr>
              <w:tabs>
                <w:tab w:val="left" w:pos="1404"/>
                <w:tab w:val="left" w:pos="2988"/>
              </w:tabs>
              <w:spacing w:before="180"/>
              <w:rPr>
                <w:rFonts w:ascii="Times New Roman" w:hAnsi="Times New Roman"/>
                <w:bCs/>
                <w:spacing w:val="4"/>
              </w:rPr>
            </w:pPr>
            <w:r w:rsidRPr="00912628">
              <w:rPr>
                <w:rFonts w:ascii="Times New Roman" w:hAnsi="Times New Roman"/>
                <w:bCs/>
                <w:spacing w:val="4"/>
              </w:rPr>
              <w:t>Email Address:…………………</w:t>
            </w:r>
          </w:p>
        </w:tc>
        <w:tc>
          <w:tcPr>
            <w:tcW w:w="5623" w:type="dxa"/>
            <w:tcBorders>
              <w:top w:val="single" w:sz="2" w:space="0" w:color="auto"/>
              <w:left w:val="single" w:sz="2" w:space="0" w:color="auto"/>
              <w:bottom w:val="single" w:sz="2" w:space="0" w:color="auto"/>
              <w:right w:val="single" w:sz="2" w:space="0" w:color="auto"/>
            </w:tcBorders>
          </w:tcPr>
          <w:p w14:paraId="6868064C" w14:textId="77777777" w:rsidR="00A17BC8" w:rsidRPr="00912628" w:rsidRDefault="00A17BC8" w:rsidP="00AD6527">
            <w:pPr>
              <w:rPr>
                <w:rFonts w:ascii="Times New Roman" w:hAnsi="Times New Roman"/>
                <w:b/>
                <w:bCs/>
                <w:spacing w:val="4"/>
              </w:rPr>
            </w:pPr>
          </w:p>
        </w:tc>
      </w:tr>
      <w:tr w:rsidR="00A17BC8" w:rsidRPr="00912628" w14:paraId="1EEAD3BE" w14:textId="77777777" w:rsidTr="00AD6527">
        <w:tc>
          <w:tcPr>
            <w:tcW w:w="3559" w:type="dxa"/>
            <w:tcBorders>
              <w:top w:val="single" w:sz="2" w:space="0" w:color="auto"/>
              <w:left w:val="single" w:sz="2" w:space="0" w:color="auto"/>
              <w:bottom w:val="single" w:sz="2" w:space="0" w:color="auto"/>
              <w:right w:val="single" w:sz="2" w:space="0" w:color="auto"/>
            </w:tcBorders>
          </w:tcPr>
          <w:p w14:paraId="4C76A80D" w14:textId="77777777" w:rsidR="00A17BC8" w:rsidRPr="00912628" w:rsidRDefault="00A17BC8" w:rsidP="00AD6527">
            <w:pPr>
              <w:tabs>
                <w:tab w:val="left" w:pos="1404"/>
                <w:tab w:val="left" w:pos="2988"/>
              </w:tabs>
              <w:spacing w:before="180"/>
              <w:rPr>
                <w:rFonts w:ascii="Times New Roman" w:hAnsi="Times New Roman"/>
              </w:rPr>
            </w:pPr>
            <w:r w:rsidRPr="00912628">
              <w:rPr>
                <w:rFonts w:ascii="Times New Roman" w:hAnsi="Times New Roman"/>
              </w:rPr>
              <w:t xml:space="preserve"> Location and description of    the project</w:t>
            </w:r>
          </w:p>
        </w:tc>
        <w:tc>
          <w:tcPr>
            <w:tcW w:w="5623" w:type="dxa"/>
            <w:tcBorders>
              <w:top w:val="single" w:sz="2" w:space="0" w:color="auto"/>
              <w:left w:val="single" w:sz="2" w:space="0" w:color="auto"/>
              <w:bottom w:val="single" w:sz="2" w:space="0" w:color="auto"/>
              <w:right w:val="single" w:sz="2" w:space="0" w:color="auto"/>
            </w:tcBorders>
          </w:tcPr>
          <w:p w14:paraId="7F19E172" w14:textId="77777777" w:rsidR="00A17BC8" w:rsidRPr="00912628" w:rsidRDefault="00A17BC8" w:rsidP="00AD6527">
            <w:pPr>
              <w:ind w:left="41"/>
              <w:rPr>
                <w:rFonts w:ascii="Times New Roman" w:hAnsi="Times New Roman"/>
                <w:b/>
                <w:bCs/>
                <w:spacing w:val="4"/>
              </w:rPr>
            </w:pPr>
          </w:p>
        </w:tc>
      </w:tr>
      <w:tr w:rsidR="00A17BC8" w:rsidRPr="00912628" w14:paraId="738E4F82" w14:textId="77777777" w:rsidTr="00AD6527">
        <w:tc>
          <w:tcPr>
            <w:tcW w:w="3559" w:type="dxa"/>
            <w:tcBorders>
              <w:top w:val="single" w:sz="2" w:space="0" w:color="auto"/>
              <w:left w:val="single" w:sz="2" w:space="0" w:color="auto"/>
              <w:bottom w:val="single" w:sz="2" w:space="0" w:color="auto"/>
              <w:right w:val="single" w:sz="2" w:space="0" w:color="auto"/>
            </w:tcBorders>
          </w:tcPr>
          <w:p w14:paraId="31C9E748" w14:textId="77777777" w:rsidR="00A17BC8" w:rsidRPr="00912628" w:rsidRDefault="00A17BC8" w:rsidP="00AD6527">
            <w:pPr>
              <w:tabs>
                <w:tab w:val="left" w:pos="1404"/>
                <w:tab w:val="left" w:pos="2988"/>
              </w:tabs>
              <w:spacing w:before="180"/>
              <w:rPr>
                <w:rFonts w:ascii="Times New Roman" w:hAnsi="Times New Roman"/>
                <w:b/>
                <w:bCs/>
              </w:rPr>
            </w:pPr>
            <w:r w:rsidRPr="00912628">
              <w:rPr>
                <w:rFonts w:ascii="Times New Roman" w:hAnsi="Times New Roman"/>
              </w:rPr>
              <w:t xml:space="preserve"> Overall financing arrangement for the project</w:t>
            </w:r>
          </w:p>
        </w:tc>
        <w:tc>
          <w:tcPr>
            <w:tcW w:w="5623" w:type="dxa"/>
            <w:tcBorders>
              <w:top w:val="single" w:sz="2" w:space="0" w:color="auto"/>
              <w:left w:val="single" w:sz="2" w:space="0" w:color="auto"/>
              <w:bottom w:val="single" w:sz="2" w:space="0" w:color="auto"/>
              <w:right w:val="single" w:sz="2" w:space="0" w:color="auto"/>
            </w:tcBorders>
          </w:tcPr>
          <w:p w14:paraId="29BA8508" w14:textId="77777777" w:rsidR="00A17BC8" w:rsidRPr="00912628" w:rsidRDefault="00A17BC8" w:rsidP="00AD6527">
            <w:pPr>
              <w:ind w:left="41"/>
              <w:rPr>
                <w:rFonts w:ascii="Times New Roman" w:hAnsi="Times New Roman"/>
                <w:b/>
                <w:bCs/>
                <w:spacing w:val="4"/>
              </w:rPr>
            </w:pPr>
          </w:p>
        </w:tc>
      </w:tr>
      <w:tr w:rsidR="00A17BC8" w:rsidRPr="00912628" w14:paraId="16FBC1CF" w14:textId="77777777" w:rsidTr="00AD6527">
        <w:tc>
          <w:tcPr>
            <w:tcW w:w="3559" w:type="dxa"/>
            <w:tcBorders>
              <w:top w:val="single" w:sz="2" w:space="0" w:color="auto"/>
              <w:left w:val="single" w:sz="2" w:space="0" w:color="auto"/>
              <w:bottom w:val="single" w:sz="2" w:space="0" w:color="auto"/>
              <w:right w:val="single" w:sz="2" w:space="0" w:color="auto"/>
            </w:tcBorders>
          </w:tcPr>
          <w:p w14:paraId="358D12A2" w14:textId="77777777" w:rsidR="00A17BC8" w:rsidRPr="00912628" w:rsidRDefault="00A17BC8" w:rsidP="00AD6527">
            <w:pPr>
              <w:tabs>
                <w:tab w:val="left" w:pos="1404"/>
                <w:tab w:val="left" w:pos="2988"/>
              </w:tabs>
              <w:spacing w:before="180"/>
              <w:rPr>
                <w:rFonts w:ascii="Times New Roman" w:hAnsi="Times New Roman"/>
                <w:b/>
                <w:bCs/>
              </w:rPr>
            </w:pPr>
            <w:r w:rsidRPr="00912628">
              <w:rPr>
                <w:rFonts w:ascii="Times New Roman" w:hAnsi="Times New Roman"/>
              </w:rPr>
              <w:t xml:space="preserve"> Details of the financing sourced by the </w:t>
            </w:r>
            <w:r w:rsidR="00E42C0D" w:rsidRPr="00912628">
              <w:rPr>
                <w:rFonts w:ascii="Times New Roman" w:hAnsi="Times New Roman"/>
              </w:rPr>
              <w:t>Bidder</w:t>
            </w:r>
          </w:p>
        </w:tc>
        <w:tc>
          <w:tcPr>
            <w:tcW w:w="5623" w:type="dxa"/>
            <w:tcBorders>
              <w:top w:val="single" w:sz="2" w:space="0" w:color="auto"/>
              <w:left w:val="single" w:sz="2" w:space="0" w:color="auto"/>
              <w:bottom w:val="single" w:sz="2" w:space="0" w:color="auto"/>
              <w:right w:val="single" w:sz="2" w:space="0" w:color="auto"/>
            </w:tcBorders>
          </w:tcPr>
          <w:p w14:paraId="0010939E" w14:textId="77777777" w:rsidR="00A17BC8" w:rsidRPr="00912628" w:rsidRDefault="00A17BC8" w:rsidP="00AD6527">
            <w:pPr>
              <w:ind w:left="41"/>
              <w:rPr>
                <w:rFonts w:ascii="Times New Roman" w:hAnsi="Times New Roman"/>
                <w:b/>
                <w:bCs/>
                <w:spacing w:val="4"/>
              </w:rPr>
            </w:pPr>
          </w:p>
        </w:tc>
      </w:tr>
      <w:tr w:rsidR="00A17BC8" w:rsidRPr="00912628" w14:paraId="31C5A2F7" w14:textId="77777777" w:rsidTr="00AD6527">
        <w:tc>
          <w:tcPr>
            <w:tcW w:w="3559" w:type="dxa"/>
            <w:tcBorders>
              <w:top w:val="single" w:sz="2" w:space="0" w:color="auto"/>
              <w:left w:val="single" w:sz="2" w:space="0" w:color="auto"/>
              <w:bottom w:val="single" w:sz="2" w:space="0" w:color="auto"/>
              <w:right w:val="single" w:sz="2" w:space="0" w:color="auto"/>
            </w:tcBorders>
          </w:tcPr>
          <w:p w14:paraId="5346D886" w14:textId="77777777" w:rsidR="00A17BC8" w:rsidRPr="00912628" w:rsidRDefault="00A17BC8" w:rsidP="00AD6527">
            <w:pPr>
              <w:tabs>
                <w:tab w:val="left" w:pos="1404"/>
                <w:tab w:val="left" w:pos="2988"/>
              </w:tabs>
              <w:spacing w:before="180"/>
              <w:rPr>
                <w:rFonts w:ascii="Times New Roman" w:hAnsi="Times New Roman"/>
                <w:b/>
                <w:bCs/>
              </w:rPr>
            </w:pPr>
            <w:r w:rsidRPr="00912628">
              <w:rPr>
                <w:rFonts w:ascii="Times New Roman" w:hAnsi="Times New Roman"/>
              </w:rPr>
              <w:t xml:space="preserve"> Source of financing</w:t>
            </w:r>
          </w:p>
        </w:tc>
        <w:tc>
          <w:tcPr>
            <w:tcW w:w="5623" w:type="dxa"/>
            <w:tcBorders>
              <w:top w:val="single" w:sz="2" w:space="0" w:color="auto"/>
              <w:left w:val="single" w:sz="2" w:space="0" w:color="auto"/>
              <w:bottom w:val="single" w:sz="2" w:space="0" w:color="auto"/>
              <w:right w:val="single" w:sz="2" w:space="0" w:color="auto"/>
            </w:tcBorders>
          </w:tcPr>
          <w:p w14:paraId="5FED6842" w14:textId="77777777" w:rsidR="00A17BC8" w:rsidRPr="00912628" w:rsidRDefault="00A17BC8" w:rsidP="00AD6527">
            <w:pPr>
              <w:ind w:left="41"/>
              <w:rPr>
                <w:rFonts w:ascii="Times New Roman" w:hAnsi="Times New Roman"/>
                <w:b/>
                <w:bCs/>
                <w:spacing w:val="4"/>
              </w:rPr>
            </w:pPr>
          </w:p>
        </w:tc>
      </w:tr>
      <w:tr w:rsidR="00A17BC8" w:rsidRPr="00912628" w14:paraId="39CCFF8F" w14:textId="77777777" w:rsidTr="00AD6527">
        <w:tc>
          <w:tcPr>
            <w:tcW w:w="3559" w:type="dxa"/>
            <w:tcBorders>
              <w:top w:val="single" w:sz="2" w:space="0" w:color="auto"/>
              <w:left w:val="single" w:sz="2" w:space="0" w:color="auto"/>
              <w:bottom w:val="single" w:sz="2" w:space="0" w:color="auto"/>
              <w:right w:val="single" w:sz="2" w:space="0" w:color="auto"/>
            </w:tcBorders>
          </w:tcPr>
          <w:p w14:paraId="0609A24B" w14:textId="77777777" w:rsidR="00A17BC8" w:rsidRPr="00912628" w:rsidRDefault="00A17BC8" w:rsidP="00AD6527">
            <w:pPr>
              <w:tabs>
                <w:tab w:val="left" w:pos="1404"/>
                <w:tab w:val="left" w:pos="2988"/>
              </w:tabs>
              <w:spacing w:before="180"/>
              <w:rPr>
                <w:rFonts w:ascii="Times New Roman" w:hAnsi="Times New Roman"/>
              </w:rPr>
            </w:pPr>
            <w:r w:rsidRPr="00912628">
              <w:rPr>
                <w:rFonts w:ascii="Times New Roman" w:hAnsi="Times New Roman"/>
              </w:rPr>
              <w:t>Date of Transaction</w:t>
            </w:r>
          </w:p>
        </w:tc>
        <w:tc>
          <w:tcPr>
            <w:tcW w:w="5623" w:type="dxa"/>
            <w:tcBorders>
              <w:top w:val="single" w:sz="2" w:space="0" w:color="auto"/>
              <w:left w:val="single" w:sz="2" w:space="0" w:color="auto"/>
              <w:bottom w:val="single" w:sz="2" w:space="0" w:color="auto"/>
              <w:right w:val="single" w:sz="2" w:space="0" w:color="auto"/>
            </w:tcBorders>
          </w:tcPr>
          <w:p w14:paraId="3AA3D271" w14:textId="77777777" w:rsidR="00A17BC8" w:rsidRPr="00912628" w:rsidRDefault="00A17BC8" w:rsidP="00AD6527">
            <w:pPr>
              <w:ind w:left="41"/>
              <w:rPr>
                <w:rFonts w:ascii="Times New Roman" w:hAnsi="Times New Roman"/>
                <w:b/>
                <w:bCs/>
                <w:spacing w:val="4"/>
              </w:rPr>
            </w:pPr>
          </w:p>
        </w:tc>
      </w:tr>
    </w:tbl>
    <w:p w14:paraId="0874E7DF" w14:textId="77777777" w:rsidR="00A17BC8" w:rsidRPr="00912628" w:rsidRDefault="00A17BC8" w:rsidP="00A17BC8">
      <w:pPr>
        <w:rPr>
          <w:rFonts w:ascii="Times New Roman" w:hAnsi="Times New Roman"/>
          <w:b/>
          <w:bCs/>
        </w:rPr>
      </w:pPr>
    </w:p>
    <w:p w14:paraId="07EFFE1A" w14:textId="77777777" w:rsidR="00A17BC8" w:rsidRPr="00912628" w:rsidRDefault="00A17BC8" w:rsidP="00A17BC8">
      <w:pPr>
        <w:pStyle w:val="Section4heading"/>
        <w:jc w:val="both"/>
        <w:rPr>
          <w:bCs/>
        </w:rPr>
      </w:pPr>
      <w:r w:rsidRPr="00912628">
        <w:rPr>
          <w:sz w:val="28"/>
          <w:szCs w:val="28"/>
        </w:rPr>
        <w:t>Proposed Source of Financing for this Project</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0"/>
        <w:gridCol w:w="5670"/>
      </w:tblGrid>
      <w:tr w:rsidR="00A17BC8" w:rsidRPr="00912628" w14:paraId="3DFE7439" w14:textId="77777777" w:rsidTr="00AD6527">
        <w:tc>
          <w:tcPr>
            <w:tcW w:w="3510" w:type="dxa"/>
          </w:tcPr>
          <w:p w14:paraId="1CF3E5BE" w14:textId="77777777" w:rsidR="00A17BC8" w:rsidRPr="00912628" w:rsidRDefault="00A17BC8" w:rsidP="00AD6527">
            <w:pPr>
              <w:rPr>
                <w:rFonts w:ascii="Times New Roman" w:hAnsi="Times New Roman"/>
              </w:rPr>
            </w:pPr>
            <w:r w:rsidRPr="00912628">
              <w:rPr>
                <w:rFonts w:ascii="Times New Roman" w:hAnsi="Times New Roman"/>
              </w:rPr>
              <w:t xml:space="preserve">Proposed Source of Financing </w:t>
            </w:r>
          </w:p>
        </w:tc>
        <w:tc>
          <w:tcPr>
            <w:tcW w:w="5670" w:type="dxa"/>
          </w:tcPr>
          <w:p w14:paraId="53C169A3" w14:textId="77777777" w:rsidR="00A17BC8" w:rsidRPr="00912628" w:rsidRDefault="00A17BC8" w:rsidP="00AD6527">
            <w:pPr>
              <w:rPr>
                <w:rFonts w:ascii="Times New Roman" w:hAnsi="Times New Roman"/>
              </w:rPr>
            </w:pPr>
          </w:p>
        </w:tc>
      </w:tr>
      <w:tr w:rsidR="00A17BC8" w:rsidRPr="00912628" w14:paraId="6F986DF9" w14:textId="77777777" w:rsidTr="00AD6527">
        <w:tc>
          <w:tcPr>
            <w:tcW w:w="3510" w:type="dxa"/>
          </w:tcPr>
          <w:p w14:paraId="65BD78A9" w14:textId="77777777" w:rsidR="00A17BC8" w:rsidRPr="00912628" w:rsidRDefault="00A17BC8" w:rsidP="00AD6527">
            <w:pPr>
              <w:rPr>
                <w:rFonts w:ascii="Times New Roman" w:hAnsi="Times New Roman"/>
              </w:rPr>
            </w:pPr>
            <w:r w:rsidRPr="00912628">
              <w:rPr>
                <w:rFonts w:ascii="Times New Roman" w:hAnsi="Times New Roman"/>
              </w:rPr>
              <w:t>Proposed Amount</w:t>
            </w:r>
          </w:p>
        </w:tc>
        <w:tc>
          <w:tcPr>
            <w:tcW w:w="5670" w:type="dxa"/>
          </w:tcPr>
          <w:p w14:paraId="30CACFF3" w14:textId="77777777" w:rsidR="00A17BC8" w:rsidRPr="00912628" w:rsidRDefault="00A17BC8" w:rsidP="00AD6527">
            <w:pPr>
              <w:rPr>
                <w:rFonts w:ascii="Times New Roman" w:hAnsi="Times New Roman"/>
              </w:rPr>
            </w:pPr>
          </w:p>
        </w:tc>
      </w:tr>
      <w:tr w:rsidR="00A17BC8" w:rsidRPr="00912628" w14:paraId="2492C673" w14:textId="77777777" w:rsidTr="00AD6527">
        <w:tc>
          <w:tcPr>
            <w:tcW w:w="3510" w:type="dxa"/>
          </w:tcPr>
          <w:p w14:paraId="45BFDB59" w14:textId="77777777" w:rsidR="00A17BC8" w:rsidRPr="00912628" w:rsidRDefault="00A17BC8" w:rsidP="00AD6527">
            <w:pPr>
              <w:rPr>
                <w:rFonts w:ascii="Times New Roman" w:hAnsi="Times New Roman"/>
              </w:rPr>
            </w:pPr>
          </w:p>
        </w:tc>
        <w:tc>
          <w:tcPr>
            <w:tcW w:w="5670" w:type="dxa"/>
          </w:tcPr>
          <w:p w14:paraId="6C4EC2C4" w14:textId="77777777" w:rsidR="00A17BC8" w:rsidRPr="00912628" w:rsidRDefault="00A17BC8" w:rsidP="00AD6527">
            <w:pPr>
              <w:rPr>
                <w:rFonts w:ascii="Times New Roman" w:hAnsi="Times New Roman"/>
              </w:rPr>
            </w:pPr>
          </w:p>
        </w:tc>
      </w:tr>
    </w:tbl>
    <w:p w14:paraId="2DD3FD53" w14:textId="77777777" w:rsidR="00A17BC8" w:rsidRPr="00912628" w:rsidRDefault="00A17BC8" w:rsidP="00A17BC8">
      <w:pPr>
        <w:rPr>
          <w:rFonts w:ascii="Times New Roman" w:hAnsi="Times New Roman"/>
          <w:b/>
          <w:bCs/>
        </w:rPr>
      </w:pPr>
    </w:p>
    <w:p w14:paraId="38AA20EF" w14:textId="77777777" w:rsidR="00A17BC8" w:rsidRPr="00912628" w:rsidRDefault="00A17BC8" w:rsidP="00A17BC8">
      <w:pPr>
        <w:pStyle w:val="Section4heading"/>
        <w:jc w:val="both"/>
        <w:rPr>
          <w:bCs/>
        </w:rPr>
      </w:pPr>
      <w:r w:rsidRPr="00912628">
        <w:rPr>
          <w:sz w:val="28"/>
          <w:szCs w:val="28"/>
        </w:rPr>
        <w:t>Term Sheet</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0"/>
        <w:gridCol w:w="5670"/>
      </w:tblGrid>
      <w:tr w:rsidR="00A17BC8" w:rsidRPr="00912628" w14:paraId="4F216223" w14:textId="77777777" w:rsidTr="00AD6527">
        <w:tc>
          <w:tcPr>
            <w:tcW w:w="3510" w:type="dxa"/>
          </w:tcPr>
          <w:p w14:paraId="71BE4B1C" w14:textId="77777777" w:rsidR="00A17BC8" w:rsidRPr="00912628" w:rsidRDefault="00A17BC8" w:rsidP="00AD6527">
            <w:pPr>
              <w:rPr>
                <w:rFonts w:ascii="Times New Roman" w:hAnsi="Times New Roman"/>
              </w:rPr>
            </w:pPr>
            <w:r w:rsidRPr="00912628">
              <w:rPr>
                <w:rFonts w:ascii="Times New Roman" w:hAnsi="Times New Roman"/>
              </w:rPr>
              <w:t>Indicative Term Sheet for the Debt portion of the project financing</w:t>
            </w:r>
          </w:p>
          <w:p w14:paraId="2C546CA8" w14:textId="77777777" w:rsidR="00A17BC8" w:rsidRPr="00912628" w:rsidRDefault="00A17BC8" w:rsidP="00AD6527">
            <w:pPr>
              <w:rPr>
                <w:rFonts w:ascii="Times New Roman" w:hAnsi="Times New Roman"/>
              </w:rPr>
            </w:pPr>
          </w:p>
        </w:tc>
        <w:tc>
          <w:tcPr>
            <w:tcW w:w="5670" w:type="dxa"/>
          </w:tcPr>
          <w:p w14:paraId="3DD929B2" w14:textId="77777777" w:rsidR="00A17BC8" w:rsidRPr="00912628" w:rsidRDefault="00A17BC8" w:rsidP="00AD6527">
            <w:pPr>
              <w:rPr>
                <w:rFonts w:ascii="Times New Roman" w:hAnsi="Times New Roman"/>
                <w:i/>
              </w:rPr>
            </w:pPr>
            <w:r w:rsidRPr="00912628">
              <w:rPr>
                <w:rFonts w:ascii="Times New Roman" w:hAnsi="Times New Roman"/>
                <w:i/>
              </w:rPr>
              <w:t>[ Please attach]</w:t>
            </w:r>
          </w:p>
        </w:tc>
      </w:tr>
    </w:tbl>
    <w:p w14:paraId="4EBEB5B3" w14:textId="77777777" w:rsidR="00A17BC8" w:rsidRPr="00912628" w:rsidRDefault="00A17BC8" w:rsidP="00A17BC8">
      <w:pPr>
        <w:rPr>
          <w:rFonts w:ascii="Times New Roman" w:hAnsi="Times New Roman"/>
          <w:b/>
          <w:bCs/>
        </w:rPr>
      </w:pPr>
    </w:p>
    <w:p w14:paraId="054D7DD4" w14:textId="77777777" w:rsidR="00A17BC8" w:rsidRPr="00912628" w:rsidRDefault="00A17BC8" w:rsidP="00A17BC8">
      <w:pPr>
        <w:tabs>
          <w:tab w:val="left" w:pos="6930"/>
        </w:tabs>
        <w:rPr>
          <w:rFonts w:ascii="Times New Roman" w:hAnsi="Times New Roman"/>
        </w:rPr>
      </w:pPr>
    </w:p>
    <w:p w14:paraId="08E0F3C7" w14:textId="77777777" w:rsidR="00A17BC8" w:rsidRPr="00912628" w:rsidRDefault="00A17BC8" w:rsidP="00A17BC8">
      <w:pPr>
        <w:rPr>
          <w:rFonts w:ascii="Times New Roman" w:hAnsi="Times New Roman"/>
        </w:rPr>
      </w:pPr>
    </w:p>
    <w:p w14:paraId="38F4D0E4" w14:textId="77777777" w:rsidR="003E0693" w:rsidRPr="00912628" w:rsidRDefault="003E0693">
      <w:pPr>
        <w:pStyle w:val="Heading1"/>
      </w:pPr>
      <w:bookmarkStart w:id="247" w:name="_Toc427055548"/>
      <w:r w:rsidRPr="00912628">
        <w:t>Section IV. General Conditions of Contract</w:t>
      </w:r>
      <w:bookmarkEnd w:id="247"/>
    </w:p>
    <w:p w14:paraId="22FE8C21" w14:textId="77777777" w:rsidR="003E0693" w:rsidRPr="00912628" w:rsidRDefault="003E0693">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0"/>
      </w:tblGrid>
      <w:tr w:rsidR="003E0693" w:rsidRPr="00912628" w14:paraId="1F3C933D" w14:textId="77777777">
        <w:tc>
          <w:tcPr>
            <w:tcW w:w="9576" w:type="dxa"/>
          </w:tcPr>
          <w:p w14:paraId="1A52848A" w14:textId="77777777" w:rsidR="003E0693" w:rsidRPr="00912628" w:rsidRDefault="003E0693">
            <w:pPr>
              <w:pStyle w:val="Heading2"/>
              <w:spacing w:before="120" w:after="200"/>
            </w:pPr>
            <w:bookmarkStart w:id="248" w:name="_Toc427055549"/>
            <w:r w:rsidRPr="00912628">
              <w:t>Notes on the General Conditions of Contract</w:t>
            </w:r>
            <w:bookmarkEnd w:id="248"/>
          </w:p>
          <w:p w14:paraId="6AB35E99" w14:textId="77777777" w:rsidR="003E0693" w:rsidRPr="00912628" w:rsidRDefault="003E0693">
            <w:pPr>
              <w:spacing w:after="200"/>
              <w:rPr>
                <w:rFonts w:ascii="Times New Roman" w:hAnsi="Times New Roman"/>
              </w:rPr>
            </w:pPr>
            <w:r w:rsidRPr="00912628">
              <w:rPr>
                <w:rFonts w:ascii="Times New Roman" w:hAnsi="Times New Roman"/>
              </w:rPr>
              <w:t>The General Conditions of Contract in Section IV, read in conjunction with the Special Conditions of Contract in Section V and other documents listed therein, should be a complete document expressing all the rights and obligations of the parties. The General Conditions of Contract herein shall not be altered. Any changes and complementary information that may be needed shall be introduced only through the Special Conditions of Contract in Section V.</w:t>
            </w:r>
          </w:p>
          <w:p w14:paraId="7E4103D2" w14:textId="77777777" w:rsidR="003E0693" w:rsidRPr="00912628" w:rsidRDefault="003E0693">
            <w:pPr>
              <w:rPr>
                <w:rFonts w:ascii="Times New Roman" w:hAnsi="Times New Roman"/>
              </w:rPr>
            </w:pPr>
          </w:p>
        </w:tc>
      </w:tr>
    </w:tbl>
    <w:p w14:paraId="71E9600D" w14:textId="77777777" w:rsidR="003E0693" w:rsidRPr="00912628" w:rsidRDefault="003E0693">
      <w:pPr>
        <w:rPr>
          <w:rFonts w:ascii="Times New Roman" w:hAnsi="Times New Roman"/>
        </w:rPr>
      </w:pPr>
    </w:p>
    <w:p w14:paraId="2116CB36" w14:textId="77777777" w:rsidR="003E0693" w:rsidRPr="00912628" w:rsidRDefault="003E0693">
      <w:pPr>
        <w:rPr>
          <w:rFonts w:ascii="Times New Roman" w:hAnsi="Times New Roman"/>
        </w:rPr>
      </w:pPr>
    </w:p>
    <w:p w14:paraId="027E8D18" w14:textId="77777777" w:rsidR="003E0693" w:rsidRPr="00912628" w:rsidRDefault="003E0693">
      <w:pPr>
        <w:rPr>
          <w:rFonts w:ascii="Times New Roman" w:hAnsi="Times New Roman"/>
        </w:rPr>
      </w:pPr>
    </w:p>
    <w:p w14:paraId="4BF78738" w14:textId="77777777" w:rsidR="003E0693" w:rsidRPr="00912628" w:rsidRDefault="003E0693">
      <w:pPr>
        <w:pStyle w:val="Heading2"/>
      </w:pPr>
      <w:r w:rsidRPr="00912628">
        <w:br w:type="page"/>
      </w:r>
      <w:bookmarkStart w:id="249" w:name="_Toc427055550"/>
      <w:r w:rsidRPr="00912628">
        <w:lastRenderedPageBreak/>
        <w:t>Table of Clauses</w:t>
      </w:r>
      <w:bookmarkEnd w:id="249"/>
    </w:p>
    <w:p w14:paraId="720B3D58" w14:textId="77777777" w:rsidR="009D7DFB" w:rsidRPr="00912628" w:rsidRDefault="003E0693" w:rsidP="00955232">
      <w:pPr>
        <w:pStyle w:val="TOC1"/>
        <w:autoSpaceDE w:val="0"/>
        <w:rPr>
          <w:b w:val="0"/>
          <w:noProof/>
          <w:szCs w:val="24"/>
        </w:rPr>
      </w:pPr>
      <w:r w:rsidRPr="00912628">
        <w:fldChar w:fldCharType="begin"/>
      </w:r>
      <w:r w:rsidRPr="00912628">
        <w:instrText xml:space="preserve"> TOC \h \z \t "Head 4.1,1,Head 4.2,2" </w:instrText>
      </w:r>
      <w:r w:rsidRPr="00912628">
        <w:fldChar w:fldCharType="separate"/>
      </w:r>
      <w:r w:rsidR="00955232" w:rsidRPr="00912628">
        <w:rPr>
          <w:rFonts w:ascii="ZWAdobeF" w:hAnsi="ZWAdobeF" w:cs="ZWAdobeF"/>
          <w:b w:val="0"/>
          <w:noProof/>
          <w:sz w:val="2"/>
        </w:rPr>
        <w:t>0H</w:t>
      </w:r>
      <w:hyperlink w:anchor="_Toc113940327" w:history="1">
        <w:r w:rsidR="009D7DFB" w:rsidRPr="00912628">
          <w:rPr>
            <w:rStyle w:val="Hyperlink"/>
            <w:noProof/>
          </w:rPr>
          <w:t>A. Contract and Interpretation</w:t>
        </w:r>
        <w:r w:rsidR="009D7DFB" w:rsidRPr="00912628">
          <w:rPr>
            <w:noProof/>
            <w:webHidden/>
          </w:rPr>
          <w:tab/>
        </w:r>
        <w:r w:rsidR="00955232" w:rsidRPr="00912628">
          <w:rPr>
            <w:rFonts w:ascii="ZWAdobeF" w:hAnsi="ZWAdobeF" w:cs="ZWAdobeF"/>
            <w:b w:val="0"/>
            <w:noProof/>
            <w:webHidden/>
            <w:sz w:val="2"/>
          </w:rPr>
          <w:t>184H</w:t>
        </w:r>
        <w:r w:rsidR="009D7DFB" w:rsidRPr="00912628">
          <w:rPr>
            <w:noProof/>
            <w:webHidden/>
          </w:rPr>
          <w:fldChar w:fldCharType="begin"/>
        </w:r>
        <w:r w:rsidR="009D7DFB" w:rsidRPr="00912628">
          <w:rPr>
            <w:noProof/>
            <w:webHidden/>
          </w:rPr>
          <w:instrText xml:space="preserve"> PAGEREF _Toc113940327 \h </w:instrText>
        </w:r>
        <w:r w:rsidR="009D7DFB" w:rsidRPr="00912628">
          <w:rPr>
            <w:noProof/>
            <w:webHidden/>
          </w:rPr>
        </w:r>
        <w:r w:rsidR="009D7DFB" w:rsidRPr="00912628">
          <w:rPr>
            <w:noProof/>
            <w:webHidden/>
          </w:rPr>
          <w:fldChar w:fldCharType="separate"/>
        </w:r>
        <w:r w:rsidR="0078604D" w:rsidRPr="00912628">
          <w:rPr>
            <w:noProof/>
            <w:webHidden/>
          </w:rPr>
          <w:t>98</w:t>
        </w:r>
        <w:r w:rsidR="009D7DFB" w:rsidRPr="00912628">
          <w:rPr>
            <w:noProof/>
            <w:webHidden/>
          </w:rPr>
          <w:fldChar w:fldCharType="end"/>
        </w:r>
      </w:hyperlink>
    </w:p>
    <w:p w14:paraId="343D4D2F" w14:textId="77777777" w:rsidR="009D7DFB" w:rsidRPr="00912628" w:rsidRDefault="00955232" w:rsidP="00955232">
      <w:pPr>
        <w:pStyle w:val="TOC2"/>
        <w:tabs>
          <w:tab w:val="left" w:pos="1440"/>
        </w:tabs>
        <w:autoSpaceDE w:val="0"/>
        <w:rPr>
          <w:noProof/>
          <w:szCs w:val="24"/>
        </w:rPr>
      </w:pPr>
      <w:r w:rsidRPr="00912628">
        <w:rPr>
          <w:rStyle w:val="Hyperlink"/>
          <w:rFonts w:ascii="ZWAdobeF" w:hAnsi="ZWAdobeF" w:cs="ZWAdobeF"/>
          <w:noProof/>
          <w:color w:val="auto"/>
          <w:sz w:val="2"/>
          <w:u w:val="none"/>
        </w:rPr>
        <w:t>1H</w:t>
      </w:r>
      <w:hyperlink w:anchor="_Toc113940328" w:history="1">
        <w:r w:rsidR="009D7DFB" w:rsidRPr="00912628">
          <w:rPr>
            <w:rStyle w:val="Hyperlink"/>
            <w:noProof/>
          </w:rPr>
          <w:t>1.</w:t>
        </w:r>
        <w:r w:rsidR="009D7DFB" w:rsidRPr="00912628">
          <w:rPr>
            <w:noProof/>
            <w:szCs w:val="24"/>
          </w:rPr>
          <w:tab/>
        </w:r>
        <w:r w:rsidR="009D7DFB" w:rsidRPr="00912628">
          <w:rPr>
            <w:rStyle w:val="Hyperlink"/>
            <w:noProof/>
          </w:rPr>
          <w:t>Definitions</w:t>
        </w:r>
        <w:r w:rsidR="009D7DFB" w:rsidRPr="00912628">
          <w:rPr>
            <w:noProof/>
            <w:webHidden/>
          </w:rPr>
          <w:tab/>
        </w:r>
        <w:r w:rsidRPr="00912628">
          <w:rPr>
            <w:rFonts w:ascii="ZWAdobeF" w:hAnsi="ZWAdobeF" w:cs="ZWAdobeF"/>
            <w:noProof/>
            <w:webHidden/>
            <w:sz w:val="2"/>
          </w:rPr>
          <w:t>185H</w:t>
        </w:r>
        <w:r w:rsidR="009D7DFB" w:rsidRPr="00912628">
          <w:rPr>
            <w:noProof/>
            <w:webHidden/>
          </w:rPr>
          <w:fldChar w:fldCharType="begin"/>
        </w:r>
        <w:r w:rsidR="009D7DFB" w:rsidRPr="00912628">
          <w:rPr>
            <w:noProof/>
            <w:webHidden/>
          </w:rPr>
          <w:instrText xml:space="preserve"> PAGEREF _Toc113940328 \h </w:instrText>
        </w:r>
        <w:r w:rsidR="009D7DFB" w:rsidRPr="00912628">
          <w:rPr>
            <w:noProof/>
            <w:webHidden/>
          </w:rPr>
        </w:r>
        <w:r w:rsidR="009D7DFB" w:rsidRPr="00912628">
          <w:rPr>
            <w:noProof/>
            <w:webHidden/>
          </w:rPr>
          <w:fldChar w:fldCharType="separate"/>
        </w:r>
        <w:r w:rsidR="0078604D" w:rsidRPr="00912628">
          <w:rPr>
            <w:noProof/>
            <w:webHidden/>
          </w:rPr>
          <w:t>98</w:t>
        </w:r>
        <w:r w:rsidR="009D7DFB" w:rsidRPr="00912628">
          <w:rPr>
            <w:noProof/>
            <w:webHidden/>
          </w:rPr>
          <w:fldChar w:fldCharType="end"/>
        </w:r>
      </w:hyperlink>
    </w:p>
    <w:p w14:paraId="2EC6D36D" w14:textId="77777777" w:rsidR="009D7DFB" w:rsidRPr="00912628" w:rsidRDefault="00955232" w:rsidP="00955232">
      <w:pPr>
        <w:pStyle w:val="TOC2"/>
        <w:tabs>
          <w:tab w:val="left" w:pos="1440"/>
        </w:tabs>
        <w:autoSpaceDE w:val="0"/>
        <w:rPr>
          <w:noProof/>
          <w:szCs w:val="24"/>
        </w:rPr>
      </w:pPr>
      <w:r w:rsidRPr="00912628">
        <w:rPr>
          <w:rStyle w:val="Hyperlink"/>
          <w:rFonts w:ascii="ZWAdobeF" w:hAnsi="ZWAdobeF" w:cs="ZWAdobeF"/>
          <w:noProof/>
          <w:color w:val="auto"/>
          <w:sz w:val="2"/>
          <w:u w:val="none"/>
        </w:rPr>
        <w:t>2H</w:t>
      </w:r>
      <w:hyperlink w:anchor="_Toc113940329" w:history="1">
        <w:r w:rsidR="009D7DFB" w:rsidRPr="00912628">
          <w:rPr>
            <w:rStyle w:val="Hyperlink"/>
            <w:noProof/>
          </w:rPr>
          <w:t>2.</w:t>
        </w:r>
        <w:r w:rsidR="009D7DFB" w:rsidRPr="00912628">
          <w:rPr>
            <w:noProof/>
            <w:szCs w:val="24"/>
          </w:rPr>
          <w:tab/>
        </w:r>
        <w:r w:rsidR="009D7DFB" w:rsidRPr="00912628">
          <w:rPr>
            <w:rStyle w:val="Hyperlink"/>
            <w:noProof/>
          </w:rPr>
          <w:t>Contract Documents</w:t>
        </w:r>
        <w:r w:rsidR="009D7DFB" w:rsidRPr="00912628">
          <w:rPr>
            <w:noProof/>
            <w:webHidden/>
          </w:rPr>
          <w:tab/>
        </w:r>
        <w:r w:rsidRPr="00912628">
          <w:rPr>
            <w:rFonts w:ascii="ZWAdobeF" w:hAnsi="ZWAdobeF" w:cs="ZWAdobeF"/>
            <w:noProof/>
            <w:webHidden/>
            <w:sz w:val="2"/>
          </w:rPr>
          <w:t>186H</w:t>
        </w:r>
        <w:r w:rsidR="009D7DFB" w:rsidRPr="00912628">
          <w:rPr>
            <w:noProof/>
            <w:webHidden/>
          </w:rPr>
          <w:fldChar w:fldCharType="begin"/>
        </w:r>
        <w:r w:rsidR="009D7DFB" w:rsidRPr="00912628">
          <w:rPr>
            <w:noProof/>
            <w:webHidden/>
          </w:rPr>
          <w:instrText xml:space="preserve"> PAGEREF _Toc113940329 \h </w:instrText>
        </w:r>
        <w:r w:rsidR="009D7DFB" w:rsidRPr="00912628">
          <w:rPr>
            <w:noProof/>
            <w:webHidden/>
          </w:rPr>
        </w:r>
        <w:r w:rsidR="009D7DFB" w:rsidRPr="00912628">
          <w:rPr>
            <w:noProof/>
            <w:webHidden/>
          </w:rPr>
          <w:fldChar w:fldCharType="separate"/>
        </w:r>
        <w:r w:rsidR="0078604D" w:rsidRPr="00912628">
          <w:rPr>
            <w:noProof/>
            <w:webHidden/>
          </w:rPr>
          <w:t>101</w:t>
        </w:r>
        <w:r w:rsidR="009D7DFB" w:rsidRPr="00912628">
          <w:rPr>
            <w:noProof/>
            <w:webHidden/>
          </w:rPr>
          <w:fldChar w:fldCharType="end"/>
        </w:r>
      </w:hyperlink>
    </w:p>
    <w:p w14:paraId="1CA9BDCA" w14:textId="77777777" w:rsidR="009D7DFB" w:rsidRPr="00912628" w:rsidRDefault="00955232" w:rsidP="00955232">
      <w:pPr>
        <w:pStyle w:val="TOC2"/>
        <w:tabs>
          <w:tab w:val="left" w:pos="1440"/>
        </w:tabs>
        <w:autoSpaceDE w:val="0"/>
        <w:rPr>
          <w:noProof/>
          <w:szCs w:val="24"/>
        </w:rPr>
      </w:pPr>
      <w:r w:rsidRPr="00912628">
        <w:rPr>
          <w:rStyle w:val="Hyperlink"/>
          <w:rFonts w:ascii="ZWAdobeF" w:hAnsi="ZWAdobeF" w:cs="ZWAdobeF"/>
          <w:noProof/>
          <w:color w:val="auto"/>
          <w:sz w:val="2"/>
          <w:u w:val="none"/>
        </w:rPr>
        <w:t>3H</w:t>
      </w:r>
      <w:hyperlink w:anchor="_Toc113940330" w:history="1">
        <w:r w:rsidR="009D7DFB" w:rsidRPr="00912628">
          <w:rPr>
            <w:rStyle w:val="Hyperlink"/>
            <w:noProof/>
          </w:rPr>
          <w:t>3.</w:t>
        </w:r>
        <w:r w:rsidR="009D7DFB" w:rsidRPr="00912628">
          <w:rPr>
            <w:noProof/>
            <w:szCs w:val="24"/>
          </w:rPr>
          <w:tab/>
        </w:r>
        <w:r w:rsidR="009D7DFB" w:rsidRPr="00912628">
          <w:rPr>
            <w:rStyle w:val="Hyperlink"/>
            <w:noProof/>
          </w:rPr>
          <w:t>Interpretation</w:t>
        </w:r>
        <w:r w:rsidR="009D7DFB" w:rsidRPr="00912628">
          <w:rPr>
            <w:noProof/>
            <w:webHidden/>
          </w:rPr>
          <w:tab/>
        </w:r>
        <w:r w:rsidRPr="00912628">
          <w:rPr>
            <w:rFonts w:ascii="ZWAdobeF" w:hAnsi="ZWAdobeF" w:cs="ZWAdobeF"/>
            <w:noProof/>
            <w:webHidden/>
            <w:sz w:val="2"/>
          </w:rPr>
          <w:t>187H</w:t>
        </w:r>
        <w:r w:rsidR="009D7DFB" w:rsidRPr="00912628">
          <w:rPr>
            <w:noProof/>
            <w:webHidden/>
          </w:rPr>
          <w:fldChar w:fldCharType="begin"/>
        </w:r>
        <w:r w:rsidR="009D7DFB" w:rsidRPr="00912628">
          <w:rPr>
            <w:noProof/>
            <w:webHidden/>
          </w:rPr>
          <w:instrText xml:space="preserve"> PAGEREF _Toc113940330 \h </w:instrText>
        </w:r>
        <w:r w:rsidR="009D7DFB" w:rsidRPr="00912628">
          <w:rPr>
            <w:noProof/>
            <w:webHidden/>
          </w:rPr>
        </w:r>
        <w:r w:rsidR="009D7DFB" w:rsidRPr="00912628">
          <w:rPr>
            <w:noProof/>
            <w:webHidden/>
          </w:rPr>
          <w:fldChar w:fldCharType="separate"/>
        </w:r>
        <w:r w:rsidR="0078604D" w:rsidRPr="00912628">
          <w:rPr>
            <w:noProof/>
            <w:webHidden/>
          </w:rPr>
          <w:t>101</w:t>
        </w:r>
        <w:r w:rsidR="009D7DFB" w:rsidRPr="00912628">
          <w:rPr>
            <w:noProof/>
            <w:webHidden/>
          </w:rPr>
          <w:fldChar w:fldCharType="end"/>
        </w:r>
      </w:hyperlink>
    </w:p>
    <w:p w14:paraId="36E2A2E9" w14:textId="77777777" w:rsidR="009D7DFB" w:rsidRPr="00912628" w:rsidRDefault="00955232" w:rsidP="00955232">
      <w:pPr>
        <w:pStyle w:val="TOC2"/>
        <w:tabs>
          <w:tab w:val="left" w:pos="1440"/>
        </w:tabs>
        <w:autoSpaceDE w:val="0"/>
        <w:rPr>
          <w:noProof/>
          <w:szCs w:val="24"/>
        </w:rPr>
      </w:pPr>
      <w:r w:rsidRPr="00912628">
        <w:rPr>
          <w:rStyle w:val="Hyperlink"/>
          <w:rFonts w:ascii="ZWAdobeF" w:hAnsi="ZWAdobeF" w:cs="ZWAdobeF"/>
          <w:noProof/>
          <w:color w:val="auto"/>
          <w:sz w:val="2"/>
          <w:u w:val="none"/>
        </w:rPr>
        <w:t>4H</w:t>
      </w:r>
      <w:hyperlink w:anchor="_Toc113940331" w:history="1">
        <w:r w:rsidR="009D7DFB" w:rsidRPr="00912628">
          <w:rPr>
            <w:rStyle w:val="Hyperlink"/>
            <w:noProof/>
          </w:rPr>
          <w:t>4.</w:t>
        </w:r>
        <w:r w:rsidR="009D7DFB" w:rsidRPr="00912628">
          <w:rPr>
            <w:noProof/>
            <w:szCs w:val="24"/>
          </w:rPr>
          <w:tab/>
        </w:r>
        <w:r w:rsidR="009D7DFB" w:rsidRPr="00912628">
          <w:rPr>
            <w:rStyle w:val="Hyperlink"/>
            <w:noProof/>
          </w:rPr>
          <w:t>Notices</w:t>
        </w:r>
        <w:r w:rsidR="009D7DFB" w:rsidRPr="00912628">
          <w:rPr>
            <w:noProof/>
            <w:webHidden/>
          </w:rPr>
          <w:tab/>
        </w:r>
        <w:r w:rsidRPr="00912628">
          <w:rPr>
            <w:rFonts w:ascii="ZWAdobeF" w:hAnsi="ZWAdobeF" w:cs="ZWAdobeF"/>
            <w:noProof/>
            <w:webHidden/>
            <w:sz w:val="2"/>
          </w:rPr>
          <w:t>188H</w:t>
        </w:r>
        <w:r w:rsidR="009D7DFB" w:rsidRPr="00912628">
          <w:rPr>
            <w:noProof/>
            <w:webHidden/>
          </w:rPr>
          <w:fldChar w:fldCharType="begin"/>
        </w:r>
        <w:r w:rsidR="009D7DFB" w:rsidRPr="00912628">
          <w:rPr>
            <w:noProof/>
            <w:webHidden/>
          </w:rPr>
          <w:instrText xml:space="preserve"> PAGEREF _Toc113940331 \h </w:instrText>
        </w:r>
        <w:r w:rsidR="009D7DFB" w:rsidRPr="00912628">
          <w:rPr>
            <w:noProof/>
            <w:webHidden/>
          </w:rPr>
        </w:r>
        <w:r w:rsidR="009D7DFB" w:rsidRPr="00912628">
          <w:rPr>
            <w:noProof/>
            <w:webHidden/>
          </w:rPr>
          <w:fldChar w:fldCharType="separate"/>
        </w:r>
        <w:r w:rsidR="0078604D" w:rsidRPr="00912628">
          <w:rPr>
            <w:noProof/>
            <w:webHidden/>
          </w:rPr>
          <w:t>103</w:t>
        </w:r>
        <w:r w:rsidR="009D7DFB" w:rsidRPr="00912628">
          <w:rPr>
            <w:noProof/>
            <w:webHidden/>
          </w:rPr>
          <w:fldChar w:fldCharType="end"/>
        </w:r>
      </w:hyperlink>
    </w:p>
    <w:p w14:paraId="2F9084C9" w14:textId="77777777" w:rsidR="009D7DFB" w:rsidRPr="00912628" w:rsidRDefault="00955232" w:rsidP="00955232">
      <w:pPr>
        <w:pStyle w:val="TOC2"/>
        <w:tabs>
          <w:tab w:val="left" w:pos="1440"/>
        </w:tabs>
        <w:autoSpaceDE w:val="0"/>
        <w:rPr>
          <w:noProof/>
          <w:szCs w:val="24"/>
        </w:rPr>
      </w:pPr>
      <w:r w:rsidRPr="00912628">
        <w:rPr>
          <w:rStyle w:val="Hyperlink"/>
          <w:rFonts w:ascii="ZWAdobeF" w:hAnsi="ZWAdobeF" w:cs="ZWAdobeF"/>
          <w:noProof/>
          <w:color w:val="auto"/>
          <w:sz w:val="2"/>
          <w:u w:val="none"/>
        </w:rPr>
        <w:t>5H</w:t>
      </w:r>
      <w:hyperlink w:anchor="_Toc113940332" w:history="1">
        <w:r w:rsidR="009D7DFB" w:rsidRPr="00912628">
          <w:rPr>
            <w:rStyle w:val="Hyperlink"/>
            <w:noProof/>
          </w:rPr>
          <w:t>5.</w:t>
        </w:r>
        <w:r w:rsidR="009D7DFB" w:rsidRPr="00912628">
          <w:rPr>
            <w:noProof/>
            <w:szCs w:val="24"/>
          </w:rPr>
          <w:tab/>
        </w:r>
        <w:r w:rsidR="009D7DFB" w:rsidRPr="00912628">
          <w:rPr>
            <w:rStyle w:val="Hyperlink"/>
            <w:noProof/>
          </w:rPr>
          <w:t>Governing Law</w:t>
        </w:r>
        <w:r w:rsidR="009D7DFB" w:rsidRPr="00912628">
          <w:rPr>
            <w:noProof/>
            <w:webHidden/>
          </w:rPr>
          <w:tab/>
        </w:r>
        <w:r w:rsidRPr="00912628">
          <w:rPr>
            <w:rFonts w:ascii="ZWAdobeF" w:hAnsi="ZWAdobeF" w:cs="ZWAdobeF"/>
            <w:noProof/>
            <w:webHidden/>
            <w:sz w:val="2"/>
          </w:rPr>
          <w:t>189H</w:t>
        </w:r>
        <w:r w:rsidR="009D7DFB" w:rsidRPr="00912628">
          <w:rPr>
            <w:noProof/>
            <w:webHidden/>
          </w:rPr>
          <w:fldChar w:fldCharType="begin"/>
        </w:r>
        <w:r w:rsidR="009D7DFB" w:rsidRPr="00912628">
          <w:rPr>
            <w:noProof/>
            <w:webHidden/>
          </w:rPr>
          <w:instrText xml:space="preserve"> PAGEREF _Toc113940332 \h </w:instrText>
        </w:r>
        <w:r w:rsidR="009D7DFB" w:rsidRPr="00912628">
          <w:rPr>
            <w:noProof/>
            <w:webHidden/>
          </w:rPr>
        </w:r>
        <w:r w:rsidR="009D7DFB" w:rsidRPr="00912628">
          <w:rPr>
            <w:noProof/>
            <w:webHidden/>
          </w:rPr>
          <w:fldChar w:fldCharType="separate"/>
        </w:r>
        <w:r w:rsidR="0078604D" w:rsidRPr="00912628">
          <w:rPr>
            <w:noProof/>
            <w:webHidden/>
          </w:rPr>
          <w:t>104</w:t>
        </w:r>
        <w:r w:rsidR="009D7DFB" w:rsidRPr="00912628">
          <w:rPr>
            <w:noProof/>
            <w:webHidden/>
          </w:rPr>
          <w:fldChar w:fldCharType="end"/>
        </w:r>
      </w:hyperlink>
    </w:p>
    <w:p w14:paraId="5642D914" w14:textId="77777777" w:rsidR="009D7DFB" w:rsidRPr="00912628" w:rsidRDefault="00955232" w:rsidP="00955232">
      <w:pPr>
        <w:pStyle w:val="TOC2"/>
        <w:tabs>
          <w:tab w:val="left" w:pos="1440"/>
        </w:tabs>
        <w:autoSpaceDE w:val="0"/>
        <w:rPr>
          <w:noProof/>
          <w:szCs w:val="24"/>
        </w:rPr>
      </w:pPr>
      <w:r w:rsidRPr="00912628">
        <w:rPr>
          <w:rStyle w:val="Hyperlink"/>
          <w:rFonts w:ascii="ZWAdobeF" w:hAnsi="ZWAdobeF" w:cs="ZWAdobeF"/>
          <w:noProof/>
          <w:color w:val="auto"/>
          <w:sz w:val="2"/>
          <w:u w:val="none"/>
        </w:rPr>
        <w:t>6H</w:t>
      </w:r>
      <w:hyperlink w:anchor="_Toc113940333" w:history="1">
        <w:r w:rsidR="009D7DFB" w:rsidRPr="00912628">
          <w:rPr>
            <w:rStyle w:val="Hyperlink"/>
            <w:noProof/>
          </w:rPr>
          <w:t>6.</w:t>
        </w:r>
        <w:r w:rsidR="009D7DFB" w:rsidRPr="00912628">
          <w:rPr>
            <w:noProof/>
            <w:szCs w:val="24"/>
          </w:rPr>
          <w:tab/>
        </w:r>
        <w:r w:rsidR="009D7DFB" w:rsidRPr="00912628">
          <w:rPr>
            <w:rStyle w:val="Hyperlink"/>
            <w:noProof/>
          </w:rPr>
          <w:t>Settlement of Disputes</w:t>
        </w:r>
        <w:r w:rsidR="009D7DFB" w:rsidRPr="00912628">
          <w:rPr>
            <w:noProof/>
            <w:webHidden/>
          </w:rPr>
          <w:tab/>
        </w:r>
        <w:r w:rsidRPr="00912628">
          <w:rPr>
            <w:rFonts w:ascii="ZWAdobeF" w:hAnsi="ZWAdobeF" w:cs="ZWAdobeF"/>
            <w:noProof/>
            <w:webHidden/>
            <w:sz w:val="2"/>
          </w:rPr>
          <w:t>190H</w:t>
        </w:r>
        <w:r w:rsidR="009D7DFB" w:rsidRPr="00912628">
          <w:rPr>
            <w:noProof/>
            <w:webHidden/>
          </w:rPr>
          <w:fldChar w:fldCharType="begin"/>
        </w:r>
        <w:r w:rsidR="009D7DFB" w:rsidRPr="00912628">
          <w:rPr>
            <w:noProof/>
            <w:webHidden/>
          </w:rPr>
          <w:instrText xml:space="preserve"> PAGEREF _Toc113940333 \h </w:instrText>
        </w:r>
        <w:r w:rsidR="009D7DFB" w:rsidRPr="00912628">
          <w:rPr>
            <w:noProof/>
            <w:webHidden/>
          </w:rPr>
        </w:r>
        <w:r w:rsidR="009D7DFB" w:rsidRPr="00912628">
          <w:rPr>
            <w:noProof/>
            <w:webHidden/>
          </w:rPr>
          <w:fldChar w:fldCharType="separate"/>
        </w:r>
        <w:r w:rsidR="0078604D" w:rsidRPr="00912628">
          <w:rPr>
            <w:noProof/>
            <w:webHidden/>
          </w:rPr>
          <w:t>104</w:t>
        </w:r>
        <w:r w:rsidR="009D7DFB" w:rsidRPr="00912628">
          <w:rPr>
            <w:noProof/>
            <w:webHidden/>
          </w:rPr>
          <w:fldChar w:fldCharType="end"/>
        </w:r>
      </w:hyperlink>
    </w:p>
    <w:p w14:paraId="5D8EA7BC" w14:textId="77777777" w:rsidR="009D7DFB" w:rsidRPr="00912628" w:rsidRDefault="00955232" w:rsidP="00955232">
      <w:pPr>
        <w:pStyle w:val="TOC1"/>
        <w:autoSpaceDE w:val="0"/>
        <w:rPr>
          <w:b w:val="0"/>
          <w:noProof/>
          <w:szCs w:val="24"/>
        </w:rPr>
      </w:pPr>
      <w:r w:rsidRPr="00912628">
        <w:rPr>
          <w:rStyle w:val="Hyperlink"/>
          <w:rFonts w:ascii="ZWAdobeF" w:hAnsi="ZWAdobeF" w:cs="ZWAdobeF"/>
          <w:b w:val="0"/>
          <w:noProof/>
          <w:color w:val="auto"/>
          <w:sz w:val="2"/>
          <w:u w:val="none"/>
        </w:rPr>
        <w:t>7H</w:t>
      </w:r>
      <w:hyperlink w:anchor="_Toc113940334" w:history="1">
        <w:r w:rsidR="009D7DFB" w:rsidRPr="00912628">
          <w:rPr>
            <w:rStyle w:val="Hyperlink"/>
            <w:noProof/>
          </w:rPr>
          <w:t>B. Subject Matter of Contract</w:t>
        </w:r>
        <w:r w:rsidR="009D7DFB" w:rsidRPr="00912628">
          <w:rPr>
            <w:noProof/>
            <w:webHidden/>
          </w:rPr>
          <w:tab/>
        </w:r>
        <w:r w:rsidRPr="00912628">
          <w:rPr>
            <w:rFonts w:ascii="ZWAdobeF" w:hAnsi="ZWAdobeF" w:cs="ZWAdobeF"/>
            <w:b w:val="0"/>
            <w:noProof/>
            <w:webHidden/>
            <w:sz w:val="2"/>
          </w:rPr>
          <w:t>191H</w:t>
        </w:r>
        <w:r w:rsidR="009D7DFB" w:rsidRPr="00912628">
          <w:rPr>
            <w:noProof/>
            <w:webHidden/>
          </w:rPr>
          <w:fldChar w:fldCharType="begin"/>
        </w:r>
        <w:r w:rsidR="009D7DFB" w:rsidRPr="00912628">
          <w:rPr>
            <w:noProof/>
            <w:webHidden/>
          </w:rPr>
          <w:instrText xml:space="preserve"> PAGEREF _Toc113940334 \h </w:instrText>
        </w:r>
        <w:r w:rsidR="009D7DFB" w:rsidRPr="00912628">
          <w:rPr>
            <w:noProof/>
            <w:webHidden/>
          </w:rPr>
        </w:r>
        <w:r w:rsidR="009D7DFB" w:rsidRPr="00912628">
          <w:rPr>
            <w:noProof/>
            <w:webHidden/>
          </w:rPr>
          <w:fldChar w:fldCharType="separate"/>
        </w:r>
        <w:r w:rsidR="0078604D" w:rsidRPr="00912628">
          <w:rPr>
            <w:noProof/>
            <w:webHidden/>
          </w:rPr>
          <w:t>105</w:t>
        </w:r>
        <w:r w:rsidR="009D7DFB" w:rsidRPr="00912628">
          <w:rPr>
            <w:noProof/>
            <w:webHidden/>
          </w:rPr>
          <w:fldChar w:fldCharType="end"/>
        </w:r>
      </w:hyperlink>
    </w:p>
    <w:p w14:paraId="44C5BE79" w14:textId="77777777" w:rsidR="009D7DFB" w:rsidRPr="00912628" w:rsidRDefault="00955232" w:rsidP="00955232">
      <w:pPr>
        <w:pStyle w:val="TOC2"/>
        <w:tabs>
          <w:tab w:val="left" w:pos="1440"/>
        </w:tabs>
        <w:autoSpaceDE w:val="0"/>
        <w:rPr>
          <w:noProof/>
          <w:szCs w:val="24"/>
        </w:rPr>
      </w:pPr>
      <w:r w:rsidRPr="00912628">
        <w:rPr>
          <w:rStyle w:val="Hyperlink"/>
          <w:rFonts w:ascii="ZWAdobeF" w:hAnsi="ZWAdobeF" w:cs="ZWAdobeF"/>
          <w:noProof/>
          <w:color w:val="auto"/>
          <w:sz w:val="2"/>
          <w:u w:val="none"/>
        </w:rPr>
        <w:t>8H</w:t>
      </w:r>
      <w:hyperlink w:anchor="_Toc113940335" w:history="1">
        <w:r w:rsidR="009D7DFB" w:rsidRPr="00912628">
          <w:rPr>
            <w:rStyle w:val="Hyperlink"/>
            <w:noProof/>
          </w:rPr>
          <w:t>7.</w:t>
        </w:r>
        <w:r w:rsidR="009D7DFB" w:rsidRPr="00912628">
          <w:rPr>
            <w:noProof/>
            <w:szCs w:val="24"/>
          </w:rPr>
          <w:tab/>
        </w:r>
        <w:r w:rsidR="009D7DFB" w:rsidRPr="00912628">
          <w:rPr>
            <w:rStyle w:val="Hyperlink"/>
            <w:noProof/>
          </w:rPr>
          <w:t>Scope of Facilities</w:t>
        </w:r>
        <w:r w:rsidR="009D7DFB" w:rsidRPr="00912628">
          <w:rPr>
            <w:noProof/>
            <w:webHidden/>
          </w:rPr>
          <w:tab/>
        </w:r>
        <w:r w:rsidRPr="00912628">
          <w:rPr>
            <w:rFonts w:ascii="ZWAdobeF" w:hAnsi="ZWAdobeF" w:cs="ZWAdobeF"/>
            <w:noProof/>
            <w:webHidden/>
            <w:sz w:val="2"/>
          </w:rPr>
          <w:t>192H</w:t>
        </w:r>
        <w:r w:rsidR="009D7DFB" w:rsidRPr="00912628">
          <w:rPr>
            <w:noProof/>
            <w:webHidden/>
          </w:rPr>
          <w:fldChar w:fldCharType="begin"/>
        </w:r>
        <w:r w:rsidR="009D7DFB" w:rsidRPr="00912628">
          <w:rPr>
            <w:noProof/>
            <w:webHidden/>
          </w:rPr>
          <w:instrText xml:space="preserve"> PAGEREF _Toc113940335 \h </w:instrText>
        </w:r>
        <w:r w:rsidR="009D7DFB" w:rsidRPr="00912628">
          <w:rPr>
            <w:noProof/>
            <w:webHidden/>
          </w:rPr>
        </w:r>
        <w:r w:rsidR="009D7DFB" w:rsidRPr="00912628">
          <w:rPr>
            <w:noProof/>
            <w:webHidden/>
          </w:rPr>
          <w:fldChar w:fldCharType="separate"/>
        </w:r>
        <w:r w:rsidR="0078604D" w:rsidRPr="00912628">
          <w:rPr>
            <w:noProof/>
            <w:webHidden/>
          </w:rPr>
          <w:t>105</w:t>
        </w:r>
        <w:r w:rsidR="009D7DFB" w:rsidRPr="00912628">
          <w:rPr>
            <w:noProof/>
            <w:webHidden/>
          </w:rPr>
          <w:fldChar w:fldCharType="end"/>
        </w:r>
      </w:hyperlink>
    </w:p>
    <w:p w14:paraId="7129065D" w14:textId="77777777" w:rsidR="009D7DFB" w:rsidRPr="00912628" w:rsidRDefault="00955232" w:rsidP="00955232">
      <w:pPr>
        <w:pStyle w:val="TOC2"/>
        <w:tabs>
          <w:tab w:val="left" w:pos="1440"/>
        </w:tabs>
        <w:autoSpaceDE w:val="0"/>
        <w:rPr>
          <w:noProof/>
          <w:szCs w:val="24"/>
        </w:rPr>
      </w:pPr>
      <w:r w:rsidRPr="00912628">
        <w:rPr>
          <w:rStyle w:val="Hyperlink"/>
          <w:rFonts w:ascii="ZWAdobeF" w:hAnsi="ZWAdobeF" w:cs="ZWAdobeF"/>
          <w:noProof/>
          <w:color w:val="auto"/>
          <w:sz w:val="2"/>
          <w:u w:val="none"/>
        </w:rPr>
        <w:t>9H</w:t>
      </w:r>
      <w:hyperlink w:anchor="_Toc113940336" w:history="1">
        <w:r w:rsidR="009D7DFB" w:rsidRPr="00912628">
          <w:rPr>
            <w:rStyle w:val="Hyperlink"/>
            <w:noProof/>
          </w:rPr>
          <w:t>8.</w:t>
        </w:r>
        <w:r w:rsidR="009D7DFB" w:rsidRPr="00912628">
          <w:rPr>
            <w:noProof/>
            <w:szCs w:val="24"/>
          </w:rPr>
          <w:tab/>
        </w:r>
        <w:r w:rsidR="009D7DFB" w:rsidRPr="00912628">
          <w:rPr>
            <w:rStyle w:val="Hyperlink"/>
            <w:noProof/>
          </w:rPr>
          <w:t>Time for Commencement and Completion</w:t>
        </w:r>
        <w:r w:rsidR="009D7DFB" w:rsidRPr="00912628">
          <w:rPr>
            <w:noProof/>
            <w:webHidden/>
          </w:rPr>
          <w:tab/>
        </w:r>
        <w:r w:rsidRPr="00912628">
          <w:rPr>
            <w:rFonts w:ascii="ZWAdobeF" w:hAnsi="ZWAdobeF" w:cs="ZWAdobeF"/>
            <w:noProof/>
            <w:webHidden/>
            <w:sz w:val="2"/>
          </w:rPr>
          <w:t>193H</w:t>
        </w:r>
        <w:r w:rsidR="009D7DFB" w:rsidRPr="00912628">
          <w:rPr>
            <w:noProof/>
            <w:webHidden/>
          </w:rPr>
          <w:fldChar w:fldCharType="begin"/>
        </w:r>
        <w:r w:rsidR="009D7DFB" w:rsidRPr="00912628">
          <w:rPr>
            <w:noProof/>
            <w:webHidden/>
          </w:rPr>
          <w:instrText xml:space="preserve"> PAGEREF _Toc113940336 \h </w:instrText>
        </w:r>
        <w:r w:rsidR="009D7DFB" w:rsidRPr="00912628">
          <w:rPr>
            <w:noProof/>
            <w:webHidden/>
          </w:rPr>
        </w:r>
        <w:r w:rsidR="009D7DFB" w:rsidRPr="00912628">
          <w:rPr>
            <w:noProof/>
            <w:webHidden/>
          </w:rPr>
          <w:fldChar w:fldCharType="separate"/>
        </w:r>
        <w:r w:rsidR="0078604D" w:rsidRPr="00912628">
          <w:rPr>
            <w:noProof/>
            <w:webHidden/>
          </w:rPr>
          <w:t>106</w:t>
        </w:r>
        <w:r w:rsidR="009D7DFB" w:rsidRPr="00912628">
          <w:rPr>
            <w:noProof/>
            <w:webHidden/>
          </w:rPr>
          <w:fldChar w:fldCharType="end"/>
        </w:r>
      </w:hyperlink>
    </w:p>
    <w:p w14:paraId="4DE618E4" w14:textId="77777777" w:rsidR="009D7DFB" w:rsidRPr="00912628" w:rsidRDefault="00955232" w:rsidP="00955232">
      <w:pPr>
        <w:pStyle w:val="TOC2"/>
        <w:tabs>
          <w:tab w:val="left" w:pos="1440"/>
        </w:tabs>
        <w:autoSpaceDE w:val="0"/>
        <w:rPr>
          <w:noProof/>
          <w:szCs w:val="24"/>
        </w:rPr>
      </w:pPr>
      <w:r w:rsidRPr="00912628">
        <w:rPr>
          <w:rStyle w:val="Hyperlink"/>
          <w:rFonts w:ascii="ZWAdobeF" w:hAnsi="ZWAdobeF" w:cs="ZWAdobeF"/>
          <w:noProof/>
          <w:color w:val="auto"/>
          <w:sz w:val="2"/>
          <w:u w:val="none"/>
        </w:rPr>
        <w:t>10H</w:t>
      </w:r>
      <w:hyperlink w:anchor="_Toc113940337" w:history="1">
        <w:r w:rsidR="009D7DFB" w:rsidRPr="00912628">
          <w:rPr>
            <w:rStyle w:val="Hyperlink"/>
            <w:noProof/>
          </w:rPr>
          <w:t>9.</w:t>
        </w:r>
        <w:r w:rsidR="009D7DFB" w:rsidRPr="00912628">
          <w:rPr>
            <w:noProof/>
            <w:szCs w:val="24"/>
          </w:rPr>
          <w:tab/>
        </w:r>
        <w:r w:rsidR="009D7DFB" w:rsidRPr="00912628">
          <w:rPr>
            <w:rStyle w:val="Hyperlink"/>
            <w:noProof/>
          </w:rPr>
          <w:t>Contractor’s Responsibilities</w:t>
        </w:r>
        <w:r w:rsidR="009D7DFB" w:rsidRPr="00912628">
          <w:rPr>
            <w:noProof/>
            <w:webHidden/>
          </w:rPr>
          <w:tab/>
        </w:r>
        <w:r w:rsidRPr="00912628">
          <w:rPr>
            <w:rFonts w:ascii="ZWAdobeF" w:hAnsi="ZWAdobeF" w:cs="ZWAdobeF"/>
            <w:noProof/>
            <w:webHidden/>
            <w:sz w:val="2"/>
          </w:rPr>
          <w:t>194H</w:t>
        </w:r>
        <w:r w:rsidR="009D7DFB" w:rsidRPr="00912628">
          <w:rPr>
            <w:noProof/>
            <w:webHidden/>
          </w:rPr>
          <w:fldChar w:fldCharType="begin"/>
        </w:r>
        <w:r w:rsidR="009D7DFB" w:rsidRPr="00912628">
          <w:rPr>
            <w:noProof/>
            <w:webHidden/>
          </w:rPr>
          <w:instrText xml:space="preserve"> PAGEREF _Toc113940337 \h </w:instrText>
        </w:r>
        <w:r w:rsidR="009D7DFB" w:rsidRPr="00912628">
          <w:rPr>
            <w:noProof/>
            <w:webHidden/>
          </w:rPr>
        </w:r>
        <w:r w:rsidR="009D7DFB" w:rsidRPr="00912628">
          <w:rPr>
            <w:noProof/>
            <w:webHidden/>
          </w:rPr>
          <w:fldChar w:fldCharType="separate"/>
        </w:r>
        <w:r w:rsidR="0078604D" w:rsidRPr="00912628">
          <w:rPr>
            <w:noProof/>
            <w:webHidden/>
          </w:rPr>
          <w:t>107</w:t>
        </w:r>
        <w:r w:rsidR="009D7DFB" w:rsidRPr="00912628">
          <w:rPr>
            <w:noProof/>
            <w:webHidden/>
          </w:rPr>
          <w:fldChar w:fldCharType="end"/>
        </w:r>
      </w:hyperlink>
    </w:p>
    <w:p w14:paraId="0F55CD74" w14:textId="77777777" w:rsidR="009D7DFB" w:rsidRPr="00912628" w:rsidRDefault="00955232" w:rsidP="00955232">
      <w:pPr>
        <w:pStyle w:val="TOC2"/>
        <w:tabs>
          <w:tab w:val="left" w:pos="1440"/>
        </w:tabs>
        <w:autoSpaceDE w:val="0"/>
        <w:rPr>
          <w:noProof/>
          <w:szCs w:val="24"/>
        </w:rPr>
      </w:pPr>
      <w:r w:rsidRPr="00912628">
        <w:rPr>
          <w:rStyle w:val="Hyperlink"/>
          <w:rFonts w:ascii="ZWAdobeF" w:hAnsi="ZWAdobeF" w:cs="ZWAdobeF"/>
          <w:noProof/>
          <w:color w:val="auto"/>
          <w:sz w:val="2"/>
          <w:u w:val="none"/>
        </w:rPr>
        <w:t>11H</w:t>
      </w:r>
      <w:hyperlink w:anchor="_Toc113940338" w:history="1">
        <w:r w:rsidR="009D7DFB" w:rsidRPr="00912628">
          <w:rPr>
            <w:rStyle w:val="Hyperlink"/>
            <w:noProof/>
          </w:rPr>
          <w:t>10.</w:t>
        </w:r>
        <w:r w:rsidR="009D7DFB" w:rsidRPr="00912628">
          <w:rPr>
            <w:noProof/>
            <w:szCs w:val="24"/>
          </w:rPr>
          <w:tab/>
        </w:r>
        <w:r w:rsidR="009D7DFB" w:rsidRPr="00912628">
          <w:rPr>
            <w:rStyle w:val="Hyperlink"/>
            <w:noProof/>
          </w:rPr>
          <w:t>Employer’s Responsibilities</w:t>
        </w:r>
        <w:r w:rsidR="009D7DFB" w:rsidRPr="00912628">
          <w:rPr>
            <w:noProof/>
            <w:webHidden/>
          </w:rPr>
          <w:tab/>
        </w:r>
        <w:r w:rsidRPr="00912628">
          <w:rPr>
            <w:rFonts w:ascii="ZWAdobeF" w:hAnsi="ZWAdobeF" w:cs="ZWAdobeF"/>
            <w:noProof/>
            <w:webHidden/>
            <w:sz w:val="2"/>
          </w:rPr>
          <w:t>195H</w:t>
        </w:r>
        <w:r w:rsidR="009D7DFB" w:rsidRPr="00912628">
          <w:rPr>
            <w:noProof/>
            <w:webHidden/>
          </w:rPr>
          <w:fldChar w:fldCharType="begin"/>
        </w:r>
        <w:r w:rsidR="009D7DFB" w:rsidRPr="00912628">
          <w:rPr>
            <w:noProof/>
            <w:webHidden/>
          </w:rPr>
          <w:instrText xml:space="preserve"> PAGEREF _Toc113940338 \h </w:instrText>
        </w:r>
        <w:r w:rsidR="009D7DFB" w:rsidRPr="00912628">
          <w:rPr>
            <w:noProof/>
            <w:webHidden/>
          </w:rPr>
        </w:r>
        <w:r w:rsidR="009D7DFB" w:rsidRPr="00912628">
          <w:rPr>
            <w:noProof/>
            <w:webHidden/>
          </w:rPr>
          <w:fldChar w:fldCharType="separate"/>
        </w:r>
        <w:r w:rsidR="0078604D" w:rsidRPr="00912628">
          <w:rPr>
            <w:noProof/>
            <w:webHidden/>
          </w:rPr>
          <w:t>108</w:t>
        </w:r>
        <w:r w:rsidR="009D7DFB" w:rsidRPr="00912628">
          <w:rPr>
            <w:noProof/>
            <w:webHidden/>
          </w:rPr>
          <w:fldChar w:fldCharType="end"/>
        </w:r>
      </w:hyperlink>
    </w:p>
    <w:p w14:paraId="69B7A0D2" w14:textId="77777777" w:rsidR="009D7DFB" w:rsidRPr="00912628" w:rsidRDefault="00955232" w:rsidP="00955232">
      <w:pPr>
        <w:pStyle w:val="TOC1"/>
        <w:autoSpaceDE w:val="0"/>
        <w:rPr>
          <w:b w:val="0"/>
          <w:noProof/>
          <w:szCs w:val="24"/>
        </w:rPr>
      </w:pPr>
      <w:r w:rsidRPr="00912628">
        <w:rPr>
          <w:rStyle w:val="Hyperlink"/>
          <w:rFonts w:ascii="ZWAdobeF" w:hAnsi="ZWAdobeF" w:cs="ZWAdobeF"/>
          <w:b w:val="0"/>
          <w:noProof/>
          <w:color w:val="auto"/>
          <w:sz w:val="2"/>
          <w:u w:val="none"/>
        </w:rPr>
        <w:t>12H</w:t>
      </w:r>
      <w:hyperlink w:anchor="_Toc113940339" w:history="1">
        <w:r w:rsidR="009D7DFB" w:rsidRPr="00912628">
          <w:rPr>
            <w:rStyle w:val="Hyperlink"/>
            <w:noProof/>
          </w:rPr>
          <w:t>C. Payment</w:t>
        </w:r>
        <w:r w:rsidR="009D7DFB" w:rsidRPr="00912628">
          <w:rPr>
            <w:noProof/>
            <w:webHidden/>
          </w:rPr>
          <w:tab/>
        </w:r>
        <w:r w:rsidRPr="00912628">
          <w:rPr>
            <w:rFonts w:ascii="ZWAdobeF" w:hAnsi="ZWAdobeF" w:cs="ZWAdobeF"/>
            <w:b w:val="0"/>
            <w:noProof/>
            <w:webHidden/>
            <w:sz w:val="2"/>
          </w:rPr>
          <w:t>196H</w:t>
        </w:r>
        <w:r w:rsidR="009D7DFB" w:rsidRPr="00912628">
          <w:rPr>
            <w:noProof/>
            <w:webHidden/>
          </w:rPr>
          <w:fldChar w:fldCharType="begin"/>
        </w:r>
        <w:r w:rsidR="009D7DFB" w:rsidRPr="00912628">
          <w:rPr>
            <w:noProof/>
            <w:webHidden/>
          </w:rPr>
          <w:instrText xml:space="preserve"> PAGEREF _Toc113940339 \h </w:instrText>
        </w:r>
        <w:r w:rsidR="009D7DFB" w:rsidRPr="00912628">
          <w:rPr>
            <w:noProof/>
            <w:webHidden/>
          </w:rPr>
        </w:r>
        <w:r w:rsidR="009D7DFB" w:rsidRPr="00912628">
          <w:rPr>
            <w:noProof/>
            <w:webHidden/>
          </w:rPr>
          <w:fldChar w:fldCharType="separate"/>
        </w:r>
        <w:r w:rsidR="0078604D" w:rsidRPr="00912628">
          <w:rPr>
            <w:noProof/>
            <w:webHidden/>
          </w:rPr>
          <w:t>109</w:t>
        </w:r>
        <w:r w:rsidR="009D7DFB" w:rsidRPr="00912628">
          <w:rPr>
            <w:noProof/>
            <w:webHidden/>
          </w:rPr>
          <w:fldChar w:fldCharType="end"/>
        </w:r>
      </w:hyperlink>
    </w:p>
    <w:p w14:paraId="44A195A5" w14:textId="77777777" w:rsidR="009D7DFB" w:rsidRPr="00912628" w:rsidRDefault="00955232" w:rsidP="00955232">
      <w:pPr>
        <w:pStyle w:val="TOC2"/>
        <w:tabs>
          <w:tab w:val="left" w:pos="1440"/>
        </w:tabs>
        <w:autoSpaceDE w:val="0"/>
        <w:rPr>
          <w:noProof/>
          <w:szCs w:val="24"/>
        </w:rPr>
      </w:pPr>
      <w:r w:rsidRPr="00912628">
        <w:rPr>
          <w:rStyle w:val="Hyperlink"/>
          <w:rFonts w:ascii="ZWAdobeF" w:hAnsi="ZWAdobeF" w:cs="ZWAdobeF"/>
          <w:noProof/>
          <w:color w:val="auto"/>
          <w:sz w:val="2"/>
          <w:u w:val="none"/>
        </w:rPr>
        <w:t>13H</w:t>
      </w:r>
      <w:hyperlink w:anchor="_Toc113940340" w:history="1">
        <w:r w:rsidR="009D7DFB" w:rsidRPr="00912628">
          <w:rPr>
            <w:rStyle w:val="Hyperlink"/>
            <w:noProof/>
          </w:rPr>
          <w:t>11.</w:t>
        </w:r>
        <w:r w:rsidR="009D7DFB" w:rsidRPr="00912628">
          <w:rPr>
            <w:noProof/>
            <w:szCs w:val="24"/>
          </w:rPr>
          <w:tab/>
        </w:r>
        <w:r w:rsidR="009D7DFB" w:rsidRPr="00912628">
          <w:rPr>
            <w:rStyle w:val="Hyperlink"/>
            <w:noProof/>
          </w:rPr>
          <w:t>Contract Price</w:t>
        </w:r>
        <w:r w:rsidR="009D7DFB" w:rsidRPr="00912628">
          <w:rPr>
            <w:noProof/>
            <w:webHidden/>
          </w:rPr>
          <w:tab/>
        </w:r>
        <w:r w:rsidRPr="00912628">
          <w:rPr>
            <w:rFonts w:ascii="ZWAdobeF" w:hAnsi="ZWAdobeF" w:cs="ZWAdobeF"/>
            <w:noProof/>
            <w:webHidden/>
            <w:sz w:val="2"/>
          </w:rPr>
          <w:t>197H</w:t>
        </w:r>
        <w:r w:rsidR="009D7DFB" w:rsidRPr="00912628">
          <w:rPr>
            <w:noProof/>
            <w:webHidden/>
          </w:rPr>
          <w:fldChar w:fldCharType="begin"/>
        </w:r>
        <w:r w:rsidR="009D7DFB" w:rsidRPr="00912628">
          <w:rPr>
            <w:noProof/>
            <w:webHidden/>
          </w:rPr>
          <w:instrText xml:space="preserve"> PAGEREF _Toc113940340 \h </w:instrText>
        </w:r>
        <w:r w:rsidR="009D7DFB" w:rsidRPr="00912628">
          <w:rPr>
            <w:noProof/>
            <w:webHidden/>
          </w:rPr>
        </w:r>
        <w:r w:rsidR="009D7DFB" w:rsidRPr="00912628">
          <w:rPr>
            <w:noProof/>
            <w:webHidden/>
          </w:rPr>
          <w:fldChar w:fldCharType="separate"/>
        </w:r>
        <w:r w:rsidR="0078604D" w:rsidRPr="00912628">
          <w:rPr>
            <w:noProof/>
            <w:webHidden/>
          </w:rPr>
          <w:t>109</w:t>
        </w:r>
        <w:r w:rsidR="009D7DFB" w:rsidRPr="00912628">
          <w:rPr>
            <w:noProof/>
            <w:webHidden/>
          </w:rPr>
          <w:fldChar w:fldCharType="end"/>
        </w:r>
      </w:hyperlink>
    </w:p>
    <w:p w14:paraId="05F6B05D" w14:textId="77777777" w:rsidR="009D7DFB" w:rsidRPr="00912628" w:rsidRDefault="00955232" w:rsidP="00955232">
      <w:pPr>
        <w:pStyle w:val="TOC2"/>
        <w:tabs>
          <w:tab w:val="left" w:pos="1440"/>
        </w:tabs>
        <w:autoSpaceDE w:val="0"/>
        <w:rPr>
          <w:noProof/>
          <w:szCs w:val="24"/>
        </w:rPr>
      </w:pPr>
      <w:r w:rsidRPr="00912628">
        <w:rPr>
          <w:rStyle w:val="Hyperlink"/>
          <w:rFonts w:ascii="ZWAdobeF" w:hAnsi="ZWAdobeF" w:cs="ZWAdobeF"/>
          <w:noProof/>
          <w:color w:val="auto"/>
          <w:sz w:val="2"/>
          <w:u w:val="none"/>
        </w:rPr>
        <w:t>14H</w:t>
      </w:r>
      <w:hyperlink w:anchor="_Toc113940341" w:history="1">
        <w:r w:rsidR="009D7DFB" w:rsidRPr="00912628">
          <w:rPr>
            <w:rStyle w:val="Hyperlink"/>
            <w:noProof/>
          </w:rPr>
          <w:t>12.</w:t>
        </w:r>
        <w:r w:rsidR="009D7DFB" w:rsidRPr="00912628">
          <w:rPr>
            <w:noProof/>
            <w:szCs w:val="24"/>
          </w:rPr>
          <w:tab/>
        </w:r>
        <w:r w:rsidR="009D7DFB" w:rsidRPr="00912628">
          <w:rPr>
            <w:rStyle w:val="Hyperlink"/>
            <w:noProof/>
          </w:rPr>
          <w:t>Terms of Payment</w:t>
        </w:r>
        <w:r w:rsidR="009D7DFB" w:rsidRPr="00912628">
          <w:rPr>
            <w:noProof/>
            <w:webHidden/>
          </w:rPr>
          <w:tab/>
        </w:r>
        <w:r w:rsidRPr="00912628">
          <w:rPr>
            <w:rFonts w:ascii="ZWAdobeF" w:hAnsi="ZWAdobeF" w:cs="ZWAdobeF"/>
            <w:noProof/>
            <w:webHidden/>
            <w:sz w:val="2"/>
          </w:rPr>
          <w:t>198H</w:t>
        </w:r>
        <w:r w:rsidR="009D7DFB" w:rsidRPr="00912628">
          <w:rPr>
            <w:noProof/>
            <w:webHidden/>
          </w:rPr>
          <w:fldChar w:fldCharType="begin"/>
        </w:r>
        <w:r w:rsidR="009D7DFB" w:rsidRPr="00912628">
          <w:rPr>
            <w:noProof/>
            <w:webHidden/>
          </w:rPr>
          <w:instrText xml:space="preserve"> PAGEREF _Toc113940341 \h </w:instrText>
        </w:r>
        <w:r w:rsidR="009D7DFB" w:rsidRPr="00912628">
          <w:rPr>
            <w:noProof/>
            <w:webHidden/>
          </w:rPr>
        </w:r>
        <w:r w:rsidR="009D7DFB" w:rsidRPr="00912628">
          <w:rPr>
            <w:noProof/>
            <w:webHidden/>
          </w:rPr>
          <w:fldChar w:fldCharType="separate"/>
        </w:r>
        <w:r w:rsidR="0078604D" w:rsidRPr="00912628">
          <w:rPr>
            <w:noProof/>
            <w:webHidden/>
          </w:rPr>
          <w:t>109</w:t>
        </w:r>
        <w:r w:rsidR="009D7DFB" w:rsidRPr="00912628">
          <w:rPr>
            <w:noProof/>
            <w:webHidden/>
          </w:rPr>
          <w:fldChar w:fldCharType="end"/>
        </w:r>
      </w:hyperlink>
    </w:p>
    <w:p w14:paraId="63D895F5" w14:textId="77777777" w:rsidR="009D7DFB" w:rsidRPr="00912628" w:rsidRDefault="00955232" w:rsidP="00955232">
      <w:pPr>
        <w:pStyle w:val="TOC2"/>
        <w:tabs>
          <w:tab w:val="left" w:pos="1440"/>
        </w:tabs>
        <w:autoSpaceDE w:val="0"/>
        <w:rPr>
          <w:noProof/>
          <w:szCs w:val="24"/>
        </w:rPr>
      </w:pPr>
      <w:r w:rsidRPr="00912628">
        <w:rPr>
          <w:rStyle w:val="Hyperlink"/>
          <w:rFonts w:ascii="ZWAdobeF" w:hAnsi="ZWAdobeF" w:cs="ZWAdobeF"/>
          <w:noProof/>
          <w:color w:val="auto"/>
          <w:sz w:val="2"/>
          <w:u w:val="none"/>
        </w:rPr>
        <w:t>15H</w:t>
      </w:r>
      <w:hyperlink w:anchor="_Toc113940342" w:history="1">
        <w:r w:rsidR="009D7DFB" w:rsidRPr="00912628">
          <w:rPr>
            <w:rStyle w:val="Hyperlink"/>
            <w:noProof/>
          </w:rPr>
          <w:t>13.</w:t>
        </w:r>
        <w:r w:rsidR="009D7DFB" w:rsidRPr="00912628">
          <w:rPr>
            <w:noProof/>
            <w:szCs w:val="24"/>
          </w:rPr>
          <w:tab/>
        </w:r>
        <w:r w:rsidR="009D7DFB" w:rsidRPr="00912628">
          <w:rPr>
            <w:rStyle w:val="Hyperlink"/>
            <w:noProof/>
          </w:rPr>
          <w:t>Securities</w:t>
        </w:r>
        <w:r w:rsidR="009D7DFB" w:rsidRPr="00912628">
          <w:rPr>
            <w:noProof/>
            <w:webHidden/>
          </w:rPr>
          <w:tab/>
        </w:r>
        <w:r w:rsidRPr="00912628">
          <w:rPr>
            <w:rFonts w:ascii="ZWAdobeF" w:hAnsi="ZWAdobeF" w:cs="ZWAdobeF"/>
            <w:noProof/>
            <w:webHidden/>
            <w:sz w:val="2"/>
          </w:rPr>
          <w:t>199H</w:t>
        </w:r>
        <w:r w:rsidR="009D7DFB" w:rsidRPr="00912628">
          <w:rPr>
            <w:noProof/>
            <w:webHidden/>
          </w:rPr>
          <w:fldChar w:fldCharType="begin"/>
        </w:r>
        <w:r w:rsidR="009D7DFB" w:rsidRPr="00912628">
          <w:rPr>
            <w:noProof/>
            <w:webHidden/>
          </w:rPr>
          <w:instrText xml:space="preserve"> PAGEREF _Toc113940342 \h </w:instrText>
        </w:r>
        <w:r w:rsidR="009D7DFB" w:rsidRPr="00912628">
          <w:rPr>
            <w:noProof/>
            <w:webHidden/>
          </w:rPr>
        </w:r>
        <w:r w:rsidR="009D7DFB" w:rsidRPr="00912628">
          <w:rPr>
            <w:noProof/>
            <w:webHidden/>
          </w:rPr>
          <w:fldChar w:fldCharType="separate"/>
        </w:r>
        <w:r w:rsidR="0078604D" w:rsidRPr="00912628">
          <w:rPr>
            <w:noProof/>
            <w:webHidden/>
          </w:rPr>
          <w:t>110</w:t>
        </w:r>
        <w:r w:rsidR="009D7DFB" w:rsidRPr="00912628">
          <w:rPr>
            <w:noProof/>
            <w:webHidden/>
          </w:rPr>
          <w:fldChar w:fldCharType="end"/>
        </w:r>
      </w:hyperlink>
    </w:p>
    <w:p w14:paraId="06FDBE5C" w14:textId="77777777" w:rsidR="009D7DFB" w:rsidRPr="00912628" w:rsidRDefault="00955232" w:rsidP="00955232">
      <w:pPr>
        <w:pStyle w:val="TOC2"/>
        <w:tabs>
          <w:tab w:val="left" w:pos="1440"/>
        </w:tabs>
        <w:autoSpaceDE w:val="0"/>
        <w:rPr>
          <w:noProof/>
          <w:szCs w:val="24"/>
        </w:rPr>
      </w:pPr>
      <w:r w:rsidRPr="00912628">
        <w:rPr>
          <w:rStyle w:val="Hyperlink"/>
          <w:rFonts w:ascii="ZWAdobeF" w:hAnsi="ZWAdobeF" w:cs="ZWAdobeF"/>
          <w:noProof/>
          <w:color w:val="auto"/>
          <w:sz w:val="2"/>
          <w:u w:val="none"/>
        </w:rPr>
        <w:t>16H</w:t>
      </w:r>
      <w:hyperlink w:anchor="_Toc113940343" w:history="1">
        <w:r w:rsidR="009D7DFB" w:rsidRPr="00912628">
          <w:rPr>
            <w:rStyle w:val="Hyperlink"/>
            <w:noProof/>
          </w:rPr>
          <w:t>14.</w:t>
        </w:r>
        <w:r w:rsidR="009D7DFB" w:rsidRPr="00912628">
          <w:rPr>
            <w:noProof/>
            <w:szCs w:val="24"/>
          </w:rPr>
          <w:tab/>
        </w:r>
        <w:r w:rsidR="009D7DFB" w:rsidRPr="00912628">
          <w:rPr>
            <w:rStyle w:val="Hyperlink"/>
            <w:noProof/>
          </w:rPr>
          <w:t>Taxes and Duties</w:t>
        </w:r>
        <w:r w:rsidR="009D7DFB" w:rsidRPr="00912628">
          <w:rPr>
            <w:noProof/>
            <w:webHidden/>
          </w:rPr>
          <w:tab/>
        </w:r>
        <w:r w:rsidRPr="00912628">
          <w:rPr>
            <w:rFonts w:ascii="ZWAdobeF" w:hAnsi="ZWAdobeF" w:cs="ZWAdobeF"/>
            <w:noProof/>
            <w:webHidden/>
            <w:sz w:val="2"/>
          </w:rPr>
          <w:t>200H</w:t>
        </w:r>
        <w:r w:rsidR="009D7DFB" w:rsidRPr="00912628">
          <w:rPr>
            <w:noProof/>
            <w:webHidden/>
          </w:rPr>
          <w:fldChar w:fldCharType="begin"/>
        </w:r>
        <w:r w:rsidR="009D7DFB" w:rsidRPr="00912628">
          <w:rPr>
            <w:noProof/>
            <w:webHidden/>
          </w:rPr>
          <w:instrText xml:space="preserve"> PAGEREF _Toc113940343 \h </w:instrText>
        </w:r>
        <w:r w:rsidR="009D7DFB" w:rsidRPr="00912628">
          <w:rPr>
            <w:noProof/>
            <w:webHidden/>
          </w:rPr>
        </w:r>
        <w:r w:rsidR="009D7DFB" w:rsidRPr="00912628">
          <w:rPr>
            <w:noProof/>
            <w:webHidden/>
          </w:rPr>
          <w:fldChar w:fldCharType="separate"/>
        </w:r>
        <w:r w:rsidR="0078604D" w:rsidRPr="00912628">
          <w:rPr>
            <w:noProof/>
            <w:webHidden/>
          </w:rPr>
          <w:t>111</w:t>
        </w:r>
        <w:r w:rsidR="009D7DFB" w:rsidRPr="00912628">
          <w:rPr>
            <w:noProof/>
            <w:webHidden/>
          </w:rPr>
          <w:fldChar w:fldCharType="end"/>
        </w:r>
      </w:hyperlink>
    </w:p>
    <w:p w14:paraId="4F7C878B" w14:textId="77777777" w:rsidR="009D7DFB" w:rsidRPr="00912628" w:rsidRDefault="00955232" w:rsidP="00955232">
      <w:pPr>
        <w:pStyle w:val="TOC1"/>
        <w:autoSpaceDE w:val="0"/>
        <w:rPr>
          <w:b w:val="0"/>
          <w:noProof/>
          <w:szCs w:val="24"/>
        </w:rPr>
      </w:pPr>
      <w:r w:rsidRPr="00912628">
        <w:rPr>
          <w:rStyle w:val="Hyperlink"/>
          <w:rFonts w:ascii="ZWAdobeF" w:hAnsi="ZWAdobeF" w:cs="ZWAdobeF"/>
          <w:b w:val="0"/>
          <w:noProof/>
          <w:color w:val="auto"/>
          <w:sz w:val="2"/>
          <w:u w:val="none"/>
        </w:rPr>
        <w:t>17H</w:t>
      </w:r>
      <w:hyperlink w:anchor="_Toc113940344" w:history="1">
        <w:r w:rsidR="009D7DFB" w:rsidRPr="00912628">
          <w:rPr>
            <w:rStyle w:val="Hyperlink"/>
            <w:noProof/>
          </w:rPr>
          <w:t>D. Intellectual Property</w:t>
        </w:r>
        <w:r w:rsidR="009D7DFB" w:rsidRPr="00912628">
          <w:rPr>
            <w:noProof/>
            <w:webHidden/>
          </w:rPr>
          <w:tab/>
        </w:r>
        <w:r w:rsidRPr="00912628">
          <w:rPr>
            <w:rFonts w:ascii="ZWAdobeF" w:hAnsi="ZWAdobeF" w:cs="ZWAdobeF"/>
            <w:b w:val="0"/>
            <w:noProof/>
            <w:webHidden/>
            <w:sz w:val="2"/>
          </w:rPr>
          <w:t>201H</w:t>
        </w:r>
        <w:r w:rsidR="009D7DFB" w:rsidRPr="00912628">
          <w:rPr>
            <w:noProof/>
            <w:webHidden/>
          </w:rPr>
          <w:fldChar w:fldCharType="begin"/>
        </w:r>
        <w:r w:rsidR="009D7DFB" w:rsidRPr="00912628">
          <w:rPr>
            <w:noProof/>
            <w:webHidden/>
          </w:rPr>
          <w:instrText xml:space="preserve"> PAGEREF _Toc113940344 \h </w:instrText>
        </w:r>
        <w:r w:rsidR="009D7DFB" w:rsidRPr="00912628">
          <w:rPr>
            <w:noProof/>
            <w:webHidden/>
          </w:rPr>
        </w:r>
        <w:r w:rsidR="009D7DFB" w:rsidRPr="00912628">
          <w:rPr>
            <w:noProof/>
            <w:webHidden/>
          </w:rPr>
          <w:fldChar w:fldCharType="separate"/>
        </w:r>
        <w:r w:rsidR="0078604D" w:rsidRPr="00912628">
          <w:rPr>
            <w:noProof/>
            <w:webHidden/>
          </w:rPr>
          <w:t>112</w:t>
        </w:r>
        <w:r w:rsidR="009D7DFB" w:rsidRPr="00912628">
          <w:rPr>
            <w:noProof/>
            <w:webHidden/>
          </w:rPr>
          <w:fldChar w:fldCharType="end"/>
        </w:r>
      </w:hyperlink>
    </w:p>
    <w:p w14:paraId="7768BB35" w14:textId="77777777" w:rsidR="009D7DFB" w:rsidRPr="00912628" w:rsidRDefault="00955232" w:rsidP="00955232">
      <w:pPr>
        <w:pStyle w:val="TOC2"/>
        <w:tabs>
          <w:tab w:val="left" w:pos="1440"/>
        </w:tabs>
        <w:autoSpaceDE w:val="0"/>
        <w:rPr>
          <w:noProof/>
          <w:szCs w:val="24"/>
        </w:rPr>
      </w:pPr>
      <w:r w:rsidRPr="00912628">
        <w:rPr>
          <w:rStyle w:val="Hyperlink"/>
          <w:rFonts w:ascii="ZWAdobeF" w:hAnsi="ZWAdobeF" w:cs="ZWAdobeF"/>
          <w:noProof/>
          <w:color w:val="auto"/>
          <w:sz w:val="2"/>
          <w:u w:val="none"/>
        </w:rPr>
        <w:t>18H</w:t>
      </w:r>
      <w:hyperlink w:anchor="_Toc113940345" w:history="1">
        <w:r w:rsidR="009D7DFB" w:rsidRPr="00912628">
          <w:rPr>
            <w:rStyle w:val="Hyperlink"/>
            <w:noProof/>
          </w:rPr>
          <w:t>15.</w:t>
        </w:r>
        <w:r w:rsidR="009D7DFB" w:rsidRPr="00912628">
          <w:rPr>
            <w:noProof/>
            <w:szCs w:val="24"/>
          </w:rPr>
          <w:tab/>
        </w:r>
        <w:r w:rsidR="009D7DFB" w:rsidRPr="00912628">
          <w:rPr>
            <w:rStyle w:val="Hyperlink"/>
            <w:noProof/>
          </w:rPr>
          <w:t>Copyright</w:t>
        </w:r>
        <w:r w:rsidR="009D7DFB" w:rsidRPr="00912628">
          <w:rPr>
            <w:noProof/>
            <w:webHidden/>
          </w:rPr>
          <w:tab/>
        </w:r>
        <w:r w:rsidRPr="00912628">
          <w:rPr>
            <w:rFonts w:ascii="ZWAdobeF" w:hAnsi="ZWAdobeF" w:cs="ZWAdobeF"/>
            <w:noProof/>
            <w:webHidden/>
            <w:sz w:val="2"/>
          </w:rPr>
          <w:t>202H</w:t>
        </w:r>
        <w:r w:rsidR="009D7DFB" w:rsidRPr="00912628">
          <w:rPr>
            <w:noProof/>
            <w:webHidden/>
          </w:rPr>
          <w:fldChar w:fldCharType="begin"/>
        </w:r>
        <w:r w:rsidR="009D7DFB" w:rsidRPr="00912628">
          <w:rPr>
            <w:noProof/>
            <w:webHidden/>
          </w:rPr>
          <w:instrText xml:space="preserve"> PAGEREF _Toc113940345 \h </w:instrText>
        </w:r>
        <w:r w:rsidR="009D7DFB" w:rsidRPr="00912628">
          <w:rPr>
            <w:noProof/>
            <w:webHidden/>
          </w:rPr>
        </w:r>
        <w:r w:rsidR="009D7DFB" w:rsidRPr="00912628">
          <w:rPr>
            <w:noProof/>
            <w:webHidden/>
          </w:rPr>
          <w:fldChar w:fldCharType="separate"/>
        </w:r>
        <w:r w:rsidR="0078604D" w:rsidRPr="00912628">
          <w:rPr>
            <w:noProof/>
            <w:webHidden/>
          </w:rPr>
          <w:t>112</w:t>
        </w:r>
        <w:r w:rsidR="009D7DFB" w:rsidRPr="00912628">
          <w:rPr>
            <w:noProof/>
            <w:webHidden/>
          </w:rPr>
          <w:fldChar w:fldCharType="end"/>
        </w:r>
      </w:hyperlink>
    </w:p>
    <w:p w14:paraId="07E2C6AF" w14:textId="77777777" w:rsidR="009D7DFB" w:rsidRPr="00912628" w:rsidRDefault="00955232" w:rsidP="00955232">
      <w:pPr>
        <w:pStyle w:val="TOC2"/>
        <w:tabs>
          <w:tab w:val="left" w:pos="1440"/>
        </w:tabs>
        <w:autoSpaceDE w:val="0"/>
        <w:rPr>
          <w:noProof/>
          <w:szCs w:val="24"/>
        </w:rPr>
      </w:pPr>
      <w:r w:rsidRPr="00912628">
        <w:rPr>
          <w:rStyle w:val="Hyperlink"/>
          <w:rFonts w:ascii="ZWAdobeF" w:hAnsi="ZWAdobeF" w:cs="ZWAdobeF"/>
          <w:noProof/>
          <w:color w:val="auto"/>
          <w:sz w:val="2"/>
          <w:u w:val="none"/>
        </w:rPr>
        <w:t>19H</w:t>
      </w:r>
      <w:hyperlink w:anchor="_Toc113940346" w:history="1">
        <w:r w:rsidR="009D7DFB" w:rsidRPr="00912628">
          <w:rPr>
            <w:rStyle w:val="Hyperlink"/>
            <w:noProof/>
          </w:rPr>
          <w:t>16.</w:t>
        </w:r>
        <w:r w:rsidR="009D7DFB" w:rsidRPr="00912628">
          <w:rPr>
            <w:noProof/>
            <w:szCs w:val="24"/>
          </w:rPr>
          <w:tab/>
        </w:r>
        <w:r w:rsidR="009D7DFB" w:rsidRPr="00912628">
          <w:rPr>
            <w:rStyle w:val="Hyperlink"/>
            <w:noProof/>
          </w:rPr>
          <w:t>Confidential Information</w:t>
        </w:r>
        <w:r w:rsidR="009D7DFB" w:rsidRPr="00912628">
          <w:rPr>
            <w:noProof/>
            <w:webHidden/>
          </w:rPr>
          <w:tab/>
        </w:r>
        <w:r w:rsidRPr="00912628">
          <w:rPr>
            <w:rFonts w:ascii="ZWAdobeF" w:hAnsi="ZWAdobeF" w:cs="ZWAdobeF"/>
            <w:noProof/>
            <w:webHidden/>
            <w:sz w:val="2"/>
          </w:rPr>
          <w:t>203H</w:t>
        </w:r>
        <w:r w:rsidR="009D7DFB" w:rsidRPr="00912628">
          <w:rPr>
            <w:noProof/>
            <w:webHidden/>
          </w:rPr>
          <w:fldChar w:fldCharType="begin"/>
        </w:r>
        <w:r w:rsidR="009D7DFB" w:rsidRPr="00912628">
          <w:rPr>
            <w:noProof/>
            <w:webHidden/>
          </w:rPr>
          <w:instrText xml:space="preserve"> PAGEREF _Toc113940346 \h </w:instrText>
        </w:r>
        <w:r w:rsidR="009D7DFB" w:rsidRPr="00912628">
          <w:rPr>
            <w:noProof/>
            <w:webHidden/>
          </w:rPr>
        </w:r>
        <w:r w:rsidR="009D7DFB" w:rsidRPr="00912628">
          <w:rPr>
            <w:noProof/>
            <w:webHidden/>
          </w:rPr>
          <w:fldChar w:fldCharType="separate"/>
        </w:r>
        <w:r w:rsidR="0078604D" w:rsidRPr="00912628">
          <w:rPr>
            <w:noProof/>
            <w:webHidden/>
          </w:rPr>
          <w:t>112</w:t>
        </w:r>
        <w:r w:rsidR="009D7DFB" w:rsidRPr="00912628">
          <w:rPr>
            <w:noProof/>
            <w:webHidden/>
          </w:rPr>
          <w:fldChar w:fldCharType="end"/>
        </w:r>
      </w:hyperlink>
    </w:p>
    <w:p w14:paraId="21ECE6BE" w14:textId="77777777" w:rsidR="009D7DFB" w:rsidRPr="00912628" w:rsidRDefault="00955232" w:rsidP="00955232">
      <w:pPr>
        <w:pStyle w:val="TOC1"/>
        <w:autoSpaceDE w:val="0"/>
        <w:rPr>
          <w:b w:val="0"/>
          <w:noProof/>
          <w:szCs w:val="24"/>
        </w:rPr>
      </w:pPr>
      <w:r w:rsidRPr="00912628">
        <w:rPr>
          <w:rStyle w:val="Hyperlink"/>
          <w:rFonts w:ascii="ZWAdobeF" w:hAnsi="ZWAdobeF" w:cs="ZWAdobeF"/>
          <w:b w:val="0"/>
          <w:noProof/>
          <w:color w:val="auto"/>
          <w:sz w:val="2"/>
          <w:u w:val="none"/>
        </w:rPr>
        <w:t>20H</w:t>
      </w:r>
      <w:hyperlink w:anchor="_Toc113940347" w:history="1">
        <w:r w:rsidR="009D7DFB" w:rsidRPr="00912628">
          <w:rPr>
            <w:rStyle w:val="Hyperlink"/>
            <w:noProof/>
          </w:rPr>
          <w:t>E.  Execution of the Facilities</w:t>
        </w:r>
        <w:r w:rsidR="009D7DFB" w:rsidRPr="00912628">
          <w:rPr>
            <w:noProof/>
            <w:webHidden/>
          </w:rPr>
          <w:tab/>
        </w:r>
        <w:r w:rsidRPr="00912628">
          <w:rPr>
            <w:rFonts w:ascii="ZWAdobeF" w:hAnsi="ZWAdobeF" w:cs="ZWAdobeF"/>
            <w:b w:val="0"/>
            <w:noProof/>
            <w:webHidden/>
            <w:sz w:val="2"/>
          </w:rPr>
          <w:t>204H</w:t>
        </w:r>
        <w:r w:rsidR="009D7DFB" w:rsidRPr="00912628">
          <w:rPr>
            <w:noProof/>
            <w:webHidden/>
          </w:rPr>
          <w:fldChar w:fldCharType="begin"/>
        </w:r>
        <w:r w:rsidR="009D7DFB" w:rsidRPr="00912628">
          <w:rPr>
            <w:noProof/>
            <w:webHidden/>
          </w:rPr>
          <w:instrText xml:space="preserve"> PAGEREF _Toc113940347 \h </w:instrText>
        </w:r>
        <w:r w:rsidR="009D7DFB" w:rsidRPr="00912628">
          <w:rPr>
            <w:noProof/>
            <w:webHidden/>
          </w:rPr>
        </w:r>
        <w:r w:rsidR="009D7DFB" w:rsidRPr="00912628">
          <w:rPr>
            <w:noProof/>
            <w:webHidden/>
          </w:rPr>
          <w:fldChar w:fldCharType="separate"/>
        </w:r>
        <w:r w:rsidR="0078604D" w:rsidRPr="00912628">
          <w:rPr>
            <w:noProof/>
            <w:webHidden/>
          </w:rPr>
          <w:t>113</w:t>
        </w:r>
        <w:r w:rsidR="009D7DFB" w:rsidRPr="00912628">
          <w:rPr>
            <w:noProof/>
            <w:webHidden/>
          </w:rPr>
          <w:fldChar w:fldCharType="end"/>
        </w:r>
      </w:hyperlink>
    </w:p>
    <w:p w14:paraId="185CBF39" w14:textId="77777777" w:rsidR="009D7DFB" w:rsidRPr="00912628" w:rsidRDefault="00955232" w:rsidP="00955232">
      <w:pPr>
        <w:pStyle w:val="TOC2"/>
        <w:tabs>
          <w:tab w:val="left" w:pos="1440"/>
        </w:tabs>
        <w:autoSpaceDE w:val="0"/>
        <w:rPr>
          <w:noProof/>
          <w:szCs w:val="24"/>
        </w:rPr>
      </w:pPr>
      <w:r w:rsidRPr="00912628">
        <w:rPr>
          <w:rStyle w:val="Hyperlink"/>
          <w:rFonts w:ascii="ZWAdobeF" w:hAnsi="ZWAdobeF" w:cs="ZWAdobeF"/>
          <w:noProof/>
          <w:color w:val="auto"/>
          <w:sz w:val="2"/>
          <w:u w:val="none"/>
        </w:rPr>
        <w:t>21H</w:t>
      </w:r>
      <w:hyperlink w:anchor="_Toc113940348" w:history="1">
        <w:r w:rsidR="009D7DFB" w:rsidRPr="00912628">
          <w:rPr>
            <w:rStyle w:val="Hyperlink"/>
            <w:noProof/>
          </w:rPr>
          <w:t>17.</w:t>
        </w:r>
        <w:r w:rsidR="009D7DFB" w:rsidRPr="00912628">
          <w:rPr>
            <w:noProof/>
            <w:szCs w:val="24"/>
          </w:rPr>
          <w:tab/>
        </w:r>
        <w:r w:rsidR="009D7DFB" w:rsidRPr="00912628">
          <w:rPr>
            <w:rStyle w:val="Hyperlink"/>
            <w:noProof/>
          </w:rPr>
          <w:t>Representatives</w:t>
        </w:r>
        <w:r w:rsidR="009D7DFB" w:rsidRPr="00912628">
          <w:rPr>
            <w:noProof/>
            <w:webHidden/>
          </w:rPr>
          <w:tab/>
        </w:r>
        <w:r w:rsidRPr="00912628">
          <w:rPr>
            <w:rFonts w:ascii="ZWAdobeF" w:hAnsi="ZWAdobeF" w:cs="ZWAdobeF"/>
            <w:noProof/>
            <w:webHidden/>
            <w:sz w:val="2"/>
          </w:rPr>
          <w:t>205H</w:t>
        </w:r>
        <w:r w:rsidR="009D7DFB" w:rsidRPr="00912628">
          <w:rPr>
            <w:noProof/>
            <w:webHidden/>
          </w:rPr>
          <w:fldChar w:fldCharType="begin"/>
        </w:r>
        <w:r w:rsidR="009D7DFB" w:rsidRPr="00912628">
          <w:rPr>
            <w:noProof/>
            <w:webHidden/>
          </w:rPr>
          <w:instrText xml:space="preserve"> PAGEREF _Toc113940348 \h </w:instrText>
        </w:r>
        <w:r w:rsidR="009D7DFB" w:rsidRPr="00912628">
          <w:rPr>
            <w:noProof/>
            <w:webHidden/>
          </w:rPr>
        </w:r>
        <w:r w:rsidR="009D7DFB" w:rsidRPr="00912628">
          <w:rPr>
            <w:noProof/>
            <w:webHidden/>
          </w:rPr>
          <w:fldChar w:fldCharType="separate"/>
        </w:r>
        <w:r w:rsidR="0078604D" w:rsidRPr="00912628">
          <w:rPr>
            <w:noProof/>
            <w:webHidden/>
          </w:rPr>
          <w:t>113</w:t>
        </w:r>
        <w:r w:rsidR="009D7DFB" w:rsidRPr="00912628">
          <w:rPr>
            <w:noProof/>
            <w:webHidden/>
          </w:rPr>
          <w:fldChar w:fldCharType="end"/>
        </w:r>
      </w:hyperlink>
    </w:p>
    <w:p w14:paraId="3920AA06" w14:textId="77777777" w:rsidR="009D7DFB" w:rsidRPr="00912628" w:rsidRDefault="00955232" w:rsidP="00955232">
      <w:pPr>
        <w:pStyle w:val="TOC2"/>
        <w:tabs>
          <w:tab w:val="left" w:pos="1440"/>
        </w:tabs>
        <w:autoSpaceDE w:val="0"/>
        <w:rPr>
          <w:noProof/>
          <w:szCs w:val="24"/>
        </w:rPr>
      </w:pPr>
      <w:r w:rsidRPr="00912628">
        <w:rPr>
          <w:rStyle w:val="Hyperlink"/>
          <w:rFonts w:ascii="ZWAdobeF" w:hAnsi="ZWAdobeF" w:cs="ZWAdobeF"/>
          <w:noProof/>
          <w:color w:val="auto"/>
          <w:sz w:val="2"/>
          <w:u w:val="none"/>
        </w:rPr>
        <w:t>22H</w:t>
      </w:r>
      <w:hyperlink w:anchor="_Toc113940349" w:history="1">
        <w:r w:rsidR="009D7DFB" w:rsidRPr="00912628">
          <w:rPr>
            <w:rStyle w:val="Hyperlink"/>
            <w:noProof/>
          </w:rPr>
          <w:t>18.</w:t>
        </w:r>
        <w:r w:rsidR="009D7DFB" w:rsidRPr="00912628">
          <w:rPr>
            <w:noProof/>
            <w:szCs w:val="24"/>
          </w:rPr>
          <w:tab/>
        </w:r>
        <w:r w:rsidR="009D7DFB" w:rsidRPr="00912628">
          <w:rPr>
            <w:rStyle w:val="Hyperlink"/>
            <w:noProof/>
          </w:rPr>
          <w:t>Work Program</w:t>
        </w:r>
        <w:r w:rsidR="009D7DFB" w:rsidRPr="00912628">
          <w:rPr>
            <w:noProof/>
            <w:webHidden/>
          </w:rPr>
          <w:tab/>
        </w:r>
        <w:r w:rsidRPr="00912628">
          <w:rPr>
            <w:rFonts w:ascii="ZWAdobeF" w:hAnsi="ZWAdobeF" w:cs="ZWAdobeF"/>
            <w:noProof/>
            <w:webHidden/>
            <w:sz w:val="2"/>
          </w:rPr>
          <w:t>206H</w:t>
        </w:r>
        <w:r w:rsidR="009D7DFB" w:rsidRPr="00912628">
          <w:rPr>
            <w:noProof/>
            <w:webHidden/>
          </w:rPr>
          <w:fldChar w:fldCharType="begin"/>
        </w:r>
        <w:r w:rsidR="009D7DFB" w:rsidRPr="00912628">
          <w:rPr>
            <w:noProof/>
            <w:webHidden/>
          </w:rPr>
          <w:instrText xml:space="preserve"> PAGEREF _Toc113940349 \h </w:instrText>
        </w:r>
        <w:r w:rsidR="009D7DFB" w:rsidRPr="00912628">
          <w:rPr>
            <w:noProof/>
            <w:webHidden/>
          </w:rPr>
        </w:r>
        <w:r w:rsidR="009D7DFB" w:rsidRPr="00912628">
          <w:rPr>
            <w:noProof/>
            <w:webHidden/>
          </w:rPr>
          <w:fldChar w:fldCharType="separate"/>
        </w:r>
        <w:r w:rsidR="0078604D" w:rsidRPr="00912628">
          <w:rPr>
            <w:noProof/>
            <w:webHidden/>
          </w:rPr>
          <w:t>115</w:t>
        </w:r>
        <w:r w:rsidR="009D7DFB" w:rsidRPr="00912628">
          <w:rPr>
            <w:noProof/>
            <w:webHidden/>
          </w:rPr>
          <w:fldChar w:fldCharType="end"/>
        </w:r>
      </w:hyperlink>
    </w:p>
    <w:p w14:paraId="35278A7D" w14:textId="77777777" w:rsidR="009D7DFB" w:rsidRPr="00912628" w:rsidRDefault="00955232" w:rsidP="00955232">
      <w:pPr>
        <w:pStyle w:val="TOC2"/>
        <w:tabs>
          <w:tab w:val="left" w:pos="1440"/>
        </w:tabs>
        <w:autoSpaceDE w:val="0"/>
        <w:rPr>
          <w:noProof/>
          <w:szCs w:val="24"/>
        </w:rPr>
      </w:pPr>
      <w:r w:rsidRPr="00912628">
        <w:rPr>
          <w:rStyle w:val="Hyperlink"/>
          <w:rFonts w:ascii="ZWAdobeF" w:hAnsi="ZWAdobeF" w:cs="ZWAdobeF"/>
          <w:noProof/>
          <w:color w:val="auto"/>
          <w:sz w:val="2"/>
          <w:u w:val="none"/>
        </w:rPr>
        <w:t>23H</w:t>
      </w:r>
      <w:hyperlink w:anchor="_Toc113940350" w:history="1">
        <w:r w:rsidR="009D7DFB" w:rsidRPr="00912628">
          <w:rPr>
            <w:rStyle w:val="Hyperlink"/>
            <w:noProof/>
          </w:rPr>
          <w:t>19.</w:t>
        </w:r>
        <w:r w:rsidR="009D7DFB" w:rsidRPr="00912628">
          <w:rPr>
            <w:noProof/>
            <w:szCs w:val="24"/>
          </w:rPr>
          <w:tab/>
        </w:r>
        <w:r w:rsidR="009D7DFB" w:rsidRPr="00912628">
          <w:rPr>
            <w:rStyle w:val="Hyperlink"/>
            <w:noProof/>
          </w:rPr>
          <w:t>Subcontracting</w:t>
        </w:r>
        <w:r w:rsidR="009D7DFB" w:rsidRPr="00912628">
          <w:rPr>
            <w:noProof/>
            <w:webHidden/>
          </w:rPr>
          <w:tab/>
        </w:r>
        <w:r w:rsidRPr="00912628">
          <w:rPr>
            <w:rFonts w:ascii="ZWAdobeF" w:hAnsi="ZWAdobeF" w:cs="ZWAdobeF"/>
            <w:noProof/>
            <w:webHidden/>
            <w:sz w:val="2"/>
          </w:rPr>
          <w:t>207H</w:t>
        </w:r>
        <w:r w:rsidR="009D7DFB" w:rsidRPr="00912628">
          <w:rPr>
            <w:noProof/>
            <w:webHidden/>
          </w:rPr>
          <w:fldChar w:fldCharType="begin"/>
        </w:r>
        <w:r w:rsidR="009D7DFB" w:rsidRPr="00912628">
          <w:rPr>
            <w:noProof/>
            <w:webHidden/>
          </w:rPr>
          <w:instrText xml:space="preserve"> PAGEREF _Toc113940350 \h </w:instrText>
        </w:r>
        <w:r w:rsidR="009D7DFB" w:rsidRPr="00912628">
          <w:rPr>
            <w:noProof/>
            <w:webHidden/>
          </w:rPr>
        </w:r>
        <w:r w:rsidR="009D7DFB" w:rsidRPr="00912628">
          <w:rPr>
            <w:noProof/>
            <w:webHidden/>
          </w:rPr>
          <w:fldChar w:fldCharType="separate"/>
        </w:r>
        <w:r w:rsidR="0078604D" w:rsidRPr="00912628">
          <w:rPr>
            <w:noProof/>
            <w:webHidden/>
          </w:rPr>
          <w:t>117</w:t>
        </w:r>
        <w:r w:rsidR="009D7DFB" w:rsidRPr="00912628">
          <w:rPr>
            <w:noProof/>
            <w:webHidden/>
          </w:rPr>
          <w:fldChar w:fldCharType="end"/>
        </w:r>
      </w:hyperlink>
    </w:p>
    <w:p w14:paraId="48F89CE0" w14:textId="77777777" w:rsidR="009D7DFB" w:rsidRPr="00912628" w:rsidRDefault="00955232" w:rsidP="00955232">
      <w:pPr>
        <w:pStyle w:val="TOC2"/>
        <w:tabs>
          <w:tab w:val="left" w:pos="1440"/>
        </w:tabs>
        <w:autoSpaceDE w:val="0"/>
        <w:rPr>
          <w:noProof/>
          <w:szCs w:val="24"/>
        </w:rPr>
      </w:pPr>
      <w:r w:rsidRPr="00912628">
        <w:rPr>
          <w:rStyle w:val="Hyperlink"/>
          <w:rFonts w:ascii="ZWAdobeF" w:hAnsi="ZWAdobeF" w:cs="ZWAdobeF"/>
          <w:noProof/>
          <w:color w:val="auto"/>
          <w:sz w:val="2"/>
          <w:u w:val="none"/>
        </w:rPr>
        <w:t>24H</w:t>
      </w:r>
      <w:hyperlink w:anchor="_Toc113940351" w:history="1">
        <w:r w:rsidR="009D7DFB" w:rsidRPr="00912628">
          <w:rPr>
            <w:rStyle w:val="Hyperlink"/>
            <w:noProof/>
          </w:rPr>
          <w:t>20.</w:t>
        </w:r>
        <w:r w:rsidR="009D7DFB" w:rsidRPr="00912628">
          <w:rPr>
            <w:noProof/>
            <w:szCs w:val="24"/>
          </w:rPr>
          <w:tab/>
        </w:r>
        <w:r w:rsidR="009D7DFB" w:rsidRPr="00912628">
          <w:rPr>
            <w:rStyle w:val="Hyperlink"/>
            <w:noProof/>
          </w:rPr>
          <w:t>Design and Engineering</w:t>
        </w:r>
        <w:r w:rsidR="009D7DFB" w:rsidRPr="00912628">
          <w:rPr>
            <w:noProof/>
            <w:webHidden/>
          </w:rPr>
          <w:tab/>
        </w:r>
        <w:r w:rsidRPr="00912628">
          <w:rPr>
            <w:rFonts w:ascii="ZWAdobeF" w:hAnsi="ZWAdobeF" w:cs="ZWAdobeF"/>
            <w:noProof/>
            <w:webHidden/>
            <w:sz w:val="2"/>
          </w:rPr>
          <w:t>208H</w:t>
        </w:r>
        <w:r w:rsidR="009D7DFB" w:rsidRPr="00912628">
          <w:rPr>
            <w:noProof/>
            <w:webHidden/>
          </w:rPr>
          <w:fldChar w:fldCharType="begin"/>
        </w:r>
        <w:r w:rsidR="009D7DFB" w:rsidRPr="00912628">
          <w:rPr>
            <w:noProof/>
            <w:webHidden/>
          </w:rPr>
          <w:instrText xml:space="preserve"> PAGEREF _Toc113940351 \h </w:instrText>
        </w:r>
        <w:r w:rsidR="009D7DFB" w:rsidRPr="00912628">
          <w:rPr>
            <w:noProof/>
            <w:webHidden/>
          </w:rPr>
        </w:r>
        <w:r w:rsidR="009D7DFB" w:rsidRPr="00912628">
          <w:rPr>
            <w:noProof/>
            <w:webHidden/>
          </w:rPr>
          <w:fldChar w:fldCharType="separate"/>
        </w:r>
        <w:r w:rsidR="0078604D" w:rsidRPr="00912628">
          <w:rPr>
            <w:noProof/>
            <w:webHidden/>
          </w:rPr>
          <w:t>117</w:t>
        </w:r>
        <w:r w:rsidR="009D7DFB" w:rsidRPr="00912628">
          <w:rPr>
            <w:noProof/>
            <w:webHidden/>
          </w:rPr>
          <w:fldChar w:fldCharType="end"/>
        </w:r>
      </w:hyperlink>
    </w:p>
    <w:p w14:paraId="04A71173" w14:textId="77777777" w:rsidR="009D7DFB" w:rsidRPr="00912628" w:rsidRDefault="00955232" w:rsidP="00955232">
      <w:pPr>
        <w:pStyle w:val="TOC2"/>
        <w:tabs>
          <w:tab w:val="left" w:pos="1440"/>
        </w:tabs>
        <w:autoSpaceDE w:val="0"/>
        <w:rPr>
          <w:noProof/>
          <w:szCs w:val="24"/>
        </w:rPr>
      </w:pPr>
      <w:r w:rsidRPr="00912628">
        <w:rPr>
          <w:rStyle w:val="Hyperlink"/>
          <w:rFonts w:ascii="ZWAdobeF" w:hAnsi="ZWAdobeF" w:cs="ZWAdobeF"/>
          <w:noProof/>
          <w:color w:val="auto"/>
          <w:sz w:val="2"/>
          <w:u w:val="none"/>
        </w:rPr>
        <w:t>25H</w:t>
      </w:r>
      <w:hyperlink w:anchor="_Toc113940352" w:history="1">
        <w:r w:rsidR="009D7DFB" w:rsidRPr="00912628">
          <w:rPr>
            <w:rStyle w:val="Hyperlink"/>
            <w:noProof/>
          </w:rPr>
          <w:t>21.</w:t>
        </w:r>
        <w:r w:rsidR="009D7DFB" w:rsidRPr="00912628">
          <w:rPr>
            <w:noProof/>
            <w:szCs w:val="24"/>
          </w:rPr>
          <w:tab/>
        </w:r>
        <w:r w:rsidR="009D7DFB" w:rsidRPr="00912628">
          <w:rPr>
            <w:rStyle w:val="Hyperlink"/>
            <w:noProof/>
          </w:rPr>
          <w:t>Procurement</w:t>
        </w:r>
        <w:r w:rsidR="009D7DFB" w:rsidRPr="00912628">
          <w:rPr>
            <w:noProof/>
            <w:webHidden/>
          </w:rPr>
          <w:tab/>
        </w:r>
        <w:r w:rsidRPr="00912628">
          <w:rPr>
            <w:rFonts w:ascii="ZWAdobeF" w:hAnsi="ZWAdobeF" w:cs="ZWAdobeF"/>
            <w:noProof/>
            <w:webHidden/>
            <w:sz w:val="2"/>
          </w:rPr>
          <w:t>209H</w:t>
        </w:r>
        <w:r w:rsidR="009D7DFB" w:rsidRPr="00912628">
          <w:rPr>
            <w:noProof/>
            <w:webHidden/>
          </w:rPr>
          <w:fldChar w:fldCharType="begin"/>
        </w:r>
        <w:r w:rsidR="009D7DFB" w:rsidRPr="00912628">
          <w:rPr>
            <w:noProof/>
            <w:webHidden/>
          </w:rPr>
          <w:instrText xml:space="preserve"> PAGEREF _Toc113940352 \h </w:instrText>
        </w:r>
        <w:r w:rsidR="009D7DFB" w:rsidRPr="00912628">
          <w:rPr>
            <w:noProof/>
            <w:webHidden/>
          </w:rPr>
        </w:r>
        <w:r w:rsidR="009D7DFB" w:rsidRPr="00912628">
          <w:rPr>
            <w:noProof/>
            <w:webHidden/>
          </w:rPr>
          <w:fldChar w:fldCharType="separate"/>
        </w:r>
        <w:r w:rsidR="0078604D" w:rsidRPr="00912628">
          <w:rPr>
            <w:noProof/>
            <w:webHidden/>
          </w:rPr>
          <w:t>120</w:t>
        </w:r>
        <w:r w:rsidR="009D7DFB" w:rsidRPr="00912628">
          <w:rPr>
            <w:noProof/>
            <w:webHidden/>
          </w:rPr>
          <w:fldChar w:fldCharType="end"/>
        </w:r>
      </w:hyperlink>
    </w:p>
    <w:p w14:paraId="1855149D" w14:textId="77777777" w:rsidR="009D7DFB" w:rsidRPr="00912628" w:rsidRDefault="00955232" w:rsidP="00955232">
      <w:pPr>
        <w:pStyle w:val="TOC2"/>
        <w:tabs>
          <w:tab w:val="left" w:pos="1440"/>
        </w:tabs>
        <w:autoSpaceDE w:val="0"/>
        <w:rPr>
          <w:noProof/>
          <w:szCs w:val="24"/>
        </w:rPr>
      </w:pPr>
      <w:r w:rsidRPr="00912628">
        <w:rPr>
          <w:rStyle w:val="Hyperlink"/>
          <w:rFonts w:ascii="ZWAdobeF" w:hAnsi="ZWAdobeF" w:cs="ZWAdobeF"/>
          <w:noProof/>
          <w:color w:val="auto"/>
          <w:sz w:val="2"/>
          <w:u w:val="none"/>
        </w:rPr>
        <w:t>26H</w:t>
      </w:r>
      <w:hyperlink w:anchor="_Toc113940353" w:history="1">
        <w:r w:rsidR="009D7DFB" w:rsidRPr="00912628">
          <w:rPr>
            <w:rStyle w:val="Hyperlink"/>
            <w:noProof/>
          </w:rPr>
          <w:t>22.</w:t>
        </w:r>
        <w:r w:rsidR="009D7DFB" w:rsidRPr="00912628">
          <w:rPr>
            <w:noProof/>
            <w:szCs w:val="24"/>
          </w:rPr>
          <w:tab/>
        </w:r>
        <w:r w:rsidR="009D7DFB" w:rsidRPr="00912628">
          <w:rPr>
            <w:rStyle w:val="Hyperlink"/>
            <w:noProof/>
          </w:rPr>
          <w:t>Installation</w:t>
        </w:r>
        <w:r w:rsidR="009D7DFB" w:rsidRPr="00912628">
          <w:rPr>
            <w:noProof/>
            <w:webHidden/>
          </w:rPr>
          <w:tab/>
        </w:r>
        <w:r w:rsidRPr="00912628">
          <w:rPr>
            <w:rFonts w:ascii="ZWAdobeF" w:hAnsi="ZWAdobeF" w:cs="ZWAdobeF"/>
            <w:noProof/>
            <w:webHidden/>
            <w:sz w:val="2"/>
          </w:rPr>
          <w:t>210H</w:t>
        </w:r>
        <w:r w:rsidR="009D7DFB" w:rsidRPr="00912628">
          <w:rPr>
            <w:noProof/>
            <w:webHidden/>
          </w:rPr>
          <w:fldChar w:fldCharType="begin"/>
        </w:r>
        <w:r w:rsidR="009D7DFB" w:rsidRPr="00912628">
          <w:rPr>
            <w:noProof/>
            <w:webHidden/>
          </w:rPr>
          <w:instrText xml:space="preserve"> PAGEREF _Toc113940353 \h </w:instrText>
        </w:r>
        <w:r w:rsidR="009D7DFB" w:rsidRPr="00912628">
          <w:rPr>
            <w:noProof/>
            <w:webHidden/>
          </w:rPr>
        </w:r>
        <w:r w:rsidR="009D7DFB" w:rsidRPr="00912628">
          <w:rPr>
            <w:noProof/>
            <w:webHidden/>
          </w:rPr>
          <w:fldChar w:fldCharType="separate"/>
        </w:r>
        <w:r w:rsidR="0078604D" w:rsidRPr="00912628">
          <w:rPr>
            <w:noProof/>
            <w:webHidden/>
          </w:rPr>
          <w:t>121</w:t>
        </w:r>
        <w:r w:rsidR="009D7DFB" w:rsidRPr="00912628">
          <w:rPr>
            <w:noProof/>
            <w:webHidden/>
          </w:rPr>
          <w:fldChar w:fldCharType="end"/>
        </w:r>
      </w:hyperlink>
    </w:p>
    <w:p w14:paraId="1304887B" w14:textId="77777777" w:rsidR="009D7DFB" w:rsidRPr="00912628" w:rsidRDefault="00955232" w:rsidP="00955232">
      <w:pPr>
        <w:pStyle w:val="TOC2"/>
        <w:tabs>
          <w:tab w:val="left" w:pos="1440"/>
        </w:tabs>
        <w:autoSpaceDE w:val="0"/>
        <w:rPr>
          <w:noProof/>
          <w:szCs w:val="24"/>
        </w:rPr>
      </w:pPr>
      <w:r w:rsidRPr="00912628">
        <w:rPr>
          <w:rStyle w:val="Hyperlink"/>
          <w:rFonts w:ascii="ZWAdobeF" w:hAnsi="ZWAdobeF" w:cs="ZWAdobeF"/>
          <w:noProof/>
          <w:color w:val="auto"/>
          <w:sz w:val="2"/>
          <w:u w:val="none"/>
        </w:rPr>
        <w:t>27H</w:t>
      </w:r>
      <w:hyperlink w:anchor="_Toc113940354" w:history="1">
        <w:r w:rsidR="009D7DFB" w:rsidRPr="00912628">
          <w:rPr>
            <w:rStyle w:val="Hyperlink"/>
            <w:noProof/>
          </w:rPr>
          <w:t>23.</w:t>
        </w:r>
        <w:r w:rsidR="009D7DFB" w:rsidRPr="00912628">
          <w:rPr>
            <w:noProof/>
            <w:szCs w:val="24"/>
          </w:rPr>
          <w:tab/>
        </w:r>
        <w:r w:rsidR="009D7DFB" w:rsidRPr="00912628">
          <w:rPr>
            <w:rStyle w:val="Hyperlink"/>
            <w:noProof/>
          </w:rPr>
          <w:t>Test and Inspection</w:t>
        </w:r>
        <w:r w:rsidR="009D7DFB" w:rsidRPr="00912628">
          <w:rPr>
            <w:noProof/>
            <w:webHidden/>
          </w:rPr>
          <w:tab/>
        </w:r>
        <w:r w:rsidRPr="00912628">
          <w:rPr>
            <w:rFonts w:ascii="ZWAdobeF" w:hAnsi="ZWAdobeF" w:cs="ZWAdobeF"/>
            <w:noProof/>
            <w:webHidden/>
            <w:sz w:val="2"/>
          </w:rPr>
          <w:t>211H</w:t>
        </w:r>
        <w:r w:rsidR="009D7DFB" w:rsidRPr="00912628">
          <w:rPr>
            <w:noProof/>
            <w:webHidden/>
          </w:rPr>
          <w:fldChar w:fldCharType="begin"/>
        </w:r>
        <w:r w:rsidR="009D7DFB" w:rsidRPr="00912628">
          <w:rPr>
            <w:noProof/>
            <w:webHidden/>
          </w:rPr>
          <w:instrText xml:space="preserve"> PAGEREF _Toc113940354 \h </w:instrText>
        </w:r>
        <w:r w:rsidR="009D7DFB" w:rsidRPr="00912628">
          <w:rPr>
            <w:noProof/>
            <w:webHidden/>
          </w:rPr>
        </w:r>
        <w:r w:rsidR="009D7DFB" w:rsidRPr="00912628">
          <w:rPr>
            <w:noProof/>
            <w:webHidden/>
          </w:rPr>
          <w:fldChar w:fldCharType="separate"/>
        </w:r>
        <w:r w:rsidR="0078604D" w:rsidRPr="00912628">
          <w:rPr>
            <w:noProof/>
            <w:webHidden/>
          </w:rPr>
          <w:t>126</w:t>
        </w:r>
        <w:r w:rsidR="009D7DFB" w:rsidRPr="00912628">
          <w:rPr>
            <w:noProof/>
            <w:webHidden/>
          </w:rPr>
          <w:fldChar w:fldCharType="end"/>
        </w:r>
      </w:hyperlink>
    </w:p>
    <w:p w14:paraId="2FF48810" w14:textId="77777777" w:rsidR="009D7DFB" w:rsidRPr="00912628" w:rsidRDefault="00955232" w:rsidP="00955232">
      <w:pPr>
        <w:pStyle w:val="TOC2"/>
        <w:tabs>
          <w:tab w:val="left" w:pos="1440"/>
        </w:tabs>
        <w:autoSpaceDE w:val="0"/>
        <w:rPr>
          <w:noProof/>
          <w:szCs w:val="24"/>
        </w:rPr>
      </w:pPr>
      <w:r w:rsidRPr="00912628">
        <w:rPr>
          <w:rStyle w:val="Hyperlink"/>
          <w:rFonts w:ascii="ZWAdobeF" w:hAnsi="ZWAdobeF" w:cs="ZWAdobeF"/>
          <w:noProof/>
          <w:color w:val="auto"/>
          <w:sz w:val="2"/>
          <w:u w:val="none"/>
        </w:rPr>
        <w:t>28H</w:t>
      </w:r>
      <w:hyperlink w:anchor="_Toc113940355" w:history="1">
        <w:r w:rsidR="009D7DFB" w:rsidRPr="00912628">
          <w:rPr>
            <w:rStyle w:val="Hyperlink"/>
            <w:noProof/>
          </w:rPr>
          <w:t>24.</w:t>
        </w:r>
        <w:r w:rsidR="009D7DFB" w:rsidRPr="00912628">
          <w:rPr>
            <w:noProof/>
            <w:szCs w:val="24"/>
          </w:rPr>
          <w:tab/>
        </w:r>
        <w:r w:rsidR="009D7DFB" w:rsidRPr="00912628">
          <w:rPr>
            <w:rStyle w:val="Hyperlink"/>
            <w:noProof/>
          </w:rPr>
          <w:t>Completion of the Facilities</w:t>
        </w:r>
        <w:r w:rsidR="009D7DFB" w:rsidRPr="00912628">
          <w:rPr>
            <w:noProof/>
            <w:webHidden/>
          </w:rPr>
          <w:tab/>
        </w:r>
        <w:r w:rsidRPr="00912628">
          <w:rPr>
            <w:rFonts w:ascii="ZWAdobeF" w:hAnsi="ZWAdobeF" w:cs="ZWAdobeF"/>
            <w:noProof/>
            <w:webHidden/>
            <w:sz w:val="2"/>
          </w:rPr>
          <w:t>212H</w:t>
        </w:r>
        <w:r w:rsidR="009D7DFB" w:rsidRPr="00912628">
          <w:rPr>
            <w:noProof/>
            <w:webHidden/>
          </w:rPr>
          <w:fldChar w:fldCharType="begin"/>
        </w:r>
        <w:r w:rsidR="009D7DFB" w:rsidRPr="00912628">
          <w:rPr>
            <w:noProof/>
            <w:webHidden/>
          </w:rPr>
          <w:instrText xml:space="preserve"> PAGEREF _Toc113940355 \h </w:instrText>
        </w:r>
        <w:r w:rsidR="009D7DFB" w:rsidRPr="00912628">
          <w:rPr>
            <w:noProof/>
            <w:webHidden/>
          </w:rPr>
        </w:r>
        <w:r w:rsidR="009D7DFB" w:rsidRPr="00912628">
          <w:rPr>
            <w:noProof/>
            <w:webHidden/>
          </w:rPr>
          <w:fldChar w:fldCharType="separate"/>
        </w:r>
        <w:r w:rsidR="0078604D" w:rsidRPr="00912628">
          <w:rPr>
            <w:noProof/>
            <w:webHidden/>
          </w:rPr>
          <w:t>128</w:t>
        </w:r>
        <w:r w:rsidR="009D7DFB" w:rsidRPr="00912628">
          <w:rPr>
            <w:noProof/>
            <w:webHidden/>
          </w:rPr>
          <w:fldChar w:fldCharType="end"/>
        </w:r>
      </w:hyperlink>
    </w:p>
    <w:p w14:paraId="53149C30" w14:textId="77777777" w:rsidR="009D7DFB" w:rsidRPr="00912628" w:rsidRDefault="00955232" w:rsidP="00955232">
      <w:pPr>
        <w:pStyle w:val="TOC2"/>
        <w:tabs>
          <w:tab w:val="left" w:pos="1440"/>
        </w:tabs>
        <w:autoSpaceDE w:val="0"/>
        <w:rPr>
          <w:noProof/>
          <w:szCs w:val="24"/>
        </w:rPr>
      </w:pPr>
      <w:r w:rsidRPr="00912628">
        <w:rPr>
          <w:rStyle w:val="Hyperlink"/>
          <w:rFonts w:ascii="ZWAdobeF" w:hAnsi="ZWAdobeF" w:cs="ZWAdobeF"/>
          <w:noProof/>
          <w:color w:val="auto"/>
          <w:sz w:val="2"/>
          <w:u w:val="none"/>
        </w:rPr>
        <w:t>29H</w:t>
      </w:r>
      <w:hyperlink w:anchor="_Toc113940356" w:history="1">
        <w:r w:rsidR="009D7DFB" w:rsidRPr="00912628">
          <w:rPr>
            <w:rStyle w:val="Hyperlink"/>
            <w:noProof/>
          </w:rPr>
          <w:t>25.</w:t>
        </w:r>
        <w:r w:rsidR="009D7DFB" w:rsidRPr="00912628">
          <w:rPr>
            <w:noProof/>
            <w:szCs w:val="24"/>
          </w:rPr>
          <w:tab/>
        </w:r>
        <w:r w:rsidR="009D7DFB" w:rsidRPr="00912628">
          <w:rPr>
            <w:rStyle w:val="Hyperlink"/>
            <w:noProof/>
          </w:rPr>
          <w:t>Commissioning and Operational Acceptance</w:t>
        </w:r>
        <w:r w:rsidR="009D7DFB" w:rsidRPr="00912628">
          <w:rPr>
            <w:noProof/>
            <w:webHidden/>
          </w:rPr>
          <w:tab/>
        </w:r>
        <w:r w:rsidRPr="00912628">
          <w:rPr>
            <w:rFonts w:ascii="ZWAdobeF" w:hAnsi="ZWAdobeF" w:cs="ZWAdobeF"/>
            <w:noProof/>
            <w:webHidden/>
            <w:sz w:val="2"/>
          </w:rPr>
          <w:t>213H</w:t>
        </w:r>
        <w:r w:rsidR="009D7DFB" w:rsidRPr="00912628">
          <w:rPr>
            <w:noProof/>
            <w:webHidden/>
          </w:rPr>
          <w:fldChar w:fldCharType="begin"/>
        </w:r>
        <w:r w:rsidR="009D7DFB" w:rsidRPr="00912628">
          <w:rPr>
            <w:noProof/>
            <w:webHidden/>
          </w:rPr>
          <w:instrText xml:space="preserve"> PAGEREF _Toc113940356 \h </w:instrText>
        </w:r>
        <w:r w:rsidR="009D7DFB" w:rsidRPr="00912628">
          <w:rPr>
            <w:noProof/>
            <w:webHidden/>
          </w:rPr>
        </w:r>
        <w:r w:rsidR="009D7DFB" w:rsidRPr="00912628">
          <w:rPr>
            <w:noProof/>
            <w:webHidden/>
          </w:rPr>
          <w:fldChar w:fldCharType="separate"/>
        </w:r>
        <w:r w:rsidR="0078604D" w:rsidRPr="00912628">
          <w:rPr>
            <w:noProof/>
            <w:webHidden/>
          </w:rPr>
          <w:t>130</w:t>
        </w:r>
        <w:r w:rsidR="009D7DFB" w:rsidRPr="00912628">
          <w:rPr>
            <w:noProof/>
            <w:webHidden/>
          </w:rPr>
          <w:fldChar w:fldCharType="end"/>
        </w:r>
      </w:hyperlink>
    </w:p>
    <w:p w14:paraId="58B8B720" w14:textId="77777777" w:rsidR="009D7DFB" w:rsidRPr="00912628" w:rsidRDefault="00955232" w:rsidP="00955232">
      <w:pPr>
        <w:pStyle w:val="TOC1"/>
        <w:autoSpaceDE w:val="0"/>
        <w:rPr>
          <w:b w:val="0"/>
          <w:noProof/>
          <w:szCs w:val="24"/>
        </w:rPr>
      </w:pPr>
      <w:r w:rsidRPr="00912628">
        <w:rPr>
          <w:rStyle w:val="Hyperlink"/>
          <w:rFonts w:ascii="ZWAdobeF" w:hAnsi="ZWAdobeF" w:cs="ZWAdobeF"/>
          <w:b w:val="0"/>
          <w:noProof/>
          <w:color w:val="auto"/>
          <w:sz w:val="2"/>
          <w:u w:val="none"/>
        </w:rPr>
        <w:t>30H</w:t>
      </w:r>
      <w:hyperlink w:anchor="_Toc113940357" w:history="1">
        <w:r w:rsidR="009D7DFB" w:rsidRPr="00912628">
          <w:rPr>
            <w:rStyle w:val="Hyperlink"/>
            <w:noProof/>
          </w:rPr>
          <w:t>F. Guarantees and Liabilities</w:t>
        </w:r>
        <w:r w:rsidR="009D7DFB" w:rsidRPr="00912628">
          <w:rPr>
            <w:noProof/>
            <w:webHidden/>
          </w:rPr>
          <w:tab/>
        </w:r>
        <w:r w:rsidRPr="00912628">
          <w:rPr>
            <w:rFonts w:ascii="ZWAdobeF" w:hAnsi="ZWAdobeF" w:cs="ZWAdobeF"/>
            <w:b w:val="0"/>
            <w:noProof/>
            <w:webHidden/>
            <w:sz w:val="2"/>
          </w:rPr>
          <w:t>214H</w:t>
        </w:r>
        <w:r w:rsidR="009D7DFB" w:rsidRPr="00912628">
          <w:rPr>
            <w:noProof/>
            <w:webHidden/>
          </w:rPr>
          <w:fldChar w:fldCharType="begin"/>
        </w:r>
        <w:r w:rsidR="009D7DFB" w:rsidRPr="00912628">
          <w:rPr>
            <w:noProof/>
            <w:webHidden/>
          </w:rPr>
          <w:instrText xml:space="preserve"> PAGEREF _Toc113940357 \h </w:instrText>
        </w:r>
        <w:r w:rsidR="009D7DFB" w:rsidRPr="00912628">
          <w:rPr>
            <w:noProof/>
            <w:webHidden/>
          </w:rPr>
        </w:r>
        <w:r w:rsidR="009D7DFB" w:rsidRPr="00912628">
          <w:rPr>
            <w:noProof/>
            <w:webHidden/>
          </w:rPr>
          <w:fldChar w:fldCharType="separate"/>
        </w:r>
        <w:r w:rsidR="0078604D" w:rsidRPr="00912628">
          <w:rPr>
            <w:noProof/>
            <w:webHidden/>
          </w:rPr>
          <w:t>132</w:t>
        </w:r>
        <w:r w:rsidR="009D7DFB" w:rsidRPr="00912628">
          <w:rPr>
            <w:noProof/>
            <w:webHidden/>
          </w:rPr>
          <w:fldChar w:fldCharType="end"/>
        </w:r>
      </w:hyperlink>
    </w:p>
    <w:p w14:paraId="415630B9" w14:textId="77777777" w:rsidR="009D7DFB" w:rsidRPr="00912628" w:rsidRDefault="00955232" w:rsidP="00955232">
      <w:pPr>
        <w:pStyle w:val="TOC2"/>
        <w:tabs>
          <w:tab w:val="left" w:pos="1440"/>
        </w:tabs>
        <w:autoSpaceDE w:val="0"/>
        <w:rPr>
          <w:noProof/>
          <w:szCs w:val="24"/>
        </w:rPr>
      </w:pPr>
      <w:r w:rsidRPr="00912628">
        <w:rPr>
          <w:rStyle w:val="Hyperlink"/>
          <w:rFonts w:ascii="ZWAdobeF" w:hAnsi="ZWAdobeF" w:cs="ZWAdobeF"/>
          <w:noProof/>
          <w:color w:val="auto"/>
          <w:sz w:val="2"/>
          <w:u w:val="none"/>
        </w:rPr>
        <w:t>31H</w:t>
      </w:r>
      <w:hyperlink w:anchor="_Toc113940358" w:history="1">
        <w:r w:rsidR="009D7DFB" w:rsidRPr="00912628">
          <w:rPr>
            <w:rStyle w:val="Hyperlink"/>
            <w:noProof/>
          </w:rPr>
          <w:t>26.</w:t>
        </w:r>
        <w:r w:rsidR="009D7DFB" w:rsidRPr="00912628">
          <w:rPr>
            <w:noProof/>
            <w:szCs w:val="24"/>
          </w:rPr>
          <w:tab/>
        </w:r>
        <w:r w:rsidR="009D7DFB" w:rsidRPr="00912628">
          <w:rPr>
            <w:rStyle w:val="Hyperlink"/>
            <w:noProof/>
          </w:rPr>
          <w:t>Completion Time Guarantee</w:t>
        </w:r>
        <w:r w:rsidR="009D7DFB" w:rsidRPr="00912628">
          <w:rPr>
            <w:noProof/>
            <w:webHidden/>
          </w:rPr>
          <w:tab/>
        </w:r>
        <w:r w:rsidRPr="00912628">
          <w:rPr>
            <w:rFonts w:ascii="ZWAdobeF" w:hAnsi="ZWAdobeF" w:cs="ZWAdobeF"/>
            <w:noProof/>
            <w:webHidden/>
            <w:sz w:val="2"/>
          </w:rPr>
          <w:t>215H</w:t>
        </w:r>
        <w:r w:rsidR="009D7DFB" w:rsidRPr="00912628">
          <w:rPr>
            <w:noProof/>
            <w:webHidden/>
          </w:rPr>
          <w:fldChar w:fldCharType="begin"/>
        </w:r>
        <w:r w:rsidR="009D7DFB" w:rsidRPr="00912628">
          <w:rPr>
            <w:noProof/>
            <w:webHidden/>
          </w:rPr>
          <w:instrText xml:space="preserve"> PAGEREF _Toc113940358 \h </w:instrText>
        </w:r>
        <w:r w:rsidR="009D7DFB" w:rsidRPr="00912628">
          <w:rPr>
            <w:noProof/>
            <w:webHidden/>
          </w:rPr>
        </w:r>
        <w:r w:rsidR="009D7DFB" w:rsidRPr="00912628">
          <w:rPr>
            <w:noProof/>
            <w:webHidden/>
          </w:rPr>
          <w:fldChar w:fldCharType="separate"/>
        </w:r>
        <w:r w:rsidR="0078604D" w:rsidRPr="00912628">
          <w:rPr>
            <w:noProof/>
            <w:webHidden/>
          </w:rPr>
          <w:t>132</w:t>
        </w:r>
        <w:r w:rsidR="009D7DFB" w:rsidRPr="00912628">
          <w:rPr>
            <w:noProof/>
            <w:webHidden/>
          </w:rPr>
          <w:fldChar w:fldCharType="end"/>
        </w:r>
      </w:hyperlink>
    </w:p>
    <w:p w14:paraId="22980AD7" w14:textId="77777777" w:rsidR="009D7DFB" w:rsidRPr="00912628" w:rsidRDefault="00955232" w:rsidP="00955232">
      <w:pPr>
        <w:pStyle w:val="TOC2"/>
        <w:tabs>
          <w:tab w:val="left" w:pos="1440"/>
        </w:tabs>
        <w:autoSpaceDE w:val="0"/>
        <w:rPr>
          <w:noProof/>
          <w:szCs w:val="24"/>
        </w:rPr>
      </w:pPr>
      <w:r w:rsidRPr="00912628">
        <w:rPr>
          <w:rStyle w:val="Hyperlink"/>
          <w:rFonts w:ascii="ZWAdobeF" w:hAnsi="ZWAdobeF" w:cs="ZWAdobeF"/>
          <w:noProof/>
          <w:color w:val="auto"/>
          <w:sz w:val="2"/>
          <w:u w:val="none"/>
        </w:rPr>
        <w:t>32H</w:t>
      </w:r>
      <w:hyperlink w:anchor="_Toc113940359" w:history="1">
        <w:r w:rsidR="009D7DFB" w:rsidRPr="00912628">
          <w:rPr>
            <w:rStyle w:val="Hyperlink"/>
            <w:noProof/>
          </w:rPr>
          <w:t>27.</w:t>
        </w:r>
        <w:r w:rsidR="009D7DFB" w:rsidRPr="00912628">
          <w:rPr>
            <w:noProof/>
            <w:szCs w:val="24"/>
          </w:rPr>
          <w:tab/>
        </w:r>
        <w:r w:rsidR="009D7DFB" w:rsidRPr="00912628">
          <w:rPr>
            <w:rStyle w:val="Hyperlink"/>
            <w:noProof/>
          </w:rPr>
          <w:t>Defect Liability</w:t>
        </w:r>
        <w:r w:rsidR="009D7DFB" w:rsidRPr="00912628">
          <w:rPr>
            <w:noProof/>
            <w:webHidden/>
          </w:rPr>
          <w:tab/>
        </w:r>
        <w:r w:rsidRPr="00912628">
          <w:rPr>
            <w:rFonts w:ascii="ZWAdobeF" w:hAnsi="ZWAdobeF" w:cs="ZWAdobeF"/>
            <w:noProof/>
            <w:webHidden/>
            <w:sz w:val="2"/>
          </w:rPr>
          <w:t>216H</w:t>
        </w:r>
        <w:r w:rsidR="009D7DFB" w:rsidRPr="00912628">
          <w:rPr>
            <w:noProof/>
            <w:webHidden/>
          </w:rPr>
          <w:fldChar w:fldCharType="begin"/>
        </w:r>
        <w:r w:rsidR="009D7DFB" w:rsidRPr="00912628">
          <w:rPr>
            <w:noProof/>
            <w:webHidden/>
          </w:rPr>
          <w:instrText xml:space="preserve"> PAGEREF _Toc113940359 \h </w:instrText>
        </w:r>
        <w:r w:rsidR="009D7DFB" w:rsidRPr="00912628">
          <w:rPr>
            <w:noProof/>
            <w:webHidden/>
          </w:rPr>
        </w:r>
        <w:r w:rsidR="009D7DFB" w:rsidRPr="00912628">
          <w:rPr>
            <w:noProof/>
            <w:webHidden/>
          </w:rPr>
          <w:fldChar w:fldCharType="separate"/>
        </w:r>
        <w:r w:rsidR="0078604D" w:rsidRPr="00912628">
          <w:rPr>
            <w:noProof/>
            <w:webHidden/>
          </w:rPr>
          <w:t>133</w:t>
        </w:r>
        <w:r w:rsidR="009D7DFB" w:rsidRPr="00912628">
          <w:rPr>
            <w:noProof/>
            <w:webHidden/>
          </w:rPr>
          <w:fldChar w:fldCharType="end"/>
        </w:r>
      </w:hyperlink>
    </w:p>
    <w:p w14:paraId="3DE4A795" w14:textId="77777777" w:rsidR="009D7DFB" w:rsidRPr="00912628" w:rsidRDefault="00955232" w:rsidP="00955232">
      <w:pPr>
        <w:pStyle w:val="TOC2"/>
        <w:tabs>
          <w:tab w:val="left" w:pos="1440"/>
        </w:tabs>
        <w:autoSpaceDE w:val="0"/>
        <w:rPr>
          <w:noProof/>
          <w:szCs w:val="24"/>
        </w:rPr>
      </w:pPr>
      <w:r w:rsidRPr="00912628">
        <w:rPr>
          <w:rStyle w:val="Hyperlink"/>
          <w:rFonts w:ascii="ZWAdobeF" w:hAnsi="ZWAdobeF" w:cs="ZWAdobeF"/>
          <w:noProof/>
          <w:color w:val="auto"/>
          <w:sz w:val="2"/>
          <w:u w:val="none"/>
        </w:rPr>
        <w:t>33H</w:t>
      </w:r>
      <w:hyperlink w:anchor="_Toc113940360" w:history="1">
        <w:r w:rsidR="009D7DFB" w:rsidRPr="00912628">
          <w:rPr>
            <w:rStyle w:val="Hyperlink"/>
            <w:noProof/>
          </w:rPr>
          <w:t>28.</w:t>
        </w:r>
        <w:r w:rsidR="009D7DFB" w:rsidRPr="00912628">
          <w:rPr>
            <w:noProof/>
            <w:szCs w:val="24"/>
          </w:rPr>
          <w:tab/>
        </w:r>
        <w:r w:rsidR="009D7DFB" w:rsidRPr="00912628">
          <w:rPr>
            <w:rStyle w:val="Hyperlink"/>
            <w:noProof/>
          </w:rPr>
          <w:t>Functional Guarantees</w:t>
        </w:r>
        <w:r w:rsidR="009D7DFB" w:rsidRPr="00912628">
          <w:rPr>
            <w:noProof/>
            <w:webHidden/>
          </w:rPr>
          <w:tab/>
        </w:r>
        <w:r w:rsidRPr="00912628">
          <w:rPr>
            <w:rFonts w:ascii="ZWAdobeF" w:hAnsi="ZWAdobeF" w:cs="ZWAdobeF"/>
            <w:noProof/>
            <w:webHidden/>
            <w:sz w:val="2"/>
          </w:rPr>
          <w:t>217H</w:t>
        </w:r>
        <w:r w:rsidR="009D7DFB" w:rsidRPr="00912628">
          <w:rPr>
            <w:noProof/>
            <w:webHidden/>
          </w:rPr>
          <w:fldChar w:fldCharType="begin"/>
        </w:r>
        <w:r w:rsidR="009D7DFB" w:rsidRPr="00912628">
          <w:rPr>
            <w:noProof/>
            <w:webHidden/>
          </w:rPr>
          <w:instrText xml:space="preserve"> PAGEREF _Toc113940360 \h </w:instrText>
        </w:r>
        <w:r w:rsidR="009D7DFB" w:rsidRPr="00912628">
          <w:rPr>
            <w:noProof/>
            <w:webHidden/>
          </w:rPr>
        </w:r>
        <w:r w:rsidR="009D7DFB" w:rsidRPr="00912628">
          <w:rPr>
            <w:noProof/>
            <w:webHidden/>
          </w:rPr>
          <w:fldChar w:fldCharType="separate"/>
        </w:r>
        <w:r w:rsidR="0078604D" w:rsidRPr="00912628">
          <w:rPr>
            <w:noProof/>
            <w:webHidden/>
          </w:rPr>
          <w:t>135</w:t>
        </w:r>
        <w:r w:rsidR="009D7DFB" w:rsidRPr="00912628">
          <w:rPr>
            <w:noProof/>
            <w:webHidden/>
          </w:rPr>
          <w:fldChar w:fldCharType="end"/>
        </w:r>
      </w:hyperlink>
    </w:p>
    <w:p w14:paraId="07FDD1EE" w14:textId="77777777" w:rsidR="009D7DFB" w:rsidRPr="00912628" w:rsidRDefault="00955232" w:rsidP="00955232">
      <w:pPr>
        <w:pStyle w:val="TOC2"/>
        <w:tabs>
          <w:tab w:val="left" w:pos="1440"/>
        </w:tabs>
        <w:autoSpaceDE w:val="0"/>
        <w:rPr>
          <w:noProof/>
          <w:szCs w:val="24"/>
        </w:rPr>
      </w:pPr>
      <w:r w:rsidRPr="00912628">
        <w:rPr>
          <w:rStyle w:val="Hyperlink"/>
          <w:rFonts w:ascii="ZWAdobeF" w:hAnsi="ZWAdobeF" w:cs="ZWAdobeF"/>
          <w:noProof/>
          <w:color w:val="auto"/>
          <w:sz w:val="2"/>
          <w:u w:val="none"/>
        </w:rPr>
        <w:t>34H</w:t>
      </w:r>
      <w:hyperlink w:anchor="_Toc113940361" w:history="1">
        <w:r w:rsidR="009D7DFB" w:rsidRPr="00912628">
          <w:rPr>
            <w:rStyle w:val="Hyperlink"/>
            <w:noProof/>
          </w:rPr>
          <w:t>29.</w:t>
        </w:r>
        <w:r w:rsidR="009D7DFB" w:rsidRPr="00912628">
          <w:rPr>
            <w:noProof/>
            <w:szCs w:val="24"/>
          </w:rPr>
          <w:tab/>
        </w:r>
        <w:r w:rsidR="009D7DFB" w:rsidRPr="00912628">
          <w:rPr>
            <w:rStyle w:val="Hyperlink"/>
            <w:noProof/>
          </w:rPr>
          <w:t>Patent Indemnity</w:t>
        </w:r>
        <w:r w:rsidR="009D7DFB" w:rsidRPr="00912628">
          <w:rPr>
            <w:noProof/>
            <w:webHidden/>
          </w:rPr>
          <w:tab/>
        </w:r>
        <w:r w:rsidRPr="00912628">
          <w:rPr>
            <w:rFonts w:ascii="ZWAdobeF" w:hAnsi="ZWAdobeF" w:cs="ZWAdobeF"/>
            <w:noProof/>
            <w:webHidden/>
            <w:sz w:val="2"/>
          </w:rPr>
          <w:t>218H</w:t>
        </w:r>
        <w:r w:rsidR="009D7DFB" w:rsidRPr="00912628">
          <w:rPr>
            <w:noProof/>
            <w:webHidden/>
          </w:rPr>
          <w:fldChar w:fldCharType="begin"/>
        </w:r>
        <w:r w:rsidR="009D7DFB" w:rsidRPr="00912628">
          <w:rPr>
            <w:noProof/>
            <w:webHidden/>
          </w:rPr>
          <w:instrText xml:space="preserve"> PAGEREF _Toc113940361 \h </w:instrText>
        </w:r>
        <w:r w:rsidR="009D7DFB" w:rsidRPr="00912628">
          <w:rPr>
            <w:noProof/>
            <w:webHidden/>
          </w:rPr>
        </w:r>
        <w:r w:rsidR="009D7DFB" w:rsidRPr="00912628">
          <w:rPr>
            <w:noProof/>
            <w:webHidden/>
          </w:rPr>
          <w:fldChar w:fldCharType="separate"/>
        </w:r>
        <w:r w:rsidR="0078604D" w:rsidRPr="00912628">
          <w:rPr>
            <w:noProof/>
            <w:webHidden/>
          </w:rPr>
          <w:t>136</w:t>
        </w:r>
        <w:r w:rsidR="009D7DFB" w:rsidRPr="00912628">
          <w:rPr>
            <w:noProof/>
            <w:webHidden/>
          </w:rPr>
          <w:fldChar w:fldCharType="end"/>
        </w:r>
      </w:hyperlink>
    </w:p>
    <w:p w14:paraId="2F6B3FEC" w14:textId="77777777" w:rsidR="009D7DFB" w:rsidRPr="00912628" w:rsidRDefault="00955232" w:rsidP="00955232">
      <w:pPr>
        <w:pStyle w:val="TOC2"/>
        <w:tabs>
          <w:tab w:val="left" w:pos="1440"/>
        </w:tabs>
        <w:autoSpaceDE w:val="0"/>
        <w:rPr>
          <w:noProof/>
          <w:szCs w:val="24"/>
        </w:rPr>
      </w:pPr>
      <w:r w:rsidRPr="00912628">
        <w:rPr>
          <w:rStyle w:val="Hyperlink"/>
          <w:rFonts w:ascii="ZWAdobeF" w:hAnsi="ZWAdobeF" w:cs="ZWAdobeF"/>
          <w:noProof/>
          <w:color w:val="auto"/>
          <w:sz w:val="2"/>
          <w:u w:val="none"/>
        </w:rPr>
        <w:t>35H</w:t>
      </w:r>
      <w:hyperlink w:anchor="_Toc113940362" w:history="1">
        <w:r w:rsidR="009D7DFB" w:rsidRPr="00912628">
          <w:rPr>
            <w:rStyle w:val="Hyperlink"/>
            <w:noProof/>
          </w:rPr>
          <w:t>30.</w:t>
        </w:r>
        <w:r w:rsidR="009D7DFB" w:rsidRPr="00912628">
          <w:rPr>
            <w:noProof/>
            <w:szCs w:val="24"/>
          </w:rPr>
          <w:tab/>
        </w:r>
        <w:r w:rsidR="009D7DFB" w:rsidRPr="00912628">
          <w:rPr>
            <w:rStyle w:val="Hyperlink"/>
            <w:noProof/>
          </w:rPr>
          <w:t>Limitation of Liability</w:t>
        </w:r>
        <w:r w:rsidR="009D7DFB" w:rsidRPr="00912628">
          <w:rPr>
            <w:noProof/>
            <w:webHidden/>
          </w:rPr>
          <w:tab/>
        </w:r>
        <w:r w:rsidRPr="00912628">
          <w:rPr>
            <w:rFonts w:ascii="ZWAdobeF" w:hAnsi="ZWAdobeF" w:cs="ZWAdobeF"/>
            <w:noProof/>
            <w:webHidden/>
            <w:sz w:val="2"/>
          </w:rPr>
          <w:t>219H</w:t>
        </w:r>
        <w:r w:rsidR="009D7DFB" w:rsidRPr="00912628">
          <w:rPr>
            <w:noProof/>
            <w:webHidden/>
          </w:rPr>
          <w:fldChar w:fldCharType="begin"/>
        </w:r>
        <w:r w:rsidR="009D7DFB" w:rsidRPr="00912628">
          <w:rPr>
            <w:noProof/>
            <w:webHidden/>
          </w:rPr>
          <w:instrText xml:space="preserve"> PAGEREF _Toc113940362 \h </w:instrText>
        </w:r>
        <w:r w:rsidR="009D7DFB" w:rsidRPr="00912628">
          <w:rPr>
            <w:noProof/>
            <w:webHidden/>
          </w:rPr>
        </w:r>
        <w:r w:rsidR="009D7DFB" w:rsidRPr="00912628">
          <w:rPr>
            <w:noProof/>
            <w:webHidden/>
          </w:rPr>
          <w:fldChar w:fldCharType="separate"/>
        </w:r>
        <w:r w:rsidR="0078604D" w:rsidRPr="00912628">
          <w:rPr>
            <w:noProof/>
            <w:webHidden/>
          </w:rPr>
          <w:t>137</w:t>
        </w:r>
        <w:r w:rsidR="009D7DFB" w:rsidRPr="00912628">
          <w:rPr>
            <w:noProof/>
            <w:webHidden/>
          </w:rPr>
          <w:fldChar w:fldCharType="end"/>
        </w:r>
      </w:hyperlink>
    </w:p>
    <w:p w14:paraId="40801DDF" w14:textId="77777777" w:rsidR="009D7DFB" w:rsidRPr="00912628" w:rsidRDefault="00955232" w:rsidP="00955232">
      <w:pPr>
        <w:pStyle w:val="TOC1"/>
        <w:autoSpaceDE w:val="0"/>
        <w:rPr>
          <w:b w:val="0"/>
          <w:noProof/>
          <w:szCs w:val="24"/>
        </w:rPr>
      </w:pPr>
      <w:r w:rsidRPr="00912628">
        <w:rPr>
          <w:rStyle w:val="Hyperlink"/>
          <w:rFonts w:ascii="ZWAdobeF" w:hAnsi="ZWAdobeF" w:cs="ZWAdobeF"/>
          <w:b w:val="0"/>
          <w:noProof/>
          <w:color w:val="auto"/>
          <w:sz w:val="2"/>
          <w:u w:val="none"/>
        </w:rPr>
        <w:t>36H</w:t>
      </w:r>
      <w:hyperlink w:anchor="_Toc113940363" w:history="1">
        <w:r w:rsidR="009D7DFB" w:rsidRPr="00912628">
          <w:rPr>
            <w:rStyle w:val="Hyperlink"/>
            <w:noProof/>
          </w:rPr>
          <w:t>G. Risk Distribution</w:t>
        </w:r>
        <w:r w:rsidR="009D7DFB" w:rsidRPr="00912628">
          <w:rPr>
            <w:noProof/>
            <w:webHidden/>
          </w:rPr>
          <w:tab/>
        </w:r>
        <w:r w:rsidRPr="00912628">
          <w:rPr>
            <w:rFonts w:ascii="ZWAdobeF" w:hAnsi="ZWAdobeF" w:cs="ZWAdobeF"/>
            <w:b w:val="0"/>
            <w:noProof/>
            <w:webHidden/>
            <w:sz w:val="2"/>
          </w:rPr>
          <w:t>220H</w:t>
        </w:r>
        <w:r w:rsidR="009D7DFB" w:rsidRPr="00912628">
          <w:rPr>
            <w:noProof/>
            <w:webHidden/>
          </w:rPr>
          <w:fldChar w:fldCharType="begin"/>
        </w:r>
        <w:r w:rsidR="009D7DFB" w:rsidRPr="00912628">
          <w:rPr>
            <w:noProof/>
            <w:webHidden/>
          </w:rPr>
          <w:instrText xml:space="preserve"> PAGEREF _Toc113940363 \h </w:instrText>
        </w:r>
        <w:r w:rsidR="009D7DFB" w:rsidRPr="00912628">
          <w:rPr>
            <w:noProof/>
            <w:webHidden/>
          </w:rPr>
        </w:r>
        <w:r w:rsidR="009D7DFB" w:rsidRPr="00912628">
          <w:rPr>
            <w:noProof/>
            <w:webHidden/>
          </w:rPr>
          <w:fldChar w:fldCharType="separate"/>
        </w:r>
        <w:r w:rsidR="0078604D" w:rsidRPr="00912628">
          <w:rPr>
            <w:noProof/>
            <w:webHidden/>
          </w:rPr>
          <w:t>137</w:t>
        </w:r>
        <w:r w:rsidR="009D7DFB" w:rsidRPr="00912628">
          <w:rPr>
            <w:noProof/>
            <w:webHidden/>
          </w:rPr>
          <w:fldChar w:fldCharType="end"/>
        </w:r>
      </w:hyperlink>
    </w:p>
    <w:p w14:paraId="0E06C563" w14:textId="77777777" w:rsidR="009D7DFB" w:rsidRPr="00912628" w:rsidRDefault="00955232" w:rsidP="00955232">
      <w:pPr>
        <w:pStyle w:val="TOC2"/>
        <w:tabs>
          <w:tab w:val="left" w:pos="1440"/>
        </w:tabs>
        <w:autoSpaceDE w:val="0"/>
        <w:rPr>
          <w:noProof/>
          <w:szCs w:val="24"/>
        </w:rPr>
      </w:pPr>
      <w:r w:rsidRPr="00912628">
        <w:rPr>
          <w:rStyle w:val="Hyperlink"/>
          <w:rFonts w:ascii="ZWAdobeF" w:hAnsi="ZWAdobeF" w:cs="ZWAdobeF"/>
          <w:noProof/>
          <w:color w:val="auto"/>
          <w:sz w:val="2"/>
          <w:u w:val="none"/>
        </w:rPr>
        <w:t>37H</w:t>
      </w:r>
      <w:hyperlink w:anchor="_Toc113940364" w:history="1">
        <w:r w:rsidR="009D7DFB" w:rsidRPr="00912628">
          <w:rPr>
            <w:rStyle w:val="Hyperlink"/>
            <w:noProof/>
          </w:rPr>
          <w:t>31.</w:t>
        </w:r>
        <w:r w:rsidR="009D7DFB" w:rsidRPr="00912628">
          <w:rPr>
            <w:noProof/>
            <w:szCs w:val="24"/>
          </w:rPr>
          <w:tab/>
        </w:r>
        <w:r w:rsidR="009D7DFB" w:rsidRPr="00912628">
          <w:rPr>
            <w:rStyle w:val="Hyperlink"/>
            <w:noProof/>
          </w:rPr>
          <w:t>Transfer of Ownership</w:t>
        </w:r>
        <w:r w:rsidR="009D7DFB" w:rsidRPr="00912628">
          <w:rPr>
            <w:noProof/>
            <w:webHidden/>
          </w:rPr>
          <w:tab/>
        </w:r>
        <w:r w:rsidRPr="00912628">
          <w:rPr>
            <w:rFonts w:ascii="ZWAdobeF" w:hAnsi="ZWAdobeF" w:cs="ZWAdobeF"/>
            <w:noProof/>
            <w:webHidden/>
            <w:sz w:val="2"/>
          </w:rPr>
          <w:t>221H</w:t>
        </w:r>
        <w:r w:rsidR="009D7DFB" w:rsidRPr="00912628">
          <w:rPr>
            <w:noProof/>
            <w:webHidden/>
          </w:rPr>
          <w:fldChar w:fldCharType="begin"/>
        </w:r>
        <w:r w:rsidR="009D7DFB" w:rsidRPr="00912628">
          <w:rPr>
            <w:noProof/>
            <w:webHidden/>
          </w:rPr>
          <w:instrText xml:space="preserve"> PAGEREF _Toc113940364 \h </w:instrText>
        </w:r>
        <w:r w:rsidR="009D7DFB" w:rsidRPr="00912628">
          <w:rPr>
            <w:noProof/>
            <w:webHidden/>
          </w:rPr>
        </w:r>
        <w:r w:rsidR="009D7DFB" w:rsidRPr="00912628">
          <w:rPr>
            <w:noProof/>
            <w:webHidden/>
          </w:rPr>
          <w:fldChar w:fldCharType="separate"/>
        </w:r>
        <w:r w:rsidR="0078604D" w:rsidRPr="00912628">
          <w:rPr>
            <w:noProof/>
            <w:webHidden/>
          </w:rPr>
          <w:t>137</w:t>
        </w:r>
        <w:r w:rsidR="009D7DFB" w:rsidRPr="00912628">
          <w:rPr>
            <w:noProof/>
            <w:webHidden/>
          </w:rPr>
          <w:fldChar w:fldCharType="end"/>
        </w:r>
      </w:hyperlink>
    </w:p>
    <w:p w14:paraId="34CF247B" w14:textId="77777777" w:rsidR="009D7DFB" w:rsidRPr="00912628" w:rsidRDefault="00955232" w:rsidP="00955232">
      <w:pPr>
        <w:pStyle w:val="TOC2"/>
        <w:tabs>
          <w:tab w:val="left" w:pos="1440"/>
        </w:tabs>
        <w:autoSpaceDE w:val="0"/>
        <w:rPr>
          <w:noProof/>
          <w:szCs w:val="24"/>
        </w:rPr>
      </w:pPr>
      <w:r w:rsidRPr="00912628">
        <w:rPr>
          <w:rStyle w:val="Hyperlink"/>
          <w:rFonts w:ascii="ZWAdobeF" w:hAnsi="ZWAdobeF" w:cs="ZWAdobeF"/>
          <w:noProof/>
          <w:color w:val="auto"/>
          <w:sz w:val="2"/>
          <w:u w:val="none"/>
        </w:rPr>
        <w:t>38H</w:t>
      </w:r>
      <w:hyperlink w:anchor="_Toc113940365" w:history="1">
        <w:r w:rsidR="009D7DFB" w:rsidRPr="00912628">
          <w:rPr>
            <w:rStyle w:val="Hyperlink"/>
            <w:noProof/>
          </w:rPr>
          <w:t>32.</w:t>
        </w:r>
        <w:r w:rsidR="009D7DFB" w:rsidRPr="00912628">
          <w:rPr>
            <w:noProof/>
            <w:szCs w:val="24"/>
          </w:rPr>
          <w:tab/>
        </w:r>
        <w:r w:rsidR="009D7DFB" w:rsidRPr="00912628">
          <w:rPr>
            <w:rStyle w:val="Hyperlink"/>
            <w:noProof/>
          </w:rPr>
          <w:t>Care of Facilities</w:t>
        </w:r>
        <w:r w:rsidR="009D7DFB" w:rsidRPr="00912628">
          <w:rPr>
            <w:noProof/>
            <w:webHidden/>
          </w:rPr>
          <w:tab/>
        </w:r>
        <w:r w:rsidRPr="00912628">
          <w:rPr>
            <w:rFonts w:ascii="ZWAdobeF" w:hAnsi="ZWAdobeF" w:cs="ZWAdobeF"/>
            <w:noProof/>
            <w:webHidden/>
            <w:sz w:val="2"/>
          </w:rPr>
          <w:t>222H</w:t>
        </w:r>
        <w:r w:rsidR="009D7DFB" w:rsidRPr="00912628">
          <w:rPr>
            <w:noProof/>
            <w:webHidden/>
          </w:rPr>
          <w:fldChar w:fldCharType="begin"/>
        </w:r>
        <w:r w:rsidR="009D7DFB" w:rsidRPr="00912628">
          <w:rPr>
            <w:noProof/>
            <w:webHidden/>
          </w:rPr>
          <w:instrText xml:space="preserve"> PAGEREF _Toc113940365 \h </w:instrText>
        </w:r>
        <w:r w:rsidR="009D7DFB" w:rsidRPr="00912628">
          <w:rPr>
            <w:noProof/>
            <w:webHidden/>
          </w:rPr>
        </w:r>
        <w:r w:rsidR="009D7DFB" w:rsidRPr="00912628">
          <w:rPr>
            <w:noProof/>
            <w:webHidden/>
          </w:rPr>
          <w:fldChar w:fldCharType="separate"/>
        </w:r>
        <w:r w:rsidR="0078604D" w:rsidRPr="00912628">
          <w:rPr>
            <w:noProof/>
            <w:webHidden/>
          </w:rPr>
          <w:t>138</w:t>
        </w:r>
        <w:r w:rsidR="009D7DFB" w:rsidRPr="00912628">
          <w:rPr>
            <w:noProof/>
            <w:webHidden/>
          </w:rPr>
          <w:fldChar w:fldCharType="end"/>
        </w:r>
      </w:hyperlink>
    </w:p>
    <w:p w14:paraId="09B76166" w14:textId="77777777" w:rsidR="009D7DFB" w:rsidRPr="00912628" w:rsidRDefault="00955232" w:rsidP="00955232">
      <w:pPr>
        <w:pStyle w:val="TOC2"/>
        <w:tabs>
          <w:tab w:val="left" w:pos="1440"/>
        </w:tabs>
        <w:autoSpaceDE w:val="0"/>
        <w:rPr>
          <w:noProof/>
          <w:szCs w:val="24"/>
        </w:rPr>
      </w:pPr>
      <w:r w:rsidRPr="00912628">
        <w:rPr>
          <w:rStyle w:val="Hyperlink"/>
          <w:rFonts w:ascii="ZWAdobeF" w:hAnsi="ZWAdobeF" w:cs="ZWAdobeF"/>
          <w:noProof/>
          <w:color w:val="auto"/>
          <w:sz w:val="2"/>
          <w:u w:val="none"/>
        </w:rPr>
        <w:lastRenderedPageBreak/>
        <w:t>39H</w:t>
      </w:r>
      <w:hyperlink w:anchor="_Toc113940366" w:history="1">
        <w:r w:rsidR="009D7DFB" w:rsidRPr="00912628">
          <w:rPr>
            <w:rStyle w:val="Hyperlink"/>
            <w:noProof/>
          </w:rPr>
          <w:t>33.</w:t>
        </w:r>
        <w:r w:rsidR="009D7DFB" w:rsidRPr="00912628">
          <w:rPr>
            <w:noProof/>
            <w:szCs w:val="24"/>
          </w:rPr>
          <w:tab/>
        </w:r>
        <w:r w:rsidR="009D7DFB" w:rsidRPr="00912628">
          <w:rPr>
            <w:rStyle w:val="Hyperlink"/>
            <w:noProof/>
          </w:rPr>
          <w:t>Loss of or Damage to Property; Accident or Injury to Workers; Indemnification</w:t>
        </w:r>
        <w:r w:rsidR="009D7DFB" w:rsidRPr="00912628">
          <w:rPr>
            <w:noProof/>
            <w:webHidden/>
          </w:rPr>
          <w:tab/>
        </w:r>
        <w:r w:rsidRPr="00912628">
          <w:rPr>
            <w:rFonts w:ascii="ZWAdobeF" w:hAnsi="ZWAdobeF" w:cs="ZWAdobeF"/>
            <w:noProof/>
            <w:webHidden/>
            <w:sz w:val="2"/>
          </w:rPr>
          <w:t>223H</w:t>
        </w:r>
        <w:r w:rsidR="009D7DFB" w:rsidRPr="00912628">
          <w:rPr>
            <w:noProof/>
            <w:webHidden/>
          </w:rPr>
          <w:fldChar w:fldCharType="begin"/>
        </w:r>
        <w:r w:rsidR="009D7DFB" w:rsidRPr="00912628">
          <w:rPr>
            <w:noProof/>
            <w:webHidden/>
          </w:rPr>
          <w:instrText xml:space="preserve"> PAGEREF _Toc113940366 \h </w:instrText>
        </w:r>
        <w:r w:rsidR="009D7DFB" w:rsidRPr="00912628">
          <w:rPr>
            <w:noProof/>
            <w:webHidden/>
          </w:rPr>
        </w:r>
        <w:r w:rsidR="009D7DFB" w:rsidRPr="00912628">
          <w:rPr>
            <w:noProof/>
            <w:webHidden/>
          </w:rPr>
          <w:fldChar w:fldCharType="separate"/>
        </w:r>
        <w:r w:rsidR="0078604D" w:rsidRPr="00912628">
          <w:rPr>
            <w:noProof/>
            <w:webHidden/>
          </w:rPr>
          <w:t>139</w:t>
        </w:r>
        <w:r w:rsidR="009D7DFB" w:rsidRPr="00912628">
          <w:rPr>
            <w:noProof/>
            <w:webHidden/>
          </w:rPr>
          <w:fldChar w:fldCharType="end"/>
        </w:r>
      </w:hyperlink>
    </w:p>
    <w:p w14:paraId="5B2029F2" w14:textId="77777777" w:rsidR="009D7DFB" w:rsidRPr="00912628" w:rsidRDefault="00955232" w:rsidP="00955232">
      <w:pPr>
        <w:pStyle w:val="TOC2"/>
        <w:tabs>
          <w:tab w:val="left" w:pos="1440"/>
        </w:tabs>
        <w:autoSpaceDE w:val="0"/>
        <w:rPr>
          <w:noProof/>
          <w:szCs w:val="24"/>
        </w:rPr>
      </w:pPr>
      <w:r w:rsidRPr="00912628">
        <w:rPr>
          <w:rStyle w:val="Hyperlink"/>
          <w:rFonts w:ascii="ZWAdobeF" w:hAnsi="ZWAdobeF" w:cs="ZWAdobeF"/>
          <w:noProof/>
          <w:color w:val="auto"/>
          <w:sz w:val="2"/>
          <w:u w:val="none"/>
        </w:rPr>
        <w:t>40H</w:t>
      </w:r>
      <w:hyperlink w:anchor="_Toc113940367" w:history="1">
        <w:r w:rsidR="009D7DFB" w:rsidRPr="00912628">
          <w:rPr>
            <w:rStyle w:val="Hyperlink"/>
            <w:noProof/>
          </w:rPr>
          <w:t>34.</w:t>
        </w:r>
        <w:r w:rsidR="009D7DFB" w:rsidRPr="00912628">
          <w:rPr>
            <w:noProof/>
            <w:szCs w:val="24"/>
          </w:rPr>
          <w:tab/>
        </w:r>
        <w:r w:rsidR="009D7DFB" w:rsidRPr="00912628">
          <w:rPr>
            <w:rStyle w:val="Hyperlink"/>
            <w:noProof/>
          </w:rPr>
          <w:t>Insurance</w:t>
        </w:r>
        <w:r w:rsidR="009D7DFB" w:rsidRPr="00912628">
          <w:rPr>
            <w:noProof/>
            <w:webHidden/>
          </w:rPr>
          <w:tab/>
        </w:r>
        <w:r w:rsidRPr="00912628">
          <w:rPr>
            <w:rFonts w:ascii="ZWAdobeF" w:hAnsi="ZWAdobeF" w:cs="ZWAdobeF"/>
            <w:noProof/>
            <w:webHidden/>
            <w:sz w:val="2"/>
          </w:rPr>
          <w:t>224H</w:t>
        </w:r>
        <w:r w:rsidR="009D7DFB" w:rsidRPr="00912628">
          <w:rPr>
            <w:noProof/>
            <w:webHidden/>
          </w:rPr>
          <w:fldChar w:fldCharType="begin"/>
        </w:r>
        <w:r w:rsidR="009D7DFB" w:rsidRPr="00912628">
          <w:rPr>
            <w:noProof/>
            <w:webHidden/>
          </w:rPr>
          <w:instrText xml:space="preserve"> PAGEREF _Toc113940367 \h </w:instrText>
        </w:r>
        <w:r w:rsidR="009D7DFB" w:rsidRPr="00912628">
          <w:rPr>
            <w:noProof/>
            <w:webHidden/>
          </w:rPr>
        </w:r>
        <w:r w:rsidR="009D7DFB" w:rsidRPr="00912628">
          <w:rPr>
            <w:noProof/>
            <w:webHidden/>
          </w:rPr>
          <w:fldChar w:fldCharType="separate"/>
        </w:r>
        <w:r w:rsidR="0078604D" w:rsidRPr="00912628">
          <w:rPr>
            <w:noProof/>
            <w:webHidden/>
          </w:rPr>
          <w:t>140</w:t>
        </w:r>
        <w:r w:rsidR="009D7DFB" w:rsidRPr="00912628">
          <w:rPr>
            <w:noProof/>
            <w:webHidden/>
          </w:rPr>
          <w:fldChar w:fldCharType="end"/>
        </w:r>
      </w:hyperlink>
    </w:p>
    <w:p w14:paraId="7BF602F9" w14:textId="77777777" w:rsidR="009D7DFB" w:rsidRPr="00912628" w:rsidRDefault="00955232" w:rsidP="00955232">
      <w:pPr>
        <w:pStyle w:val="TOC2"/>
        <w:tabs>
          <w:tab w:val="left" w:pos="1440"/>
        </w:tabs>
        <w:autoSpaceDE w:val="0"/>
        <w:rPr>
          <w:noProof/>
          <w:szCs w:val="24"/>
        </w:rPr>
      </w:pPr>
      <w:r w:rsidRPr="00912628">
        <w:rPr>
          <w:rStyle w:val="Hyperlink"/>
          <w:rFonts w:ascii="ZWAdobeF" w:hAnsi="ZWAdobeF" w:cs="ZWAdobeF"/>
          <w:noProof/>
          <w:color w:val="auto"/>
          <w:sz w:val="2"/>
          <w:u w:val="none"/>
        </w:rPr>
        <w:t>41H</w:t>
      </w:r>
      <w:hyperlink w:anchor="_Toc113940368" w:history="1">
        <w:r w:rsidR="009D7DFB" w:rsidRPr="00912628">
          <w:rPr>
            <w:rStyle w:val="Hyperlink"/>
            <w:noProof/>
          </w:rPr>
          <w:t>35.</w:t>
        </w:r>
        <w:r w:rsidR="009D7DFB" w:rsidRPr="00912628">
          <w:rPr>
            <w:noProof/>
            <w:szCs w:val="24"/>
          </w:rPr>
          <w:tab/>
        </w:r>
        <w:r w:rsidR="009D7DFB" w:rsidRPr="00912628">
          <w:rPr>
            <w:rStyle w:val="Hyperlink"/>
            <w:noProof/>
          </w:rPr>
          <w:t>Unforeseen Conditions</w:t>
        </w:r>
        <w:r w:rsidR="009D7DFB" w:rsidRPr="00912628">
          <w:rPr>
            <w:noProof/>
            <w:webHidden/>
          </w:rPr>
          <w:tab/>
        </w:r>
        <w:r w:rsidRPr="00912628">
          <w:rPr>
            <w:rFonts w:ascii="ZWAdobeF" w:hAnsi="ZWAdobeF" w:cs="ZWAdobeF"/>
            <w:noProof/>
            <w:webHidden/>
            <w:sz w:val="2"/>
          </w:rPr>
          <w:t>225H</w:t>
        </w:r>
        <w:r w:rsidR="009D7DFB" w:rsidRPr="00912628">
          <w:rPr>
            <w:noProof/>
            <w:webHidden/>
          </w:rPr>
          <w:fldChar w:fldCharType="begin"/>
        </w:r>
        <w:r w:rsidR="009D7DFB" w:rsidRPr="00912628">
          <w:rPr>
            <w:noProof/>
            <w:webHidden/>
          </w:rPr>
          <w:instrText xml:space="preserve"> PAGEREF _Toc113940368 \h </w:instrText>
        </w:r>
        <w:r w:rsidR="009D7DFB" w:rsidRPr="00912628">
          <w:rPr>
            <w:noProof/>
            <w:webHidden/>
          </w:rPr>
        </w:r>
        <w:r w:rsidR="009D7DFB" w:rsidRPr="00912628">
          <w:rPr>
            <w:noProof/>
            <w:webHidden/>
          </w:rPr>
          <w:fldChar w:fldCharType="separate"/>
        </w:r>
        <w:r w:rsidR="0078604D" w:rsidRPr="00912628">
          <w:rPr>
            <w:noProof/>
            <w:webHidden/>
          </w:rPr>
          <w:t>143</w:t>
        </w:r>
        <w:r w:rsidR="009D7DFB" w:rsidRPr="00912628">
          <w:rPr>
            <w:noProof/>
            <w:webHidden/>
          </w:rPr>
          <w:fldChar w:fldCharType="end"/>
        </w:r>
      </w:hyperlink>
    </w:p>
    <w:p w14:paraId="27DD1766" w14:textId="77777777" w:rsidR="009D7DFB" w:rsidRPr="00912628" w:rsidRDefault="00955232" w:rsidP="00955232">
      <w:pPr>
        <w:pStyle w:val="TOC2"/>
        <w:tabs>
          <w:tab w:val="left" w:pos="1440"/>
        </w:tabs>
        <w:autoSpaceDE w:val="0"/>
        <w:rPr>
          <w:noProof/>
          <w:szCs w:val="24"/>
        </w:rPr>
      </w:pPr>
      <w:r w:rsidRPr="00912628">
        <w:rPr>
          <w:rStyle w:val="Hyperlink"/>
          <w:rFonts w:ascii="ZWAdobeF" w:hAnsi="ZWAdobeF" w:cs="ZWAdobeF"/>
          <w:noProof/>
          <w:color w:val="auto"/>
          <w:sz w:val="2"/>
          <w:u w:val="none"/>
        </w:rPr>
        <w:t>42H</w:t>
      </w:r>
      <w:hyperlink w:anchor="_Toc113940369" w:history="1">
        <w:r w:rsidR="009D7DFB" w:rsidRPr="00912628">
          <w:rPr>
            <w:rStyle w:val="Hyperlink"/>
            <w:noProof/>
          </w:rPr>
          <w:t>36.</w:t>
        </w:r>
        <w:r w:rsidR="009D7DFB" w:rsidRPr="00912628">
          <w:rPr>
            <w:noProof/>
            <w:szCs w:val="24"/>
          </w:rPr>
          <w:tab/>
        </w:r>
        <w:r w:rsidR="009D7DFB" w:rsidRPr="00912628">
          <w:rPr>
            <w:rStyle w:val="Hyperlink"/>
            <w:noProof/>
          </w:rPr>
          <w:t>Change in Laws and Regulations</w:t>
        </w:r>
        <w:r w:rsidR="009D7DFB" w:rsidRPr="00912628">
          <w:rPr>
            <w:noProof/>
            <w:webHidden/>
          </w:rPr>
          <w:tab/>
        </w:r>
        <w:r w:rsidRPr="00912628">
          <w:rPr>
            <w:rFonts w:ascii="ZWAdobeF" w:hAnsi="ZWAdobeF" w:cs="ZWAdobeF"/>
            <w:noProof/>
            <w:webHidden/>
            <w:sz w:val="2"/>
          </w:rPr>
          <w:t>226H</w:t>
        </w:r>
        <w:r w:rsidR="009D7DFB" w:rsidRPr="00912628">
          <w:rPr>
            <w:noProof/>
            <w:webHidden/>
          </w:rPr>
          <w:fldChar w:fldCharType="begin"/>
        </w:r>
        <w:r w:rsidR="009D7DFB" w:rsidRPr="00912628">
          <w:rPr>
            <w:noProof/>
            <w:webHidden/>
          </w:rPr>
          <w:instrText xml:space="preserve"> PAGEREF _Toc113940369 \h </w:instrText>
        </w:r>
        <w:r w:rsidR="009D7DFB" w:rsidRPr="00912628">
          <w:rPr>
            <w:noProof/>
            <w:webHidden/>
          </w:rPr>
        </w:r>
        <w:r w:rsidR="009D7DFB" w:rsidRPr="00912628">
          <w:rPr>
            <w:noProof/>
            <w:webHidden/>
          </w:rPr>
          <w:fldChar w:fldCharType="separate"/>
        </w:r>
        <w:r w:rsidR="0078604D" w:rsidRPr="00912628">
          <w:rPr>
            <w:noProof/>
            <w:webHidden/>
          </w:rPr>
          <w:t>144</w:t>
        </w:r>
        <w:r w:rsidR="009D7DFB" w:rsidRPr="00912628">
          <w:rPr>
            <w:noProof/>
            <w:webHidden/>
          </w:rPr>
          <w:fldChar w:fldCharType="end"/>
        </w:r>
      </w:hyperlink>
    </w:p>
    <w:p w14:paraId="67D77127" w14:textId="77777777" w:rsidR="009D7DFB" w:rsidRPr="00912628" w:rsidRDefault="00955232" w:rsidP="00955232">
      <w:pPr>
        <w:pStyle w:val="TOC2"/>
        <w:tabs>
          <w:tab w:val="left" w:pos="1440"/>
        </w:tabs>
        <w:autoSpaceDE w:val="0"/>
        <w:rPr>
          <w:noProof/>
          <w:szCs w:val="24"/>
        </w:rPr>
      </w:pPr>
      <w:r w:rsidRPr="00912628">
        <w:rPr>
          <w:rStyle w:val="Hyperlink"/>
          <w:rFonts w:ascii="ZWAdobeF" w:hAnsi="ZWAdobeF" w:cs="ZWAdobeF"/>
          <w:noProof/>
          <w:color w:val="auto"/>
          <w:sz w:val="2"/>
          <w:u w:val="none"/>
        </w:rPr>
        <w:t>43H</w:t>
      </w:r>
      <w:hyperlink w:anchor="_Toc113940370" w:history="1">
        <w:r w:rsidR="009D7DFB" w:rsidRPr="00912628">
          <w:rPr>
            <w:rStyle w:val="Hyperlink"/>
            <w:noProof/>
          </w:rPr>
          <w:t>37.</w:t>
        </w:r>
        <w:r w:rsidR="009D7DFB" w:rsidRPr="00912628">
          <w:rPr>
            <w:noProof/>
            <w:szCs w:val="24"/>
          </w:rPr>
          <w:tab/>
        </w:r>
        <w:r w:rsidR="009D7DFB" w:rsidRPr="00912628">
          <w:rPr>
            <w:rStyle w:val="Hyperlink"/>
            <w:noProof/>
          </w:rPr>
          <w:t>Force Majeure</w:t>
        </w:r>
        <w:r w:rsidR="009D7DFB" w:rsidRPr="00912628">
          <w:rPr>
            <w:noProof/>
            <w:webHidden/>
          </w:rPr>
          <w:tab/>
        </w:r>
        <w:r w:rsidRPr="00912628">
          <w:rPr>
            <w:rFonts w:ascii="ZWAdobeF" w:hAnsi="ZWAdobeF" w:cs="ZWAdobeF"/>
            <w:noProof/>
            <w:webHidden/>
            <w:sz w:val="2"/>
          </w:rPr>
          <w:t>227H</w:t>
        </w:r>
        <w:r w:rsidR="009D7DFB" w:rsidRPr="00912628">
          <w:rPr>
            <w:noProof/>
            <w:webHidden/>
          </w:rPr>
          <w:fldChar w:fldCharType="begin"/>
        </w:r>
        <w:r w:rsidR="009D7DFB" w:rsidRPr="00912628">
          <w:rPr>
            <w:noProof/>
            <w:webHidden/>
          </w:rPr>
          <w:instrText xml:space="preserve"> PAGEREF _Toc113940370 \h </w:instrText>
        </w:r>
        <w:r w:rsidR="009D7DFB" w:rsidRPr="00912628">
          <w:rPr>
            <w:noProof/>
            <w:webHidden/>
          </w:rPr>
        </w:r>
        <w:r w:rsidR="009D7DFB" w:rsidRPr="00912628">
          <w:rPr>
            <w:noProof/>
            <w:webHidden/>
          </w:rPr>
          <w:fldChar w:fldCharType="separate"/>
        </w:r>
        <w:r w:rsidR="0078604D" w:rsidRPr="00912628">
          <w:rPr>
            <w:noProof/>
            <w:webHidden/>
          </w:rPr>
          <w:t>145</w:t>
        </w:r>
        <w:r w:rsidR="009D7DFB" w:rsidRPr="00912628">
          <w:rPr>
            <w:noProof/>
            <w:webHidden/>
          </w:rPr>
          <w:fldChar w:fldCharType="end"/>
        </w:r>
      </w:hyperlink>
    </w:p>
    <w:p w14:paraId="4F1CE1D9" w14:textId="77777777" w:rsidR="009D7DFB" w:rsidRPr="00912628" w:rsidRDefault="00955232" w:rsidP="00955232">
      <w:pPr>
        <w:pStyle w:val="TOC2"/>
        <w:tabs>
          <w:tab w:val="left" w:pos="1440"/>
        </w:tabs>
        <w:autoSpaceDE w:val="0"/>
        <w:rPr>
          <w:noProof/>
          <w:szCs w:val="24"/>
        </w:rPr>
      </w:pPr>
      <w:r w:rsidRPr="00912628">
        <w:rPr>
          <w:rStyle w:val="Hyperlink"/>
          <w:rFonts w:ascii="ZWAdobeF" w:hAnsi="ZWAdobeF" w:cs="ZWAdobeF"/>
          <w:noProof/>
          <w:color w:val="auto"/>
          <w:sz w:val="2"/>
          <w:u w:val="none"/>
        </w:rPr>
        <w:t>44H</w:t>
      </w:r>
      <w:hyperlink w:anchor="_Toc113940371" w:history="1">
        <w:r w:rsidR="009D7DFB" w:rsidRPr="00912628">
          <w:rPr>
            <w:rStyle w:val="Hyperlink"/>
            <w:noProof/>
          </w:rPr>
          <w:t>38.</w:t>
        </w:r>
        <w:r w:rsidR="009D7DFB" w:rsidRPr="00912628">
          <w:rPr>
            <w:noProof/>
            <w:szCs w:val="24"/>
          </w:rPr>
          <w:tab/>
        </w:r>
        <w:r w:rsidR="009D7DFB" w:rsidRPr="00912628">
          <w:rPr>
            <w:rStyle w:val="Hyperlink"/>
            <w:noProof/>
          </w:rPr>
          <w:t>War Risks</w:t>
        </w:r>
        <w:r w:rsidR="009D7DFB" w:rsidRPr="00912628">
          <w:rPr>
            <w:noProof/>
            <w:webHidden/>
          </w:rPr>
          <w:tab/>
        </w:r>
        <w:r w:rsidRPr="00912628">
          <w:rPr>
            <w:rFonts w:ascii="ZWAdobeF" w:hAnsi="ZWAdobeF" w:cs="ZWAdobeF"/>
            <w:noProof/>
            <w:webHidden/>
            <w:sz w:val="2"/>
          </w:rPr>
          <w:t>228H</w:t>
        </w:r>
        <w:r w:rsidR="009D7DFB" w:rsidRPr="00912628">
          <w:rPr>
            <w:noProof/>
            <w:webHidden/>
          </w:rPr>
          <w:fldChar w:fldCharType="begin"/>
        </w:r>
        <w:r w:rsidR="009D7DFB" w:rsidRPr="00912628">
          <w:rPr>
            <w:noProof/>
            <w:webHidden/>
          </w:rPr>
          <w:instrText xml:space="preserve"> PAGEREF _Toc113940371 \h </w:instrText>
        </w:r>
        <w:r w:rsidR="009D7DFB" w:rsidRPr="00912628">
          <w:rPr>
            <w:noProof/>
            <w:webHidden/>
          </w:rPr>
        </w:r>
        <w:r w:rsidR="009D7DFB" w:rsidRPr="00912628">
          <w:rPr>
            <w:noProof/>
            <w:webHidden/>
          </w:rPr>
          <w:fldChar w:fldCharType="separate"/>
        </w:r>
        <w:r w:rsidR="0078604D" w:rsidRPr="00912628">
          <w:rPr>
            <w:noProof/>
            <w:webHidden/>
          </w:rPr>
          <w:t>146</w:t>
        </w:r>
        <w:r w:rsidR="009D7DFB" w:rsidRPr="00912628">
          <w:rPr>
            <w:noProof/>
            <w:webHidden/>
          </w:rPr>
          <w:fldChar w:fldCharType="end"/>
        </w:r>
      </w:hyperlink>
    </w:p>
    <w:p w14:paraId="22112544" w14:textId="77777777" w:rsidR="009D7DFB" w:rsidRPr="00912628" w:rsidRDefault="00955232" w:rsidP="00955232">
      <w:pPr>
        <w:pStyle w:val="TOC1"/>
        <w:autoSpaceDE w:val="0"/>
        <w:rPr>
          <w:b w:val="0"/>
          <w:noProof/>
          <w:szCs w:val="24"/>
        </w:rPr>
      </w:pPr>
      <w:r w:rsidRPr="00912628">
        <w:rPr>
          <w:rStyle w:val="Hyperlink"/>
          <w:rFonts w:ascii="ZWAdobeF" w:hAnsi="ZWAdobeF" w:cs="ZWAdobeF"/>
          <w:b w:val="0"/>
          <w:noProof/>
          <w:color w:val="auto"/>
          <w:sz w:val="2"/>
          <w:u w:val="none"/>
        </w:rPr>
        <w:t>45H</w:t>
      </w:r>
      <w:hyperlink w:anchor="_Toc113940372" w:history="1">
        <w:r w:rsidR="009D7DFB" w:rsidRPr="00912628">
          <w:rPr>
            <w:rStyle w:val="Hyperlink"/>
            <w:noProof/>
          </w:rPr>
          <w:t>H. Change in Contract Elements</w:t>
        </w:r>
        <w:r w:rsidR="009D7DFB" w:rsidRPr="00912628">
          <w:rPr>
            <w:noProof/>
            <w:webHidden/>
          </w:rPr>
          <w:tab/>
        </w:r>
        <w:r w:rsidRPr="00912628">
          <w:rPr>
            <w:rFonts w:ascii="ZWAdobeF" w:hAnsi="ZWAdobeF" w:cs="ZWAdobeF"/>
            <w:b w:val="0"/>
            <w:noProof/>
            <w:webHidden/>
            <w:sz w:val="2"/>
          </w:rPr>
          <w:t>229H</w:t>
        </w:r>
        <w:r w:rsidR="009D7DFB" w:rsidRPr="00912628">
          <w:rPr>
            <w:noProof/>
            <w:webHidden/>
          </w:rPr>
          <w:fldChar w:fldCharType="begin"/>
        </w:r>
        <w:r w:rsidR="009D7DFB" w:rsidRPr="00912628">
          <w:rPr>
            <w:noProof/>
            <w:webHidden/>
          </w:rPr>
          <w:instrText xml:space="preserve"> PAGEREF _Toc113940372 \h </w:instrText>
        </w:r>
        <w:r w:rsidR="009D7DFB" w:rsidRPr="00912628">
          <w:rPr>
            <w:noProof/>
            <w:webHidden/>
          </w:rPr>
        </w:r>
        <w:r w:rsidR="009D7DFB" w:rsidRPr="00912628">
          <w:rPr>
            <w:noProof/>
            <w:webHidden/>
          </w:rPr>
          <w:fldChar w:fldCharType="separate"/>
        </w:r>
        <w:r w:rsidR="0078604D" w:rsidRPr="00912628">
          <w:rPr>
            <w:noProof/>
            <w:webHidden/>
          </w:rPr>
          <w:t>148</w:t>
        </w:r>
        <w:r w:rsidR="009D7DFB" w:rsidRPr="00912628">
          <w:rPr>
            <w:noProof/>
            <w:webHidden/>
          </w:rPr>
          <w:fldChar w:fldCharType="end"/>
        </w:r>
      </w:hyperlink>
    </w:p>
    <w:p w14:paraId="06CF569B" w14:textId="77777777" w:rsidR="009D7DFB" w:rsidRPr="00912628" w:rsidRDefault="00955232" w:rsidP="00955232">
      <w:pPr>
        <w:pStyle w:val="TOC2"/>
        <w:tabs>
          <w:tab w:val="left" w:pos="1440"/>
        </w:tabs>
        <w:autoSpaceDE w:val="0"/>
        <w:rPr>
          <w:noProof/>
          <w:szCs w:val="24"/>
        </w:rPr>
      </w:pPr>
      <w:r w:rsidRPr="00912628">
        <w:rPr>
          <w:rStyle w:val="Hyperlink"/>
          <w:rFonts w:ascii="ZWAdobeF" w:hAnsi="ZWAdobeF" w:cs="ZWAdobeF"/>
          <w:noProof/>
          <w:color w:val="auto"/>
          <w:sz w:val="2"/>
          <w:u w:val="none"/>
        </w:rPr>
        <w:t>46H</w:t>
      </w:r>
      <w:hyperlink w:anchor="_Toc113940373" w:history="1">
        <w:r w:rsidR="009D7DFB" w:rsidRPr="00912628">
          <w:rPr>
            <w:rStyle w:val="Hyperlink"/>
            <w:noProof/>
          </w:rPr>
          <w:t>39.</w:t>
        </w:r>
        <w:r w:rsidR="009D7DFB" w:rsidRPr="00912628">
          <w:rPr>
            <w:noProof/>
            <w:szCs w:val="24"/>
          </w:rPr>
          <w:tab/>
        </w:r>
        <w:r w:rsidR="009D7DFB" w:rsidRPr="00912628">
          <w:rPr>
            <w:rStyle w:val="Hyperlink"/>
            <w:noProof/>
          </w:rPr>
          <w:t>Change in the Facilities</w:t>
        </w:r>
        <w:r w:rsidR="009D7DFB" w:rsidRPr="00912628">
          <w:rPr>
            <w:noProof/>
            <w:webHidden/>
          </w:rPr>
          <w:tab/>
        </w:r>
        <w:r w:rsidRPr="00912628">
          <w:rPr>
            <w:rFonts w:ascii="ZWAdobeF" w:hAnsi="ZWAdobeF" w:cs="ZWAdobeF"/>
            <w:noProof/>
            <w:webHidden/>
            <w:sz w:val="2"/>
          </w:rPr>
          <w:t>230H</w:t>
        </w:r>
        <w:r w:rsidR="009D7DFB" w:rsidRPr="00912628">
          <w:rPr>
            <w:noProof/>
            <w:webHidden/>
          </w:rPr>
          <w:fldChar w:fldCharType="begin"/>
        </w:r>
        <w:r w:rsidR="009D7DFB" w:rsidRPr="00912628">
          <w:rPr>
            <w:noProof/>
            <w:webHidden/>
          </w:rPr>
          <w:instrText xml:space="preserve"> PAGEREF _Toc113940373 \h </w:instrText>
        </w:r>
        <w:r w:rsidR="009D7DFB" w:rsidRPr="00912628">
          <w:rPr>
            <w:noProof/>
            <w:webHidden/>
          </w:rPr>
        </w:r>
        <w:r w:rsidR="009D7DFB" w:rsidRPr="00912628">
          <w:rPr>
            <w:noProof/>
            <w:webHidden/>
          </w:rPr>
          <w:fldChar w:fldCharType="separate"/>
        </w:r>
        <w:r w:rsidR="0078604D" w:rsidRPr="00912628">
          <w:rPr>
            <w:noProof/>
            <w:webHidden/>
          </w:rPr>
          <w:t>148</w:t>
        </w:r>
        <w:r w:rsidR="009D7DFB" w:rsidRPr="00912628">
          <w:rPr>
            <w:noProof/>
            <w:webHidden/>
          </w:rPr>
          <w:fldChar w:fldCharType="end"/>
        </w:r>
      </w:hyperlink>
    </w:p>
    <w:p w14:paraId="5B3A34ED" w14:textId="77777777" w:rsidR="009D7DFB" w:rsidRPr="00912628" w:rsidRDefault="00955232" w:rsidP="00955232">
      <w:pPr>
        <w:pStyle w:val="TOC2"/>
        <w:tabs>
          <w:tab w:val="left" w:pos="1440"/>
        </w:tabs>
        <w:autoSpaceDE w:val="0"/>
        <w:rPr>
          <w:noProof/>
          <w:szCs w:val="24"/>
        </w:rPr>
      </w:pPr>
      <w:r w:rsidRPr="00912628">
        <w:rPr>
          <w:rStyle w:val="Hyperlink"/>
          <w:rFonts w:ascii="ZWAdobeF" w:hAnsi="ZWAdobeF" w:cs="ZWAdobeF"/>
          <w:noProof/>
          <w:color w:val="auto"/>
          <w:sz w:val="2"/>
          <w:u w:val="none"/>
        </w:rPr>
        <w:t>47H</w:t>
      </w:r>
      <w:hyperlink w:anchor="_Toc113940374" w:history="1">
        <w:r w:rsidR="009D7DFB" w:rsidRPr="00912628">
          <w:rPr>
            <w:rStyle w:val="Hyperlink"/>
            <w:noProof/>
          </w:rPr>
          <w:t>40.</w:t>
        </w:r>
        <w:r w:rsidR="009D7DFB" w:rsidRPr="00912628">
          <w:rPr>
            <w:noProof/>
            <w:szCs w:val="24"/>
          </w:rPr>
          <w:tab/>
        </w:r>
        <w:r w:rsidR="009D7DFB" w:rsidRPr="00912628">
          <w:rPr>
            <w:rStyle w:val="Hyperlink"/>
            <w:noProof/>
          </w:rPr>
          <w:t>Extension of Time for Completion</w:t>
        </w:r>
        <w:r w:rsidR="009D7DFB" w:rsidRPr="00912628">
          <w:rPr>
            <w:noProof/>
            <w:webHidden/>
          </w:rPr>
          <w:tab/>
        </w:r>
        <w:r w:rsidRPr="00912628">
          <w:rPr>
            <w:rFonts w:ascii="ZWAdobeF" w:hAnsi="ZWAdobeF" w:cs="ZWAdobeF"/>
            <w:noProof/>
            <w:webHidden/>
            <w:sz w:val="2"/>
          </w:rPr>
          <w:t>231H</w:t>
        </w:r>
        <w:r w:rsidR="009D7DFB" w:rsidRPr="00912628">
          <w:rPr>
            <w:noProof/>
            <w:webHidden/>
          </w:rPr>
          <w:fldChar w:fldCharType="begin"/>
        </w:r>
        <w:r w:rsidR="009D7DFB" w:rsidRPr="00912628">
          <w:rPr>
            <w:noProof/>
            <w:webHidden/>
          </w:rPr>
          <w:instrText xml:space="preserve"> PAGEREF _Toc113940374 \h </w:instrText>
        </w:r>
        <w:r w:rsidR="009D7DFB" w:rsidRPr="00912628">
          <w:rPr>
            <w:noProof/>
            <w:webHidden/>
          </w:rPr>
        </w:r>
        <w:r w:rsidR="009D7DFB" w:rsidRPr="00912628">
          <w:rPr>
            <w:noProof/>
            <w:webHidden/>
          </w:rPr>
          <w:fldChar w:fldCharType="separate"/>
        </w:r>
        <w:r w:rsidR="0078604D" w:rsidRPr="00912628">
          <w:rPr>
            <w:noProof/>
            <w:webHidden/>
          </w:rPr>
          <w:t>152</w:t>
        </w:r>
        <w:r w:rsidR="009D7DFB" w:rsidRPr="00912628">
          <w:rPr>
            <w:noProof/>
            <w:webHidden/>
          </w:rPr>
          <w:fldChar w:fldCharType="end"/>
        </w:r>
      </w:hyperlink>
    </w:p>
    <w:p w14:paraId="630D3FE9" w14:textId="77777777" w:rsidR="009D7DFB" w:rsidRPr="00912628" w:rsidRDefault="00955232" w:rsidP="00955232">
      <w:pPr>
        <w:pStyle w:val="TOC2"/>
        <w:tabs>
          <w:tab w:val="left" w:pos="1440"/>
        </w:tabs>
        <w:autoSpaceDE w:val="0"/>
        <w:rPr>
          <w:noProof/>
          <w:szCs w:val="24"/>
        </w:rPr>
      </w:pPr>
      <w:r w:rsidRPr="00912628">
        <w:rPr>
          <w:rStyle w:val="Hyperlink"/>
          <w:rFonts w:ascii="ZWAdobeF" w:hAnsi="ZWAdobeF" w:cs="ZWAdobeF"/>
          <w:noProof/>
          <w:color w:val="auto"/>
          <w:sz w:val="2"/>
          <w:u w:val="none"/>
        </w:rPr>
        <w:t>48H</w:t>
      </w:r>
      <w:hyperlink w:anchor="_Toc113940375" w:history="1">
        <w:r w:rsidR="009D7DFB" w:rsidRPr="00912628">
          <w:rPr>
            <w:rStyle w:val="Hyperlink"/>
            <w:noProof/>
          </w:rPr>
          <w:t>41.</w:t>
        </w:r>
        <w:r w:rsidR="009D7DFB" w:rsidRPr="00912628">
          <w:rPr>
            <w:noProof/>
            <w:szCs w:val="24"/>
          </w:rPr>
          <w:tab/>
        </w:r>
        <w:r w:rsidR="009D7DFB" w:rsidRPr="00912628">
          <w:rPr>
            <w:rStyle w:val="Hyperlink"/>
            <w:noProof/>
          </w:rPr>
          <w:t>Suspension</w:t>
        </w:r>
        <w:r w:rsidR="009D7DFB" w:rsidRPr="00912628">
          <w:rPr>
            <w:noProof/>
            <w:webHidden/>
          </w:rPr>
          <w:tab/>
        </w:r>
        <w:r w:rsidRPr="00912628">
          <w:rPr>
            <w:rFonts w:ascii="ZWAdobeF" w:hAnsi="ZWAdobeF" w:cs="ZWAdobeF"/>
            <w:noProof/>
            <w:webHidden/>
            <w:sz w:val="2"/>
          </w:rPr>
          <w:t>232H</w:t>
        </w:r>
        <w:r w:rsidR="009D7DFB" w:rsidRPr="00912628">
          <w:rPr>
            <w:noProof/>
            <w:webHidden/>
          </w:rPr>
          <w:fldChar w:fldCharType="begin"/>
        </w:r>
        <w:r w:rsidR="009D7DFB" w:rsidRPr="00912628">
          <w:rPr>
            <w:noProof/>
            <w:webHidden/>
          </w:rPr>
          <w:instrText xml:space="preserve"> PAGEREF _Toc113940375 \h </w:instrText>
        </w:r>
        <w:r w:rsidR="009D7DFB" w:rsidRPr="00912628">
          <w:rPr>
            <w:noProof/>
            <w:webHidden/>
          </w:rPr>
        </w:r>
        <w:r w:rsidR="009D7DFB" w:rsidRPr="00912628">
          <w:rPr>
            <w:noProof/>
            <w:webHidden/>
          </w:rPr>
          <w:fldChar w:fldCharType="separate"/>
        </w:r>
        <w:r w:rsidR="0078604D" w:rsidRPr="00912628">
          <w:rPr>
            <w:noProof/>
            <w:webHidden/>
          </w:rPr>
          <w:t>153</w:t>
        </w:r>
        <w:r w:rsidR="009D7DFB" w:rsidRPr="00912628">
          <w:rPr>
            <w:noProof/>
            <w:webHidden/>
          </w:rPr>
          <w:fldChar w:fldCharType="end"/>
        </w:r>
      </w:hyperlink>
    </w:p>
    <w:p w14:paraId="0E59C95B" w14:textId="77777777" w:rsidR="009D7DFB" w:rsidRPr="00912628" w:rsidRDefault="00955232" w:rsidP="00955232">
      <w:pPr>
        <w:pStyle w:val="TOC2"/>
        <w:tabs>
          <w:tab w:val="left" w:pos="1440"/>
        </w:tabs>
        <w:autoSpaceDE w:val="0"/>
        <w:rPr>
          <w:noProof/>
          <w:szCs w:val="24"/>
        </w:rPr>
      </w:pPr>
      <w:r w:rsidRPr="00912628">
        <w:rPr>
          <w:rStyle w:val="Hyperlink"/>
          <w:rFonts w:ascii="ZWAdobeF" w:hAnsi="ZWAdobeF" w:cs="ZWAdobeF"/>
          <w:noProof/>
          <w:color w:val="auto"/>
          <w:sz w:val="2"/>
          <w:u w:val="none"/>
        </w:rPr>
        <w:t>49H</w:t>
      </w:r>
      <w:hyperlink w:anchor="_Toc113940376" w:history="1">
        <w:r w:rsidR="009D7DFB" w:rsidRPr="00912628">
          <w:rPr>
            <w:rStyle w:val="Hyperlink"/>
            <w:noProof/>
          </w:rPr>
          <w:t>42.</w:t>
        </w:r>
        <w:r w:rsidR="009D7DFB" w:rsidRPr="00912628">
          <w:rPr>
            <w:noProof/>
            <w:szCs w:val="24"/>
          </w:rPr>
          <w:tab/>
        </w:r>
        <w:r w:rsidR="009D7DFB" w:rsidRPr="00912628">
          <w:rPr>
            <w:rStyle w:val="Hyperlink"/>
            <w:noProof/>
          </w:rPr>
          <w:t>Termination</w:t>
        </w:r>
        <w:r w:rsidR="009D7DFB" w:rsidRPr="00912628">
          <w:rPr>
            <w:noProof/>
            <w:webHidden/>
          </w:rPr>
          <w:tab/>
        </w:r>
        <w:r w:rsidRPr="00912628">
          <w:rPr>
            <w:rFonts w:ascii="ZWAdobeF" w:hAnsi="ZWAdobeF" w:cs="ZWAdobeF"/>
            <w:noProof/>
            <w:webHidden/>
            <w:sz w:val="2"/>
          </w:rPr>
          <w:t>233H</w:t>
        </w:r>
        <w:r w:rsidR="009D7DFB" w:rsidRPr="00912628">
          <w:rPr>
            <w:noProof/>
            <w:webHidden/>
          </w:rPr>
          <w:fldChar w:fldCharType="begin"/>
        </w:r>
        <w:r w:rsidR="009D7DFB" w:rsidRPr="00912628">
          <w:rPr>
            <w:noProof/>
            <w:webHidden/>
          </w:rPr>
          <w:instrText xml:space="preserve"> PAGEREF _Toc113940376 \h </w:instrText>
        </w:r>
        <w:r w:rsidR="009D7DFB" w:rsidRPr="00912628">
          <w:rPr>
            <w:noProof/>
            <w:webHidden/>
          </w:rPr>
        </w:r>
        <w:r w:rsidR="009D7DFB" w:rsidRPr="00912628">
          <w:rPr>
            <w:noProof/>
            <w:webHidden/>
          </w:rPr>
          <w:fldChar w:fldCharType="separate"/>
        </w:r>
        <w:r w:rsidR="0078604D" w:rsidRPr="00912628">
          <w:rPr>
            <w:noProof/>
            <w:webHidden/>
          </w:rPr>
          <w:t>154</w:t>
        </w:r>
        <w:r w:rsidR="009D7DFB" w:rsidRPr="00912628">
          <w:rPr>
            <w:noProof/>
            <w:webHidden/>
          </w:rPr>
          <w:fldChar w:fldCharType="end"/>
        </w:r>
      </w:hyperlink>
    </w:p>
    <w:p w14:paraId="258E5744" w14:textId="77777777" w:rsidR="009D7DFB" w:rsidRPr="00912628" w:rsidRDefault="00955232" w:rsidP="00955232">
      <w:pPr>
        <w:pStyle w:val="TOC2"/>
        <w:tabs>
          <w:tab w:val="left" w:pos="1440"/>
        </w:tabs>
        <w:autoSpaceDE w:val="0"/>
        <w:rPr>
          <w:noProof/>
          <w:szCs w:val="24"/>
        </w:rPr>
      </w:pPr>
      <w:r w:rsidRPr="00912628">
        <w:rPr>
          <w:rStyle w:val="Hyperlink"/>
          <w:rFonts w:ascii="ZWAdobeF" w:hAnsi="ZWAdobeF" w:cs="ZWAdobeF"/>
          <w:noProof/>
          <w:color w:val="auto"/>
          <w:sz w:val="2"/>
          <w:u w:val="none"/>
        </w:rPr>
        <w:t>50H</w:t>
      </w:r>
      <w:hyperlink w:anchor="_Toc113940377" w:history="1">
        <w:r w:rsidR="009D7DFB" w:rsidRPr="00912628">
          <w:rPr>
            <w:rStyle w:val="Hyperlink"/>
            <w:noProof/>
          </w:rPr>
          <w:t>43.</w:t>
        </w:r>
        <w:r w:rsidR="009D7DFB" w:rsidRPr="00912628">
          <w:rPr>
            <w:noProof/>
            <w:szCs w:val="24"/>
          </w:rPr>
          <w:tab/>
        </w:r>
        <w:r w:rsidR="009D7DFB" w:rsidRPr="00912628">
          <w:rPr>
            <w:rStyle w:val="Hyperlink"/>
            <w:noProof/>
          </w:rPr>
          <w:t>Assignment</w:t>
        </w:r>
        <w:r w:rsidR="009D7DFB" w:rsidRPr="00912628">
          <w:rPr>
            <w:noProof/>
            <w:webHidden/>
          </w:rPr>
          <w:tab/>
        </w:r>
        <w:r w:rsidRPr="00912628">
          <w:rPr>
            <w:rFonts w:ascii="ZWAdobeF" w:hAnsi="ZWAdobeF" w:cs="ZWAdobeF"/>
            <w:noProof/>
            <w:webHidden/>
            <w:sz w:val="2"/>
          </w:rPr>
          <w:t>234H</w:t>
        </w:r>
        <w:r w:rsidR="009D7DFB" w:rsidRPr="00912628">
          <w:rPr>
            <w:noProof/>
            <w:webHidden/>
          </w:rPr>
          <w:fldChar w:fldCharType="begin"/>
        </w:r>
        <w:r w:rsidR="009D7DFB" w:rsidRPr="00912628">
          <w:rPr>
            <w:noProof/>
            <w:webHidden/>
          </w:rPr>
          <w:instrText xml:space="preserve"> PAGEREF _Toc113940377 \h </w:instrText>
        </w:r>
        <w:r w:rsidR="009D7DFB" w:rsidRPr="00912628">
          <w:rPr>
            <w:noProof/>
            <w:webHidden/>
          </w:rPr>
        </w:r>
        <w:r w:rsidR="009D7DFB" w:rsidRPr="00912628">
          <w:rPr>
            <w:noProof/>
            <w:webHidden/>
          </w:rPr>
          <w:fldChar w:fldCharType="separate"/>
        </w:r>
        <w:r w:rsidR="0078604D" w:rsidRPr="00912628">
          <w:rPr>
            <w:noProof/>
            <w:webHidden/>
          </w:rPr>
          <w:t>163</w:t>
        </w:r>
        <w:r w:rsidR="009D7DFB" w:rsidRPr="00912628">
          <w:rPr>
            <w:noProof/>
            <w:webHidden/>
          </w:rPr>
          <w:fldChar w:fldCharType="end"/>
        </w:r>
      </w:hyperlink>
    </w:p>
    <w:p w14:paraId="60B68FD0" w14:textId="77777777" w:rsidR="009D7DFB" w:rsidRPr="00912628" w:rsidRDefault="00955232" w:rsidP="00955232">
      <w:pPr>
        <w:pStyle w:val="TOC2"/>
        <w:tabs>
          <w:tab w:val="left" w:pos="1440"/>
        </w:tabs>
        <w:autoSpaceDE w:val="0"/>
        <w:rPr>
          <w:noProof/>
          <w:szCs w:val="24"/>
        </w:rPr>
      </w:pPr>
      <w:r w:rsidRPr="00912628">
        <w:rPr>
          <w:rStyle w:val="Hyperlink"/>
          <w:rFonts w:ascii="ZWAdobeF" w:hAnsi="ZWAdobeF" w:cs="ZWAdobeF"/>
          <w:noProof/>
          <w:color w:val="auto"/>
          <w:sz w:val="2"/>
          <w:u w:val="none"/>
        </w:rPr>
        <w:t>51H</w:t>
      </w:r>
      <w:hyperlink w:anchor="_Toc113940378" w:history="1">
        <w:r w:rsidR="009D7DFB" w:rsidRPr="00912628">
          <w:rPr>
            <w:rStyle w:val="Hyperlink"/>
            <w:noProof/>
          </w:rPr>
          <w:t>44.</w:t>
        </w:r>
        <w:r w:rsidR="009D7DFB" w:rsidRPr="00912628">
          <w:rPr>
            <w:noProof/>
            <w:szCs w:val="24"/>
          </w:rPr>
          <w:tab/>
        </w:r>
        <w:r w:rsidR="009D7DFB" w:rsidRPr="00912628">
          <w:rPr>
            <w:rStyle w:val="Hyperlink"/>
            <w:bCs/>
            <w:noProof/>
          </w:rPr>
          <w:t>Export Restriction</w:t>
        </w:r>
        <w:r w:rsidR="009D7DFB" w:rsidRPr="00912628">
          <w:rPr>
            <w:noProof/>
            <w:webHidden/>
          </w:rPr>
          <w:tab/>
        </w:r>
        <w:r w:rsidRPr="00912628">
          <w:rPr>
            <w:rFonts w:ascii="ZWAdobeF" w:hAnsi="ZWAdobeF" w:cs="ZWAdobeF"/>
            <w:noProof/>
            <w:webHidden/>
            <w:sz w:val="2"/>
          </w:rPr>
          <w:t>235H</w:t>
        </w:r>
        <w:r w:rsidR="009D7DFB" w:rsidRPr="00912628">
          <w:rPr>
            <w:noProof/>
            <w:webHidden/>
          </w:rPr>
          <w:fldChar w:fldCharType="begin"/>
        </w:r>
        <w:r w:rsidR="009D7DFB" w:rsidRPr="00912628">
          <w:rPr>
            <w:noProof/>
            <w:webHidden/>
          </w:rPr>
          <w:instrText xml:space="preserve"> PAGEREF _Toc113940378 \h </w:instrText>
        </w:r>
        <w:r w:rsidR="009D7DFB" w:rsidRPr="00912628">
          <w:rPr>
            <w:noProof/>
            <w:webHidden/>
          </w:rPr>
        </w:r>
        <w:r w:rsidR="009D7DFB" w:rsidRPr="00912628">
          <w:rPr>
            <w:noProof/>
            <w:webHidden/>
          </w:rPr>
          <w:fldChar w:fldCharType="separate"/>
        </w:r>
        <w:r w:rsidR="0078604D" w:rsidRPr="00912628">
          <w:rPr>
            <w:noProof/>
            <w:webHidden/>
          </w:rPr>
          <w:t>163</w:t>
        </w:r>
        <w:r w:rsidR="009D7DFB" w:rsidRPr="00912628">
          <w:rPr>
            <w:noProof/>
            <w:webHidden/>
          </w:rPr>
          <w:fldChar w:fldCharType="end"/>
        </w:r>
      </w:hyperlink>
    </w:p>
    <w:p w14:paraId="56B7FCAC" w14:textId="77777777" w:rsidR="003E0693" w:rsidRPr="00912628" w:rsidRDefault="003E0693">
      <w:pPr>
        <w:spacing w:after="240"/>
        <w:rPr>
          <w:rFonts w:ascii="Times New Roman" w:hAnsi="Times New Roman"/>
        </w:rPr>
      </w:pPr>
      <w:r w:rsidRPr="00912628">
        <w:rPr>
          <w:rFonts w:ascii="Times New Roman" w:hAnsi="Times New Roman"/>
        </w:rPr>
        <w:fldChar w:fldCharType="end"/>
      </w:r>
    </w:p>
    <w:p w14:paraId="6B6531B7" w14:textId="77777777" w:rsidR="003E0693" w:rsidRPr="00912628" w:rsidRDefault="003E0693">
      <w:pPr>
        <w:spacing w:after="240"/>
        <w:jc w:val="center"/>
        <w:rPr>
          <w:rFonts w:ascii="Times New Roman" w:hAnsi="Times New Roman"/>
          <w:b/>
          <w:bCs/>
          <w:sz w:val="32"/>
        </w:rPr>
      </w:pPr>
      <w:r w:rsidRPr="00912628">
        <w:rPr>
          <w:rFonts w:ascii="Times New Roman" w:hAnsi="Times New Roman"/>
        </w:rPr>
        <w:br w:type="page"/>
      </w:r>
      <w:r w:rsidRPr="00912628">
        <w:rPr>
          <w:rFonts w:ascii="Times New Roman" w:hAnsi="Times New Roman"/>
          <w:b/>
          <w:bCs/>
          <w:sz w:val="32"/>
        </w:rPr>
        <w:lastRenderedPageBreak/>
        <w:t>General Conditions of Contract</w:t>
      </w:r>
    </w:p>
    <w:p w14:paraId="24313484" w14:textId="77777777" w:rsidR="003E0693" w:rsidRPr="00912628" w:rsidRDefault="003E0693">
      <w:pPr>
        <w:pStyle w:val="Head41"/>
        <w:rPr>
          <w:rFonts w:ascii="Times New Roman" w:hAnsi="Times New Roman"/>
        </w:rPr>
      </w:pPr>
      <w:bookmarkStart w:id="250" w:name="_Toc113940327"/>
      <w:r w:rsidRPr="00912628">
        <w:rPr>
          <w:rFonts w:ascii="Times New Roman" w:hAnsi="Times New Roman"/>
        </w:rPr>
        <w:t>A. Contract and Interpretation</w:t>
      </w:r>
      <w:bookmarkEnd w:id="250"/>
    </w:p>
    <w:tbl>
      <w:tblPr>
        <w:tblW w:w="0" w:type="auto"/>
        <w:tblLook w:val="0000" w:firstRow="0" w:lastRow="0" w:firstColumn="0" w:lastColumn="0" w:noHBand="0" w:noVBand="0"/>
      </w:tblPr>
      <w:tblGrid>
        <w:gridCol w:w="2265"/>
        <w:gridCol w:w="7095"/>
      </w:tblGrid>
      <w:tr w:rsidR="003E0693" w:rsidRPr="00912628" w14:paraId="2DC94B10" w14:textId="77777777">
        <w:tc>
          <w:tcPr>
            <w:tcW w:w="2268" w:type="dxa"/>
          </w:tcPr>
          <w:p w14:paraId="0EB86953" w14:textId="77777777" w:rsidR="003E0693" w:rsidRPr="00912628" w:rsidRDefault="003E0693">
            <w:pPr>
              <w:pStyle w:val="Head42"/>
              <w:rPr>
                <w:rFonts w:ascii="Times New Roman" w:hAnsi="Times New Roman"/>
              </w:rPr>
            </w:pPr>
            <w:bookmarkStart w:id="251" w:name="_Toc113940328"/>
            <w:r w:rsidRPr="00912628">
              <w:rPr>
                <w:rFonts w:ascii="Times New Roman" w:hAnsi="Times New Roman"/>
              </w:rPr>
              <w:t>1.</w:t>
            </w:r>
            <w:r w:rsidRPr="00912628">
              <w:rPr>
                <w:rFonts w:ascii="Times New Roman" w:hAnsi="Times New Roman"/>
              </w:rPr>
              <w:tab/>
              <w:t>Definitions</w:t>
            </w:r>
            <w:bookmarkEnd w:id="251"/>
          </w:p>
        </w:tc>
        <w:tc>
          <w:tcPr>
            <w:tcW w:w="7308" w:type="dxa"/>
          </w:tcPr>
          <w:p w14:paraId="53AD3F90" w14:textId="77777777" w:rsidR="003E0693" w:rsidRPr="00912628" w:rsidRDefault="003E0693">
            <w:pPr>
              <w:spacing w:after="220"/>
              <w:ind w:left="576" w:hanging="576"/>
              <w:rPr>
                <w:rFonts w:ascii="Times New Roman" w:hAnsi="Times New Roman"/>
              </w:rPr>
            </w:pPr>
            <w:r w:rsidRPr="00912628">
              <w:rPr>
                <w:rFonts w:ascii="Times New Roman" w:hAnsi="Times New Roman"/>
              </w:rPr>
              <w:t>1.1</w:t>
            </w:r>
            <w:r w:rsidRPr="00912628">
              <w:rPr>
                <w:rFonts w:ascii="Times New Roman" w:hAnsi="Times New Roman"/>
              </w:rPr>
              <w:tab/>
              <w:t>The following words and expressions shall have the meanings hereby assigned to them:</w:t>
            </w:r>
          </w:p>
          <w:p w14:paraId="386C49CF" w14:textId="77777777" w:rsidR="003E0693" w:rsidRPr="00912628" w:rsidRDefault="003E0693">
            <w:pPr>
              <w:spacing w:after="220"/>
              <w:ind w:left="1152" w:hanging="576"/>
              <w:rPr>
                <w:rFonts w:ascii="Times New Roman" w:hAnsi="Times New Roman"/>
              </w:rPr>
            </w:pPr>
            <w:r w:rsidRPr="00912628">
              <w:rPr>
                <w:rFonts w:ascii="Times New Roman" w:hAnsi="Times New Roman"/>
              </w:rPr>
              <w:t>(a)</w:t>
            </w:r>
            <w:r w:rsidRPr="00912628">
              <w:rPr>
                <w:rFonts w:ascii="Times New Roman" w:hAnsi="Times New Roman"/>
              </w:rPr>
              <w:tab/>
            </w:r>
            <w:r w:rsidRPr="00912628">
              <w:rPr>
                <w:rFonts w:ascii="Times New Roman" w:hAnsi="Times New Roman"/>
                <w:b/>
                <w:bCs/>
              </w:rPr>
              <w:t>“A</w:t>
            </w:r>
            <w:r w:rsidR="001B5562" w:rsidRPr="00912628">
              <w:rPr>
                <w:rFonts w:ascii="Times New Roman" w:hAnsi="Times New Roman"/>
                <w:b/>
                <w:bCs/>
              </w:rPr>
              <w:t>rbitrator</w:t>
            </w:r>
            <w:r w:rsidRPr="00912628">
              <w:rPr>
                <w:rFonts w:ascii="Times New Roman" w:hAnsi="Times New Roman"/>
                <w:b/>
                <w:bCs/>
              </w:rPr>
              <w:t>”</w:t>
            </w:r>
            <w:r w:rsidRPr="00912628">
              <w:rPr>
                <w:rFonts w:ascii="Times New Roman" w:hAnsi="Times New Roman"/>
              </w:rPr>
              <w:t xml:space="preserve"> means the person or persons named as such in the </w:t>
            </w:r>
            <w:r w:rsidRPr="00912628">
              <w:rPr>
                <w:rFonts w:ascii="Times New Roman" w:hAnsi="Times New Roman"/>
                <w:b/>
                <w:bCs/>
              </w:rPr>
              <w:t>SCC</w:t>
            </w:r>
            <w:r w:rsidRPr="00912628">
              <w:rPr>
                <w:rFonts w:ascii="Times New Roman" w:hAnsi="Times New Roman"/>
              </w:rPr>
              <w:t xml:space="preserve"> appointed by agreement between the Employer and the Contractor to make a decision on or to settle any dispute or difference between the Employer and the Contractor referred to him or her by the parties pursuant to GCC Sub-Clause 6.1 (</w:t>
            </w:r>
            <w:r w:rsidR="001B5562" w:rsidRPr="00912628">
              <w:rPr>
                <w:rFonts w:ascii="Times New Roman" w:hAnsi="Times New Roman"/>
              </w:rPr>
              <w:t>Arbitrator</w:t>
            </w:r>
            <w:r w:rsidRPr="00912628">
              <w:rPr>
                <w:rFonts w:ascii="Times New Roman" w:hAnsi="Times New Roman"/>
              </w:rPr>
              <w:t>) hereof.</w:t>
            </w:r>
          </w:p>
          <w:p w14:paraId="2D586384" w14:textId="77777777" w:rsidR="003E0693" w:rsidRPr="00912628" w:rsidRDefault="003E0693">
            <w:pPr>
              <w:spacing w:after="220"/>
              <w:ind w:left="1152" w:hanging="576"/>
              <w:rPr>
                <w:rFonts w:ascii="Times New Roman" w:hAnsi="Times New Roman"/>
              </w:rPr>
            </w:pPr>
            <w:r w:rsidRPr="00912628">
              <w:rPr>
                <w:rFonts w:ascii="Times New Roman" w:hAnsi="Times New Roman"/>
              </w:rPr>
              <w:t>(b)</w:t>
            </w:r>
            <w:r w:rsidRPr="00912628">
              <w:rPr>
                <w:rFonts w:ascii="Times New Roman" w:hAnsi="Times New Roman"/>
              </w:rPr>
              <w:tab/>
            </w:r>
            <w:r w:rsidRPr="00912628">
              <w:rPr>
                <w:rFonts w:ascii="Times New Roman" w:hAnsi="Times New Roman"/>
                <w:b/>
                <w:bCs/>
              </w:rPr>
              <w:t>“Commissioning”</w:t>
            </w:r>
            <w:r w:rsidRPr="00912628">
              <w:rPr>
                <w:rFonts w:ascii="Times New Roman" w:hAnsi="Times New Roman"/>
              </w:rPr>
              <w:t xml:space="preserve"> means operation of the Facilities or any part thereof by the Contractor following Completion, which operation is to be carried out by the Contractor as provided in GCC Sub-Clause 25.1 (Commissioning) hereof, for the purpose of carrying out Guarantee Test(s).</w:t>
            </w:r>
          </w:p>
          <w:p w14:paraId="32EE8636" w14:textId="77777777" w:rsidR="003E0693" w:rsidRPr="00912628" w:rsidRDefault="003E0693">
            <w:pPr>
              <w:spacing w:after="220"/>
              <w:ind w:left="1152" w:hanging="576"/>
              <w:rPr>
                <w:rFonts w:ascii="Times New Roman" w:hAnsi="Times New Roman"/>
              </w:rPr>
            </w:pPr>
            <w:r w:rsidRPr="00912628">
              <w:rPr>
                <w:rFonts w:ascii="Times New Roman" w:hAnsi="Times New Roman"/>
              </w:rPr>
              <w:t>(c)</w:t>
            </w:r>
            <w:r w:rsidRPr="00912628">
              <w:rPr>
                <w:rFonts w:ascii="Times New Roman" w:hAnsi="Times New Roman"/>
              </w:rPr>
              <w:tab/>
            </w:r>
            <w:r w:rsidRPr="00912628">
              <w:rPr>
                <w:rFonts w:ascii="Times New Roman" w:hAnsi="Times New Roman"/>
                <w:b/>
                <w:bCs/>
              </w:rPr>
              <w:t>“Completion”</w:t>
            </w:r>
            <w:r w:rsidRPr="00912628">
              <w:rPr>
                <w:rFonts w:ascii="Times New Roman" w:hAnsi="Times New Roman"/>
              </w:rPr>
              <w:t xml:space="preserve"> means that the Facilities (or a specific part thereof where specific parts are specified in the </w:t>
            </w:r>
            <w:r w:rsidRPr="00912628">
              <w:rPr>
                <w:rFonts w:ascii="Times New Roman" w:hAnsi="Times New Roman"/>
                <w:b/>
                <w:bCs/>
              </w:rPr>
              <w:t>SCC</w:t>
            </w:r>
            <w:r w:rsidRPr="00912628">
              <w:rPr>
                <w:rFonts w:ascii="Times New Roman" w:hAnsi="Times New Roman"/>
              </w:rPr>
              <w:t>) have been completed operationally and structurally and put in a tight and clean condition, and that all work in respect of Precommissioning of the Facilities or such specific part thereof has been completed; in other words, that the Facilities or specific part thereof are ready for Commissioning as provided in GCC Clause 24 (Completion) hereof.</w:t>
            </w:r>
          </w:p>
          <w:p w14:paraId="039F957F" w14:textId="77777777" w:rsidR="003E0693" w:rsidRPr="00912628" w:rsidRDefault="003E0693">
            <w:pPr>
              <w:spacing w:after="220"/>
              <w:ind w:left="1152" w:hanging="576"/>
              <w:rPr>
                <w:rFonts w:ascii="Times New Roman" w:hAnsi="Times New Roman"/>
              </w:rPr>
            </w:pPr>
            <w:r w:rsidRPr="00912628">
              <w:rPr>
                <w:rFonts w:ascii="Times New Roman" w:hAnsi="Times New Roman"/>
              </w:rPr>
              <w:t>(d)</w:t>
            </w:r>
            <w:r w:rsidRPr="00912628">
              <w:rPr>
                <w:rFonts w:ascii="Times New Roman" w:hAnsi="Times New Roman"/>
              </w:rPr>
              <w:tab/>
            </w:r>
            <w:r w:rsidRPr="00912628">
              <w:rPr>
                <w:rFonts w:ascii="Times New Roman" w:hAnsi="Times New Roman"/>
                <w:b/>
                <w:bCs/>
              </w:rPr>
              <w:t>“Contract”</w:t>
            </w:r>
            <w:r w:rsidRPr="00912628">
              <w:rPr>
                <w:rFonts w:ascii="Times New Roman" w:hAnsi="Times New Roman"/>
              </w:rPr>
              <w:t xml:space="preserve"> means the Contract Agreement entered into between the Employer and the Contractor, together with the Contract Documents referred to therein; they shall constitute the Contract, and the term “the Contract” shall in all such documents be construed accordingly.</w:t>
            </w:r>
          </w:p>
          <w:p w14:paraId="1C36CE61" w14:textId="77777777" w:rsidR="003E0693" w:rsidRPr="00912628" w:rsidRDefault="003E0693">
            <w:pPr>
              <w:spacing w:after="220"/>
              <w:ind w:left="1152" w:hanging="576"/>
              <w:rPr>
                <w:rFonts w:ascii="Times New Roman" w:hAnsi="Times New Roman"/>
              </w:rPr>
            </w:pPr>
            <w:r w:rsidRPr="00912628">
              <w:rPr>
                <w:rFonts w:ascii="Times New Roman" w:hAnsi="Times New Roman"/>
              </w:rPr>
              <w:t>(e)</w:t>
            </w:r>
            <w:r w:rsidRPr="00912628">
              <w:rPr>
                <w:rFonts w:ascii="Times New Roman" w:hAnsi="Times New Roman"/>
              </w:rPr>
              <w:tab/>
            </w:r>
            <w:r w:rsidRPr="00912628">
              <w:rPr>
                <w:rFonts w:ascii="Times New Roman" w:hAnsi="Times New Roman"/>
                <w:b/>
                <w:bCs/>
              </w:rPr>
              <w:t>“Contract Documents”</w:t>
            </w:r>
            <w:r w:rsidRPr="00912628">
              <w:rPr>
                <w:rFonts w:ascii="Times New Roman" w:hAnsi="Times New Roman"/>
              </w:rPr>
              <w:t xml:space="preserve"> means the documents listed in Article 1.1 (Contract Documents) of the Form of Contract Agreement (including any amendments thereto). </w:t>
            </w:r>
          </w:p>
          <w:p w14:paraId="7D981D47" w14:textId="77777777" w:rsidR="003E0693" w:rsidRPr="00912628" w:rsidRDefault="003E0693">
            <w:pPr>
              <w:spacing w:after="220"/>
              <w:ind w:left="1152" w:hanging="576"/>
              <w:rPr>
                <w:rFonts w:ascii="Times New Roman" w:hAnsi="Times New Roman"/>
              </w:rPr>
            </w:pPr>
            <w:r w:rsidRPr="00912628">
              <w:rPr>
                <w:rFonts w:ascii="Times New Roman" w:hAnsi="Times New Roman"/>
              </w:rPr>
              <w:t>(f)</w:t>
            </w:r>
            <w:r w:rsidRPr="00912628">
              <w:rPr>
                <w:rFonts w:ascii="Times New Roman" w:hAnsi="Times New Roman"/>
              </w:rPr>
              <w:tab/>
            </w:r>
            <w:r w:rsidRPr="00912628">
              <w:rPr>
                <w:rFonts w:ascii="Times New Roman" w:hAnsi="Times New Roman"/>
                <w:b/>
                <w:bCs/>
              </w:rPr>
              <w:t>“Contract Price”</w:t>
            </w:r>
            <w:r w:rsidRPr="00912628">
              <w:rPr>
                <w:rFonts w:ascii="Times New Roman" w:hAnsi="Times New Roman"/>
              </w:rPr>
              <w:t xml:space="preserve"> means the sum specified in Article 2.1 (Contract Price) of the Contract Agreement, subject to such additions and adjustments thereto or deductions therefrom, as may be made pursuant to the Contract.</w:t>
            </w:r>
          </w:p>
          <w:p w14:paraId="4FA815EB" w14:textId="77777777" w:rsidR="003E0693" w:rsidRPr="00912628" w:rsidRDefault="003E0693">
            <w:pPr>
              <w:spacing w:after="200"/>
              <w:ind w:left="1152" w:hanging="576"/>
              <w:rPr>
                <w:rFonts w:ascii="Times New Roman" w:hAnsi="Times New Roman"/>
              </w:rPr>
            </w:pPr>
            <w:r w:rsidRPr="00912628">
              <w:rPr>
                <w:rFonts w:ascii="Times New Roman" w:hAnsi="Times New Roman"/>
              </w:rPr>
              <w:t>(g)</w:t>
            </w:r>
            <w:r w:rsidRPr="00912628">
              <w:rPr>
                <w:rFonts w:ascii="Times New Roman" w:hAnsi="Times New Roman"/>
              </w:rPr>
              <w:tab/>
            </w:r>
            <w:r w:rsidRPr="00912628">
              <w:rPr>
                <w:rFonts w:ascii="Times New Roman" w:hAnsi="Times New Roman"/>
                <w:b/>
                <w:bCs/>
              </w:rPr>
              <w:t>“Contractor”</w:t>
            </w:r>
            <w:r w:rsidRPr="00912628">
              <w:rPr>
                <w:rFonts w:ascii="Times New Roman" w:hAnsi="Times New Roman"/>
              </w:rPr>
              <w:t xml:space="preserve"> means the person(s) whose bid to perform the Contract has been accepted by the Employer and is named </w:t>
            </w:r>
            <w:r w:rsidRPr="00912628">
              <w:rPr>
                <w:rFonts w:ascii="Times New Roman" w:hAnsi="Times New Roman"/>
              </w:rPr>
              <w:lastRenderedPageBreak/>
              <w:t xml:space="preserve">as such in the Contract Agreement and </w:t>
            </w:r>
            <w:r w:rsidRPr="00912628">
              <w:rPr>
                <w:rFonts w:ascii="Times New Roman" w:hAnsi="Times New Roman"/>
                <w:b/>
                <w:bCs/>
              </w:rPr>
              <w:t xml:space="preserve">SCC, </w:t>
            </w:r>
            <w:r w:rsidRPr="00912628">
              <w:rPr>
                <w:rFonts w:ascii="Times New Roman" w:hAnsi="Times New Roman"/>
              </w:rPr>
              <w:t>and includes the legal successors or permitted assigns of the Contractor.</w:t>
            </w:r>
          </w:p>
          <w:p w14:paraId="7E5DAC36" w14:textId="77777777" w:rsidR="003E0693" w:rsidRPr="00912628" w:rsidRDefault="003E0693">
            <w:pPr>
              <w:spacing w:after="200"/>
              <w:ind w:left="1152" w:hanging="576"/>
              <w:rPr>
                <w:rFonts w:ascii="Times New Roman" w:hAnsi="Times New Roman"/>
              </w:rPr>
            </w:pPr>
            <w:r w:rsidRPr="00912628">
              <w:rPr>
                <w:rFonts w:ascii="Times New Roman" w:hAnsi="Times New Roman"/>
              </w:rPr>
              <w:t>(h)</w:t>
            </w:r>
            <w:r w:rsidRPr="00912628">
              <w:rPr>
                <w:rFonts w:ascii="Times New Roman" w:hAnsi="Times New Roman"/>
              </w:rPr>
              <w:tab/>
            </w:r>
            <w:r w:rsidRPr="00912628">
              <w:rPr>
                <w:rFonts w:ascii="Times New Roman" w:hAnsi="Times New Roman"/>
                <w:b/>
                <w:bCs/>
              </w:rPr>
              <w:t>“Contractor’s Equipment”</w:t>
            </w:r>
            <w:r w:rsidRPr="00912628">
              <w:rPr>
                <w:rFonts w:ascii="Times New Roman" w:hAnsi="Times New Roman"/>
              </w:rPr>
              <w:t xml:space="preserve"> means all plant, facilities, equipment, machinery, tools, apparatus, appliances or things of every kind required in or for installation, completion and maintenance of Facilities that are to be provided by the Contractor, but does not include Plant and Equipment, or other things intended to form or forming part of the Facilities.</w:t>
            </w:r>
          </w:p>
          <w:p w14:paraId="6AA49DA2" w14:textId="77777777" w:rsidR="003E0693" w:rsidRPr="00912628" w:rsidRDefault="003E0693">
            <w:pPr>
              <w:spacing w:after="200"/>
              <w:ind w:left="1152" w:hanging="576"/>
              <w:rPr>
                <w:rFonts w:ascii="Times New Roman" w:hAnsi="Times New Roman"/>
              </w:rPr>
            </w:pPr>
            <w:r w:rsidRPr="00912628">
              <w:rPr>
                <w:rFonts w:ascii="Times New Roman" w:hAnsi="Times New Roman"/>
              </w:rPr>
              <w:t>(</w:t>
            </w:r>
            <w:proofErr w:type="spellStart"/>
            <w:r w:rsidRPr="00912628">
              <w:rPr>
                <w:rFonts w:ascii="Times New Roman" w:hAnsi="Times New Roman"/>
              </w:rPr>
              <w:t>i</w:t>
            </w:r>
            <w:proofErr w:type="spellEnd"/>
            <w:r w:rsidRPr="00912628">
              <w:rPr>
                <w:rFonts w:ascii="Times New Roman" w:hAnsi="Times New Roman"/>
              </w:rPr>
              <w:t>)</w:t>
            </w:r>
            <w:r w:rsidRPr="00912628">
              <w:rPr>
                <w:rFonts w:ascii="Times New Roman" w:hAnsi="Times New Roman"/>
              </w:rPr>
              <w:tab/>
            </w:r>
            <w:r w:rsidRPr="00912628">
              <w:rPr>
                <w:rFonts w:ascii="Times New Roman" w:hAnsi="Times New Roman"/>
                <w:b/>
                <w:bCs/>
              </w:rPr>
              <w:t>“Contractor’s Representative”</w:t>
            </w:r>
            <w:r w:rsidRPr="00912628">
              <w:rPr>
                <w:rFonts w:ascii="Times New Roman" w:hAnsi="Times New Roman"/>
              </w:rPr>
              <w:t xml:space="preserve"> means any person nominated by the Contractor and named as such in the </w:t>
            </w:r>
            <w:r w:rsidRPr="00912628">
              <w:rPr>
                <w:rFonts w:ascii="Times New Roman" w:hAnsi="Times New Roman"/>
                <w:b/>
                <w:bCs/>
              </w:rPr>
              <w:t>SCC</w:t>
            </w:r>
            <w:r w:rsidRPr="00912628">
              <w:rPr>
                <w:rFonts w:ascii="Times New Roman" w:hAnsi="Times New Roman"/>
              </w:rPr>
              <w:t xml:space="preserve"> and approved by the Employer in the manner provided in GCC Sub-Clause 17.2 (Contractor’s Representative and Construction Manager) hereof to perform the duties delegated by the Contractor.</w:t>
            </w:r>
          </w:p>
          <w:p w14:paraId="4840402B" w14:textId="77777777" w:rsidR="003E0693" w:rsidRPr="00912628" w:rsidRDefault="003E0693">
            <w:pPr>
              <w:spacing w:after="200"/>
              <w:ind w:left="1152" w:hanging="576"/>
              <w:rPr>
                <w:rFonts w:ascii="Times New Roman" w:hAnsi="Times New Roman"/>
              </w:rPr>
            </w:pPr>
            <w:r w:rsidRPr="00912628">
              <w:rPr>
                <w:rFonts w:ascii="Times New Roman" w:hAnsi="Times New Roman"/>
              </w:rPr>
              <w:t>(j)</w:t>
            </w:r>
            <w:r w:rsidRPr="00912628">
              <w:rPr>
                <w:rFonts w:ascii="Times New Roman" w:hAnsi="Times New Roman"/>
              </w:rPr>
              <w:tab/>
            </w:r>
            <w:r w:rsidRPr="00912628">
              <w:rPr>
                <w:rFonts w:ascii="Times New Roman" w:hAnsi="Times New Roman"/>
                <w:b/>
                <w:bCs/>
              </w:rPr>
              <w:t>“Country of Origin”</w:t>
            </w:r>
            <w:r w:rsidRPr="00912628">
              <w:rPr>
                <w:rFonts w:ascii="Times New Roman" w:hAnsi="Times New Roman"/>
              </w:rPr>
              <w:t xml:space="preserve"> means the countries and territories eligible under the rules of the </w:t>
            </w:r>
            <w:r w:rsidR="005317C4" w:rsidRPr="00912628">
              <w:rPr>
                <w:rFonts w:ascii="Times New Roman" w:hAnsi="Times New Roman"/>
              </w:rPr>
              <w:t>Employer</w:t>
            </w:r>
            <w:r w:rsidRPr="00912628">
              <w:rPr>
                <w:rFonts w:ascii="Times New Roman" w:hAnsi="Times New Roman"/>
              </w:rPr>
              <w:t xml:space="preserve"> as further elaborated in the </w:t>
            </w:r>
            <w:r w:rsidRPr="00912628">
              <w:rPr>
                <w:rFonts w:ascii="Times New Roman" w:hAnsi="Times New Roman"/>
                <w:b/>
                <w:bCs/>
              </w:rPr>
              <w:t>SCC</w:t>
            </w:r>
            <w:r w:rsidRPr="00912628">
              <w:rPr>
                <w:rFonts w:ascii="Times New Roman" w:hAnsi="Times New Roman"/>
              </w:rPr>
              <w:t>.</w:t>
            </w:r>
          </w:p>
          <w:p w14:paraId="63EA962C" w14:textId="77777777" w:rsidR="003E0693" w:rsidRPr="00912628" w:rsidRDefault="003E0693">
            <w:pPr>
              <w:spacing w:after="200"/>
              <w:ind w:left="1152" w:hanging="576"/>
              <w:rPr>
                <w:rFonts w:ascii="Times New Roman" w:hAnsi="Times New Roman"/>
              </w:rPr>
            </w:pPr>
            <w:r w:rsidRPr="00912628">
              <w:rPr>
                <w:rFonts w:ascii="Times New Roman" w:hAnsi="Times New Roman"/>
              </w:rPr>
              <w:t>(k)</w:t>
            </w:r>
            <w:r w:rsidRPr="00912628">
              <w:rPr>
                <w:rFonts w:ascii="Times New Roman" w:hAnsi="Times New Roman"/>
              </w:rPr>
              <w:tab/>
            </w:r>
            <w:r w:rsidRPr="00912628">
              <w:rPr>
                <w:rFonts w:ascii="Times New Roman" w:hAnsi="Times New Roman"/>
                <w:b/>
                <w:bCs/>
              </w:rPr>
              <w:t>“Day”</w:t>
            </w:r>
            <w:r w:rsidRPr="00912628">
              <w:rPr>
                <w:rFonts w:ascii="Times New Roman" w:hAnsi="Times New Roman"/>
              </w:rPr>
              <w:t xml:space="preserve"> means calendar day of the Gregorian Calendar.</w:t>
            </w:r>
          </w:p>
          <w:p w14:paraId="39900D0C" w14:textId="77777777" w:rsidR="003E0693" w:rsidRPr="00912628" w:rsidRDefault="003E0693">
            <w:pPr>
              <w:spacing w:after="200"/>
              <w:ind w:left="1152" w:hanging="576"/>
              <w:rPr>
                <w:rFonts w:ascii="Times New Roman" w:hAnsi="Times New Roman"/>
              </w:rPr>
            </w:pPr>
            <w:r w:rsidRPr="00912628">
              <w:rPr>
                <w:rFonts w:ascii="Times New Roman" w:hAnsi="Times New Roman"/>
              </w:rPr>
              <w:t>(l)</w:t>
            </w:r>
            <w:r w:rsidRPr="00912628">
              <w:rPr>
                <w:rFonts w:ascii="Times New Roman" w:hAnsi="Times New Roman"/>
              </w:rPr>
              <w:tab/>
            </w:r>
            <w:r w:rsidRPr="00912628">
              <w:rPr>
                <w:rFonts w:ascii="Times New Roman" w:hAnsi="Times New Roman"/>
                <w:b/>
                <w:bCs/>
              </w:rPr>
              <w:t>“Defect Liability Period”</w:t>
            </w:r>
            <w:r w:rsidRPr="00912628">
              <w:rPr>
                <w:rFonts w:ascii="Times New Roman" w:hAnsi="Times New Roman"/>
              </w:rPr>
              <w:t xml:space="preserve"> means the period of validity of the warranties given by the Contractor commencing at Completion of the Facilities or a part thereof, during which the Contractor is responsible for defects with respect to the Facilities (or the relevant part thereof) as provided in GCC Clause 27 (Defect Liability) hereof.</w:t>
            </w:r>
          </w:p>
          <w:p w14:paraId="665150E3" w14:textId="77777777" w:rsidR="003E0693" w:rsidRPr="00912628" w:rsidRDefault="003E0693">
            <w:pPr>
              <w:spacing w:after="200"/>
              <w:ind w:left="1152" w:hanging="576"/>
              <w:rPr>
                <w:rFonts w:ascii="Times New Roman" w:hAnsi="Times New Roman"/>
              </w:rPr>
            </w:pPr>
            <w:r w:rsidRPr="00912628">
              <w:rPr>
                <w:rFonts w:ascii="Times New Roman" w:hAnsi="Times New Roman"/>
              </w:rPr>
              <w:t>(m)</w:t>
            </w:r>
            <w:r w:rsidRPr="00912628">
              <w:rPr>
                <w:rFonts w:ascii="Times New Roman" w:hAnsi="Times New Roman"/>
              </w:rPr>
              <w:tab/>
            </w:r>
            <w:r w:rsidRPr="00912628">
              <w:rPr>
                <w:rFonts w:ascii="Times New Roman" w:hAnsi="Times New Roman"/>
                <w:b/>
                <w:bCs/>
              </w:rPr>
              <w:t>“Effective Date”</w:t>
            </w:r>
            <w:r w:rsidRPr="00912628">
              <w:rPr>
                <w:rFonts w:ascii="Times New Roman" w:hAnsi="Times New Roman"/>
              </w:rPr>
              <w:t xml:space="preserve"> means the date of fulfillment of all conditions stated in Article 3 (Effective Date for Determining Time for Completion) of the Form of Contract Agreement, for the purpose of determining the Time for Completion.</w:t>
            </w:r>
          </w:p>
          <w:p w14:paraId="5898F1E6" w14:textId="77777777" w:rsidR="003E0693" w:rsidRPr="00912628" w:rsidRDefault="003E0693">
            <w:pPr>
              <w:spacing w:after="200"/>
              <w:ind w:left="1152" w:hanging="576"/>
              <w:rPr>
                <w:rFonts w:ascii="Times New Roman" w:hAnsi="Times New Roman"/>
              </w:rPr>
            </w:pPr>
            <w:r w:rsidRPr="00912628">
              <w:rPr>
                <w:rFonts w:ascii="Times New Roman" w:hAnsi="Times New Roman"/>
              </w:rPr>
              <w:t>(n)</w:t>
            </w:r>
            <w:r w:rsidRPr="00912628">
              <w:rPr>
                <w:rFonts w:ascii="Times New Roman" w:hAnsi="Times New Roman"/>
              </w:rPr>
              <w:tab/>
            </w:r>
            <w:r w:rsidRPr="00912628">
              <w:rPr>
                <w:rFonts w:ascii="Times New Roman" w:hAnsi="Times New Roman"/>
                <w:b/>
                <w:bCs/>
              </w:rPr>
              <w:t>“Employer”</w:t>
            </w:r>
            <w:r w:rsidRPr="00912628">
              <w:rPr>
                <w:rFonts w:ascii="Times New Roman" w:hAnsi="Times New Roman"/>
              </w:rPr>
              <w:t xml:space="preserve"> means the person named as such in the </w:t>
            </w:r>
            <w:r w:rsidRPr="00912628">
              <w:rPr>
                <w:rFonts w:ascii="Times New Roman" w:hAnsi="Times New Roman"/>
                <w:b/>
                <w:bCs/>
              </w:rPr>
              <w:t>SCC</w:t>
            </w:r>
            <w:r w:rsidRPr="00912628">
              <w:rPr>
                <w:rFonts w:ascii="Times New Roman" w:hAnsi="Times New Roman"/>
              </w:rPr>
              <w:t xml:space="preserve"> and includes the legal successors or permitted assigns of the Employer.</w:t>
            </w:r>
          </w:p>
          <w:p w14:paraId="7E84F1CC" w14:textId="77777777" w:rsidR="003E0693" w:rsidRPr="00912628" w:rsidRDefault="003E0693">
            <w:pPr>
              <w:spacing w:after="200"/>
              <w:ind w:left="1152" w:hanging="576"/>
              <w:rPr>
                <w:rFonts w:ascii="Times New Roman" w:hAnsi="Times New Roman"/>
              </w:rPr>
            </w:pPr>
            <w:r w:rsidRPr="00912628">
              <w:rPr>
                <w:rFonts w:ascii="Times New Roman" w:hAnsi="Times New Roman"/>
              </w:rPr>
              <w:t>(o)</w:t>
            </w:r>
            <w:r w:rsidRPr="00912628">
              <w:rPr>
                <w:rFonts w:ascii="Times New Roman" w:hAnsi="Times New Roman"/>
              </w:rPr>
              <w:tab/>
            </w:r>
            <w:r w:rsidRPr="00912628">
              <w:rPr>
                <w:rFonts w:ascii="Times New Roman" w:hAnsi="Times New Roman"/>
                <w:b/>
                <w:bCs/>
              </w:rPr>
              <w:t>“Facilities”</w:t>
            </w:r>
            <w:r w:rsidRPr="00912628">
              <w:rPr>
                <w:rFonts w:ascii="Times New Roman" w:hAnsi="Times New Roman"/>
              </w:rPr>
              <w:t xml:space="preserve"> means the Plant and Equipment to be supplied and installed, as well as all the Installation Services to be carried out by the Contractor under the Contract.</w:t>
            </w:r>
          </w:p>
          <w:p w14:paraId="4D3D18DE" w14:textId="77777777" w:rsidR="003E0693" w:rsidRPr="00912628" w:rsidRDefault="003E0693">
            <w:pPr>
              <w:spacing w:after="200"/>
              <w:ind w:left="1152" w:hanging="576"/>
              <w:rPr>
                <w:rFonts w:ascii="Times New Roman" w:hAnsi="Times New Roman"/>
              </w:rPr>
            </w:pPr>
            <w:r w:rsidRPr="00912628">
              <w:rPr>
                <w:rFonts w:ascii="Times New Roman" w:hAnsi="Times New Roman"/>
              </w:rPr>
              <w:t>(p)</w:t>
            </w:r>
            <w:r w:rsidRPr="00912628">
              <w:rPr>
                <w:rFonts w:ascii="Times New Roman" w:hAnsi="Times New Roman"/>
              </w:rPr>
              <w:tab/>
            </w:r>
            <w:r w:rsidRPr="00912628">
              <w:rPr>
                <w:rFonts w:ascii="Times New Roman" w:hAnsi="Times New Roman"/>
                <w:b/>
                <w:bCs/>
              </w:rPr>
              <w:t>“GCC”</w:t>
            </w:r>
            <w:r w:rsidRPr="00912628">
              <w:rPr>
                <w:rFonts w:ascii="Times New Roman" w:hAnsi="Times New Roman"/>
              </w:rPr>
              <w:t xml:space="preserve"> means the General Conditions of Contract hereof.</w:t>
            </w:r>
          </w:p>
          <w:p w14:paraId="3BEFDCEF" w14:textId="77777777" w:rsidR="003E0693" w:rsidRPr="00912628" w:rsidRDefault="003E0693">
            <w:pPr>
              <w:spacing w:after="200"/>
              <w:ind w:left="1152" w:hanging="576"/>
              <w:rPr>
                <w:rFonts w:ascii="Times New Roman" w:hAnsi="Times New Roman"/>
              </w:rPr>
            </w:pPr>
            <w:r w:rsidRPr="00912628">
              <w:rPr>
                <w:rFonts w:ascii="Times New Roman" w:hAnsi="Times New Roman"/>
              </w:rPr>
              <w:t>(q)</w:t>
            </w:r>
            <w:r w:rsidRPr="00912628">
              <w:rPr>
                <w:rFonts w:ascii="Times New Roman" w:hAnsi="Times New Roman"/>
              </w:rPr>
              <w:tab/>
            </w:r>
            <w:r w:rsidRPr="00912628">
              <w:rPr>
                <w:rFonts w:ascii="Times New Roman" w:hAnsi="Times New Roman"/>
                <w:b/>
                <w:bCs/>
              </w:rPr>
              <w:t>“Guarantee Test(s)”</w:t>
            </w:r>
            <w:r w:rsidRPr="00912628">
              <w:rPr>
                <w:rFonts w:ascii="Times New Roman" w:hAnsi="Times New Roman"/>
              </w:rPr>
              <w:t xml:space="preserve"> means the test(s) specified in the Technical Specifications to be carried out to ascertain </w:t>
            </w:r>
            <w:r w:rsidRPr="00912628">
              <w:rPr>
                <w:rFonts w:ascii="Times New Roman" w:hAnsi="Times New Roman"/>
              </w:rPr>
              <w:lastRenderedPageBreak/>
              <w:t>whether the Facilities or a specified part thereof is able to attain the Functional Guarantees specified in the Technical Specifications in accordance with the provisions of GCC Sub-Clause 25.2 (Guarantee Test) hereof.</w:t>
            </w:r>
          </w:p>
          <w:p w14:paraId="7BFB7FF5" w14:textId="77777777" w:rsidR="003E0693" w:rsidRPr="00912628" w:rsidRDefault="003E0693">
            <w:pPr>
              <w:spacing w:after="200"/>
              <w:ind w:left="1152" w:hanging="576"/>
              <w:rPr>
                <w:rFonts w:ascii="Times New Roman" w:hAnsi="Times New Roman"/>
              </w:rPr>
            </w:pPr>
            <w:r w:rsidRPr="00912628">
              <w:rPr>
                <w:rFonts w:ascii="Times New Roman" w:hAnsi="Times New Roman"/>
              </w:rPr>
              <w:t>(r)</w:t>
            </w:r>
            <w:r w:rsidRPr="00912628">
              <w:rPr>
                <w:rFonts w:ascii="Times New Roman" w:hAnsi="Times New Roman"/>
              </w:rPr>
              <w:tab/>
            </w:r>
            <w:r w:rsidRPr="00912628">
              <w:rPr>
                <w:rFonts w:ascii="Times New Roman" w:hAnsi="Times New Roman"/>
                <w:b/>
                <w:bCs/>
              </w:rPr>
              <w:t>“Installation Services”</w:t>
            </w:r>
            <w:r w:rsidRPr="00912628">
              <w:rPr>
                <w:rFonts w:ascii="Times New Roman" w:hAnsi="Times New Roman"/>
              </w:rPr>
              <w:t xml:space="preserve"> means all those services ancillary to the supply of the Plant and Equipment for the Facilities, to be provided by the Contractor under the Contract; e.g., transportation and provision of marine or other similar insurance, inspection, expediting, site preparation works (including the provision and use of Contractor’s Equipment and the supply of all construction materials required), installation, testing, </w:t>
            </w:r>
            <w:proofErr w:type="spellStart"/>
            <w:r w:rsidRPr="00912628">
              <w:rPr>
                <w:rFonts w:ascii="Times New Roman" w:hAnsi="Times New Roman"/>
              </w:rPr>
              <w:t>precommissioning</w:t>
            </w:r>
            <w:proofErr w:type="spellEnd"/>
            <w:r w:rsidRPr="00912628">
              <w:rPr>
                <w:rFonts w:ascii="Times New Roman" w:hAnsi="Times New Roman"/>
              </w:rPr>
              <w:t>, commissioning, operations, maintenance, the provision of operations and maintenance manuals, training, etc.</w:t>
            </w:r>
          </w:p>
          <w:p w14:paraId="7A68D09D" w14:textId="77777777" w:rsidR="003E0693" w:rsidRPr="00912628" w:rsidRDefault="003E0693">
            <w:pPr>
              <w:spacing w:after="200"/>
              <w:ind w:left="1152" w:hanging="576"/>
              <w:rPr>
                <w:rFonts w:ascii="Times New Roman" w:hAnsi="Times New Roman"/>
              </w:rPr>
            </w:pPr>
            <w:r w:rsidRPr="00912628">
              <w:rPr>
                <w:rFonts w:ascii="Times New Roman" w:hAnsi="Times New Roman"/>
              </w:rPr>
              <w:t>(s)</w:t>
            </w:r>
            <w:r w:rsidRPr="00912628">
              <w:rPr>
                <w:rFonts w:ascii="Times New Roman" w:hAnsi="Times New Roman"/>
              </w:rPr>
              <w:tab/>
            </w:r>
            <w:r w:rsidRPr="00912628">
              <w:rPr>
                <w:rFonts w:ascii="Times New Roman" w:hAnsi="Times New Roman"/>
                <w:b/>
                <w:bCs/>
              </w:rPr>
              <w:t xml:space="preserve">“Month” </w:t>
            </w:r>
            <w:r w:rsidRPr="00912628">
              <w:rPr>
                <w:rFonts w:ascii="Times New Roman" w:hAnsi="Times New Roman"/>
              </w:rPr>
              <w:t>means calendar month of the Gregorian Calendar.</w:t>
            </w:r>
          </w:p>
          <w:p w14:paraId="2218058E" w14:textId="77777777" w:rsidR="003E0693" w:rsidRPr="00912628" w:rsidRDefault="003E0693">
            <w:pPr>
              <w:spacing w:after="200"/>
              <w:ind w:left="1152" w:hanging="576"/>
              <w:rPr>
                <w:rFonts w:ascii="Times New Roman" w:hAnsi="Times New Roman"/>
              </w:rPr>
            </w:pPr>
            <w:r w:rsidRPr="00912628">
              <w:rPr>
                <w:rFonts w:ascii="Times New Roman" w:hAnsi="Times New Roman"/>
              </w:rPr>
              <w:t>(t)</w:t>
            </w:r>
            <w:r w:rsidRPr="00912628">
              <w:rPr>
                <w:rFonts w:ascii="Times New Roman" w:hAnsi="Times New Roman"/>
              </w:rPr>
              <w:tab/>
            </w:r>
            <w:r w:rsidRPr="00912628">
              <w:rPr>
                <w:rFonts w:ascii="Times New Roman" w:hAnsi="Times New Roman"/>
                <w:b/>
                <w:bCs/>
              </w:rPr>
              <w:t>“Operational Acceptance”</w:t>
            </w:r>
            <w:r w:rsidRPr="00912628">
              <w:rPr>
                <w:rFonts w:ascii="Times New Roman" w:hAnsi="Times New Roman"/>
              </w:rPr>
              <w:t xml:space="preserve"> means the acceptance by the Employer of the Facilities (or any part of the Facilities where the Contract provides for acceptance of the Facilities in parts), which certifies the Contractor’s fulfillment of the Contract in respect of Functional Guarantees of the Facilities (or the relevant part thereof) in accordance with the provisions of GCC Clause 28 (Functional Guarantees) hereof and shall include deemed acceptance in accordance with GCC Clause 25 (Commissioning and Operational Acceptance) hereof.</w:t>
            </w:r>
          </w:p>
          <w:p w14:paraId="0E99EF6E" w14:textId="77777777" w:rsidR="003E0693" w:rsidRPr="00912628" w:rsidRDefault="003E0693">
            <w:pPr>
              <w:spacing w:after="200"/>
              <w:ind w:left="1152" w:hanging="576"/>
              <w:rPr>
                <w:rFonts w:ascii="Times New Roman" w:hAnsi="Times New Roman"/>
              </w:rPr>
            </w:pPr>
            <w:r w:rsidRPr="00912628">
              <w:rPr>
                <w:rFonts w:ascii="Times New Roman" w:hAnsi="Times New Roman"/>
              </w:rPr>
              <w:t>(u)</w:t>
            </w:r>
            <w:r w:rsidRPr="00912628">
              <w:rPr>
                <w:rFonts w:ascii="Times New Roman" w:hAnsi="Times New Roman"/>
              </w:rPr>
              <w:tab/>
            </w:r>
            <w:r w:rsidRPr="00912628">
              <w:rPr>
                <w:rFonts w:ascii="Times New Roman" w:hAnsi="Times New Roman"/>
                <w:b/>
                <w:bCs/>
              </w:rPr>
              <w:t xml:space="preserve">“Plant and Equipment” </w:t>
            </w:r>
            <w:r w:rsidRPr="00912628">
              <w:rPr>
                <w:rFonts w:ascii="Times New Roman" w:hAnsi="Times New Roman"/>
              </w:rPr>
              <w:t>means permanent plant, equipment, machinery, apparatus, articles and things of all kinds to be provided and incorporated in the Facilities by the Contractor under the Contract (including the spare parts to be supplied by the Contractor under GCC Sub-Clause 7.3 hereof), but does not include Contractor’s Equipment.</w:t>
            </w:r>
          </w:p>
          <w:p w14:paraId="42831671" w14:textId="77777777" w:rsidR="003E0693" w:rsidRPr="00912628" w:rsidRDefault="003E0693">
            <w:pPr>
              <w:spacing w:after="200"/>
              <w:ind w:left="1152" w:hanging="576"/>
              <w:rPr>
                <w:rFonts w:ascii="Times New Roman" w:hAnsi="Times New Roman"/>
              </w:rPr>
            </w:pPr>
            <w:r w:rsidRPr="00912628">
              <w:rPr>
                <w:rFonts w:ascii="Times New Roman" w:hAnsi="Times New Roman"/>
              </w:rPr>
              <w:t>(v)</w:t>
            </w:r>
            <w:r w:rsidRPr="00912628">
              <w:rPr>
                <w:rFonts w:ascii="Times New Roman" w:hAnsi="Times New Roman"/>
              </w:rPr>
              <w:tab/>
            </w:r>
            <w:r w:rsidRPr="00912628">
              <w:rPr>
                <w:rFonts w:ascii="Times New Roman" w:hAnsi="Times New Roman"/>
                <w:b/>
                <w:bCs/>
              </w:rPr>
              <w:t>“Precommissioning”</w:t>
            </w:r>
            <w:r w:rsidRPr="00912628">
              <w:rPr>
                <w:rFonts w:ascii="Times New Roman" w:hAnsi="Times New Roman"/>
              </w:rPr>
              <w:t xml:space="preserve"> means the testing, checking and other requirements specified in the Technical Specifications that are to be carried out by the Contractor in preparation for Commissioning as provided in GCC Clause 24 (Completion) hereof.</w:t>
            </w:r>
          </w:p>
          <w:p w14:paraId="3A00D1D4" w14:textId="77777777" w:rsidR="003E0693" w:rsidRPr="00912628" w:rsidRDefault="003E0693">
            <w:pPr>
              <w:spacing w:after="200"/>
              <w:ind w:left="1152" w:hanging="576"/>
              <w:rPr>
                <w:rFonts w:ascii="Times New Roman" w:hAnsi="Times New Roman"/>
              </w:rPr>
            </w:pPr>
            <w:r w:rsidRPr="00912628">
              <w:rPr>
                <w:rFonts w:ascii="Times New Roman" w:hAnsi="Times New Roman"/>
              </w:rPr>
              <w:t>(w)</w:t>
            </w:r>
            <w:r w:rsidRPr="00912628">
              <w:rPr>
                <w:rFonts w:ascii="Times New Roman" w:hAnsi="Times New Roman"/>
              </w:rPr>
              <w:tab/>
            </w:r>
            <w:r w:rsidRPr="00912628">
              <w:rPr>
                <w:rFonts w:ascii="Times New Roman" w:hAnsi="Times New Roman"/>
                <w:b/>
                <w:bCs/>
              </w:rPr>
              <w:t>“Project Manager”</w:t>
            </w:r>
            <w:r w:rsidRPr="00912628">
              <w:rPr>
                <w:rFonts w:ascii="Times New Roman" w:hAnsi="Times New Roman"/>
              </w:rPr>
              <w:t xml:space="preserve"> means the person appointed by the Employer in the manner provided in GCC Sub-Clause 17.1 (Project Manager) hereof and named as such in the </w:t>
            </w:r>
            <w:r w:rsidRPr="00912628">
              <w:rPr>
                <w:rFonts w:ascii="Times New Roman" w:hAnsi="Times New Roman"/>
                <w:b/>
                <w:bCs/>
              </w:rPr>
              <w:t>SCC</w:t>
            </w:r>
            <w:r w:rsidRPr="00912628">
              <w:rPr>
                <w:rFonts w:ascii="Times New Roman" w:hAnsi="Times New Roman"/>
              </w:rPr>
              <w:t xml:space="preserve"> to perform the duties delegated by the Employer.</w:t>
            </w:r>
          </w:p>
          <w:p w14:paraId="4C7E979E" w14:textId="77777777" w:rsidR="003E0693" w:rsidRPr="00912628" w:rsidRDefault="003E0693">
            <w:pPr>
              <w:spacing w:after="200"/>
              <w:ind w:left="1152" w:hanging="576"/>
              <w:rPr>
                <w:rFonts w:ascii="Times New Roman" w:hAnsi="Times New Roman"/>
              </w:rPr>
            </w:pPr>
            <w:r w:rsidRPr="00912628">
              <w:rPr>
                <w:rFonts w:ascii="Times New Roman" w:hAnsi="Times New Roman"/>
              </w:rPr>
              <w:t>(x)</w:t>
            </w:r>
            <w:r w:rsidRPr="00912628">
              <w:rPr>
                <w:rFonts w:ascii="Times New Roman" w:hAnsi="Times New Roman"/>
              </w:rPr>
              <w:tab/>
            </w:r>
            <w:r w:rsidRPr="00912628">
              <w:rPr>
                <w:rFonts w:ascii="Times New Roman" w:hAnsi="Times New Roman"/>
                <w:b/>
                <w:bCs/>
              </w:rPr>
              <w:t>“SCC”</w:t>
            </w:r>
            <w:r w:rsidRPr="00912628">
              <w:rPr>
                <w:rFonts w:ascii="Times New Roman" w:hAnsi="Times New Roman"/>
              </w:rPr>
              <w:t xml:space="preserve"> means the Special Conditions of Contract.</w:t>
            </w:r>
          </w:p>
          <w:p w14:paraId="2F8B6DED" w14:textId="77777777" w:rsidR="003E0693" w:rsidRPr="00912628" w:rsidRDefault="003E0693">
            <w:pPr>
              <w:spacing w:after="200"/>
              <w:ind w:left="1152" w:hanging="576"/>
              <w:rPr>
                <w:rFonts w:ascii="Times New Roman" w:hAnsi="Times New Roman"/>
              </w:rPr>
            </w:pPr>
            <w:r w:rsidRPr="00912628">
              <w:rPr>
                <w:rFonts w:ascii="Times New Roman" w:hAnsi="Times New Roman"/>
              </w:rPr>
              <w:lastRenderedPageBreak/>
              <w:t>(y)</w:t>
            </w:r>
            <w:r w:rsidRPr="00912628">
              <w:rPr>
                <w:rFonts w:ascii="Times New Roman" w:hAnsi="Times New Roman"/>
              </w:rPr>
              <w:tab/>
            </w:r>
            <w:r w:rsidRPr="00912628">
              <w:rPr>
                <w:rFonts w:ascii="Times New Roman" w:hAnsi="Times New Roman"/>
                <w:b/>
                <w:bCs/>
              </w:rPr>
              <w:t>“Site”</w:t>
            </w:r>
            <w:r w:rsidRPr="00912628">
              <w:rPr>
                <w:rFonts w:ascii="Times New Roman" w:hAnsi="Times New Roman"/>
              </w:rPr>
              <w:t xml:space="preserve"> means the land and other places upon which the Facilities are to be installed, and such other land or places as may be specified in the Contract as forming part of the Site.</w:t>
            </w:r>
          </w:p>
          <w:p w14:paraId="1304FBA9" w14:textId="77777777" w:rsidR="003E0693" w:rsidRPr="00912628" w:rsidRDefault="003E0693">
            <w:pPr>
              <w:spacing w:after="200"/>
              <w:ind w:left="1152" w:hanging="576"/>
              <w:rPr>
                <w:rFonts w:ascii="Times New Roman" w:hAnsi="Times New Roman"/>
              </w:rPr>
            </w:pPr>
            <w:r w:rsidRPr="00912628">
              <w:rPr>
                <w:rFonts w:ascii="Times New Roman" w:hAnsi="Times New Roman"/>
              </w:rPr>
              <w:t>(z)</w:t>
            </w:r>
            <w:r w:rsidRPr="00912628">
              <w:rPr>
                <w:rFonts w:ascii="Times New Roman" w:hAnsi="Times New Roman"/>
              </w:rPr>
              <w:tab/>
            </w:r>
            <w:r w:rsidRPr="00912628">
              <w:rPr>
                <w:rFonts w:ascii="Times New Roman" w:hAnsi="Times New Roman"/>
                <w:b/>
                <w:bCs/>
              </w:rPr>
              <w:t>“Subcontractor,”</w:t>
            </w:r>
            <w:r w:rsidRPr="00912628">
              <w:rPr>
                <w:rFonts w:ascii="Times New Roman" w:hAnsi="Times New Roman"/>
              </w:rPr>
              <w:t xml:space="preserve"> including vendors, means any person to whom execution of any part of the Facilities, including preparation of any design or supply of any Plant and Equipment, is sub-contracted directly or indirectly by the Contractor, and includes its legal successors or permitted assigns.</w:t>
            </w:r>
          </w:p>
          <w:p w14:paraId="41373EB6" w14:textId="77777777" w:rsidR="003E0693" w:rsidRPr="00912628" w:rsidRDefault="003E0693">
            <w:pPr>
              <w:spacing w:after="200"/>
              <w:ind w:left="1152" w:hanging="576"/>
              <w:rPr>
                <w:rFonts w:ascii="Times New Roman" w:hAnsi="Times New Roman"/>
              </w:rPr>
            </w:pPr>
            <w:r w:rsidRPr="00912628">
              <w:rPr>
                <w:rFonts w:ascii="Times New Roman" w:hAnsi="Times New Roman"/>
              </w:rPr>
              <w:t>(aa)</w:t>
            </w:r>
            <w:r w:rsidRPr="00912628">
              <w:rPr>
                <w:rFonts w:ascii="Times New Roman" w:hAnsi="Times New Roman"/>
              </w:rPr>
              <w:tab/>
            </w:r>
            <w:r w:rsidRPr="00912628">
              <w:rPr>
                <w:rFonts w:ascii="Times New Roman" w:hAnsi="Times New Roman"/>
                <w:b/>
                <w:bCs/>
              </w:rPr>
              <w:t>“Time for Completion”</w:t>
            </w:r>
            <w:r w:rsidRPr="00912628">
              <w:rPr>
                <w:rFonts w:ascii="Times New Roman" w:hAnsi="Times New Roman"/>
              </w:rPr>
              <w:t xml:space="preserve"> means the time within which Completion of the Facilities as a whole (or of a part of the Facilities where a separate Time for Completion of such part has been prescribed) is to be attained in accordance with the specifications in the </w:t>
            </w:r>
            <w:r w:rsidRPr="00912628">
              <w:rPr>
                <w:rFonts w:ascii="Times New Roman" w:hAnsi="Times New Roman"/>
                <w:b/>
                <w:bCs/>
              </w:rPr>
              <w:t>SCC</w:t>
            </w:r>
            <w:r w:rsidRPr="00912628">
              <w:rPr>
                <w:rFonts w:ascii="Times New Roman" w:hAnsi="Times New Roman"/>
              </w:rPr>
              <w:t xml:space="preserve"> and the relevant provisions of the Contract.</w:t>
            </w:r>
          </w:p>
          <w:p w14:paraId="7F6DAE6B" w14:textId="77777777" w:rsidR="003E0693" w:rsidRPr="00912628" w:rsidRDefault="003E0693">
            <w:pPr>
              <w:spacing w:after="200"/>
              <w:ind w:left="1152" w:hanging="576"/>
              <w:rPr>
                <w:rFonts w:ascii="Times New Roman" w:hAnsi="Times New Roman"/>
              </w:rPr>
            </w:pPr>
            <w:r w:rsidRPr="00912628">
              <w:rPr>
                <w:rFonts w:ascii="Times New Roman" w:hAnsi="Times New Roman"/>
              </w:rPr>
              <w:t>(bb)</w:t>
            </w:r>
            <w:r w:rsidRPr="00912628">
              <w:rPr>
                <w:rFonts w:ascii="Times New Roman" w:hAnsi="Times New Roman"/>
              </w:rPr>
              <w:tab/>
            </w:r>
            <w:r w:rsidR="005B5493" w:rsidRPr="00912628">
              <w:rPr>
                <w:rFonts w:ascii="Times New Roman" w:hAnsi="Times New Roman"/>
                <w:b/>
                <w:bCs/>
              </w:rPr>
              <w:t xml:space="preserve">“ZPPA” </w:t>
            </w:r>
            <w:r w:rsidR="005B5493" w:rsidRPr="00912628">
              <w:rPr>
                <w:rFonts w:ascii="Times New Roman" w:hAnsi="Times New Roman"/>
                <w:bCs/>
              </w:rPr>
              <w:t>refers to the Zambia Public Procurement Authority</w:t>
            </w:r>
            <w:r w:rsidRPr="00912628">
              <w:rPr>
                <w:rFonts w:ascii="Times New Roman" w:hAnsi="Times New Roman"/>
              </w:rPr>
              <w:t>.</w:t>
            </w:r>
          </w:p>
        </w:tc>
      </w:tr>
      <w:tr w:rsidR="003E0693" w:rsidRPr="00912628" w14:paraId="5303D94E" w14:textId="77777777">
        <w:tc>
          <w:tcPr>
            <w:tcW w:w="2268" w:type="dxa"/>
          </w:tcPr>
          <w:p w14:paraId="1E5178F6" w14:textId="77777777" w:rsidR="003E0693" w:rsidRPr="00912628" w:rsidRDefault="003E0693">
            <w:pPr>
              <w:pStyle w:val="Head42"/>
              <w:rPr>
                <w:rFonts w:ascii="Times New Roman" w:hAnsi="Times New Roman"/>
              </w:rPr>
            </w:pPr>
            <w:bookmarkStart w:id="252" w:name="_Toc113940329"/>
            <w:r w:rsidRPr="00912628">
              <w:rPr>
                <w:rFonts w:ascii="Times New Roman" w:hAnsi="Times New Roman"/>
              </w:rPr>
              <w:lastRenderedPageBreak/>
              <w:t>2.</w:t>
            </w:r>
            <w:r w:rsidRPr="00912628">
              <w:rPr>
                <w:rFonts w:ascii="Times New Roman" w:hAnsi="Times New Roman"/>
              </w:rPr>
              <w:tab/>
              <w:t>Contract Documents</w:t>
            </w:r>
            <w:bookmarkEnd w:id="252"/>
          </w:p>
        </w:tc>
        <w:tc>
          <w:tcPr>
            <w:tcW w:w="7308" w:type="dxa"/>
          </w:tcPr>
          <w:p w14:paraId="369A282B" w14:textId="77777777" w:rsidR="003E0693" w:rsidRPr="00912628" w:rsidRDefault="003E0693">
            <w:pPr>
              <w:spacing w:after="200"/>
              <w:ind w:left="576" w:hanging="576"/>
              <w:rPr>
                <w:rFonts w:ascii="Times New Roman" w:hAnsi="Times New Roman"/>
              </w:rPr>
            </w:pPr>
            <w:r w:rsidRPr="00912628">
              <w:rPr>
                <w:rFonts w:ascii="Times New Roman" w:hAnsi="Times New Roman"/>
              </w:rPr>
              <w:t>2.1</w:t>
            </w:r>
            <w:r w:rsidRPr="00912628">
              <w:rPr>
                <w:rFonts w:ascii="Times New Roman" w:hAnsi="Times New Roman"/>
              </w:rPr>
              <w:tab/>
              <w:t>Subject to Article 1.2 (Order of Precedence) of the Contract Agreement, all documents forming part of the Contract (and all parts thereof) are intended to be correlative, complementary and mutually explanatory. The Contract shall be read as a whole.</w:t>
            </w:r>
          </w:p>
        </w:tc>
      </w:tr>
      <w:tr w:rsidR="003E0693" w:rsidRPr="00912628" w14:paraId="27589432" w14:textId="77777777">
        <w:tc>
          <w:tcPr>
            <w:tcW w:w="2268" w:type="dxa"/>
          </w:tcPr>
          <w:p w14:paraId="55B45D73" w14:textId="77777777" w:rsidR="003E0693" w:rsidRPr="00912628" w:rsidRDefault="003E0693">
            <w:pPr>
              <w:pStyle w:val="Head42"/>
              <w:rPr>
                <w:rFonts w:ascii="Times New Roman" w:hAnsi="Times New Roman"/>
              </w:rPr>
            </w:pPr>
            <w:bookmarkStart w:id="253" w:name="_Toc113940330"/>
            <w:r w:rsidRPr="00912628">
              <w:rPr>
                <w:rFonts w:ascii="Times New Roman" w:hAnsi="Times New Roman"/>
              </w:rPr>
              <w:t>3.</w:t>
            </w:r>
            <w:r w:rsidRPr="00912628">
              <w:rPr>
                <w:rFonts w:ascii="Times New Roman" w:hAnsi="Times New Roman"/>
              </w:rPr>
              <w:tab/>
              <w:t>Interpretation</w:t>
            </w:r>
            <w:bookmarkEnd w:id="253"/>
          </w:p>
        </w:tc>
        <w:tc>
          <w:tcPr>
            <w:tcW w:w="7308" w:type="dxa"/>
          </w:tcPr>
          <w:p w14:paraId="0371F5FF" w14:textId="77777777" w:rsidR="003E0693" w:rsidRPr="00912628" w:rsidRDefault="003E0693">
            <w:pPr>
              <w:spacing w:after="200"/>
              <w:ind w:left="576" w:hanging="576"/>
              <w:rPr>
                <w:rFonts w:ascii="Times New Roman" w:hAnsi="Times New Roman"/>
              </w:rPr>
            </w:pPr>
            <w:r w:rsidRPr="00912628">
              <w:rPr>
                <w:rFonts w:ascii="Times New Roman" w:hAnsi="Times New Roman"/>
              </w:rPr>
              <w:t>3.1</w:t>
            </w:r>
            <w:r w:rsidRPr="00912628">
              <w:rPr>
                <w:rFonts w:ascii="Times New Roman" w:hAnsi="Times New Roman"/>
              </w:rPr>
              <w:tab/>
            </w:r>
            <w:r w:rsidRPr="00912628">
              <w:rPr>
                <w:rFonts w:ascii="Times New Roman" w:hAnsi="Times New Roman"/>
                <w:u w:val="single"/>
              </w:rPr>
              <w:t>Language</w:t>
            </w:r>
          </w:p>
          <w:p w14:paraId="45F6FCB8" w14:textId="77777777" w:rsidR="003E0693" w:rsidRPr="00912628" w:rsidRDefault="003E0693" w:rsidP="00E739C8">
            <w:pPr>
              <w:spacing w:after="200"/>
              <w:ind w:left="1152" w:hanging="576"/>
              <w:rPr>
                <w:rFonts w:ascii="Times New Roman" w:hAnsi="Times New Roman"/>
              </w:rPr>
            </w:pPr>
            <w:r w:rsidRPr="00912628">
              <w:rPr>
                <w:rFonts w:ascii="Times New Roman" w:hAnsi="Times New Roman"/>
              </w:rPr>
              <w:t>3.1.1</w:t>
            </w:r>
            <w:r w:rsidRPr="00912628">
              <w:rPr>
                <w:rFonts w:ascii="Times New Roman" w:hAnsi="Times New Roman"/>
              </w:rPr>
              <w:tab/>
            </w:r>
            <w:r w:rsidR="00E739C8" w:rsidRPr="00912628">
              <w:rPr>
                <w:rFonts w:ascii="Times New Roman" w:hAnsi="Times New Roman"/>
              </w:rPr>
              <w:t>The ruling language of the Contract shall be specified in the SCC.</w:t>
            </w:r>
          </w:p>
          <w:p w14:paraId="2F4A0AD1" w14:textId="77777777" w:rsidR="003E0693" w:rsidRPr="00912628" w:rsidRDefault="003E0693" w:rsidP="00E739C8">
            <w:pPr>
              <w:spacing w:after="200"/>
              <w:ind w:left="1152" w:hanging="576"/>
              <w:rPr>
                <w:rFonts w:ascii="Times New Roman" w:hAnsi="Times New Roman"/>
              </w:rPr>
            </w:pPr>
            <w:r w:rsidRPr="00912628">
              <w:rPr>
                <w:rFonts w:ascii="Times New Roman" w:hAnsi="Times New Roman"/>
              </w:rPr>
              <w:t>3.1.2</w:t>
            </w:r>
            <w:r w:rsidRPr="00912628">
              <w:rPr>
                <w:rFonts w:ascii="Times New Roman" w:hAnsi="Times New Roman"/>
              </w:rPr>
              <w:tab/>
            </w:r>
            <w:r w:rsidR="00E739C8" w:rsidRPr="00912628">
              <w:rPr>
                <w:rFonts w:ascii="Times New Roman" w:hAnsi="Times New Roman"/>
              </w:rPr>
              <w:t xml:space="preserve">The language for communications shall be that stated in the SCC. If no language is </w:t>
            </w:r>
            <w:proofErr w:type="spellStart"/>
            <w:r w:rsidR="00E739C8" w:rsidRPr="00912628">
              <w:rPr>
                <w:rFonts w:ascii="Times New Roman" w:hAnsi="Times New Roman"/>
              </w:rPr>
              <w:t>ststed</w:t>
            </w:r>
            <w:proofErr w:type="spellEnd"/>
            <w:r w:rsidR="00E739C8" w:rsidRPr="00912628">
              <w:rPr>
                <w:rFonts w:ascii="Times New Roman" w:hAnsi="Times New Roman"/>
              </w:rPr>
              <w:t xml:space="preserve"> there, the language for communications shall be the ruling language of the Contract.</w:t>
            </w:r>
          </w:p>
          <w:p w14:paraId="468DC3F3" w14:textId="77777777" w:rsidR="003E0693" w:rsidRPr="00912628" w:rsidRDefault="003E0693">
            <w:pPr>
              <w:spacing w:after="200"/>
              <w:ind w:left="576" w:hanging="576"/>
              <w:rPr>
                <w:rFonts w:ascii="Times New Roman" w:hAnsi="Times New Roman"/>
              </w:rPr>
            </w:pPr>
            <w:r w:rsidRPr="00912628">
              <w:rPr>
                <w:rFonts w:ascii="Times New Roman" w:hAnsi="Times New Roman"/>
              </w:rPr>
              <w:t>3.2</w:t>
            </w:r>
            <w:r w:rsidRPr="00912628">
              <w:rPr>
                <w:rFonts w:ascii="Times New Roman" w:hAnsi="Times New Roman"/>
              </w:rPr>
              <w:tab/>
            </w:r>
            <w:r w:rsidRPr="00912628">
              <w:rPr>
                <w:rFonts w:ascii="Times New Roman" w:hAnsi="Times New Roman"/>
                <w:u w:val="single"/>
              </w:rPr>
              <w:t>Singular and Plural</w:t>
            </w:r>
          </w:p>
          <w:p w14:paraId="47A31AD1" w14:textId="77777777" w:rsidR="003E0693" w:rsidRPr="00912628" w:rsidRDefault="003E0693">
            <w:pPr>
              <w:spacing w:after="200"/>
              <w:ind w:left="576" w:hanging="576"/>
              <w:rPr>
                <w:rFonts w:ascii="Times New Roman" w:hAnsi="Times New Roman"/>
              </w:rPr>
            </w:pPr>
            <w:r w:rsidRPr="00912628">
              <w:rPr>
                <w:rFonts w:ascii="Times New Roman" w:hAnsi="Times New Roman"/>
              </w:rPr>
              <w:tab/>
              <w:t>The singular shall include the plural and the plural the singular, except where the context otherwise requires.</w:t>
            </w:r>
          </w:p>
          <w:p w14:paraId="5748A016" w14:textId="77777777" w:rsidR="003E0693" w:rsidRPr="00912628" w:rsidRDefault="003E0693">
            <w:pPr>
              <w:spacing w:after="200"/>
              <w:ind w:left="576" w:hanging="576"/>
              <w:rPr>
                <w:rFonts w:ascii="Times New Roman" w:hAnsi="Times New Roman"/>
              </w:rPr>
            </w:pPr>
            <w:r w:rsidRPr="00912628">
              <w:rPr>
                <w:rFonts w:ascii="Times New Roman" w:hAnsi="Times New Roman"/>
              </w:rPr>
              <w:t>3.3</w:t>
            </w:r>
            <w:r w:rsidRPr="00912628">
              <w:rPr>
                <w:rFonts w:ascii="Times New Roman" w:hAnsi="Times New Roman"/>
              </w:rPr>
              <w:tab/>
            </w:r>
            <w:r w:rsidRPr="00912628">
              <w:rPr>
                <w:rFonts w:ascii="Times New Roman" w:hAnsi="Times New Roman"/>
                <w:u w:val="single"/>
              </w:rPr>
              <w:t>Headings</w:t>
            </w:r>
          </w:p>
          <w:p w14:paraId="183255DE" w14:textId="77777777" w:rsidR="003E0693" w:rsidRPr="00912628" w:rsidRDefault="003E0693">
            <w:pPr>
              <w:spacing w:after="200"/>
              <w:ind w:left="576" w:hanging="576"/>
              <w:rPr>
                <w:rFonts w:ascii="Times New Roman" w:hAnsi="Times New Roman"/>
              </w:rPr>
            </w:pPr>
            <w:r w:rsidRPr="00912628">
              <w:rPr>
                <w:rFonts w:ascii="Times New Roman" w:hAnsi="Times New Roman"/>
              </w:rPr>
              <w:tab/>
              <w:t>The headings and marginal notes in the General Conditions of Contract are included for ease of reference, and shall neither constitute a part of the Contract nor affect its interpretation.</w:t>
            </w:r>
          </w:p>
          <w:p w14:paraId="5E14F260" w14:textId="77777777" w:rsidR="003E0693" w:rsidRPr="00912628" w:rsidRDefault="003E0693">
            <w:pPr>
              <w:spacing w:after="200"/>
              <w:ind w:left="576" w:hanging="576"/>
              <w:rPr>
                <w:rFonts w:ascii="Times New Roman" w:hAnsi="Times New Roman"/>
              </w:rPr>
            </w:pPr>
            <w:r w:rsidRPr="00912628">
              <w:rPr>
                <w:rFonts w:ascii="Times New Roman" w:hAnsi="Times New Roman"/>
              </w:rPr>
              <w:t>3.4</w:t>
            </w:r>
            <w:r w:rsidRPr="00912628">
              <w:rPr>
                <w:rFonts w:ascii="Times New Roman" w:hAnsi="Times New Roman"/>
              </w:rPr>
              <w:tab/>
            </w:r>
            <w:r w:rsidRPr="00912628">
              <w:rPr>
                <w:rFonts w:ascii="Times New Roman" w:hAnsi="Times New Roman"/>
                <w:u w:val="single"/>
              </w:rPr>
              <w:t>Persons</w:t>
            </w:r>
          </w:p>
          <w:p w14:paraId="64A326B6" w14:textId="77777777" w:rsidR="003E0693" w:rsidRPr="00912628" w:rsidRDefault="003E0693">
            <w:pPr>
              <w:spacing w:after="200"/>
              <w:ind w:left="576" w:hanging="576"/>
              <w:rPr>
                <w:rFonts w:ascii="Times New Roman" w:hAnsi="Times New Roman"/>
              </w:rPr>
            </w:pPr>
            <w:r w:rsidRPr="00912628">
              <w:rPr>
                <w:rFonts w:ascii="Times New Roman" w:hAnsi="Times New Roman"/>
              </w:rPr>
              <w:lastRenderedPageBreak/>
              <w:tab/>
              <w:t>Words importing persons or parties shall include firms, corporations and government entities.</w:t>
            </w:r>
          </w:p>
          <w:p w14:paraId="62110C27" w14:textId="77777777" w:rsidR="003E0693" w:rsidRPr="00912628" w:rsidRDefault="003E0693">
            <w:pPr>
              <w:spacing w:after="200"/>
              <w:ind w:left="576" w:hanging="576"/>
              <w:rPr>
                <w:rFonts w:ascii="Times New Roman" w:hAnsi="Times New Roman"/>
              </w:rPr>
            </w:pPr>
            <w:r w:rsidRPr="00912628">
              <w:rPr>
                <w:rFonts w:ascii="Times New Roman" w:hAnsi="Times New Roman"/>
              </w:rPr>
              <w:t>3.5</w:t>
            </w:r>
            <w:r w:rsidRPr="00912628">
              <w:rPr>
                <w:rFonts w:ascii="Times New Roman" w:hAnsi="Times New Roman"/>
              </w:rPr>
              <w:tab/>
            </w:r>
            <w:r w:rsidRPr="00912628">
              <w:rPr>
                <w:rFonts w:ascii="Times New Roman" w:hAnsi="Times New Roman"/>
                <w:u w:val="single"/>
              </w:rPr>
              <w:t>Incoterms</w:t>
            </w:r>
          </w:p>
          <w:p w14:paraId="430C0D8F" w14:textId="77777777" w:rsidR="003E0693" w:rsidRPr="00912628" w:rsidRDefault="003E0693">
            <w:pPr>
              <w:spacing w:after="200"/>
              <w:ind w:left="576" w:hanging="576"/>
              <w:rPr>
                <w:rFonts w:ascii="Times New Roman" w:hAnsi="Times New Roman"/>
              </w:rPr>
            </w:pPr>
            <w:r w:rsidRPr="00912628">
              <w:rPr>
                <w:rFonts w:ascii="Times New Roman" w:hAnsi="Times New Roman"/>
              </w:rPr>
              <w:tab/>
              <w:t>Unless inconsistent with any provision of the Contract, the meaning of any trade term and the rights and obligations of parties thereunder shall be as prescribed by Incoterms.</w:t>
            </w:r>
          </w:p>
          <w:p w14:paraId="4070F52D" w14:textId="77777777" w:rsidR="003E0693" w:rsidRPr="00912628" w:rsidRDefault="003E0693">
            <w:pPr>
              <w:spacing w:after="200"/>
              <w:ind w:left="576" w:hanging="576"/>
              <w:rPr>
                <w:rFonts w:ascii="Times New Roman" w:hAnsi="Times New Roman"/>
              </w:rPr>
            </w:pPr>
            <w:r w:rsidRPr="00912628">
              <w:rPr>
                <w:rFonts w:ascii="Times New Roman" w:hAnsi="Times New Roman"/>
              </w:rPr>
              <w:tab/>
              <w:t xml:space="preserve">Incoterms means international rules for interpreting trade terms published by the International Chamber of Commerce (latest edition), 38 Cours Albert 1er, 75008 </w:t>
            </w:r>
            <w:smartTag w:uri="urn:schemas-microsoft-com:office:smarttags" w:element="place">
              <w:smartTag w:uri="urn:schemas-microsoft-com:office:smarttags" w:element="City">
                <w:r w:rsidRPr="00912628">
                  <w:rPr>
                    <w:rFonts w:ascii="Times New Roman" w:hAnsi="Times New Roman"/>
                  </w:rPr>
                  <w:t>Paris</w:t>
                </w:r>
              </w:smartTag>
              <w:r w:rsidRPr="00912628">
                <w:rPr>
                  <w:rFonts w:ascii="Times New Roman" w:hAnsi="Times New Roman"/>
                </w:rPr>
                <w:t xml:space="preserve">, </w:t>
              </w:r>
              <w:smartTag w:uri="urn:schemas-microsoft-com:office:smarttags" w:element="country-region">
                <w:r w:rsidRPr="00912628">
                  <w:rPr>
                    <w:rFonts w:ascii="Times New Roman" w:hAnsi="Times New Roman"/>
                  </w:rPr>
                  <w:t>France</w:t>
                </w:r>
              </w:smartTag>
            </w:smartTag>
            <w:r w:rsidRPr="00912628">
              <w:rPr>
                <w:rFonts w:ascii="Times New Roman" w:hAnsi="Times New Roman"/>
              </w:rPr>
              <w:t>.</w:t>
            </w:r>
          </w:p>
          <w:p w14:paraId="487A8B1A" w14:textId="77777777" w:rsidR="003E0693" w:rsidRPr="00912628" w:rsidRDefault="003E0693">
            <w:pPr>
              <w:spacing w:after="200"/>
              <w:ind w:left="576" w:hanging="576"/>
              <w:rPr>
                <w:rFonts w:ascii="Times New Roman" w:hAnsi="Times New Roman"/>
              </w:rPr>
            </w:pPr>
            <w:r w:rsidRPr="00912628">
              <w:rPr>
                <w:rFonts w:ascii="Times New Roman" w:hAnsi="Times New Roman"/>
              </w:rPr>
              <w:t>3.6</w:t>
            </w:r>
            <w:r w:rsidRPr="00912628">
              <w:rPr>
                <w:rFonts w:ascii="Times New Roman" w:hAnsi="Times New Roman"/>
              </w:rPr>
              <w:tab/>
            </w:r>
            <w:r w:rsidRPr="00912628">
              <w:rPr>
                <w:rFonts w:ascii="Times New Roman" w:hAnsi="Times New Roman"/>
                <w:u w:val="single"/>
              </w:rPr>
              <w:t>Entire Agreement</w:t>
            </w:r>
          </w:p>
          <w:p w14:paraId="2037306D" w14:textId="77777777" w:rsidR="003E0693" w:rsidRPr="00912628" w:rsidRDefault="003E0693">
            <w:pPr>
              <w:spacing w:after="200"/>
              <w:ind w:left="576" w:hanging="576"/>
              <w:rPr>
                <w:rFonts w:ascii="Times New Roman" w:hAnsi="Times New Roman"/>
              </w:rPr>
            </w:pPr>
            <w:r w:rsidRPr="00912628">
              <w:rPr>
                <w:rFonts w:ascii="Times New Roman" w:hAnsi="Times New Roman"/>
              </w:rPr>
              <w:tab/>
              <w:t>Subject to GCC Sub-Clause 16.4 hereof, the Contract constitutes the entire agreement between the Employer and Contractor with respect to the subject matter of Contract and supersedes all communications, negotiations and agreements (whether written or oral) of parties with respect thereto made prior to the date of Contract.</w:t>
            </w:r>
          </w:p>
          <w:p w14:paraId="0049801F" w14:textId="77777777" w:rsidR="003E0693" w:rsidRPr="00912628" w:rsidRDefault="003E0693">
            <w:pPr>
              <w:spacing w:after="200"/>
              <w:ind w:left="576" w:hanging="576"/>
              <w:rPr>
                <w:rFonts w:ascii="Times New Roman" w:hAnsi="Times New Roman"/>
              </w:rPr>
            </w:pPr>
            <w:r w:rsidRPr="00912628">
              <w:rPr>
                <w:rFonts w:ascii="Times New Roman" w:hAnsi="Times New Roman"/>
              </w:rPr>
              <w:t>3.7</w:t>
            </w:r>
            <w:r w:rsidRPr="00912628">
              <w:rPr>
                <w:rFonts w:ascii="Times New Roman" w:hAnsi="Times New Roman"/>
              </w:rPr>
              <w:tab/>
            </w:r>
            <w:r w:rsidRPr="00912628">
              <w:rPr>
                <w:rFonts w:ascii="Times New Roman" w:hAnsi="Times New Roman"/>
                <w:u w:val="single"/>
              </w:rPr>
              <w:t>Amendment</w:t>
            </w:r>
          </w:p>
          <w:p w14:paraId="1EC4D36B" w14:textId="77777777" w:rsidR="003E0693" w:rsidRPr="00912628" w:rsidRDefault="003E0693">
            <w:pPr>
              <w:spacing w:after="200"/>
              <w:ind w:left="576" w:hanging="576"/>
              <w:rPr>
                <w:rFonts w:ascii="Times New Roman" w:hAnsi="Times New Roman"/>
              </w:rPr>
            </w:pPr>
            <w:r w:rsidRPr="00912628">
              <w:rPr>
                <w:rFonts w:ascii="Times New Roman" w:hAnsi="Times New Roman"/>
              </w:rPr>
              <w:tab/>
              <w:t>No amendment or other variation of the Contract shall be effective unless it is in writing, is dated, expressly refers to the Contract, and is signed by a duly authorized representative of each party hereto.</w:t>
            </w:r>
          </w:p>
          <w:p w14:paraId="7FEF8583" w14:textId="77777777" w:rsidR="003E0693" w:rsidRPr="00912628" w:rsidRDefault="003E0693">
            <w:pPr>
              <w:spacing w:after="200"/>
              <w:ind w:left="576" w:hanging="576"/>
              <w:rPr>
                <w:rFonts w:ascii="Times New Roman" w:hAnsi="Times New Roman"/>
              </w:rPr>
            </w:pPr>
            <w:r w:rsidRPr="00912628">
              <w:rPr>
                <w:rFonts w:ascii="Times New Roman" w:hAnsi="Times New Roman"/>
              </w:rPr>
              <w:t>3.8</w:t>
            </w:r>
            <w:r w:rsidRPr="00912628">
              <w:rPr>
                <w:rFonts w:ascii="Times New Roman" w:hAnsi="Times New Roman"/>
              </w:rPr>
              <w:tab/>
            </w:r>
            <w:r w:rsidRPr="00912628">
              <w:rPr>
                <w:rFonts w:ascii="Times New Roman" w:hAnsi="Times New Roman"/>
                <w:u w:val="single"/>
              </w:rPr>
              <w:t>Independent Contractor</w:t>
            </w:r>
          </w:p>
          <w:p w14:paraId="22E1F26B" w14:textId="77777777" w:rsidR="003E0693" w:rsidRPr="00912628" w:rsidRDefault="003E0693">
            <w:pPr>
              <w:spacing w:after="200"/>
              <w:ind w:left="576" w:hanging="576"/>
              <w:rPr>
                <w:rFonts w:ascii="Times New Roman" w:hAnsi="Times New Roman"/>
              </w:rPr>
            </w:pPr>
            <w:r w:rsidRPr="00912628">
              <w:rPr>
                <w:rFonts w:ascii="Times New Roman" w:hAnsi="Times New Roman"/>
              </w:rPr>
              <w:tab/>
              <w:t>The Contractor shall be an independent contractor performing the Contract. The Contract does not create any agency, partnership, joint venture or other joint relationship between the parties hereto.</w:t>
            </w:r>
          </w:p>
          <w:p w14:paraId="511DC837" w14:textId="77777777" w:rsidR="003E0693" w:rsidRPr="00912628" w:rsidRDefault="003E0693">
            <w:pPr>
              <w:spacing w:after="220"/>
              <w:ind w:left="576" w:hanging="576"/>
              <w:rPr>
                <w:rFonts w:ascii="Times New Roman" w:hAnsi="Times New Roman"/>
              </w:rPr>
            </w:pPr>
            <w:r w:rsidRPr="00912628">
              <w:rPr>
                <w:rFonts w:ascii="Times New Roman" w:hAnsi="Times New Roman"/>
              </w:rPr>
              <w:tab/>
              <w:t>Subject to the provisions of the Contract, the Contractor shall be solely responsible for the manner in which the Contract is performed. All employees, representatives or Subcontractors engaged by the Contractor in connection with the performance of the Contract shall be under the complete control of the Contractor and shall not be deemed to be employees of the Employer, and nothing contained in the Contract or in any subcontract awarded by the Contractor shall be construed to create any contractual relationship between any such employees, representatives or Subcontractors and the Employer.</w:t>
            </w:r>
          </w:p>
          <w:p w14:paraId="7E96BB8C" w14:textId="77777777" w:rsidR="003E0693" w:rsidRPr="00912628" w:rsidRDefault="003E0693" w:rsidP="009008EE">
            <w:pPr>
              <w:spacing w:after="220"/>
              <w:ind w:left="576" w:hanging="576"/>
              <w:rPr>
                <w:rFonts w:ascii="Times New Roman" w:hAnsi="Times New Roman"/>
              </w:rPr>
            </w:pPr>
            <w:r w:rsidRPr="00912628">
              <w:rPr>
                <w:rFonts w:ascii="Times New Roman" w:hAnsi="Times New Roman"/>
              </w:rPr>
              <w:t>3.9</w:t>
            </w:r>
            <w:r w:rsidRPr="00912628">
              <w:rPr>
                <w:rFonts w:ascii="Times New Roman" w:hAnsi="Times New Roman"/>
              </w:rPr>
              <w:tab/>
            </w:r>
            <w:r w:rsidRPr="00912628">
              <w:rPr>
                <w:rFonts w:ascii="Times New Roman" w:hAnsi="Times New Roman"/>
                <w:u w:val="single"/>
              </w:rPr>
              <w:t xml:space="preserve">Joint Venture </w:t>
            </w:r>
          </w:p>
          <w:p w14:paraId="77A5D454" w14:textId="77777777" w:rsidR="003E0693" w:rsidRPr="00912628" w:rsidRDefault="003E0693" w:rsidP="009008EE">
            <w:pPr>
              <w:spacing w:after="220"/>
              <w:ind w:left="576" w:hanging="576"/>
              <w:rPr>
                <w:rFonts w:ascii="Times New Roman" w:hAnsi="Times New Roman"/>
              </w:rPr>
            </w:pPr>
            <w:r w:rsidRPr="00912628">
              <w:rPr>
                <w:rFonts w:ascii="Times New Roman" w:hAnsi="Times New Roman"/>
              </w:rPr>
              <w:tab/>
              <w:t xml:space="preserve">If the Contractor is a joint venture of two or more persons, all such firms shall be jointly and severally bound to the Employer for the </w:t>
            </w:r>
            <w:r w:rsidRPr="00912628">
              <w:rPr>
                <w:rFonts w:ascii="Times New Roman" w:hAnsi="Times New Roman"/>
              </w:rPr>
              <w:lastRenderedPageBreak/>
              <w:t>fulfillment of the provisions of the Contract and shall designate one of such persons to act as a leader with authority to bind the joint venture . The composition or the constitution of the joint venture  shall not be altered without the prior consent of the Employer.</w:t>
            </w:r>
          </w:p>
          <w:p w14:paraId="2FCF9F11" w14:textId="77777777" w:rsidR="003E0693" w:rsidRPr="00912628" w:rsidRDefault="003E0693">
            <w:pPr>
              <w:spacing w:after="220"/>
              <w:ind w:left="576" w:hanging="576"/>
              <w:rPr>
                <w:rFonts w:ascii="Times New Roman" w:hAnsi="Times New Roman"/>
              </w:rPr>
            </w:pPr>
            <w:r w:rsidRPr="00912628">
              <w:rPr>
                <w:rFonts w:ascii="Times New Roman" w:hAnsi="Times New Roman"/>
              </w:rPr>
              <w:t>3.10</w:t>
            </w:r>
            <w:r w:rsidRPr="00912628">
              <w:rPr>
                <w:rFonts w:ascii="Times New Roman" w:hAnsi="Times New Roman"/>
              </w:rPr>
              <w:tab/>
            </w:r>
            <w:r w:rsidRPr="00912628">
              <w:rPr>
                <w:rFonts w:ascii="Times New Roman" w:hAnsi="Times New Roman"/>
                <w:u w:val="single"/>
              </w:rPr>
              <w:t>Non-Waiver</w:t>
            </w:r>
          </w:p>
          <w:p w14:paraId="4B160F17" w14:textId="77777777" w:rsidR="003E0693" w:rsidRPr="00912628" w:rsidRDefault="003E0693">
            <w:pPr>
              <w:spacing w:after="220"/>
              <w:ind w:left="1372" w:hanging="796"/>
              <w:rPr>
                <w:rFonts w:ascii="Times New Roman" w:hAnsi="Times New Roman"/>
              </w:rPr>
            </w:pPr>
            <w:r w:rsidRPr="00912628">
              <w:rPr>
                <w:rFonts w:ascii="Times New Roman" w:hAnsi="Times New Roman"/>
              </w:rPr>
              <w:t>3.10.1</w:t>
            </w:r>
            <w:r w:rsidRPr="00912628">
              <w:rPr>
                <w:rFonts w:ascii="Times New Roman" w:hAnsi="Times New Roman"/>
              </w:rPr>
              <w:tab/>
              <w:t>Subject to GCC Sub-Clause 3.10.2 below, no relaxation, forbearance, delay or indulgence by either party in enforcing any of the terms and conditions of the Contract or the granting of time by either party to the other shall prejudice, affect or restrict the rights of that party under the Contract, nor shall any waiver by either party of any breach of Contract operate as waiver of any subsequent or continuing breach of Contract.</w:t>
            </w:r>
          </w:p>
          <w:p w14:paraId="284DBCE0" w14:textId="77777777" w:rsidR="003E0693" w:rsidRPr="00912628" w:rsidRDefault="003E0693">
            <w:pPr>
              <w:spacing w:after="220"/>
              <w:ind w:left="1372" w:hanging="796"/>
              <w:rPr>
                <w:rFonts w:ascii="Times New Roman" w:hAnsi="Times New Roman"/>
              </w:rPr>
            </w:pPr>
            <w:r w:rsidRPr="00912628">
              <w:rPr>
                <w:rFonts w:ascii="Times New Roman" w:hAnsi="Times New Roman"/>
              </w:rPr>
              <w:t>3.10.2</w:t>
            </w:r>
            <w:r w:rsidRPr="00912628">
              <w:rPr>
                <w:rFonts w:ascii="Times New Roman" w:hAnsi="Times New Roman"/>
              </w:rPr>
              <w:tab/>
              <w:t>Any waiver of a party’s rights, powers or remedies under the Contract must be in writing, must be dated and signed by an authorized representative of the party granting such waiver, and must specify the right and the extent to which it is being waived.</w:t>
            </w:r>
          </w:p>
          <w:p w14:paraId="495396D8" w14:textId="77777777" w:rsidR="003E0693" w:rsidRPr="00912628" w:rsidRDefault="003E0693">
            <w:pPr>
              <w:spacing w:after="220"/>
              <w:ind w:left="576" w:hanging="576"/>
              <w:rPr>
                <w:rFonts w:ascii="Times New Roman" w:hAnsi="Times New Roman"/>
              </w:rPr>
            </w:pPr>
            <w:r w:rsidRPr="00912628">
              <w:rPr>
                <w:rFonts w:ascii="Times New Roman" w:hAnsi="Times New Roman"/>
              </w:rPr>
              <w:t>3.11</w:t>
            </w:r>
            <w:r w:rsidRPr="00912628">
              <w:rPr>
                <w:rFonts w:ascii="Times New Roman" w:hAnsi="Times New Roman"/>
              </w:rPr>
              <w:tab/>
            </w:r>
            <w:r w:rsidRPr="00912628">
              <w:rPr>
                <w:rFonts w:ascii="Times New Roman" w:hAnsi="Times New Roman"/>
                <w:u w:val="single"/>
              </w:rPr>
              <w:t>Severability</w:t>
            </w:r>
          </w:p>
          <w:p w14:paraId="26CEC286" w14:textId="77777777" w:rsidR="003E0693" w:rsidRPr="00912628" w:rsidRDefault="003E0693">
            <w:pPr>
              <w:spacing w:after="220"/>
              <w:ind w:left="576" w:hanging="576"/>
              <w:rPr>
                <w:rFonts w:ascii="Times New Roman" w:hAnsi="Times New Roman"/>
              </w:rPr>
            </w:pPr>
            <w:r w:rsidRPr="00912628">
              <w:rPr>
                <w:rFonts w:ascii="Times New Roman" w:hAnsi="Times New Roman"/>
              </w:rPr>
              <w:tab/>
              <w:t>If any provision or condition of the Contract is prohibited or rendered invalid or unenforceable, such prohibition, invalidity or unenforceability shall not affect the validity or enforceability of any other provisions and conditions of the Contract.</w:t>
            </w:r>
          </w:p>
          <w:p w14:paraId="6509514A" w14:textId="77777777" w:rsidR="003E0693" w:rsidRPr="00912628" w:rsidRDefault="003E0693">
            <w:pPr>
              <w:spacing w:after="220"/>
              <w:ind w:left="576" w:hanging="576"/>
              <w:rPr>
                <w:rFonts w:ascii="Times New Roman" w:hAnsi="Times New Roman"/>
              </w:rPr>
            </w:pPr>
            <w:r w:rsidRPr="00912628">
              <w:rPr>
                <w:rFonts w:ascii="Times New Roman" w:hAnsi="Times New Roman"/>
              </w:rPr>
              <w:t>3.12</w:t>
            </w:r>
            <w:r w:rsidRPr="00912628">
              <w:rPr>
                <w:rFonts w:ascii="Times New Roman" w:hAnsi="Times New Roman"/>
              </w:rPr>
              <w:tab/>
            </w:r>
            <w:r w:rsidRPr="00912628">
              <w:rPr>
                <w:rFonts w:ascii="Times New Roman" w:hAnsi="Times New Roman"/>
                <w:u w:val="single"/>
              </w:rPr>
              <w:t>Country of Origin</w:t>
            </w:r>
          </w:p>
          <w:p w14:paraId="31807015" w14:textId="77777777" w:rsidR="003E0693" w:rsidRPr="00912628" w:rsidRDefault="003E0693">
            <w:pPr>
              <w:spacing w:after="220"/>
              <w:ind w:left="576" w:hanging="576"/>
              <w:rPr>
                <w:rFonts w:ascii="Times New Roman" w:hAnsi="Times New Roman"/>
              </w:rPr>
            </w:pPr>
            <w:r w:rsidRPr="00912628">
              <w:rPr>
                <w:rFonts w:ascii="Times New Roman" w:hAnsi="Times New Roman"/>
              </w:rPr>
              <w:tab/>
              <w:t>“Origin” means the place where the materials, equipment and other supplies for the Facilities are mined, grown, produced or manufactured, and from which the services are provided.</w:t>
            </w:r>
          </w:p>
        </w:tc>
      </w:tr>
      <w:tr w:rsidR="003E0693" w:rsidRPr="00912628" w14:paraId="57125A93" w14:textId="77777777">
        <w:tc>
          <w:tcPr>
            <w:tcW w:w="2268" w:type="dxa"/>
          </w:tcPr>
          <w:p w14:paraId="0C3A0F58" w14:textId="77777777" w:rsidR="003E0693" w:rsidRPr="00912628" w:rsidRDefault="003E0693">
            <w:pPr>
              <w:pStyle w:val="Head42"/>
              <w:rPr>
                <w:rFonts w:ascii="Times New Roman" w:hAnsi="Times New Roman"/>
              </w:rPr>
            </w:pPr>
            <w:bookmarkStart w:id="254" w:name="_Toc113940331"/>
            <w:r w:rsidRPr="00912628">
              <w:rPr>
                <w:rFonts w:ascii="Times New Roman" w:hAnsi="Times New Roman"/>
              </w:rPr>
              <w:lastRenderedPageBreak/>
              <w:t>4.</w:t>
            </w:r>
            <w:r w:rsidRPr="00912628">
              <w:rPr>
                <w:rFonts w:ascii="Times New Roman" w:hAnsi="Times New Roman"/>
              </w:rPr>
              <w:tab/>
              <w:t>Notices</w:t>
            </w:r>
            <w:bookmarkEnd w:id="254"/>
          </w:p>
        </w:tc>
        <w:tc>
          <w:tcPr>
            <w:tcW w:w="7308" w:type="dxa"/>
          </w:tcPr>
          <w:p w14:paraId="2A6B59E5" w14:textId="77777777" w:rsidR="003E0693" w:rsidRPr="00912628" w:rsidRDefault="003E0693">
            <w:pPr>
              <w:spacing w:after="200"/>
              <w:ind w:left="576" w:hanging="576"/>
              <w:rPr>
                <w:rFonts w:ascii="Times New Roman" w:hAnsi="Times New Roman"/>
              </w:rPr>
            </w:pPr>
            <w:r w:rsidRPr="00912628">
              <w:rPr>
                <w:rFonts w:ascii="Times New Roman" w:hAnsi="Times New Roman"/>
              </w:rPr>
              <w:t>4.1</w:t>
            </w:r>
            <w:r w:rsidRPr="00912628">
              <w:rPr>
                <w:rFonts w:ascii="Times New Roman" w:hAnsi="Times New Roman"/>
              </w:rPr>
              <w:tab/>
              <w:t xml:space="preserve">Unless otherwise stated in the Contract, all notices to be given under the Contract shall be in writing, and shall be sent by personal delivery, airmail post, special courier, cable, telegraph, telex, facsimile or Electronic Data Interchange (EDI) to the address of the relevant party set out in the </w:t>
            </w:r>
            <w:r w:rsidRPr="00912628">
              <w:rPr>
                <w:rFonts w:ascii="Times New Roman" w:hAnsi="Times New Roman"/>
                <w:b/>
              </w:rPr>
              <w:t>SCC</w:t>
            </w:r>
            <w:r w:rsidRPr="00912628">
              <w:rPr>
                <w:rFonts w:ascii="Times New Roman" w:hAnsi="Times New Roman"/>
              </w:rPr>
              <w:t>, with the following provisions:</w:t>
            </w:r>
          </w:p>
          <w:p w14:paraId="73645F22" w14:textId="77777777" w:rsidR="003E0693" w:rsidRPr="00912628" w:rsidRDefault="003E0693">
            <w:pPr>
              <w:spacing w:after="200"/>
              <w:ind w:left="1152" w:hanging="576"/>
              <w:rPr>
                <w:rFonts w:ascii="Times New Roman" w:hAnsi="Times New Roman"/>
              </w:rPr>
            </w:pPr>
            <w:r w:rsidRPr="00912628">
              <w:rPr>
                <w:rFonts w:ascii="Times New Roman" w:hAnsi="Times New Roman"/>
              </w:rPr>
              <w:t>4.1.1</w:t>
            </w:r>
            <w:r w:rsidRPr="00912628">
              <w:rPr>
                <w:rFonts w:ascii="Times New Roman" w:hAnsi="Times New Roman"/>
              </w:rPr>
              <w:tab/>
              <w:t>Any notice sent by cable, telegraph, telex, facsimile or EDI shall be confirmed within two (2) days after dispatch by notice sent by airmail post or special courier, except as otherwise specified in the Contract.</w:t>
            </w:r>
          </w:p>
          <w:p w14:paraId="6CA29D5A" w14:textId="77777777" w:rsidR="003E0693" w:rsidRPr="00912628" w:rsidRDefault="003E0693">
            <w:pPr>
              <w:spacing w:after="200"/>
              <w:ind w:left="1152" w:hanging="576"/>
              <w:rPr>
                <w:rFonts w:ascii="Times New Roman" w:hAnsi="Times New Roman"/>
              </w:rPr>
            </w:pPr>
            <w:r w:rsidRPr="00912628">
              <w:rPr>
                <w:rFonts w:ascii="Times New Roman" w:hAnsi="Times New Roman"/>
              </w:rPr>
              <w:lastRenderedPageBreak/>
              <w:t>4.1.2</w:t>
            </w:r>
            <w:r w:rsidRPr="00912628">
              <w:rPr>
                <w:rFonts w:ascii="Times New Roman" w:hAnsi="Times New Roman"/>
              </w:rPr>
              <w:tab/>
              <w:t>Any notice sent by airmail post or special courier shall be deemed (in the absence of evidence of earlier receipt) to have been delivered ten (10) days after dispatch. In proving the fact of dispatch, it shall be sufficient to show that the envelope containing such notice was properly addressed, stamped and conveyed to the postal authorities or courier service for transmission by airmail or special courier.</w:t>
            </w:r>
          </w:p>
          <w:p w14:paraId="357B653B" w14:textId="77777777" w:rsidR="003E0693" w:rsidRPr="00912628" w:rsidRDefault="003E0693">
            <w:pPr>
              <w:spacing w:after="200"/>
              <w:ind w:left="1152" w:hanging="576"/>
              <w:rPr>
                <w:rFonts w:ascii="Times New Roman" w:hAnsi="Times New Roman"/>
              </w:rPr>
            </w:pPr>
            <w:r w:rsidRPr="00912628">
              <w:rPr>
                <w:rFonts w:ascii="Times New Roman" w:hAnsi="Times New Roman"/>
              </w:rPr>
              <w:t>4.1.3</w:t>
            </w:r>
            <w:r w:rsidRPr="00912628">
              <w:rPr>
                <w:rFonts w:ascii="Times New Roman" w:hAnsi="Times New Roman"/>
              </w:rPr>
              <w:tab/>
              <w:t>Any notice delivered personally or sent by cable, telegraph, telex, facsimile or EDI shall be deemed to have been delivered on date of its dispatch.</w:t>
            </w:r>
          </w:p>
          <w:p w14:paraId="59E752B0" w14:textId="77777777" w:rsidR="003E0693" w:rsidRPr="00912628" w:rsidRDefault="003E0693">
            <w:pPr>
              <w:spacing w:after="200"/>
              <w:ind w:left="1152" w:hanging="576"/>
              <w:rPr>
                <w:rFonts w:ascii="Times New Roman" w:hAnsi="Times New Roman"/>
              </w:rPr>
            </w:pPr>
            <w:r w:rsidRPr="00912628">
              <w:rPr>
                <w:rFonts w:ascii="Times New Roman" w:hAnsi="Times New Roman"/>
              </w:rPr>
              <w:t>4.1.4</w:t>
            </w:r>
            <w:r w:rsidRPr="00912628">
              <w:rPr>
                <w:rFonts w:ascii="Times New Roman" w:hAnsi="Times New Roman"/>
              </w:rPr>
              <w:tab/>
              <w:t>Either party may change its postal, cable, telex, facsimile or EDI address or addressee for receipt of such notices by ten (10) days’ notice to the other party in writing.</w:t>
            </w:r>
          </w:p>
          <w:p w14:paraId="1A5C0401" w14:textId="77777777" w:rsidR="003E0693" w:rsidRPr="00912628" w:rsidRDefault="003E0693">
            <w:pPr>
              <w:spacing w:after="200"/>
              <w:ind w:left="576" w:hanging="576"/>
              <w:rPr>
                <w:rFonts w:ascii="Times New Roman" w:hAnsi="Times New Roman"/>
              </w:rPr>
            </w:pPr>
            <w:r w:rsidRPr="00912628">
              <w:rPr>
                <w:rFonts w:ascii="Times New Roman" w:hAnsi="Times New Roman"/>
              </w:rPr>
              <w:t>4.2</w:t>
            </w:r>
            <w:r w:rsidRPr="00912628">
              <w:rPr>
                <w:rFonts w:ascii="Times New Roman" w:hAnsi="Times New Roman"/>
              </w:rPr>
              <w:tab/>
              <w:t>Notices shall be deemed to include any approvals, consents, instructions, orders and certificates to be given under the Contract.</w:t>
            </w:r>
          </w:p>
        </w:tc>
      </w:tr>
      <w:tr w:rsidR="003E0693" w:rsidRPr="00912628" w14:paraId="433AFB58" w14:textId="77777777">
        <w:tc>
          <w:tcPr>
            <w:tcW w:w="2268" w:type="dxa"/>
          </w:tcPr>
          <w:p w14:paraId="7629ACCA" w14:textId="77777777" w:rsidR="003E0693" w:rsidRPr="00912628" w:rsidRDefault="003E0693">
            <w:pPr>
              <w:pStyle w:val="Head42"/>
              <w:rPr>
                <w:rFonts w:ascii="Times New Roman" w:hAnsi="Times New Roman"/>
              </w:rPr>
            </w:pPr>
            <w:bookmarkStart w:id="255" w:name="_Toc113940332"/>
            <w:r w:rsidRPr="00912628">
              <w:rPr>
                <w:rFonts w:ascii="Times New Roman" w:hAnsi="Times New Roman"/>
              </w:rPr>
              <w:lastRenderedPageBreak/>
              <w:t>5.</w:t>
            </w:r>
            <w:r w:rsidRPr="00912628">
              <w:rPr>
                <w:rFonts w:ascii="Times New Roman" w:hAnsi="Times New Roman"/>
              </w:rPr>
              <w:tab/>
              <w:t>Governing Law</w:t>
            </w:r>
            <w:bookmarkEnd w:id="255"/>
          </w:p>
        </w:tc>
        <w:tc>
          <w:tcPr>
            <w:tcW w:w="7308" w:type="dxa"/>
          </w:tcPr>
          <w:p w14:paraId="37D6B719" w14:textId="77777777" w:rsidR="003E0693" w:rsidRPr="00912628" w:rsidRDefault="003E0693">
            <w:pPr>
              <w:spacing w:after="200"/>
              <w:ind w:left="576" w:hanging="576"/>
              <w:rPr>
                <w:rFonts w:ascii="Times New Roman" w:hAnsi="Times New Roman"/>
              </w:rPr>
            </w:pPr>
            <w:r w:rsidRPr="00912628">
              <w:rPr>
                <w:rFonts w:ascii="Times New Roman" w:hAnsi="Times New Roman"/>
              </w:rPr>
              <w:t>5.1</w:t>
            </w:r>
            <w:r w:rsidRPr="00912628">
              <w:rPr>
                <w:rFonts w:ascii="Times New Roman" w:hAnsi="Times New Roman"/>
              </w:rPr>
              <w:tab/>
              <w:t xml:space="preserve">The Contract shall be governed by and interpreted in accordance with laws of the country specified in the </w:t>
            </w:r>
            <w:r w:rsidRPr="00912628">
              <w:rPr>
                <w:rFonts w:ascii="Times New Roman" w:hAnsi="Times New Roman"/>
                <w:b/>
              </w:rPr>
              <w:t>SCC</w:t>
            </w:r>
            <w:r w:rsidRPr="00912628">
              <w:rPr>
                <w:rFonts w:ascii="Times New Roman" w:hAnsi="Times New Roman"/>
              </w:rPr>
              <w:t>.</w:t>
            </w:r>
          </w:p>
        </w:tc>
      </w:tr>
      <w:tr w:rsidR="003E0693" w:rsidRPr="00912628" w14:paraId="137B066E" w14:textId="77777777">
        <w:tc>
          <w:tcPr>
            <w:tcW w:w="2268" w:type="dxa"/>
          </w:tcPr>
          <w:p w14:paraId="48C940D3" w14:textId="77777777" w:rsidR="003E0693" w:rsidRPr="00912628" w:rsidRDefault="003E0693">
            <w:pPr>
              <w:pStyle w:val="Head42"/>
              <w:rPr>
                <w:rFonts w:ascii="Times New Roman" w:hAnsi="Times New Roman"/>
              </w:rPr>
            </w:pPr>
            <w:bookmarkStart w:id="256" w:name="_Toc113940333"/>
            <w:r w:rsidRPr="00912628">
              <w:rPr>
                <w:rFonts w:ascii="Times New Roman" w:hAnsi="Times New Roman"/>
              </w:rPr>
              <w:t>6.</w:t>
            </w:r>
            <w:r w:rsidRPr="00912628">
              <w:rPr>
                <w:rFonts w:ascii="Times New Roman" w:hAnsi="Times New Roman"/>
              </w:rPr>
              <w:tab/>
              <w:t>Settlement of Disputes</w:t>
            </w:r>
            <w:bookmarkEnd w:id="256"/>
          </w:p>
        </w:tc>
        <w:tc>
          <w:tcPr>
            <w:tcW w:w="7308" w:type="dxa"/>
          </w:tcPr>
          <w:p w14:paraId="6BC8C108" w14:textId="77777777" w:rsidR="003E0693" w:rsidRPr="00912628" w:rsidRDefault="003E0693">
            <w:pPr>
              <w:spacing w:after="200"/>
              <w:ind w:left="576" w:hanging="576"/>
              <w:rPr>
                <w:rFonts w:ascii="Times New Roman" w:hAnsi="Times New Roman"/>
              </w:rPr>
            </w:pPr>
            <w:r w:rsidRPr="00912628">
              <w:rPr>
                <w:rFonts w:ascii="Times New Roman" w:hAnsi="Times New Roman"/>
              </w:rPr>
              <w:t>6.1</w:t>
            </w:r>
            <w:r w:rsidRPr="00912628">
              <w:rPr>
                <w:rFonts w:ascii="Times New Roman" w:hAnsi="Times New Roman"/>
              </w:rPr>
              <w:tab/>
            </w:r>
            <w:r w:rsidR="001B5562" w:rsidRPr="00912628">
              <w:rPr>
                <w:rFonts w:ascii="Times New Roman" w:hAnsi="Times New Roman"/>
                <w:u w:val="single"/>
              </w:rPr>
              <w:t>Arbitrator</w:t>
            </w:r>
          </w:p>
          <w:p w14:paraId="0FA23CB5" w14:textId="77777777" w:rsidR="003E0693" w:rsidRPr="00912628" w:rsidRDefault="003E0693">
            <w:pPr>
              <w:spacing w:after="200"/>
              <w:ind w:left="1152" w:hanging="576"/>
              <w:rPr>
                <w:rFonts w:ascii="Times New Roman" w:hAnsi="Times New Roman"/>
              </w:rPr>
            </w:pPr>
            <w:r w:rsidRPr="00912628">
              <w:rPr>
                <w:rFonts w:ascii="Times New Roman" w:hAnsi="Times New Roman"/>
              </w:rPr>
              <w:t>6.1.1</w:t>
            </w:r>
            <w:r w:rsidRPr="00912628">
              <w:rPr>
                <w:rFonts w:ascii="Times New Roman" w:hAnsi="Times New Roman"/>
              </w:rPr>
              <w:tab/>
              <w:t xml:space="preserve">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Facilities—whether during the progress of the Facilities or after their completion and whether before or after the termination, abandonment or breach of the Contract—the parties shall seek to resolve any such dispute or difference by mutual consultation. If the parties fail to resolve such a dispute or difference by mutual consultation, then the dispute shall be referred in writing by either party to the </w:t>
            </w:r>
            <w:r w:rsidR="001B5562" w:rsidRPr="00912628">
              <w:rPr>
                <w:rFonts w:ascii="Times New Roman" w:hAnsi="Times New Roman"/>
              </w:rPr>
              <w:t>Arbitrator</w:t>
            </w:r>
            <w:r w:rsidRPr="00912628">
              <w:rPr>
                <w:rFonts w:ascii="Times New Roman" w:hAnsi="Times New Roman"/>
              </w:rPr>
              <w:t>, with a copy to the other party.</w:t>
            </w:r>
          </w:p>
          <w:p w14:paraId="5DFF9556" w14:textId="77777777" w:rsidR="003E0693" w:rsidRPr="00912628" w:rsidRDefault="003E0693">
            <w:pPr>
              <w:spacing w:after="220"/>
              <w:ind w:left="1152" w:hanging="576"/>
              <w:rPr>
                <w:rFonts w:ascii="Times New Roman" w:hAnsi="Times New Roman"/>
              </w:rPr>
            </w:pPr>
            <w:r w:rsidRPr="00912628">
              <w:rPr>
                <w:rFonts w:ascii="Times New Roman" w:hAnsi="Times New Roman"/>
              </w:rPr>
              <w:t>6.1.2</w:t>
            </w:r>
            <w:r w:rsidRPr="00912628">
              <w:rPr>
                <w:rFonts w:ascii="Times New Roman" w:hAnsi="Times New Roman"/>
              </w:rPr>
              <w:tab/>
              <w:t xml:space="preserve">The </w:t>
            </w:r>
            <w:r w:rsidR="001B5562" w:rsidRPr="00912628">
              <w:rPr>
                <w:rFonts w:ascii="Times New Roman" w:hAnsi="Times New Roman"/>
              </w:rPr>
              <w:t>Arbitrator</w:t>
            </w:r>
            <w:r w:rsidRPr="00912628">
              <w:rPr>
                <w:rFonts w:ascii="Times New Roman" w:hAnsi="Times New Roman"/>
              </w:rPr>
              <w:t xml:space="preserve"> shall give its decision in writing to both parties within twenty-eight (28) days of a dispute being referred to it. If the </w:t>
            </w:r>
            <w:r w:rsidR="001B5562" w:rsidRPr="00912628">
              <w:rPr>
                <w:rFonts w:ascii="Times New Roman" w:hAnsi="Times New Roman"/>
              </w:rPr>
              <w:t>Arbitrator</w:t>
            </w:r>
            <w:r w:rsidRPr="00912628">
              <w:rPr>
                <w:rFonts w:ascii="Times New Roman" w:hAnsi="Times New Roman"/>
              </w:rPr>
              <w:t xml:space="preserve"> has done so, and no notice of intention to commence arbitration has been given by either the Employer or the Contractor within fifty-six (56) days of such reference, the decision shall become final and binding upon the Employer and the Contractor. Any decision that has become final and binding shall be implemented by the parties forthwith.</w:t>
            </w:r>
          </w:p>
          <w:p w14:paraId="3110FD2D" w14:textId="77777777" w:rsidR="003E0693" w:rsidRPr="00912628" w:rsidRDefault="003E0693">
            <w:pPr>
              <w:spacing w:after="220"/>
              <w:ind w:left="1152" w:hanging="576"/>
              <w:rPr>
                <w:rFonts w:ascii="Times New Roman" w:hAnsi="Times New Roman"/>
              </w:rPr>
            </w:pPr>
            <w:r w:rsidRPr="00912628">
              <w:rPr>
                <w:rFonts w:ascii="Times New Roman" w:hAnsi="Times New Roman"/>
              </w:rPr>
              <w:lastRenderedPageBreak/>
              <w:t>6.1.3</w:t>
            </w:r>
            <w:r w:rsidRPr="00912628">
              <w:rPr>
                <w:rFonts w:ascii="Times New Roman" w:hAnsi="Times New Roman"/>
              </w:rPr>
              <w:tab/>
              <w:t xml:space="preserve">The </w:t>
            </w:r>
            <w:r w:rsidR="001B5562" w:rsidRPr="00912628">
              <w:rPr>
                <w:rFonts w:ascii="Times New Roman" w:hAnsi="Times New Roman"/>
              </w:rPr>
              <w:t>Arbitrator</w:t>
            </w:r>
            <w:r w:rsidRPr="00912628">
              <w:rPr>
                <w:rFonts w:ascii="Times New Roman" w:hAnsi="Times New Roman"/>
              </w:rPr>
              <w:t xml:space="preserve"> shall be paid an hourly fee at the rate specified in the </w:t>
            </w:r>
            <w:r w:rsidRPr="00912628">
              <w:rPr>
                <w:rFonts w:ascii="Times New Roman" w:hAnsi="Times New Roman"/>
                <w:b/>
              </w:rPr>
              <w:t>SCC</w:t>
            </w:r>
            <w:r w:rsidRPr="00912628">
              <w:rPr>
                <w:rFonts w:ascii="Times New Roman" w:hAnsi="Times New Roman"/>
              </w:rPr>
              <w:t xml:space="preserve"> plus reasonable expenditures incurred in the execution of its duties as </w:t>
            </w:r>
            <w:r w:rsidR="001B5562" w:rsidRPr="00912628">
              <w:rPr>
                <w:rFonts w:ascii="Times New Roman" w:hAnsi="Times New Roman"/>
              </w:rPr>
              <w:t>Arbitrator</w:t>
            </w:r>
            <w:r w:rsidRPr="00912628">
              <w:rPr>
                <w:rFonts w:ascii="Times New Roman" w:hAnsi="Times New Roman"/>
              </w:rPr>
              <w:t>, and these costs shall be divided equally between the Employer and the Contractor.</w:t>
            </w:r>
          </w:p>
          <w:p w14:paraId="73CD87A1" w14:textId="77777777" w:rsidR="003E0693" w:rsidRPr="00912628" w:rsidRDefault="003E0693">
            <w:pPr>
              <w:spacing w:after="220"/>
              <w:ind w:left="1152" w:hanging="576"/>
              <w:rPr>
                <w:rFonts w:ascii="Times New Roman" w:hAnsi="Times New Roman"/>
              </w:rPr>
            </w:pPr>
            <w:r w:rsidRPr="00912628">
              <w:rPr>
                <w:rFonts w:ascii="Times New Roman" w:hAnsi="Times New Roman"/>
              </w:rPr>
              <w:t>6.1.4</w:t>
            </w:r>
            <w:r w:rsidRPr="00912628">
              <w:rPr>
                <w:rFonts w:ascii="Times New Roman" w:hAnsi="Times New Roman"/>
              </w:rPr>
              <w:tab/>
              <w:t xml:space="preserve">Should the </w:t>
            </w:r>
            <w:r w:rsidR="001B5562" w:rsidRPr="00912628">
              <w:rPr>
                <w:rFonts w:ascii="Times New Roman" w:hAnsi="Times New Roman"/>
              </w:rPr>
              <w:t>Arbitrator</w:t>
            </w:r>
            <w:r w:rsidRPr="00912628">
              <w:rPr>
                <w:rFonts w:ascii="Times New Roman" w:hAnsi="Times New Roman"/>
              </w:rPr>
              <w:t xml:space="preserve"> resign or die, or should the Employer and the Contractor agree that the </w:t>
            </w:r>
            <w:r w:rsidR="001B5562" w:rsidRPr="00912628">
              <w:rPr>
                <w:rFonts w:ascii="Times New Roman" w:hAnsi="Times New Roman"/>
              </w:rPr>
              <w:t>Arbitrator</w:t>
            </w:r>
            <w:r w:rsidRPr="00912628">
              <w:rPr>
                <w:rFonts w:ascii="Times New Roman" w:hAnsi="Times New Roman"/>
              </w:rPr>
              <w:t xml:space="preserve"> is not fulfilling its functions in accordance with the provisions of the Contract, a new </w:t>
            </w:r>
            <w:r w:rsidR="001B5562" w:rsidRPr="00912628">
              <w:rPr>
                <w:rFonts w:ascii="Times New Roman" w:hAnsi="Times New Roman"/>
              </w:rPr>
              <w:t>Arbitrator</w:t>
            </w:r>
            <w:r w:rsidRPr="00912628">
              <w:rPr>
                <w:rFonts w:ascii="Times New Roman" w:hAnsi="Times New Roman"/>
              </w:rPr>
              <w:t xml:space="preserve"> shall be jointly appointed by the Employer and the Contractor. Failing agreement between the two within twenty-eight (28) days, the new </w:t>
            </w:r>
            <w:r w:rsidR="001B5562" w:rsidRPr="00912628">
              <w:rPr>
                <w:rFonts w:ascii="Times New Roman" w:hAnsi="Times New Roman"/>
              </w:rPr>
              <w:t>Arbitrator</w:t>
            </w:r>
            <w:r w:rsidRPr="00912628">
              <w:rPr>
                <w:rFonts w:ascii="Times New Roman" w:hAnsi="Times New Roman"/>
              </w:rPr>
              <w:t xml:space="preserve"> shall be appointed at the request of either party by the Appointing Authority specified in the </w:t>
            </w:r>
            <w:r w:rsidRPr="00912628">
              <w:rPr>
                <w:rFonts w:ascii="Times New Roman" w:hAnsi="Times New Roman"/>
                <w:b/>
              </w:rPr>
              <w:t>SCC</w:t>
            </w:r>
            <w:r w:rsidRPr="00912628">
              <w:rPr>
                <w:rFonts w:ascii="Times New Roman" w:hAnsi="Times New Roman"/>
              </w:rPr>
              <w:t>.</w:t>
            </w:r>
          </w:p>
          <w:p w14:paraId="2ED914FD" w14:textId="77777777" w:rsidR="003E0693" w:rsidRPr="00912628" w:rsidRDefault="003E0693">
            <w:pPr>
              <w:spacing w:after="220"/>
              <w:ind w:left="576" w:hanging="576"/>
              <w:rPr>
                <w:rFonts w:ascii="Times New Roman" w:hAnsi="Times New Roman"/>
              </w:rPr>
            </w:pPr>
            <w:r w:rsidRPr="00912628">
              <w:rPr>
                <w:rFonts w:ascii="Times New Roman" w:hAnsi="Times New Roman"/>
              </w:rPr>
              <w:t>6.2</w:t>
            </w:r>
            <w:r w:rsidRPr="00912628">
              <w:rPr>
                <w:rFonts w:ascii="Times New Roman" w:hAnsi="Times New Roman"/>
              </w:rPr>
              <w:tab/>
            </w:r>
            <w:r w:rsidRPr="00912628">
              <w:rPr>
                <w:rFonts w:ascii="Times New Roman" w:hAnsi="Times New Roman"/>
                <w:u w:val="single"/>
              </w:rPr>
              <w:t>Arbitration</w:t>
            </w:r>
          </w:p>
          <w:p w14:paraId="5906FE28" w14:textId="77777777" w:rsidR="003E0693" w:rsidRPr="00912628" w:rsidRDefault="003E0693">
            <w:pPr>
              <w:spacing w:after="220"/>
              <w:ind w:left="1152" w:hanging="576"/>
              <w:rPr>
                <w:rFonts w:ascii="Times New Roman" w:hAnsi="Times New Roman"/>
              </w:rPr>
            </w:pPr>
            <w:r w:rsidRPr="00912628">
              <w:rPr>
                <w:rFonts w:ascii="Times New Roman" w:hAnsi="Times New Roman"/>
              </w:rPr>
              <w:t>6.2.1</w:t>
            </w:r>
            <w:r w:rsidRPr="00912628">
              <w:rPr>
                <w:rFonts w:ascii="Times New Roman" w:hAnsi="Times New Roman"/>
              </w:rPr>
              <w:tab/>
              <w:t xml:space="preserve">If either the Employer or the Contractor is dissatisfied with the </w:t>
            </w:r>
            <w:r w:rsidR="001B5562" w:rsidRPr="00912628">
              <w:rPr>
                <w:rFonts w:ascii="Times New Roman" w:hAnsi="Times New Roman"/>
              </w:rPr>
              <w:t>Arbitrator</w:t>
            </w:r>
            <w:r w:rsidRPr="00912628">
              <w:rPr>
                <w:rFonts w:ascii="Times New Roman" w:hAnsi="Times New Roman"/>
              </w:rPr>
              <w:t xml:space="preserve">’s decision, or if the </w:t>
            </w:r>
            <w:r w:rsidR="001B5562" w:rsidRPr="00912628">
              <w:rPr>
                <w:rFonts w:ascii="Times New Roman" w:hAnsi="Times New Roman"/>
              </w:rPr>
              <w:t>Arbitrator</w:t>
            </w:r>
            <w:r w:rsidRPr="00912628">
              <w:rPr>
                <w:rFonts w:ascii="Times New Roman" w:hAnsi="Times New Roman"/>
              </w:rPr>
              <w:t xml:space="preserve"> fails to give a decision within twenty-eight (28) days of a dispute being referred to it, then either the Employer or the Contractor may, within fifty-six (56) days of such reference, give notice to the other party, with a copy for information to the </w:t>
            </w:r>
            <w:r w:rsidR="001B5562" w:rsidRPr="00912628">
              <w:rPr>
                <w:rFonts w:ascii="Times New Roman" w:hAnsi="Times New Roman"/>
              </w:rPr>
              <w:t>Arbitrator</w:t>
            </w:r>
            <w:r w:rsidRPr="00912628">
              <w:rPr>
                <w:rFonts w:ascii="Times New Roman" w:hAnsi="Times New Roman"/>
              </w:rPr>
              <w:t>, of its intention to commence arbitration, as hereinafter provided, as to the matter in dispute, and no arbitration in respect of this matter may be commenced unless such notice is given.</w:t>
            </w:r>
          </w:p>
          <w:p w14:paraId="7C5132F9" w14:textId="77777777" w:rsidR="003E0693" w:rsidRPr="00912628" w:rsidRDefault="003E0693">
            <w:pPr>
              <w:spacing w:after="220"/>
              <w:ind w:left="1152" w:hanging="576"/>
              <w:rPr>
                <w:rFonts w:ascii="Times New Roman" w:hAnsi="Times New Roman"/>
              </w:rPr>
            </w:pPr>
            <w:r w:rsidRPr="00912628">
              <w:rPr>
                <w:rFonts w:ascii="Times New Roman" w:hAnsi="Times New Roman"/>
              </w:rPr>
              <w:t>6.2.2</w:t>
            </w:r>
            <w:r w:rsidRPr="00912628">
              <w:rPr>
                <w:rFonts w:ascii="Times New Roman" w:hAnsi="Times New Roman"/>
              </w:rPr>
              <w:tab/>
              <w:t>Any dispute in respect of which a notice of intention to commence arbitration has been given, in accordance with GCC Sub-Clause 6.2.1, shall be finally settled by arbitration. Arbitration may be commenced prior to or after completion of the Facilities.</w:t>
            </w:r>
          </w:p>
          <w:p w14:paraId="521D709E" w14:textId="77777777" w:rsidR="003E0693" w:rsidRPr="00912628" w:rsidRDefault="003E0693">
            <w:pPr>
              <w:spacing w:after="220"/>
              <w:ind w:left="1152" w:hanging="576"/>
              <w:rPr>
                <w:rFonts w:ascii="Times New Roman" w:hAnsi="Times New Roman"/>
              </w:rPr>
            </w:pPr>
            <w:r w:rsidRPr="00912628">
              <w:rPr>
                <w:rFonts w:ascii="Times New Roman" w:hAnsi="Times New Roman"/>
              </w:rPr>
              <w:t xml:space="preserve">6.2.3 Arbitration proceedings shall be conducted in accordance with the rules of procedure designated in the </w:t>
            </w:r>
            <w:r w:rsidRPr="00912628">
              <w:rPr>
                <w:rFonts w:ascii="Times New Roman" w:hAnsi="Times New Roman"/>
                <w:b/>
              </w:rPr>
              <w:t>SCC</w:t>
            </w:r>
            <w:r w:rsidRPr="00912628">
              <w:rPr>
                <w:rFonts w:ascii="Times New Roman" w:hAnsi="Times New Roman"/>
              </w:rPr>
              <w:t>.</w:t>
            </w:r>
          </w:p>
          <w:p w14:paraId="4E764878" w14:textId="77777777" w:rsidR="003E0693" w:rsidRPr="00912628" w:rsidRDefault="003E0693">
            <w:pPr>
              <w:spacing w:after="220"/>
              <w:ind w:left="576" w:hanging="576"/>
              <w:rPr>
                <w:rFonts w:ascii="Times New Roman" w:hAnsi="Times New Roman"/>
              </w:rPr>
            </w:pPr>
            <w:r w:rsidRPr="00912628">
              <w:rPr>
                <w:rFonts w:ascii="Times New Roman" w:hAnsi="Times New Roman"/>
              </w:rPr>
              <w:t>6.3</w:t>
            </w:r>
            <w:r w:rsidRPr="00912628">
              <w:rPr>
                <w:rFonts w:ascii="Times New Roman" w:hAnsi="Times New Roman"/>
              </w:rPr>
              <w:tab/>
              <w:t xml:space="preserve">Notwithstanding any reference to the </w:t>
            </w:r>
            <w:r w:rsidR="001B5562" w:rsidRPr="00912628">
              <w:rPr>
                <w:rFonts w:ascii="Times New Roman" w:hAnsi="Times New Roman"/>
              </w:rPr>
              <w:t>Arbitrator</w:t>
            </w:r>
            <w:r w:rsidRPr="00912628">
              <w:rPr>
                <w:rFonts w:ascii="Times New Roman" w:hAnsi="Times New Roman"/>
              </w:rPr>
              <w:t xml:space="preserve"> or arbitration herein,</w:t>
            </w:r>
          </w:p>
          <w:p w14:paraId="2AC71317" w14:textId="77777777" w:rsidR="003E0693" w:rsidRPr="00912628" w:rsidRDefault="003E0693">
            <w:pPr>
              <w:spacing w:after="200"/>
              <w:ind w:left="1152" w:hanging="576"/>
              <w:rPr>
                <w:rFonts w:ascii="Times New Roman" w:hAnsi="Times New Roman"/>
              </w:rPr>
            </w:pPr>
            <w:r w:rsidRPr="00912628">
              <w:rPr>
                <w:rFonts w:ascii="Times New Roman" w:hAnsi="Times New Roman"/>
              </w:rPr>
              <w:t>(a)</w:t>
            </w:r>
            <w:r w:rsidRPr="00912628">
              <w:rPr>
                <w:rFonts w:ascii="Times New Roman" w:hAnsi="Times New Roman"/>
              </w:rPr>
              <w:tab/>
              <w:t>the parties shall continue to perform their respective obligations under the Contract unless they otherwise agree</w:t>
            </w:r>
          </w:p>
          <w:p w14:paraId="3234179F" w14:textId="77777777" w:rsidR="003E0693" w:rsidRPr="00912628" w:rsidRDefault="003E0693">
            <w:pPr>
              <w:spacing w:after="200"/>
              <w:ind w:left="1152" w:hanging="576"/>
              <w:rPr>
                <w:rFonts w:ascii="Times New Roman" w:hAnsi="Times New Roman"/>
              </w:rPr>
            </w:pPr>
            <w:r w:rsidRPr="00912628">
              <w:rPr>
                <w:rFonts w:ascii="Times New Roman" w:hAnsi="Times New Roman"/>
              </w:rPr>
              <w:t>(b)</w:t>
            </w:r>
            <w:r w:rsidRPr="00912628">
              <w:rPr>
                <w:rFonts w:ascii="Times New Roman" w:hAnsi="Times New Roman"/>
              </w:rPr>
              <w:tab/>
              <w:t>the Employer shall pay the Contractor any monies due the Contractor.</w:t>
            </w:r>
          </w:p>
        </w:tc>
      </w:tr>
    </w:tbl>
    <w:p w14:paraId="71B2715D" w14:textId="77777777" w:rsidR="003E0693" w:rsidRPr="00912628" w:rsidRDefault="003E0693">
      <w:pPr>
        <w:rPr>
          <w:rFonts w:ascii="Times New Roman" w:hAnsi="Times New Roman"/>
        </w:rPr>
      </w:pPr>
    </w:p>
    <w:p w14:paraId="65B400F5" w14:textId="77777777" w:rsidR="003E0693" w:rsidRPr="00912628" w:rsidRDefault="003E0693">
      <w:pPr>
        <w:pStyle w:val="Head41"/>
        <w:rPr>
          <w:rFonts w:ascii="Times New Roman" w:hAnsi="Times New Roman"/>
        </w:rPr>
      </w:pPr>
      <w:bookmarkStart w:id="257" w:name="_Toc113940334"/>
      <w:r w:rsidRPr="00912628">
        <w:rPr>
          <w:rFonts w:ascii="Times New Roman" w:hAnsi="Times New Roman"/>
        </w:rPr>
        <w:t>B. Subject Matter of Contract</w:t>
      </w:r>
      <w:bookmarkEnd w:id="257"/>
    </w:p>
    <w:tbl>
      <w:tblPr>
        <w:tblW w:w="0" w:type="auto"/>
        <w:tblLook w:val="0000" w:firstRow="0" w:lastRow="0" w:firstColumn="0" w:lastColumn="0" w:noHBand="0" w:noVBand="0"/>
      </w:tblPr>
      <w:tblGrid>
        <w:gridCol w:w="2267"/>
        <w:gridCol w:w="7093"/>
      </w:tblGrid>
      <w:tr w:rsidR="003E0693" w:rsidRPr="00912628" w14:paraId="60E8D144" w14:textId="77777777">
        <w:tc>
          <w:tcPr>
            <w:tcW w:w="2268" w:type="dxa"/>
          </w:tcPr>
          <w:p w14:paraId="4595A0BA" w14:textId="77777777" w:rsidR="003E0693" w:rsidRPr="00912628" w:rsidRDefault="003E0693">
            <w:pPr>
              <w:pStyle w:val="Head42"/>
              <w:rPr>
                <w:rFonts w:ascii="Times New Roman" w:hAnsi="Times New Roman"/>
              </w:rPr>
            </w:pPr>
            <w:bookmarkStart w:id="258" w:name="_Toc113940335"/>
            <w:r w:rsidRPr="00912628">
              <w:rPr>
                <w:rFonts w:ascii="Times New Roman" w:hAnsi="Times New Roman"/>
              </w:rPr>
              <w:lastRenderedPageBreak/>
              <w:t>7.</w:t>
            </w:r>
            <w:r w:rsidRPr="00912628">
              <w:rPr>
                <w:rFonts w:ascii="Times New Roman" w:hAnsi="Times New Roman"/>
              </w:rPr>
              <w:tab/>
              <w:t>Scope of Facilities</w:t>
            </w:r>
            <w:bookmarkEnd w:id="258"/>
          </w:p>
        </w:tc>
        <w:tc>
          <w:tcPr>
            <w:tcW w:w="7308" w:type="dxa"/>
          </w:tcPr>
          <w:p w14:paraId="1843E4BA" w14:textId="77777777" w:rsidR="003E0693" w:rsidRPr="00912628" w:rsidRDefault="003E0693">
            <w:pPr>
              <w:spacing w:after="200"/>
              <w:ind w:left="576" w:hanging="576"/>
              <w:rPr>
                <w:rFonts w:ascii="Times New Roman" w:hAnsi="Times New Roman"/>
              </w:rPr>
            </w:pPr>
            <w:r w:rsidRPr="00912628">
              <w:rPr>
                <w:rFonts w:ascii="Times New Roman" w:hAnsi="Times New Roman"/>
              </w:rPr>
              <w:t>7.1</w:t>
            </w:r>
            <w:r w:rsidRPr="00912628">
              <w:rPr>
                <w:rFonts w:ascii="Times New Roman" w:hAnsi="Times New Roman"/>
              </w:rPr>
              <w:tab/>
              <w:t>Unless otherwise expressly limited in the Technical Specifications, the Contractor’s obligations cover the provision of all Plant and Equipment and the performance of all Installation Services required for the design, the manufacture (including procurement, quality assurance, construction, installation, associated civil works, Precommissioning and delivery) of the Plant and Equipment and the installation, completion and commissioning of the Facilities in accordance with the plans, procedures, specifications, drawings, codes and any other documents as specified in the Technical Specifications. Such specifications include, but are not limited to, the provision of supervision and engineering services; the supply of labor, materials, equipment, spare parts (as specified in GCC Sub-Clause 7.3 below) and accessories; Contractor’s Equipment; construction utilities and supplies; temporary materials, structures and facilities; transportation (including, without limitation, unloading and hauling to, from and at the Site); and storage, except for those supplies, works and services that will be provided or performed by the Employer, as set forth in the corresponding Appendix (Scope of Works and Supply by the Employer) to the Contract Agreement.</w:t>
            </w:r>
          </w:p>
          <w:p w14:paraId="7FAA6F49" w14:textId="77777777" w:rsidR="003E0693" w:rsidRPr="00912628" w:rsidRDefault="003E0693">
            <w:pPr>
              <w:spacing w:after="200"/>
              <w:ind w:left="576" w:hanging="576"/>
              <w:rPr>
                <w:rFonts w:ascii="Times New Roman" w:hAnsi="Times New Roman"/>
              </w:rPr>
            </w:pPr>
            <w:r w:rsidRPr="00912628">
              <w:rPr>
                <w:rFonts w:ascii="Times New Roman" w:hAnsi="Times New Roman"/>
              </w:rPr>
              <w:t>7.2</w:t>
            </w:r>
            <w:r w:rsidRPr="00912628">
              <w:rPr>
                <w:rFonts w:ascii="Times New Roman" w:hAnsi="Times New Roman"/>
              </w:rPr>
              <w:tab/>
              <w:t>The Contractor shall, unless specifically excluded in the Contract, perform all such work and/or supply all such items and materials not specifically mentioned in the Contract but that can be reasonably inferred from the Contract as being required for attaining Completion of the Facilities as if such work and/or items and materials were expressly mentioned in the Contract.</w:t>
            </w:r>
          </w:p>
          <w:p w14:paraId="487C3ACE" w14:textId="77777777" w:rsidR="003E0693" w:rsidRPr="00912628" w:rsidRDefault="003E0693">
            <w:pPr>
              <w:spacing w:after="200"/>
              <w:ind w:left="576" w:hanging="576"/>
              <w:rPr>
                <w:rFonts w:ascii="Times New Roman" w:hAnsi="Times New Roman"/>
              </w:rPr>
            </w:pPr>
            <w:r w:rsidRPr="00912628">
              <w:rPr>
                <w:rFonts w:ascii="Times New Roman" w:hAnsi="Times New Roman"/>
              </w:rPr>
              <w:t>7.3</w:t>
            </w:r>
            <w:r w:rsidRPr="00912628">
              <w:rPr>
                <w:rFonts w:ascii="Times New Roman" w:hAnsi="Times New Roman"/>
              </w:rPr>
              <w:tab/>
              <w:t xml:space="preserve">In addition to the supply of Mandatory Spare Parts included in the Contract, the Contractor agrees to supply spare parts required for the operation and maintenance of the Facilities for the period specified in the </w:t>
            </w:r>
            <w:r w:rsidRPr="00912628">
              <w:rPr>
                <w:rFonts w:ascii="Times New Roman" w:hAnsi="Times New Roman"/>
                <w:b/>
                <w:bCs/>
              </w:rPr>
              <w:t>SCC.</w:t>
            </w:r>
            <w:r w:rsidRPr="00912628">
              <w:rPr>
                <w:rFonts w:ascii="Times New Roman" w:hAnsi="Times New Roman"/>
              </w:rPr>
              <w:t xml:space="preserve"> However, the identity, specifications and quantities of such spare parts and the terms and conditions relating to the supply thereof are to be agreed between the Employer and the Contractor, and the price of such spare parts shall be that given in Price Schedule No. 6, which shall be added to the Contract Price. The price of such spare parts shall include the purchase price therefor and other costs and expenses (including the Contractor’s fees) relating to the supply of spare parts.</w:t>
            </w:r>
          </w:p>
        </w:tc>
      </w:tr>
      <w:tr w:rsidR="003E0693" w:rsidRPr="00912628" w14:paraId="13576969" w14:textId="77777777">
        <w:tc>
          <w:tcPr>
            <w:tcW w:w="2268" w:type="dxa"/>
          </w:tcPr>
          <w:p w14:paraId="5EB11523" w14:textId="77777777" w:rsidR="003E0693" w:rsidRPr="00912628" w:rsidRDefault="003E0693">
            <w:pPr>
              <w:pStyle w:val="Head42"/>
              <w:rPr>
                <w:rFonts w:ascii="Times New Roman" w:hAnsi="Times New Roman"/>
              </w:rPr>
            </w:pPr>
            <w:bookmarkStart w:id="259" w:name="_Toc113940336"/>
            <w:r w:rsidRPr="00912628">
              <w:rPr>
                <w:rFonts w:ascii="Times New Roman" w:hAnsi="Times New Roman"/>
              </w:rPr>
              <w:t>8.</w:t>
            </w:r>
            <w:r w:rsidRPr="00912628">
              <w:rPr>
                <w:rFonts w:ascii="Times New Roman" w:hAnsi="Times New Roman"/>
              </w:rPr>
              <w:tab/>
              <w:t>Time for Commencement and Completion</w:t>
            </w:r>
            <w:bookmarkEnd w:id="259"/>
          </w:p>
        </w:tc>
        <w:tc>
          <w:tcPr>
            <w:tcW w:w="7308" w:type="dxa"/>
          </w:tcPr>
          <w:p w14:paraId="4A84CE15" w14:textId="77777777" w:rsidR="003E0693" w:rsidRPr="00912628" w:rsidRDefault="003E0693">
            <w:pPr>
              <w:spacing w:after="200"/>
              <w:ind w:left="576" w:hanging="576"/>
              <w:rPr>
                <w:rFonts w:ascii="Times New Roman" w:hAnsi="Times New Roman"/>
              </w:rPr>
            </w:pPr>
            <w:r w:rsidRPr="00912628">
              <w:rPr>
                <w:rFonts w:ascii="Times New Roman" w:hAnsi="Times New Roman"/>
              </w:rPr>
              <w:t>8.1</w:t>
            </w:r>
            <w:r w:rsidRPr="00912628">
              <w:rPr>
                <w:rFonts w:ascii="Times New Roman" w:hAnsi="Times New Roman"/>
              </w:rPr>
              <w:tab/>
              <w:t xml:space="preserve">The Contractor shall commence work on the Facilities within the period specified in the </w:t>
            </w:r>
            <w:r w:rsidRPr="00912628">
              <w:rPr>
                <w:rFonts w:ascii="Times New Roman" w:hAnsi="Times New Roman"/>
                <w:b/>
              </w:rPr>
              <w:t>SCC</w:t>
            </w:r>
            <w:r w:rsidRPr="00912628">
              <w:rPr>
                <w:rFonts w:ascii="Times New Roman" w:hAnsi="Times New Roman"/>
              </w:rPr>
              <w:t xml:space="preserve"> and without prejudice to GCC Sub-Clause 26.2 hereof, the Contractor shall thereafter proceed with the Facilities in accordance with the time schedule specified in the corresponding Appendix (Time Schedule) to the Contract Agreement.</w:t>
            </w:r>
          </w:p>
          <w:p w14:paraId="63E2EAD2" w14:textId="77777777" w:rsidR="003E0693" w:rsidRPr="00912628" w:rsidRDefault="003E0693">
            <w:pPr>
              <w:spacing w:after="200"/>
              <w:ind w:left="576" w:hanging="576"/>
              <w:rPr>
                <w:rFonts w:ascii="Times New Roman" w:hAnsi="Times New Roman"/>
              </w:rPr>
            </w:pPr>
            <w:r w:rsidRPr="00912628">
              <w:rPr>
                <w:rFonts w:ascii="Times New Roman" w:hAnsi="Times New Roman"/>
              </w:rPr>
              <w:lastRenderedPageBreak/>
              <w:t>8.2</w:t>
            </w:r>
            <w:r w:rsidRPr="00912628">
              <w:rPr>
                <w:rFonts w:ascii="Times New Roman" w:hAnsi="Times New Roman"/>
              </w:rPr>
              <w:tab/>
              <w:t xml:space="preserve">The Contractor shall attain Completion of the Facilities (or of a part where a separate time for Completion of such part is specified in the Contract) within the time stated in the </w:t>
            </w:r>
            <w:r w:rsidRPr="00912628">
              <w:rPr>
                <w:rFonts w:ascii="Times New Roman" w:hAnsi="Times New Roman"/>
                <w:b/>
              </w:rPr>
              <w:t>SCC</w:t>
            </w:r>
            <w:r w:rsidRPr="00912628">
              <w:rPr>
                <w:rFonts w:ascii="Times New Roman" w:hAnsi="Times New Roman"/>
              </w:rPr>
              <w:t xml:space="preserve"> or within such extended time to which the Contractor shall be entitled under GCC Clause 40 hereof.</w:t>
            </w:r>
          </w:p>
        </w:tc>
      </w:tr>
      <w:tr w:rsidR="003E0693" w:rsidRPr="00912628" w14:paraId="0FC6C3F8" w14:textId="77777777">
        <w:tc>
          <w:tcPr>
            <w:tcW w:w="2268" w:type="dxa"/>
          </w:tcPr>
          <w:p w14:paraId="1B73A2EF" w14:textId="77777777" w:rsidR="003E0693" w:rsidRPr="00912628" w:rsidRDefault="003E0693">
            <w:pPr>
              <w:pStyle w:val="Head42"/>
              <w:rPr>
                <w:rFonts w:ascii="Times New Roman" w:hAnsi="Times New Roman"/>
              </w:rPr>
            </w:pPr>
            <w:bookmarkStart w:id="260" w:name="_Toc113940337"/>
            <w:r w:rsidRPr="00912628">
              <w:rPr>
                <w:rFonts w:ascii="Times New Roman" w:hAnsi="Times New Roman"/>
              </w:rPr>
              <w:lastRenderedPageBreak/>
              <w:t>9.</w:t>
            </w:r>
            <w:r w:rsidRPr="00912628">
              <w:rPr>
                <w:rFonts w:ascii="Times New Roman" w:hAnsi="Times New Roman"/>
              </w:rPr>
              <w:tab/>
              <w:t>Contractor’s Responsibilities</w:t>
            </w:r>
            <w:bookmarkEnd w:id="260"/>
          </w:p>
        </w:tc>
        <w:tc>
          <w:tcPr>
            <w:tcW w:w="7308" w:type="dxa"/>
          </w:tcPr>
          <w:p w14:paraId="3E3E70BC" w14:textId="77777777" w:rsidR="003E0693" w:rsidRPr="00912628" w:rsidRDefault="003E0693">
            <w:pPr>
              <w:spacing w:after="200"/>
              <w:ind w:left="576" w:hanging="576"/>
              <w:rPr>
                <w:rFonts w:ascii="Times New Roman" w:hAnsi="Times New Roman"/>
              </w:rPr>
            </w:pPr>
            <w:r w:rsidRPr="00912628">
              <w:rPr>
                <w:rFonts w:ascii="Times New Roman" w:hAnsi="Times New Roman"/>
              </w:rPr>
              <w:t>9.1</w:t>
            </w:r>
            <w:r w:rsidRPr="00912628">
              <w:rPr>
                <w:rFonts w:ascii="Times New Roman" w:hAnsi="Times New Roman"/>
              </w:rPr>
              <w:tab/>
              <w:t>The Contractor shall design, manufacture (including associated purchases and/or subcontracting), install and complete the Facilities with due care and diligence in accordance with the Contract.</w:t>
            </w:r>
          </w:p>
          <w:p w14:paraId="7C77A1D4" w14:textId="77777777" w:rsidR="003E0693" w:rsidRPr="00912628" w:rsidRDefault="003E0693">
            <w:pPr>
              <w:spacing w:after="200"/>
              <w:ind w:left="576" w:hanging="576"/>
              <w:rPr>
                <w:rFonts w:ascii="Times New Roman" w:hAnsi="Times New Roman"/>
              </w:rPr>
            </w:pPr>
            <w:r w:rsidRPr="00912628">
              <w:rPr>
                <w:rFonts w:ascii="Times New Roman" w:hAnsi="Times New Roman"/>
              </w:rPr>
              <w:t>9.2</w:t>
            </w:r>
            <w:r w:rsidRPr="00912628">
              <w:rPr>
                <w:rFonts w:ascii="Times New Roman" w:hAnsi="Times New Roman"/>
              </w:rPr>
              <w:tab/>
              <w:t>The Contractor confirms that it has entered into this Contract on the basis of a proper examination of the data relating to the Facilities (including any data as to boring tests) provided by the Employer, and on the basis of information that the Contractor could have obtained from a visual inspection of the Site (if access thereto was available) and of other data readily available to it relating to the Facilities as of the date twenty-eight (28) days prior to bid submission. The Contractor acknowledges that any failure to acquaint itself with all such data and information shall not relieve its responsibility for properly estimating the difficulty or cost of successfully performing the Facilities.</w:t>
            </w:r>
          </w:p>
          <w:p w14:paraId="14883170" w14:textId="77777777" w:rsidR="003E0693" w:rsidRPr="00912628" w:rsidRDefault="003E0693">
            <w:pPr>
              <w:spacing w:after="200"/>
              <w:ind w:left="576" w:hanging="576"/>
              <w:rPr>
                <w:rFonts w:ascii="Times New Roman" w:hAnsi="Times New Roman"/>
              </w:rPr>
            </w:pPr>
            <w:r w:rsidRPr="00912628">
              <w:rPr>
                <w:rFonts w:ascii="Times New Roman" w:hAnsi="Times New Roman"/>
              </w:rPr>
              <w:t>9.3</w:t>
            </w:r>
            <w:r w:rsidRPr="00912628">
              <w:rPr>
                <w:rFonts w:ascii="Times New Roman" w:hAnsi="Times New Roman"/>
              </w:rPr>
              <w:tab/>
              <w:t>The Contractor shall acquire in its name all permits, approvals and/or licenses from all local, state or national government authorities or public service undertakings in the country where the Site is located that are necessary for the performance of the Contract, including, without limitation, visas for the Contractor’s and Subcontractor’s personnel and entry permits for all imported Contractor’s Equipment. The Contractor shall acquire all other permits, approvals and/or licenses that are not the responsibility of the Employer under GCC Sub-Clause 10.3 hereof and that are necessary for the performance of the Contract.</w:t>
            </w:r>
          </w:p>
          <w:p w14:paraId="47DD4D0F" w14:textId="77777777" w:rsidR="003E0693" w:rsidRPr="00912628" w:rsidRDefault="003E0693">
            <w:pPr>
              <w:spacing w:after="200"/>
              <w:ind w:left="576" w:hanging="576"/>
              <w:rPr>
                <w:rFonts w:ascii="Times New Roman" w:hAnsi="Times New Roman"/>
              </w:rPr>
            </w:pPr>
            <w:r w:rsidRPr="00912628">
              <w:rPr>
                <w:rFonts w:ascii="Times New Roman" w:hAnsi="Times New Roman"/>
              </w:rPr>
              <w:t>9.4</w:t>
            </w:r>
            <w:r w:rsidRPr="00912628">
              <w:rPr>
                <w:rFonts w:ascii="Times New Roman" w:hAnsi="Times New Roman"/>
              </w:rPr>
              <w:tab/>
              <w:t>The Contractor shall comply with all laws in force in the country where the Facilities are installed and where the Installation Services are carried out. The laws will include all local, state, national or other laws that affect the performance of the Contract and bind upon the Contractor. The Contractor shall indemnify and hold harmless the Employer from and against any and all liabilities, damages, claims, fines, penalties and expenses of whatever nature arising or resulting from the violation of such laws by the Contractor or its personnel, including the Subcontractors and their personnel, but without prejudice to GCC Sub-Clause 10.1 hereof.</w:t>
            </w:r>
          </w:p>
          <w:p w14:paraId="0FE21B35" w14:textId="77777777" w:rsidR="003E0693" w:rsidRPr="00912628" w:rsidRDefault="003E0693">
            <w:pPr>
              <w:spacing w:after="200"/>
              <w:ind w:left="576" w:hanging="576"/>
              <w:rPr>
                <w:rFonts w:ascii="Times New Roman" w:hAnsi="Times New Roman"/>
              </w:rPr>
            </w:pPr>
            <w:r w:rsidRPr="00912628">
              <w:rPr>
                <w:rFonts w:ascii="Times New Roman" w:hAnsi="Times New Roman"/>
              </w:rPr>
              <w:lastRenderedPageBreak/>
              <w:t>9.5</w:t>
            </w:r>
            <w:r w:rsidRPr="00912628">
              <w:rPr>
                <w:rFonts w:ascii="Times New Roman" w:hAnsi="Times New Roman"/>
              </w:rPr>
              <w:tab/>
              <w:t>Any Plant, Material and Services that will be incorporated in or be required for the Facilities and other supplies shall have their origin as specified under GCC Clause 1 (Country of Origin).</w:t>
            </w:r>
          </w:p>
          <w:p w14:paraId="703A832A" w14:textId="77777777" w:rsidR="003E0693" w:rsidRPr="00912628" w:rsidRDefault="003E0693">
            <w:pPr>
              <w:spacing w:after="200"/>
              <w:ind w:left="576" w:hanging="576"/>
              <w:rPr>
                <w:rFonts w:ascii="Times New Roman" w:hAnsi="Times New Roman"/>
              </w:rPr>
            </w:pPr>
            <w:r w:rsidRPr="00912628">
              <w:rPr>
                <w:rFonts w:ascii="Times New Roman" w:hAnsi="Times New Roman"/>
              </w:rPr>
              <w:t>9.6</w:t>
            </w:r>
            <w:r w:rsidRPr="00912628">
              <w:rPr>
                <w:rFonts w:ascii="Times New Roman" w:hAnsi="Times New Roman"/>
              </w:rPr>
              <w:tab/>
              <w:t xml:space="preserve">The Contractor shall permit the </w:t>
            </w:r>
            <w:r w:rsidR="005317C4" w:rsidRPr="00912628">
              <w:rPr>
                <w:rFonts w:ascii="Times New Roman" w:hAnsi="Times New Roman"/>
              </w:rPr>
              <w:t>Employer</w:t>
            </w:r>
            <w:r w:rsidRPr="00912628">
              <w:rPr>
                <w:rFonts w:ascii="Times New Roman" w:hAnsi="Times New Roman"/>
              </w:rPr>
              <w:t xml:space="preserve"> to inspect the Contractor’s accounts and records relating to the performance of the Contractor and to have them audited by auditors appointed by the </w:t>
            </w:r>
            <w:r w:rsidR="005317C4" w:rsidRPr="00912628">
              <w:rPr>
                <w:rFonts w:ascii="Times New Roman" w:hAnsi="Times New Roman"/>
              </w:rPr>
              <w:t>Employer</w:t>
            </w:r>
            <w:r w:rsidRPr="00912628">
              <w:rPr>
                <w:rFonts w:ascii="Times New Roman" w:hAnsi="Times New Roman"/>
              </w:rPr>
              <w:t xml:space="preserve">, if so required by the </w:t>
            </w:r>
            <w:r w:rsidR="005317C4" w:rsidRPr="00912628">
              <w:rPr>
                <w:rFonts w:ascii="Times New Roman" w:hAnsi="Times New Roman"/>
              </w:rPr>
              <w:t>Employer</w:t>
            </w:r>
            <w:r w:rsidRPr="00912628">
              <w:rPr>
                <w:rFonts w:ascii="Times New Roman" w:hAnsi="Times New Roman"/>
              </w:rPr>
              <w:t>.</w:t>
            </w:r>
          </w:p>
        </w:tc>
      </w:tr>
      <w:tr w:rsidR="003E0693" w:rsidRPr="00912628" w14:paraId="487269A6" w14:textId="77777777">
        <w:tc>
          <w:tcPr>
            <w:tcW w:w="2268" w:type="dxa"/>
          </w:tcPr>
          <w:p w14:paraId="5758AF2C" w14:textId="77777777" w:rsidR="003E0693" w:rsidRPr="00912628" w:rsidRDefault="003E0693">
            <w:pPr>
              <w:pStyle w:val="Head42"/>
              <w:rPr>
                <w:rFonts w:ascii="Times New Roman" w:hAnsi="Times New Roman"/>
              </w:rPr>
            </w:pPr>
            <w:bookmarkStart w:id="261" w:name="_Toc113940338"/>
            <w:r w:rsidRPr="00912628">
              <w:rPr>
                <w:rFonts w:ascii="Times New Roman" w:hAnsi="Times New Roman"/>
              </w:rPr>
              <w:lastRenderedPageBreak/>
              <w:t>10.</w:t>
            </w:r>
            <w:r w:rsidRPr="00912628">
              <w:rPr>
                <w:rFonts w:ascii="Times New Roman" w:hAnsi="Times New Roman"/>
              </w:rPr>
              <w:tab/>
              <w:t>Employer’s Responsibilities</w:t>
            </w:r>
            <w:bookmarkEnd w:id="261"/>
          </w:p>
        </w:tc>
        <w:tc>
          <w:tcPr>
            <w:tcW w:w="7308" w:type="dxa"/>
          </w:tcPr>
          <w:p w14:paraId="00452007" w14:textId="77777777" w:rsidR="003E0693" w:rsidRPr="00912628" w:rsidRDefault="003E0693">
            <w:pPr>
              <w:spacing w:after="200"/>
              <w:ind w:left="576" w:hanging="576"/>
              <w:rPr>
                <w:rFonts w:ascii="Times New Roman" w:hAnsi="Times New Roman"/>
              </w:rPr>
            </w:pPr>
            <w:r w:rsidRPr="00912628">
              <w:rPr>
                <w:rFonts w:ascii="Times New Roman" w:hAnsi="Times New Roman"/>
              </w:rPr>
              <w:t>10.1</w:t>
            </w:r>
            <w:r w:rsidRPr="00912628">
              <w:rPr>
                <w:rFonts w:ascii="Times New Roman" w:hAnsi="Times New Roman"/>
              </w:rPr>
              <w:tab/>
              <w:t>The Employer shall ensure the accuracy of all information and/or data to be supplied by the Employer as described in the corresponding Appendix (Scope of Works and Supply by the Employer) to the Contract, except when otherwise expressly stated in the Contract.</w:t>
            </w:r>
          </w:p>
          <w:p w14:paraId="76EA5560" w14:textId="77777777" w:rsidR="003E0693" w:rsidRPr="00912628" w:rsidRDefault="003E0693">
            <w:pPr>
              <w:spacing w:after="200"/>
              <w:ind w:left="576" w:hanging="576"/>
              <w:rPr>
                <w:rFonts w:ascii="Times New Roman" w:hAnsi="Times New Roman"/>
              </w:rPr>
            </w:pPr>
            <w:r w:rsidRPr="00912628">
              <w:rPr>
                <w:rFonts w:ascii="Times New Roman" w:hAnsi="Times New Roman"/>
              </w:rPr>
              <w:t>10.2</w:t>
            </w:r>
            <w:r w:rsidRPr="00912628">
              <w:rPr>
                <w:rFonts w:ascii="Times New Roman" w:hAnsi="Times New Roman"/>
              </w:rPr>
              <w:tab/>
              <w:t xml:space="preserve">The Employer shall be responsible for acquiring and providing legal and physical possession of the Site and access thereto, and for providing possession of and access to all other areas reasonably required for the proper execution of the Contract, including all requisite rights of way, as specified in the corresponding Appendix (Scope of Works and Supply by the Employer) to the Contract Agreement. The Employer shall give full possession of </w:t>
            </w:r>
            <w:proofErr w:type="spellStart"/>
            <w:r w:rsidRPr="00912628">
              <w:rPr>
                <w:rFonts w:ascii="Times New Roman" w:hAnsi="Times New Roman"/>
              </w:rPr>
              <w:t>and</w:t>
            </w:r>
            <w:proofErr w:type="spellEnd"/>
            <w:r w:rsidRPr="00912628">
              <w:rPr>
                <w:rFonts w:ascii="Times New Roman" w:hAnsi="Times New Roman"/>
              </w:rPr>
              <w:t xml:space="preserve"> accord all rights of access thereto on or before the date(s) specified in that Appendix.</w:t>
            </w:r>
          </w:p>
          <w:p w14:paraId="16DA43DB" w14:textId="77777777" w:rsidR="003E0693" w:rsidRPr="00912628" w:rsidRDefault="003E0693">
            <w:pPr>
              <w:spacing w:after="200"/>
              <w:ind w:left="576" w:hanging="576"/>
              <w:rPr>
                <w:rFonts w:ascii="Times New Roman" w:hAnsi="Times New Roman"/>
              </w:rPr>
            </w:pPr>
            <w:r w:rsidRPr="00912628">
              <w:rPr>
                <w:rFonts w:ascii="Times New Roman" w:hAnsi="Times New Roman"/>
              </w:rPr>
              <w:t>10.3</w:t>
            </w:r>
            <w:r w:rsidRPr="00912628">
              <w:rPr>
                <w:rFonts w:ascii="Times New Roman" w:hAnsi="Times New Roman"/>
              </w:rPr>
              <w:tab/>
              <w:t>The Employer shall acquire and pay for all permits, approvals and/or licenses from all local, state or national government authorities or public service undertakings in the country where the Site is located. Such authorities or undertakings require the Employer to obtain them in the Employer’s name, are necessary for the execution of the Contract (they include those required for the performance by both the Contractor and the Employer of their respective obligations under the Contract), and are specified in the corresponding Appendix (Scope of Works and Supply by the Employer) to the Contract Agreement.</w:t>
            </w:r>
          </w:p>
          <w:p w14:paraId="4E69F3B6" w14:textId="77777777" w:rsidR="003E0693" w:rsidRPr="00912628" w:rsidRDefault="003E0693">
            <w:pPr>
              <w:spacing w:after="200"/>
              <w:ind w:left="576" w:hanging="576"/>
              <w:rPr>
                <w:rFonts w:ascii="Times New Roman" w:hAnsi="Times New Roman"/>
              </w:rPr>
            </w:pPr>
            <w:r w:rsidRPr="00912628">
              <w:rPr>
                <w:rFonts w:ascii="Times New Roman" w:hAnsi="Times New Roman"/>
              </w:rPr>
              <w:t>10.4</w:t>
            </w:r>
            <w:r w:rsidRPr="00912628">
              <w:rPr>
                <w:rFonts w:ascii="Times New Roman" w:hAnsi="Times New Roman"/>
              </w:rPr>
              <w:tab/>
              <w:t>If requested by the Contractor, the Employer shall use its best endeavors to assist the Contractor in obtaining in a timely and expeditious manner all permits, approvals and/or licenses necessary for the execution of the Contract from all local, state or national government authorities or public service undertakings that such authorities or undertakings require the Contractor or Subcontractors or the personnel of the Contractor or Subcontractors, as the case may be, to obtain.</w:t>
            </w:r>
          </w:p>
          <w:p w14:paraId="51B76E13" w14:textId="77777777" w:rsidR="003E0693" w:rsidRPr="00912628" w:rsidRDefault="003E0693">
            <w:pPr>
              <w:spacing w:after="200"/>
              <w:ind w:left="576" w:hanging="576"/>
              <w:rPr>
                <w:rFonts w:ascii="Times New Roman" w:hAnsi="Times New Roman"/>
              </w:rPr>
            </w:pPr>
            <w:r w:rsidRPr="00912628">
              <w:rPr>
                <w:rFonts w:ascii="Times New Roman" w:hAnsi="Times New Roman"/>
              </w:rPr>
              <w:t>10.5</w:t>
            </w:r>
            <w:r w:rsidRPr="00912628">
              <w:rPr>
                <w:rFonts w:ascii="Times New Roman" w:hAnsi="Times New Roman"/>
              </w:rPr>
              <w:tab/>
              <w:t xml:space="preserve">Unless otherwise specified in the Contract or agreed upon by the Employer and the Contractor, the Employer shall provide sufficient, properly qualified operating and maintenance </w:t>
            </w:r>
            <w:r w:rsidRPr="00912628">
              <w:rPr>
                <w:rFonts w:ascii="Times New Roman" w:hAnsi="Times New Roman"/>
              </w:rPr>
              <w:lastRenderedPageBreak/>
              <w:t>personnel; shall supply and make available all raw materials, utilities, lubricants, chemicals, catalysts, other materials and facilities; and shall perform all work and services of whatsoever nature, including those required by the Contractor to properly carry out Precommissioning, Commissioning and Guarantee Tests, all in accordance with the provisions of the corresponding Appendix (Scope of Works and Supply by the Employer) to the Contract Agreement at or before the time specified in the program furnished by the Contractor under GCC Sub-Clause 18.2 hereof and in the manner thereupon specified or as otherwise agreed upon by the Employer and the Contractor.</w:t>
            </w:r>
          </w:p>
          <w:p w14:paraId="0506AA65" w14:textId="77777777" w:rsidR="003E0693" w:rsidRPr="00912628" w:rsidRDefault="003E0693">
            <w:pPr>
              <w:spacing w:after="200"/>
              <w:ind w:left="576" w:hanging="576"/>
              <w:rPr>
                <w:rFonts w:ascii="Times New Roman" w:hAnsi="Times New Roman"/>
              </w:rPr>
            </w:pPr>
            <w:r w:rsidRPr="00912628">
              <w:rPr>
                <w:rFonts w:ascii="Times New Roman" w:hAnsi="Times New Roman"/>
              </w:rPr>
              <w:t>10.6</w:t>
            </w:r>
            <w:r w:rsidRPr="00912628">
              <w:rPr>
                <w:rFonts w:ascii="Times New Roman" w:hAnsi="Times New Roman"/>
              </w:rPr>
              <w:tab/>
              <w:t>The Employer shall be responsible for the continued operation of the Facilities after Completion, in accordance with GCC Sub-Clause 24.8, and shall be responsible for facilitating the Guarantee Test(s) for the Facilities, in accordance with GCC Sub-Clause 25.2.</w:t>
            </w:r>
          </w:p>
          <w:p w14:paraId="6BC38FD9" w14:textId="77777777" w:rsidR="003E0693" w:rsidRPr="00912628" w:rsidRDefault="003E0693">
            <w:pPr>
              <w:spacing w:after="200"/>
              <w:ind w:left="576" w:hanging="576"/>
              <w:rPr>
                <w:rFonts w:ascii="Times New Roman" w:hAnsi="Times New Roman"/>
              </w:rPr>
            </w:pPr>
            <w:r w:rsidRPr="00912628">
              <w:rPr>
                <w:rFonts w:ascii="Times New Roman" w:hAnsi="Times New Roman"/>
              </w:rPr>
              <w:t>10.7</w:t>
            </w:r>
            <w:r w:rsidRPr="00912628">
              <w:rPr>
                <w:rFonts w:ascii="Times New Roman" w:hAnsi="Times New Roman"/>
              </w:rPr>
              <w:tab/>
              <w:t>All costs and expenses involved in the performance of the obligations under this GCC Clause 10 shall be the responsibility of the Employer, save those to be incurred by the Contractor with respect to the performance of Guarantee Tests, in accordance with GCC Sub-Clause 25.2.</w:t>
            </w:r>
          </w:p>
        </w:tc>
      </w:tr>
    </w:tbl>
    <w:p w14:paraId="684BDBD8" w14:textId="77777777" w:rsidR="003E0693" w:rsidRPr="00912628" w:rsidRDefault="003E0693">
      <w:pPr>
        <w:rPr>
          <w:rFonts w:ascii="Times New Roman" w:hAnsi="Times New Roman"/>
        </w:rPr>
      </w:pPr>
    </w:p>
    <w:p w14:paraId="413DE5CE" w14:textId="77777777" w:rsidR="003E0693" w:rsidRPr="00912628" w:rsidRDefault="003E0693">
      <w:pPr>
        <w:pStyle w:val="Head41"/>
        <w:rPr>
          <w:rFonts w:ascii="Times New Roman" w:hAnsi="Times New Roman"/>
        </w:rPr>
      </w:pPr>
      <w:bookmarkStart w:id="262" w:name="_Toc113940339"/>
      <w:r w:rsidRPr="00912628">
        <w:rPr>
          <w:rFonts w:ascii="Times New Roman" w:hAnsi="Times New Roman"/>
        </w:rPr>
        <w:t>C. Payment</w:t>
      </w:r>
      <w:bookmarkEnd w:id="262"/>
    </w:p>
    <w:tbl>
      <w:tblPr>
        <w:tblW w:w="0" w:type="auto"/>
        <w:tblLook w:val="0000" w:firstRow="0" w:lastRow="0" w:firstColumn="0" w:lastColumn="0" w:noHBand="0" w:noVBand="0"/>
      </w:tblPr>
      <w:tblGrid>
        <w:gridCol w:w="2241"/>
        <w:gridCol w:w="7119"/>
      </w:tblGrid>
      <w:tr w:rsidR="003E0693" w:rsidRPr="00912628" w14:paraId="4331DC10" w14:textId="77777777">
        <w:tc>
          <w:tcPr>
            <w:tcW w:w="2268" w:type="dxa"/>
          </w:tcPr>
          <w:p w14:paraId="7EA5DEBB" w14:textId="77777777" w:rsidR="003E0693" w:rsidRPr="00912628" w:rsidRDefault="003E0693">
            <w:pPr>
              <w:pStyle w:val="Head42"/>
              <w:rPr>
                <w:rFonts w:ascii="Times New Roman" w:hAnsi="Times New Roman"/>
              </w:rPr>
            </w:pPr>
            <w:bookmarkStart w:id="263" w:name="_Toc113940340"/>
            <w:r w:rsidRPr="00912628">
              <w:rPr>
                <w:rFonts w:ascii="Times New Roman" w:hAnsi="Times New Roman"/>
              </w:rPr>
              <w:t>11.</w:t>
            </w:r>
            <w:r w:rsidRPr="00912628">
              <w:rPr>
                <w:rFonts w:ascii="Times New Roman" w:hAnsi="Times New Roman"/>
              </w:rPr>
              <w:tab/>
              <w:t>Contract Price</w:t>
            </w:r>
            <w:bookmarkEnd w:id="263"/>
          </w:p>
        </w:tc>
        <w:tc>
          <w:tcPr>
            <w:tcW w:w="7308" w:type="dxa"/>
          </w:tcPr>
          <w:p w14:paraId="3C5EB667" w14:textId="77777777" w:rsidR="003E0693" w:rsidRPr="00912628" w:rsidRDefault="003E0693">
            <w:pPr>
              <w:spacing w:after="200"/>
              <w:ind w:left="576" w:hanging="576"/>
              <w:rPr>
                <w:rFonts w:ascii="Times New Roman" w:hAnsi="Times New Roman"/>
              </w:rPr>
            </w:pPr>
            <w:r w:rsidRPr="00912628">
              <w:rPr>
                <w:rFonts w:ascii="Times New Roman" w:hAnsi="Times New Roman"/>
              </w:rPr>
              <w:t>11.1</w:t>
            </w:r>
            <w:r w:rsidRPr="00912628">
              <w:rPr>
                <w:rFonts w:ascii="Times New Roman" w:hAnsi="Times New Roman"/>
              </w:rPr>
              <w:tab/>
              <w:t>The Contract Price shall be as specified in Article 2 (Contract Price and Terms of Payment) of the Form of Contract Agreement.</w:t>
            </w:r>
          </w:p>
          <w:p w14:paraId="18885AAC" w14:textId="77777777" w:rsidR="003E0693" w:rsidRPr="00912628" w:rsidRDefault="003E0693">
            <w:pPr>
              <w:spacing w:after="200"/>
              <w:ind w:left="576" w:hanging="576"/>
              <w:rPr>
                <w:rFonts w:ascii="Times New Roman" w:hAnsi="Times New Roman"/>
              </w:rPr>
            </w:pPr>
            <w:r w:rsidRPr="00912628">
              <w:rPr>
                <w:rFonts w:ascii="Times New Roman" w:hAnsi="Times New Roman"/>
              </w:rPr>
              <w:t>11.2</w:t>
            </w:r>
            <w:r w:rsidRPr="00912628">
              <w:rPr>
                <w:rFonts w:ascii="Times New Roman" w:hAnsi="Times New Roman"/>
              </w:rPr>
              <w:tab/>
              <w:t xml:space="preserve">Unless indicated otherwise in the </w:t>
            </w:r>
            <w:r w:rsidRPr="00912628">
              <w:rPr>
                <w:rFonts w:ascii="Times New Roman" w:hAnsi="Times New Roman"/>
                <w:b/>
              </w:rPr>
              <w:t>SCC</w:t>
            </w:r>
            <w:r w:rsidRPr="00912628">
              <w:rPr>
                <w:rFonts w:ascii="Times New Roman" w:hAnsi="Times New Roman"/>
              </w:rPr>
              <w:t>, the Contract Price shall be a firm lump sum not subject to any alteration, except in the event of a Change in the Facilities or as otherwise provided in the Contract.</w:t>
            </w:r>
          </w:p>
          <w:p w14:paraId="420B3660" w14:textId="77777777" w:rsidR="003E0693" w:rsidRPr="00912628" w:rsidRDefault="003E0693">
            <w:pPr>
              <w:spacing w:after="200"/>
              <w:ind w:left="576" w:hanging="576"/>
              <w:rPr>
                <w:rFonts w:ascii="Times New Roman" w:hAnsi="Times New Roman"/>
              </w:rPr>
            </w:pPr>
            <w:r w:rsidRPr="00912628">
              <w:rPr>
                <w:rFonts w:ascii="Times New Roman" w:hAnsi="Times New Roman"/>
              </w:rPr>
              <w:t>11.3</w:t>
            </w:r>
            <w:r w:rsidRPr="00912628">
              <w:rPr>
                <w:rFonts w:ascii="Times New Roman" w:hAnsi="Times New Roman"/>
              </w:rPr>
              <w:tab/>
              <w:t>Subject to GCC Sub-Clauses 9.2, 10.1 and 35 hereof, the Contractor shall be deemed to have satisfied itself as to the correctness and sufficiency of the Contract Price, which shall, except as otherwise provided for in the Contract, cover all its obligations under the Contract.</w:t>
            </w:r>
          </w:p>
        </w:tc>
      </w:tr>
      <w:tr w:rsidR="003E0693" w:rsidRPr="00912628" w14:paraId="37C09767" w14:textId="77777777">
        <w:tc>
          <w:tcPr>
            <w:tcW w:w="2268" w:type="dxa"/>
          </w:tcPr>
          <w:p w14:paraId="6AD42DD2" w14:textId="77777777" w:rsidR="003E0693" w:rsidRPr="00912628" w:rsidRDefault="003E0693">
            <w:pPr>
              <w:pStyle w:val="Head42"/>
              <w:rPr>
                <w:rFonts w:ascii="Times New Roman" w:hAnsi="Times New Roman"/>
              </w:rPr>
            </w:pPr>
            <w:bookmarkStart w:id="264" w:name="_Toc113940341"/>
            <w:r w:rsidRPr="00912628">
              <w:rPr>
                <w:rFonts w:ascii="Times New Roman" w:hAnsi="Times New Roman"/>
              </w:rPr>
              <w:t>12.</w:t>
            </w:r>
            <w:r w:rsidRPr="00912628">
              <w:rPr>
                <w:rFonts w:ascii="Times New Roman" w:hAnsi="Times New Roman"/>
              </w:rPr>
              <w:tab/>
              <w:t>Terms of Payment</w:t>
            </w:r>
            <w:bookmarkEnd w:id="264"/>
          </w:p>
        </w:tc>
        <w:tc>
          <w:tcPr>
            <w:tcW w:w="7308" w:type="dxa"/>
          </w:tcPr>
          <w:p w14:paraId="68EED396" w14:textId="77777777" w:rsidR="003E0693" w:rsidRPr="00912628" w:rsidRDefault="003E0693">
            <w:pPr>
              <w:spacing w:after="200"/>
              <w:ind w:left="576" w:hanging="576"/>
              <w:rPr>
                <w:rFonts w:ascii="Times New Roman" w:hAnsi="Times New Roman"/>
              </w:rPr>
            </w:pPr>
            <w:r w:rsidRPr="00912628">
              <w:rPr>
                <w:rFonts w:ascii="Times New Roman" w:hAnsi="Times New Roman"/>
              </w:rPr>
              <w:t>12.1</w:t>
            </w:r>
            <w:r w:rsidRPr="00912628">
              <w:rPr>
                <w:rFonts w:ascii="Times New Roman" w:hAnsi="Times New Roman"/>
              </w:rPr>
              <w:tab/>
              <w:t>The Contract Price shall be paid as specified in the corresponding Appendix (Terms and Procedures of Payment) to the Contract Agreement. The procedures to be followed in making application for and processing payments shall be those outlined in the same Appendix.</w:t>
            </w:r>
          </w:p>
          <w:p w14:paraId="2D381CE7" w14:textId="77777777" w:rsidR="003E0693" w:rsidRPr="00912628" w:rsidRDefault="003E0693">
            <w:pPr>
              <w:spacing w:after="200"/>
              <w:ind w:left="576" w:hanging="576"/>
              <w:rPr>
                <w:rFonts w:ascii="Times New Roman" w:hAnsi="Times New Roman"/>
              </w:rPr>
            </w:pPr>
            <w:r w:rsidRPr="00912628">
              <w:rPr>
                <w:rFonts w:ascii="Times New Roman" w:hAnsi="Times New Roman"/>
              </w:rPr>
              <w:lastRenderedPageBreak/>
              <w:t>12.2</w:t>
            </w:r>
            <w:r w:rsidRPr="00912628">
              <w:rPr>
                <w:rFonts w:ascii="Times New Roman" w:hAnsi="Times New Roman"/>
              </w:rPr>
              <w:tab/>
              <w:t>No payment made by the Employer herein shall be deemed to constitute acceptance by the Employer of the Facilities or any part(s) thereof.</w:t>
            </w:r>
          </w:p>
          <w:p w14:paraId="5CB9839D" w14:textId="77777777" w:rsidR="003E0693" w:rsidRPr="00912628" w:rsidRDefault="003E0693">
            <w:pPr>
              <w:spacing w:after="200"/>
              <w:ind w:left="576" w:hanging="576"/>
              <w:rPr>
                <w:rFonts w:ascii="Times New Roman" w:hAnsi="Times New Roman"/>
              </w:rPr>
            </w:pPr>
            <w:r w:rsidRPr="00912628">
              <w:rPr>
                <w:rFonts w:ascii="Times New Roman" w:hAnsi="Times New Roman"/>
              </w:rPr>
              <w:t>12.3</w:t>
            </w:r>
            <w:r w:rsidRPr="00912628">
              <w:rPr>
                <w:rFonts w:ascii="Times New Roman" w:hAnsi="Times New Roman"/>
              </w:rPr>
              <w:tab/>
              <w:t>In the event that the Employer fails to make any payment by its respective due date or within the period set forth in the Contract, the Employer shall pay to the Contractor interest on the amount of such delayed payment at the rate(s) shown in the corresponding Appendix (Terms and Procedures of Payment) to the Contract Agreement for the period of delay until payment has been made in full, whether before or after judgment or arbitrage award.</w:t>
            </w:r>
          </w:p>
          <w:p w14:paraId="53FAF2A1" w14:textId="77777777" w:rsidR="003E0693" w:rsidRPr="00912628" w:rsidRDefault="003E0693">
            <w:pPr>
              <w:spacing w:after="200"/>
              <w:ind w:left="576" w:hanging="576"/>
              <w:rPr>
                <w:rFonts w:ascii="Times New Roman" w:hAnsi="Times New Roman"/>
              </w:rPr>
            </w:pPr>
            <w:r w:rsidRPr="00912628">
              <w:rPr>
                <w:rFonts w:ascii="Times New Roman" w:hAnsi="Times New Roman"/>
              </w:rPr>
              <w:t>12.4</w:t>
            </w:r>
            <w:r w:rsidRPr="00912628">
              <w:rPr>
                <w:rFonts w:ascii="Times New Roman" w:hAnsi="Times New Roman"/>
              </w:rPr>
              <w:tab/>
              <w:t>The currency or currencies in which payments are made to the Contractor under this Contract shall be specified in the corresponding Appendix (Terms and Procedures of Payment) to the Contract Agreement, subject to the general principle that payments will be made in the currency or currencies in which the Contract Price has been stated in the Contractor’s bid.</w:t>
            </w:r>
          </w:p>
          <w:p w14:paraId="5D3AE719" w14:textId="77777777" w:rsidR="003E0693" w:rsidRPr="00912628" w:rsidRDefault="003E0693">
            <w:pPr>
              <w:spacing w:after="200"/>
              <w:ind w:left="576" w:hanging="576"/>
              <w:rPr>
                <w:rFonts w:ascii="Times New Roman" w:hAnsi="Times New Roman"/>
              </w:rPr>
            </w:pPr>
            <w:r w:rsidRPr="00912628">
              <w:rPr>
                <w:rFonts w:ascii="Times New Roman" w:hAnsi="Times New Roman"/>
              </w:rPr>
              <w:t>12.5</w:t>
            </w:r>
            <w:r w:rsidRPr="00912628">
              <w:rPr>
                <w:rFonts w:ascii="Times New Roman" w:hAnsi="Times New Roman"/>
              </w:rPr>
              <w:tab/>
              <w:t>All payments shall be made in the currency or currencies specified in the corresponding Appendix (Terms and Procedures of Payment) to the Contract Agreement, pursuant to GCC 12.4.</w:t>
            </w:r>
          </w:p>
        </w:tc>
      </w:tr>
      <w:tr w:rsidR="003E0693" w:rsidRPr="00912628" w14:paraId="7B5624BF" w14:textId="77777777">
        <w:tc>
          <w:tcPr>
            <w:tcW w:w="2268" w:type="dxa"/>
          </w:tcPr>
          <w:p w14:paraId="727D24C7" w14:textId="77777777" w:rsidR="003E0693" w:rsidRPr="00912628" w:rsidRDefault="003E0693">
            <w:pPr>
              <w:pStyle w:val="Head42"/>
              <w:rPr>
                <w:rFonts w:ascii="Times New Roman" w:hAnsi="Times New Roman"/>
              </w:rPr>
            </w:pPr>
            <w:bookmarkStart w:id="265" w:name="_Toc113940342"/>
            <w:r w:rsidRPr="00912628">
              <w:rPr>
                <w:rFonts w:ascii="Times New Roman" w:hAnsi="Times New Roman"/>
              </w:rPr>
              <w:lastRenderedPageBreak/>
              <w:t>13.</w:t>
            </w:r>
            <w:r w:rsidRPr="00912628">
              <w:rPr>
                <w:rFonts w:ascii="Times New Roman" w:hAnsi="Times New Roman"/>
              </w:rPr>
              <w:tab/>
              <w:t>Securities</w:t>
            </w:r>
            <w:bookmarkEnd w:id="265"/>
          </w:p>
        </w:tc>
        <w:tc>
          <w:tcPr>
            <w:tcW w:w="7308" w:type="dxa"/>
          </w:tcPr>
          <w:p w14:paraId="45F8E8BE" w14:textId="77777777" w:rsidR="003E0693" w:rsidRPr="00912628" w:rsidRDefault="003E0693">
            <w:pPr>
              <w:spacing w:after="200"/>
              <w:ind w:left="576" w:hanging="576"/>
              <w:rPr>
                <w:rFonts w:ascii="Times New Roman" w:hAnsi="Times New Roman"/>
              </w:rPr>
            </w:pPr>
            <w:r w:rsidRPr="00912628">
              <w:rPr>
                <w:rFonts w:ascii="Times New Roman" w:hAnsi="Times New Roman"/>
              </w:rPr>
              <w:t>13.1</w:t>
            </w:r>
            <w:r w:rsidRPr="00912628">
              <w:rPr>
                <w:rFonts w:ascii="Times New Roman" w:hAnsi="Times New Roman"/>
              </w:rPr>
              <w:tab/>
            </w:r>
            <w:r w:rsidRPr="00912628">
              <w:rPr>
                <w:rFonts w:ascii="Times New Roman" w:hAnsi="Times New Roman"/>
                <w:u w:val="single"/>
              </w:rPr>
              <w:t>Issuance of Securities</w:t>
            </w:r>
          </w:p>
          <w:p w14:paraId="7905A400" w14:textId="77777777" w:rsidR="003E0693" w:rsidRPr="00912628" w:rsidRDefault="003E0693">
            <w:pPr>
              <w:spacing w:after="200"/>
              <w:ind w:left="576" w:hanging="576"/>
              <w:rPr>
                <w:rFonts w:ascii="Times New Roman" w:hAnsi="Times New Roman"/>
              </w:rPr>
            </w:pPr>
            <w:r w:rsidRPr="00912628">
              <w:rPr>
                <w:rFonts w:ascii="Times New Roman" w:hAnsi="Times New Roman"/>
              </w:rPr>
              <w:tab/>
              <w:t>The Contractor shall provide the securities specified below in favor of the Employer at the times, and in the amount, manner and form specified below.</w:t>
            </w:r>
          </w:p>
          <w:p w14:paraId="6871922D" w14:textId="77777777" w:rsidR="003E0693" w:rsidRPr="00912628" w:rsidRDefault="003E0693">
            <w:pPr>
              <w:spacing w:after="200"/>
              <w:ind w:left="576" w:hanging="576"/>
              <w:rPr>
                <w:rFonts w:ascii="Times New Roman" w:hAnsi="Times New Roman"/>
              </w:rPr>
            </w:pPr>
            <w:r w:rsidRPr="00912628">
              <w:rPr>
                <w:rFonts w:ascii="Times New Roman" w:hAnsi="Times New Roman"/>
              </w:rPr>
              <w:t>13.2</w:t>
            </w:r>
            <w:r w:rsidRPr="00912628">
              <w:rPr>
                <w:rFonts w:ascii="Times New Roman" w:hAnsi="Times New Roman"/>
              </w:rPr>
              <w:tab/>
            </w:r>
            <w:r w:rsidRPr="00912628">
              <w:rPr>
                <w:rFonts w:ascii="Times New Roman" w:hAnsi="Times New Roman"/>
                <w:u w:val="single"/>
              </w:rPr>
              <w:t>Advance Payment Security</w:t>
            </w:r>
          </w:p>
          <w:p w14:paraId="6801C40D" w14:textId="77777777" w:rsidR="003E0693" w:rsidRPr="00912628" w:rsidRDefault="003E0693">
            <w:pPr>
              <w:spacing w:after="200"/>
              <w:ind w:left="1332" w:hanging="756"/>
              <w:rPr>
                <w:rFonts w:ascii="Times New Roman" w:hAnsi="Times New Roman"/>
              </w:rPr>
            </w:pPr>
            <w:r w:rsidRPr="00912628">
              <w:rPr>
                <w:rFonts w:ascii="Times New Roman" w:hAnsi="Times New Roman"/>
              </w:rPr>
              <w:t>13.2.1</w:t>
            </w:r>
            <w:r w:rsidRPr="00912628">
              <w:rPr>
                <w:rFonts w:ascii="Times New Roman" w:hAnsi="Times New Roman"/>
              </w:rPr>
              <w:tab/>
              <w:t>The Contractor shall, within twenty-eight (28) days of the notification of contract award, provide a security in an amount equal to the advance payment calculated in accordance with the corresponding Appendix (Terms and Procedures of Payment) to the Contract Agreement, and in the same currency or currencies.</w:t>
            </w:r>
          </w:p>
          <w:p w14:paraId="26CB22A8" w14:textId="77777777" w:rsidR="003E0693" w:rsidRPr="00912628" w:rsidRDefault="003E0693">
            <w:pPr>
              <w:spacing w:after="200"/>
              <w:ind w:left="1332" w:hanging="756"/>
              <w:rPr>
                <w:rFonts w:ascii="Times New Roman" w:hAnsi="Times New Roman"/>
              </w:rPr>
            </w:pPr>
            <w:r w:rsidRPr="00912628">
              <w:rPr>
                <w:rFonts w:ascii="Times New Roman" w:hAnsi="Times New Roman"/>
              </w:rPr>
              <w:t>13.2.2</w:t>
            </w:r>
            <w:r w:rsidRPr="00912628">
              <w:rPr>
                <w:rFonts w:ascii="Times New Roman" w:hAnsi="Times New Roman"/>
              </w:rPr>
              <w:tab/>
              <w:t>The security shall be in the form provided in the bidding documents or in another form acceptable to the Employer. The amount of the security shall be reduced in proportion to the value of the Facilities executed by and paid to the Contractor from time to time, and shall automatically become null and void when the full amount of the advance payment has been recovered by the Employer. The security shall be returned to the Contractor immediately after its expiration.</w:t>
            </w:r>
          </w:p>
          <w:p w14:paraId="59FD4B24" w14:textId="77777777" w:rsidR="003E0693" w:rsidRPr="00912628" w:rsidRDefault="003E0693">
            <w:pPr>
              <w:spacing w:after="200"/>
              <w:ind w:left="576" w:hanging="576"/>
              <w:rPr>
                <w:rFonts w:ascii="Times New Roman" w:hAnsi="Times New Roman"/>
              </w:rPr>
            </w:pPr>
            <w:r w:rsidRPr="00912628">
              <w:rPr>
                <w:rFonts w:ascii="Times New Roman" w:hAnsi="Times New Roman"/>
              </w:rPr>
              <w:lastRenderedPageBreak/>
              <w:t>13.3</w:t>
            </w:r>
            <w:r w:rsidRPr="00912628">
              <w:rPr>
                <w:rFonts w:ascii="Times New Roman" w:hAnsi="Times New Roman"/>
              </w:rPr>
              <w:tab/>
              <w:t>Performance Security</w:t>
            </w:r>
          </w:p>
          <w:p w14:paraId="65388230" w14:textId="77777777" w:rsidR="003E0693" w:rsidRPr="00912628" w:rsidRDefault="003E0693">
            <w:pPr>
              <w:spacing w:after="200"/>
              <w:ind w:left="1332" w:hanging="756"/>
              <w:rPr>
                <w:rFonts w:ascii="Times New Roman" w:hAnsi="Times New Roman"/>
              </w:rPr>
            </w:pPr>
            <w:r w:rsidRPr="00912628">
              <w:rPr>
                <w:rFonts w:ascii="Times New Roman" w:hAnsi="Times New Roman"/>
              </w:rPr>
              <w:t>13.3.1</w:t>
            </w:r>
            <w:r w:rsidRPr="00912628">
              <w:rPr>
                <w:rFonts w:ascii="Times New Roman" w:hAnsi="Times New Roman"/>
              </w:rPr>
              <w:tab/>
              <w:t xml:space="preserve">The Contractor shall, within twenty-eight (28) days of the notification of contract award, provide a security for the due performance of the Contract in the amount specified in the </w:t>
            </w:r>
            <w:r w:rsidRPr="00912628">
              <w:rPr>
                <w:rFonts w:ascii="Times New Roman" w:hAnsi="Times New Roman"/>
                <w:b/>
              </w:rPr>
              <w:t>SCC</w:t>
            </w:r>
            <w:r w:rsidRPr="00912628">
              <w:rPr>
                <w:rFonts w:ascii="Times New Roman" w:hAnsi="Times New Roman"/>
              </w:rPr>
              <w:t>.</w:t>
            </w:r>
          </w:p>
          <w:p w14:paraId="43E74AAC" w14:textId="77777777" w:rsidR="003E0693" w:rsidRPr="00912628" w:rsidRDefault="003E0693">
            <w:pPr>
              <w:spacing w:after="200"/>
              <w:ind w:left="1332" w:hanging="756"/>
              <w:rPr>
                <w:rFonts w:ascii="Times New Roman" w:hAnsi="Times New Roman"/>
              </w:rPr>
            </w:pPr>
            <w:r w:rsidRPr="00912628">
              <w:rPr>
                <w:rFonts w:ascii="Times New Roman" w:hAnsi="Times New Roman"/>
              </w:rPr>
              <w:t>13.3.2</w:t>
            </w:r>
            <w:r w:rsidRPr="00912628">
              <w:rPr>
                <w:rFonts w:ascii="Times New Roman" w:hAnsi="Times New Roman"/>
              </w:rPr>
              <w:tab/>
              <w:t xml:space="preserve">The security shall be denominated in the currency or currencies of the Contract, or in a freely convertible currency acceptable to the Employer, and shall be in one of the forms of bank guarantees provided in the bidding documents, as stipulated by the Employer in the </w:t>
            </w:r>
            <w:r w:rsidRPr="00912628">
              <w:rPr>
                <w:rFonts w:ascii="Times New Roman" w:hAnsi="Times New Roman"/>
                <w:b/>
              </w:rPr>
              <w:t>SCC</w:t>
            </w:r>
            <w:r w:rsidRPr="00912628">
              <w:rPr>
                <w:rFonts w:ascii="Times New Roman" w:hAnsi="Times New Roman"/>
              </w:rPr>
              <w:t>, or in another form acceptable to the Employer.</w:t>
            </w:r>
          </w:p>
          <w:p w14:paraId="1B287D28" w14:textId="77777777" w:rsidR="003E0693" w:rsidRPr="00912628" w:rsidRDefault="003E0693">
            <w:pPr>
              <w:spacing w:after="200"/>
              <w:ind w:left="1332" w:hanging="756"/>
              <w:rPr>
                <w:rFonts w:ascii="Times New Roman" w:hAnsi="Times New Roman"/>
              </w:rPr>
            </w:pPr>
            <w:r w:rsidRPr="00912628">
              <w:rPr>
                <w:rFonts w:ascii="Times New Roman" w:hAnsi="Times New Roman"/>
              </w:rPr>
              <w:t>13.3.3</w:t>
            </w:r>
            <w:r w:rsidRPr="00912628">
              <w:rPr>
                <w:rFonts w:ascii="Times New Roman" w:hAnsi="Times New Roman"/>
              </w:rPr>
              <w:tab/>
              <w:t xml:space="preserve">The security shall automatically be reduced by half on the date of the Operational Acceptance and shall become null and void, eighteen (18) months after Completion of the Facilities or twelve (12) months after Operational Acceptance of the Facilities, whichever occurs first; provided, however, that if the Defects Liability Period has been extended on any part of the Facilities pursuant to GCC Sub-Clause 27.8 hereof, the Contractor shall issue an additional security in an amount proportionate to the Contract Price of that part. The security shall be returned to the Contractor immediately after its expiration, provided, however, that if the Contractor, pursuant to GCC Sub-Clause 27.10, is liable for an extended warranty obligation, the performance security shall be extended for the period and up to the amount specified in the </w:t>
            </w:r>
            <w:r w:rsidRPr="00912628">
              <w:rPr>
                <w:rFonts w:ascii="Times New Roman" w:hAnsi="Times New Roman"/>
                <w:b/>
              </w:rPr>
              <w:t>SCC</w:t>
            </w:r>
            <w:r w:rsidRPr="00912628">
              <w:rPr>
                <w:rFonts w:ascii="Times New Roman" w:hAnsi="Times New Roman"/>
              </w:rPr>
              <w:t>.</w:t>
            </w:r>
          </w:p>
        </w:tc>
      </w:tr>
      <w:tr w:rsidR="003E0693" w:rsidRPr="00912628" w14:paraId="2A4DB34E" w14:textId="77777777">
        <w:tc>
          <w:tcPr>
            <w:tcW w:w="2268" w:type="dxa"/>
          </w:tcPr>
          <w:p w14:paraId="32CC9C96" w14:textId="77777777" w:rsidR="003E0693" w:rsidRPr="00912628" w:rsidRDefault="003E0693">
            <w:pPr>
              <w:pStyle w:val="Head42"/>
              <w:rPr>
                <w:rFonts w:ascii="Times New Roman" w:hAnsi="Times New Roman"/>
              </w:rPr>
            </w:pPr>
            <w:bookmarkStart w:id="266" w:name="_Toc113940343"/>
            <w:r w:rsidRPr="00912628">
              <w:rPr>
                <w:rFonts w:ascii="Times New Roman" w:hAnsi="Times New Roman"/>
              </w:rPr>
              <w:lastRenderedPageBreak/>
              <w:t>14.</w:t>
            </w:r>
            <w:r w:rsidRPr="00912628">
              <w:rPr>
                <w:rFonts w:ascii="Times New Roman" w:hAnsi="Times New Roman"/>
              </w:rPr>
              <w:tab/>
              <w:t>Taxes and Duties</w:t>
            </w:r>
            <w:bookmarkEnd w:id="266"/>
          </w:p>
        </w:tc>
        <w:tc>
          <w:tcPr>
            <w:tcW w:w="7308" w:type="dxa"/>
          </w:tcPr>
          <w:p w14:paraId="6EA0013A" w14:textId="77777777" w:rsidR="003E0693" w:rsidRPr="00912628" w:rsidRDefault="003E0693">
            <w:pPr>
              <w:spacing w:after="200"/>
              <w:ind w:left="576" w:hanging="576"/>
              <w:rPr>
                <w:rFonts w:ascii="Times New Roman" w:hAnsi="Times New Roman"/>
              </w:rPr>
            </w:pPr>
            <w:r w:rsidRPr="00912628">
              <w:rPr>
                <w:rFonts w:ascii="Times New Roman" w:hAnsi="Times New Roman"/>
              </w:rPr>
              <w:t>14.1</w:t>
            </w:r>
            <w:r w:rsidRPr="00912628">
              <w:rPr>
                <w:rFonts w:ascii="Times New Roman" w:hAnsi="Times New Roman"/>
              </w:rPr>
              <w:tab/>
              <w:t>Except as otherwise specifically provided in the Contract, the Contractor shall bear and pay all taxes, duties, levies and charges assessed on the Contractor, its Subcontractors or their employees by all municipal, state or national government authorities in connection with the Facilities in and outside of the country where the Site is located.</w:t>
            </w:r>
          </w:p>
          <w:p w14:paraId="0B5C0D01" w14:textId="77777777" w:rsidR="003E0693" w:rsidRPr="00912628" w:rsidRDefault="003E0693">
            <w:pPr>
              <w:spacing w:after="200"/>
              <w:ind w:left="576" w:hanging="576"/>
              <w:rPr>
                <w:rFonts w:ascii="Times New Roman" w:hAnsi="Times New Roman"/>
              </w:rPr>
            </w:pPr>
            <w:r w:rsidRPr="00912628">
              <w:rPr>
                <w:rFonts w:ascii="Times New Roman" w:hAnsi="Times New Roman"/>
              </w:rPr>
              <w:t>14.2</w:t>
            </w:r>
            <w:r w:rsidRPr="00912628">
              <w:rPr>
                <w:rFonts w:ascii="Times New Roman" w:hAnsi="Times New Roman"/>
              </w:rPr>
              <w:tab/>
              <w:t>Notwithstanding GCC Sub-Clause 14.1 above, the Employer shall bear and promptly pay (a) all customs and import duties for the Plant and Equipment specified in Price Schedule No. 1; and (b)other domestic  taxes such as , sales tax and  value added tax (VAT) on the Plant and Equipment specified in Price Schedule</w:t>
            </w:r>
            <w:r w:rsidR="007F0C18" w:rsidRPr="00912628">
              <w:rPr>
                <w:rFonts w:ascii="Times New Roman" w:hAnsi="Times New Roman"/>
              </w:rPr>
              <w:t>s</w:t>
            </w:r>
            <w:r w:rsidRPr="00912628">
              <w:rPr>
                <w:rFonts w:ascii="Times New Roman" w:hAnsi="Times New Roman"/>
              </w:rPr>
              <w:t xml:space="preserve"> No.1 &amp; 2 and that are to be incorporated into the Facilities, and on the finished goods, imposed by the law of the country where the Site is located .</w:t>
            </w:r>
          </w:p>
          <w:p w14:paraId="656B8773" w14:textId="77777777" w:rsidR="003E0693" w:rsidRPr="00912628" w:rsidRDefault="003E0693">
            <w:pPr>
              <w:spacing w:after="200"/>
              <w:ind w:left="576" w:hanging="576"/>
              <w:rPr>
                <w:rFonts w:ascii="Times New Roman" w:hAnsi="Times New Roman"/>
              </w:rPr>
            </w:pPr>
            <w:r w:rsidRPr="00912628">
              <w:rPr>
                <w:rFonts w:ascii="Times New Roman" w:hAnsi="Times New Roman"/>
              </w:rPr>
              <w:t>14.3</w:t>
            </w:r>
            <w:r w:rsidRPr="00912628">
              <w:rPr>
                <w:rFonts w:ascii="Times New Roman" w:hAnsi="Times New Roman"/>
              </w:rPr>
              <w:tab/>
              <w:t xml:space="preserve">If any tax exemptions, reductions, allowances or privileges may be available to the Contractor in the country where the Site is located, </w:t>
            </w:r>
            <w:r w:rsidRPr="00912628">
              <w:rPr>
                <w:rFonts w:ascii="Times New Roman" w:hAnsi="Times New Roman"/>
              </w:rPr>
              <w:lastRenderedPageBreak/>
              <w:t>the Employer shall use its best endeavors to enable the Contractor to benefit from any such tax savings to the maximum allowable extent.</w:t>
            </w:r>
          </w:p>
          <w:p w14:paraId="6938276F" w14:textId="77777777" w:rsidR="003E0693" w:rsidRPr="00912628" w:rsidRDefault="003E0693">
            <w:pPr>
              <w:spacing w:after="200"/>
              <w:ind w:left="576" w:hanging="576"/>
              <w:rPr>
                <w:rFonts w:ascii="Times New Roman" w:hAnsi="Times New Roman"/>
              </w:rPr>
            </w:pPr>
            <w:r w:rsidRPr="00912628">
              <w:rPr>
                <w:rFonts w:ascii="Times New Roman" w:hAnsi="Times New Roman"/>
              </w:rPr>
              <w:t>14.4</w:t>
            </w:r>
            <w:r w:rsidRPr="00912628">
              <w:rPr>
                <w:rFonts w:ascii="Times New Roman" w:hAnsi="Times New Roman"/>
              </w:rPr>
              <w:tab/>
              <w:t>For the purpose of the Contract, it is agreed that the Contract Price specified in Article 2 (Contract Price and Terms of Payment) of the Form of Contract Agreement is based on the taxes, duties, levies and charges prevailing at the date twenty-eight (28) days prior to the date of bid submission in the country where the Site is located (hereinafter called “Tax” in this GCC Sub-Clause 14.4). If any rates of Tax are increased or decreased, a new Tax is introduced, an existing Tax is abolished, or any change in interpretation or application of any Tax occurs in the course of the performance of Contract, which was or will be assessed on the Contractor, Subcontractors or their employees in connection with performance of the Contract, an equitable adjustment of the Contract Price shall be made to fully take into account any such change by addition to the Contract Price or deduction therefrom, as the case may be, in accordance with GCC Clause 36 hereof.</w:t>
            </w:r>
          </w:p>
        </w:tc>
      </w:tr>
    </w:tbl>
    <w:p w14:paraId="01E472FC" w14:textId="77777777" w:rsidR="003E0693" w:rsidRPr="00912628" w:rsidRDefault="003E0693">
      <w:pPr>
        <w:rPr>
          <w:rFonts w:ascii="Times New Roman" w:hAnsi="Times New Roman"/>
        </w:rPr>
      </w:pPr>
    </w:p>
    <w:p w14:paraId="341BD124" w14:textId="77777777" w:rsidR="003E0693" w:rsidRPr="00912628" w:rsidRDefault="003E0693">
      <w:pPr>
        <w:pStyle w:val="Head41"/>
        <w:rPr>
          <w:rFonts w:ascii="Times New Roman" w:hAnsi="Times New Roman"/>
        </w:rPr>
      </w:pPr>
      <w:bookmarkStart w:id="267" w:name="_Toc113940344"/>
      <w:r w:rsidRPr="00912628">
        <w:rPr>
          <w:rFonts w:ascii="Times New Roman" w:hAnsi="Times New Roman"/>
        </w:rPr>
        <w:t>D. Intellectual Property</w:t>
      </w:r>
      <w:bookmarkEnd w:id="267"/>
    </w:p>
    <w:tbl>
      <w:tblPr>
        <w:tblW w:w="0" w:type="auto"/>
        <w:tblLook w:val="0000" w:firstRow="0" w:lastRow="0" w:firstColumn="0" w:lastColumn="0" w:noHBand="0" w:noVBand="0"/>
      </w:tblPr>
      <w:tblGrid>
        <w:gridCol w:w="2252"/>
        <w:gridCol w:w="7108"/>
      </w:tblGrid>
      <w:tr w:rsidR="003E0693" w:rsidRPr="00912628" w14:paraId="2AB75E08" w14:textId="77777777">
        <w:tc>
          <w:tcPr>
            <w:tcW w:w="2268" w:type="dxa"/>
          </w:tcPr>
          <w:p w14:paraId="2A331046" w14:textId="77777777" w:rsidR="003E0693" w:rsidRPr="00912628" w:rsidRDefault="003E0693">
            <w:pPr>
              <w:pStyle w:val="Head42"/>
              <w:rPr>
                <w:rFonts w:ascii="Times New Roman" w:hAnsi="Times New Roman"/>
              </w:rPr>
            </w:pPr>
            <w:bookmarkStart w:id="268" w:name="_Toc113940345"/>
            <w:r w:rsidRPr="00912628">
              <w:rPr>
                <w:rFonts w:ascii="Times New Roman" w:hAnsi="Times New Roman"/>
              </w:rPr>
              <w:t>15.</w:t>
            </w:r>
            <w:r w:rsidRPr="00912628">
              <w:rPr>
                <w:rFonts w:ascii="Times New Roman" w:hAnsi="Times New Roman"/>
              </w:rPr>
              <w:tab/>
              <w:t>Copyright</w:t>
            </w:r>
            <w:bookmarkEnd w:id="268"/>
          </w:p>
        </w:tc>
        <w:tc>
          <w:tcPr>
            <w:tcW w:w="7308" w:type="dxa"/>
          </w:tcPr>
          <w:p w14:paraId="04040EC5" w14:textId="77777777" w:rsidR="003E0693" w:rsidRPr="00912628" w:rsidRDefault="003E0693">
            <w:pPr>
              <w:spacing w:after="200"/>
              <w:ind w:left="576" w:hanging="576"/>
              <w:rPr>
                <w:rFonts w:ascii="Times New Roman" w:hAnsi="Times New Roman"/>
              </w:rPr>
            </w:pPr>
            <w:r w:rsidRPr="00912628">
              <w:rPr>
                <w:rFonts w:ascii="Times New Roman" w:hAnsi="Times New Roman"/>
              </w:rPr>
              <w:t>15.1</w:t>
            </w:r>
            <w:r w:rsidRPr="00912628">
              <w:rPr>
                <w:rFonts w:ascii="Times New Roman" w:hAnsi="Times New Roman"/>
              </w:rPr>
              <w:tab/>
              <w:t>The copyright in all drawings, documents and other materials containing data and information furnished to the Employer by the Contractor herein shall remain vested in the Contractor or, if they are furnished to the Employer directly or through the Contractor by any third party, including suppliers of materials, the copyright in such materials shall remain vested in such third party.</w:t>
            </w:r>
          </w:p>
        </w:tc>
      </w:tr>
      <w:tr w:rsidR="003E0693" w:rsidRPr="00912628" w14:paraId="4D7FB093" w14:textId="77777777">
        <w:tc>
          <w:tcPr>
            <w:tcW w:w="2268" w:type="dxa"/>
          </w:tcPr>
          <w:p w14:paraId="579F10CD" w14:textId="77777777" w:rsidR="003E0693" w:rsidRPr="00912628" w:rsidRDefault="003E0693">
            <w:pPr>
              <w:pStyle w:val="Head42"/>
              <w:rPr>
                <w:rFonts w:ascii="Times New Roman" w:hAnsi="Times New Roman"/>
              </w:rPr>
            </w:pPr>
            <w:bookmarkStart w:id="269" w:name="_Toc113940346"/>
            <w:r w:rsidRPr="00912628">
              <w:rPr>
                <w:rFonts w:ascii="Times New Roman" w:hAnsi="Times New Roman"/>
              </w:rPr>
              <w:t>16.</w:t>
            </w:r>
            <w:r w:rsidRPr="00912628">
              <w:rPr>
                <w:rFonts w:ascii="Times New Roman" w:hAnsi="Times New Roman"/>
              </w:rPr>
              <w:tab/>
              <w:t>Confidential Information</w:t>
            </w:r>
            <w:bookmarkEnd w:id="269"/>
          </w:p>
        </w:tc>
        <w:tc>
          <w:tcPr>
            <w:tcW w:w="7308" w:type="dxa"/>
          </w:tcPr>
          <w:p w14:paraId="0C5475A6" w14:textId="77777777" w:rsidR="003E0693" w:rsidRPr="00912628" w:rsidRDefault="003E0693">
            <w:pPr>
              <w:spacing w:after="200"/>
              <w:ind w:left="576" w:hanging="576"/>
              <w:rPr>
                <w:rFonts w:ascii="Times New Roman" w:hAnsi="Times New Roman"/>
              </w:rPr>
            </w:pPr>
            <w:r w:rsidRPr="00912628">
              <w:rPr>
                <w:rFonts w:ascii="Times New Roman" w:hAnsi="Times New Roman"/>
              </w:rPr>
              <w:t>16.1</w:t>
            </w:r>
            <w:r w:rsidRPr="00912628">
              <w:rPr>
                <w:rFonts w:ascii="Times New Roman" w:hAnsi="Times New Roman"/>
              </w:rPr>
              <w:tab/>
              <w:t>The Employer and the Contractor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termination of the Contract. Notwithstanding the above, the Contractor may furnish to its Subcontractor(s) such documents, data and other information it receives from the Employer to the extent required for the Subcontractor(s) to perform its work under the Contract, in which event the Contractor shall obtain from such Subcontractor(s) an undertaking of confidentiality similar to that imposed on the Contractor under this GCC Clause 16.</w:t>
            </w:r>
          </w:p>
          <w:p w14:paraId="1F32075F" w14:textId="77777777" w:rsidR="003E0693" w:rsidRPr="00912628" w:rsidRDefault="003E0693">
            <w:pPr>
              <w:spacing w:after="200"/>
              <w:ind w:left="576" w:hanging="576"/>
              <w:rPr>
                <w:rFonts w:ascii="Times New Roman" w:hAnsi="Times New Roman"/>
              </w:rPr>
            </w:pPr>
            <w:r w:rsidRPr="00912628">
              <w:rPr>
                <w:rFonts w:ascii="Times New Roman" w:hAnsi="Times New Roman"/>
              </w:rPr>
              <w:t>16.2</w:t>
            </w:r>
            <w:r w:rsidRPr="00912628">
              <w:rPr>
                <w:rFonts w:ascii="Times New Roman" w:hAnsi="Times New Roman"/>
              </w:rPr>
              <w:tab/>
              <w:t xml:space="preserve">The Employer shall not use such documents, data and other information received from the Contractor for any purpose other than the operation and maintenance of the Facilities. Similarly, the Contractor shall not use such documents, data and other </w:t>
            </w:r>
            <w:r w:rsidRPr="00912628">
              <w:rPr>
                <w:rFonts w:ascii="Times New Roman" w:hAnsi="Times New Roman"/>
              </w:rPr>
              <w:lastRenderedPageBreak/>
              <w:t>information received from the Employer for any purpose other than the design, procurement of Plant and Equipment, construction or such other work and services as are required for the performance of the Contract.</w:t>
            </w:r>
          </w:p>
          <w:p w14:paraId="5D51857A" w14:textId="77777777" w:rsidR="003E0693" w:rsidRPr="00912628" w:rsidRDefault="003E0693">
            <w:pPr>
              <w:spacing w:after="200"/>
              <w:ind w:left="576" w:hanging="576"/>
              <w:rPr>
                <w:rFonts w:ascii="Times New Roman" w:hAnsi="Times New Roman"/>
              </w:rPr>
            </w:pPr>
            <w:r w:rsidRPr="00912628">
              <w:rPr>
                <w:rFonts w:ascii="Times New Roman" w:hAnsi="Times New Roman"/>
              </w:rPr>
              <w:t>16.3</w:t>
            </w:r>
            <w:r w:rsidRPr="00912628">
              <w:rPr>
                <w:rFonts w:ascii="Times New Roman" w:hAnsi="Times New Roman"/>
              </w:rPr>
              <w:tab/>
              <w:t>The obligation of a party under GCC Sub-Clauses 16.1 and 16.2 above, however, shall not apply to that information which</w:t>
            </w:r>
          </w:p>
          <w:p w14:paraId="1B7A7B7B" w14:textId="77777777" w:rsidR="003E0693" w:rsidRPr="00912628" w:rsidRDefault="003E0693">
            <w:pPr>
              <w:spacing w:after="200"/>
              <w:ind w:left="1152" w:hanging="576"/>
              <w:rPr>
                <w:rFonts w:ascii="Times New Roman" w:hAnsi="Times New Roman"/>
              </w:rPr>
            </w:pPr>
            <w:r w:rsidRPr="00912628">
              <w:rPr>
                <w:rFonts w:ascii="Times New Roman" w:hAnsi="Times New Roman"/>
              </w:rPr>
              <w:t>(a)</w:t>
            </w:r>
            <w:r w:rsidRPr="00912628">
              <w:rPr>
                <w:rFonts w:ascii="Times New Roman" w:hAnsi="Times New Roman"/>
              </w:rPr>
              <w:tab/>
              <w:t>now or hereafter enters the public domain through no fault of that party</w:t>
            </w:r>
          </w:p>
          <w:p w14:paraId="44DFCF36" w14:textId="77777777" w:rsidR="003E0693" w:rsidRPr="00912628" w:rsidRDefault="003E0693">
            <w:pPr>
              <w:spacing w:after="200"/>
              <w:ind w:left="1152" w:hanging="576"/>
              <w:rPr>
                <w:rFonts w:ascii="Times New Roman" w:hAnsi="Times New Roman"/>
              </w:rPr>
            </w:pPr>
            <w:r w:rsidRPr="00912628">
              <w:rPr>
                <w:rFonts w:ascii="Times New Roman" w:hAnsi="Times New Roman"/>
              </w:rPr>
              <w:t>(b)</w:t>
            </w:r>
            <w:r w:rsidRPr="00912628">
              <w:rPr>
                <w:rFonts w:ascii="Times New Roman" w:hAnsi="Times New Roman"/>
              </w:rPr>
              <w:tab/>
              <w:t>can be proven to have been possessed by that party at the time of disclosure and which was not previously obtained, directly or indirectly, from the other party hereto</w:t>
            </w:r>
          </w:p>
          <w:p w14:paraId="591D26ED" w14:textId="77777777" w:rsidR="003E0693" w:rsidRPr="00912628" w:rsidRDefault="003E0693">
            <w:pPr>
              <w:spacing w:after="200"/>
              <w:ind w:left="1152" w:hanging="576"/>
              <w:rPr>
                <w:rFonts w:ascii="Times New Roman" w:hAnsi="Times New Roman"/>
              </w:rPr>
            </w:pPr>
            <w:r w:rsidRPr="00912628">
              <w:rPr>
                <w:rFonts w:ascii="Times New Roman" w:hAnsi="Times New Roman"/>
              </w:rPr>
              <w:t>(c)</w:t>
            </w:r>
            <w:r w:rsidRPr="00912628">
              <w:rPr>
                <w:rFonts w:ascii="Times New Roman" w:hAnsi="Times New Roman"/>
              </w:rPr>
              <w:tab/>
              <w:t>otherwise lawfully becomes available to that party from a third party that has no obligation of confidentiality.</w:t>
            </w:r>
          </w:p>
          <w:p w14:paraId="4E6B49E8" w14:textId="77777777" w:rsidR="003E0693" w:rsidRPr="00912628" w:rsidRDefault="003E0693">
            <w:pPr>
              <w:spacing w:after="200"/>
              <w:ind w:left="576" w:hanging="576"/>
              <w:rPr>
                <w:rFonts w:ascii="Times New Roman" w:hAnsi="Times New Roman"/>
              </w:rPr>
            </w:pPr>
            <w:r w:rsidRPr="00912628">
              <w:rPr>
                <w:rFonts w:ascii="Times New Roman" w:hAnsi="Times New Roman"/>
              </w:rPr>
              <w:t>16.4</w:t>
            </w:r>
            <w:r w:rsidRPr="00912628">
              <w:rPr>
                <w:rFonts w:ascii="Times New Roman" w:hAnsi="Times New Roman"/>
              </w:rPr>
              <w:tab/>
              <w:t>The above provisions of this GCC Clause 16 shall not in any way modify any undertaking of confidentiality given by either of the parties hereto prior to the date of the Contract in respect of the Facilities or any part thereof.</w:t>
            </w:r>
          </w:p>
          <w:p w14:paraId="04FF3422" w14:textId="77777777" w:rsidR="003E0693" w:rsidRPr="00912628" w:rsidRDefault="003E0693">
            <w:pPr>
              <w:spacing w:after="200"/>
              <w:ind w:left="576" w:hanging="576"/>
              <w:rPr>
                <w:rFonts w:ascii="Times New Roman" w:hAnsi="Times New Roman"/>
              </w:rPr>
            </w:pPr>
            <w:r w:rsidRPr="00912628">
              <w:rPr>
                <w:rFonts w:ascii="Times New Roman" w:hAnsi="Times New Roman"/>
              </w:rPr>
              <w:t>16.5</w:t>
            </w:r>
            <w:r w:rsidRPr="00912628">
              <w:rPr>
                <w:rFonts w:ascii="Times New Roman" w:hAnsi="Times New Roman"/>
              </w:rPr>
              <w:tab/>
              <w:t>The provisions of this GCC Clause 16 shall survive termination, for whatever reason, of the Contract.</w:t>
            </w:r>
          </w:p>
        </w:tc>
      </w:tr>
    </w:tbl>
    <w:p w14:paraId="36A5E865" w14:textId="77777777" w:rsidR="003E0693" w:rsidRPr="00912628" w:rsidRDefault="003E0693">
      <w:pPr>
        <w:rPr>
          <w:rFonts w:ascii="Times New Roman" w:hAnsi="Times New Roman"/>
        </w:rPr>
      </w:pPr>
    </w:p>
    <w:p w14:paraId="15D1413D" w14:textId="77777777" w:rsidR="003E0693" w:rsidRPr="00912628" w:rsidRDefault="003E0693">
      <w:pPr>
        <w:pStyle w:val="Head41"/>
        <w:rPr>
          <w:rFonts w:ascii="Times New Roman" w:hAnsi="Times New Roman"/>
        </w:rPr>
      </w:pPr>
      <w:bookmarkStart w:id="270" w:name="_Toc113940347"/>
      <w:r w:rsidRPr="00912628">
        <w:rPr>
          <w:rFonts w:ascii="Times New Roman" w:hAnsi="Times New Roman"/>
        </w:rPr>
        <w:t>E.  Execution of the Facilities</w:t>
      </w:r>
      <w:bookmarkEnd w:id="270"/>
    </w:p>
    <w:tbl>
      <w:tblPr>
        <w:tblW w:w="0" w:type="auto"/>
        <w:tblLook w:val="0000" w:firstRow="0" w:lastRow="0" w:firstColumn="0" w:lastColumn="0" w:noHBand="0" w:noVBand="0"/>
      </w:tblPr>
      <w:tblGrid>
        <w:gridCol w:w="2268"/>
        <w:gridCol w:w="7092"/>
      </w:tblGrid>
      <w:tr w:rsidR="003E0693" w:rsidRPr="00912628" w14:paraId="241EFD99" w14:textId="77777777">
        <w:tc>
          <w:tcPr>
            <w:tcW w:w="2268" w:type="dxa"/>
          </w:tcPr>
          <w:p w14:paraId="17C06CC5" w14:textId="77777777" w:rsidR="003E0693" w:rsidRPr="00912628" w:rsidRDefault="003E0693">
            <w:pPr>
              <w:pStyle w:val="Head42"/>
              <w:rPr>
                <w:rFonts w:ascii="Times New Roman" w:hAnsi="Times New Roman"/>
              </w:rPr>
            </w:pPr>
            <w:bookmarkStart w:id="271" w:name="_Toc113940348"/>
            <w:r w:rsidRPr="00912628">
              <w:rPr>
                <w:rFonts w:ascii="Times New Roman" w:hAnsi="Times New Roman"/>
              </w:rPr>
              <w:t>17.</w:t>
            </w:r>
            <w:r w:rsidRPr="00912628">
              <w:rPr>
                <w:rFonts w:ascii="Times New Roman" w:hAnsi="Times New Roman"/>
              </w:rPr>
              <w:tab/>
              <w:t>Representatives</w:t>
            </w:r>
            <w:bookmarkEnd w:id="271"/>
          </w:p>
        </w:tc>
        <w:tc>
          <w:tcPr>
            <w:tcW w:w="7308" w:type="dxa"/>
          </w:tcPr>
          <w:p w14:paraId="4C199077" w14:textId="77777777" w:rsidR="003E0693" w:rsidRPr="00912628" w:rsidRDefault="003E0693">
            <w:pPr>
              <w:spacing w:after="200"/>
              <w:ind w:left="576" w:hanging="576"/>
              <w:rPr>
                <w:rFonts w:ascii="Times New Roman" w:hAnsi="Times New Roman"/>
              </w:rPr>
            </w:pPr>
            <w:r w:rsidRPr="00912628">
              <w:rPr>
                <w:rFonts w:ascii="Times New Roman" w:hAnsi="Times New Roman"/>
              </w:rPr>
              <w:t>17.1</w:t>
            </w:r>
            <w:r w:rsidRPr="00912628">
              <w:rPr>
                <w:rFonts w:ascii="Times New Roman" w:hAnsi="Times New Roman"/>
              </w:rPr>
              <w:tab/>
              <w:t xml:space="preserve">Project </w:t>
            </w:r>
            <w:proofErr w:type="spellStart"/>
            <w:r w:rsidRPr="00912628">
              <w:rPr>
                <w:rFonts w:ascii="Times New Roman" w:hAnsi="Times New Roman"/>
              </w:rPr>
              <w:t>ManagerIf</w:t>
            </w:r>
            <w:proofErr w:type="spellEnd"/>
            <w:r w:rsidRPr="00912628">
              <w:rPr>
                <w:rFonts w:ascii="Times New Roman" w:hAnsi="Times New Roman"/>
              </w:rPr>
              <w:t xml:space="preserve"> the Project Manager is not named in the Contract, then within fourteen (14) days of the Effective Date, the Employer shall appoint and notify the Contractor in writing of the name of the Project Manager. The Employer may from time to time appoint some other person as the Project Manager in place of the person previously so appointed, and shall give a notice of the name of such other person to the Contractor without delay. No such appointment shall be made at such a time or in such a manner as to impede the progress of work on the Facilities. Such appointment shall only take effect upon receipt of such notice by the Contractor. The Project Manager shall represent and act for the Employer at all times during the currency of the Contract. All notices, instructions, orders, certificates, approvals and all other communications under the Contract shall be given by the Project Manager, except as herein otherwise provided.</w:t>
            </w:r>
          </w:p>
          <w:p w14:paraId="0BC80957" w14:textId="77777777" w:rsidR="003E0693" w:rsidRPr="00912628" w:rsidRDefault="003E0693">
            <w:pPr>
              <w:spacing w:after="200"/>
              <w:ind w:left="576" w:hanging="576"/>
              <w:rPr>
                <w:rFonts w:ascii="Times New Roman" w:hAnsi="Times New Roman"/>
              </w:rPr>
            </w:pPr>
            <w:r w:rsidRPr="00912628">
              <w:rPr>
                <w:rFonts w:ascii="Times New Roman" w:hAnsi="Times New Roman"/>
              </w:rPr>
              <w:tab/>
              <w:t xml:space="preserve">All notices, instructions, information and other communications given by the Contractor to the Employer under the Contract shall </w:t>
            </w:r>
            <w:r w:rsidRPr="00912628">
              <w:rPr>
                <w:rFonts w:ascii="Times New Roman" w:hAnsi="Times New Roman"/>
              </w:rPr>
              <w:lastRenderedPageBreak/>
              <w:t>be given to the Project Manager, except as herein otherwise provided.</w:t>
            </w:r>
          </w:p>
          <w:p w14:paraId="141AF57F" w14:textId="77777777" w:rsidR="005317C4" w:rsidRPr="00912628" w:rsidRDefault="005317C4">
            <w:pPr>
              <w:spacing w:after="200"/>
              <w:ind w:left="576" w:hanging="576"/>
              <w:rPr>
                <w:rFonts w:ascii="Times New Roman" w:hAnsi="Times New Roman"/>
              </w:rPr>
            </w:pPr>
          </w:p>
          <w:p w14:paraId="6948C706" w14:textId="77777777" w:rsidR="003E0693" w:rsidRPr="00912628" w:rsidRDefault="003E0693">
            <w:pPr>
              <w:spacing w:after="200"/>
              <w:ind w:left="576" w:hanging="576"/>
              <w:rPr>
                <w:rFonts w:ascii="Times New Roman" w:hAnsi="Times New Roman"/>
              </w:rPr>
            </w:pPr>
            <w:r w:rsidRPr="00912628">
              <w:rPr>
                <w:rFonts w:ascii="Times New Roman" w:hAnsi="Times New Roman"/>
              </w:rPr>
              <w:t>17.2</w:t>
            </w:r>
            <w:r w:rsidRPr="00912628">
              <w:rPr>
                <w:rFonts w:ascii="Times New Roman" w:hAnsi="Times New Roman"/>
              </w:rPr>
              <w:tab/>
            </w:r>
            <w:r w:rsidRPr="00912628">
              <w:rPr>
                <w:rFonts w:ascii="Times New Roman" w:hAnsi="Times New Roman"/>
                <w:u w:val="single"/>
              </w:rPr>
              <w:t>Contractor’s Representative &amp; Construction Manager</w:t>
            </w:r>
          </w:p>
          <w:p w14:paraId="280832BC" w14:textId="77777777" w:rsidR="003E0693" w:rsidRPr="00912628" w:rsidRDefault="003E0693">
            <w:pPr>
              <w:spacing w:after="200"/>
              <w:ind w:left="1332" w:hanging="756"/>
              <w:rPr>
                <w:rFonts w:ascii="Times New Roman" w:hAnsi="Times New Roman"/>
              </w:rPr>
            </w:pPr>
            <w:r w:rsidRPr="00912628">
              <w:rPr>
                <w:rFonts w:ascii="Times New Roman" w:hAnsi="Times New Roman"/>
              </w:rPr>
              <w:t>17.2.1</w:t>
            </w:r>
            <w:r w:rsidRPr="00912628">
              <w:rPr>
                <w:rFonts w:ascii="Times New Roman" w:hAnsi="Times New Roman"/>
              </w:rPr>
              <w:tab/>
              <w:t>If the Contractor’s Representative is not named in the Contract, then within fourteen (14) days of the Effective Date, the Contractor shall appoint the Contractor’s Representative and shall request the Employer in writing to approve the person so appointed. If the Employer makes no objection to the appointment within fourteen (14) days, the Contractor’s Representative shall be deemed to have been approved. If the Employer objects to the appointment within fourteen (14) days giving the reason therefor, then the Contractor shall appoint a replacement within fourteen (14) days of such objection, and the foregoing provisions of this GCC Sub-Clause 17.2.1 shall apply thereto.</w:t>
            </w:r>
          </w:p>
          <w:p w14:paraId="5D8F0BF2" w14:textId="77777777" w:rsidR="003E0693" w:rsidRPr="00912628" w:rsidRDefault="003E0693">
            <w:pPr>
              <w:spacing w:after="200"/>
              <w:ind w:left="1332" w:hanging="756"/>
              <w:rPr>
                <w:rFonts w:ascii="Times New Roman" w:hAnsi="Times New Roman"/>
              </w:rPr>
            </w:pPr>
            <w:r w:rsidRPr="00912628">
              <w:rPr>
                <w:rFonts w:ascii="Times New Roman" w:hAnsi="Times New Roman"/>
              </w:rPr>
              <w:t>17.2.2</w:t>
            </w:r>
            <w:r w:rsidRPr="00912628">
              <w:rPr>
                <w:rFonts w:ascii="Times New Roman" w:hAnsi="Times New Roman"/>
              </w:rPr>
              <w:tab/>
              <w:t xml:space="preserve">The Contractor’s Representative shall represent and act for the Contractor at all times during the currency of the Contract and shall give to the Project Manager all the Contractor’s notices, instructions, information and all other communications under the </w:t>
            </w:r>
            <w:proofErr w:type="spellStart"/>
            <w:r w:rsidRPr="00912628">
              <w:rPr>
                <w:rFonts w:ascii="Times New Roman" w:hAnsi="Times New Roman"/>
              </w:rPr>
              <w:t>Contract.All</w:t>
            </w:r>
            <w:proofErr w:type="spellEnd"/>
            <w:r w:rsidRPr="00912628">
              <w:rPr>
                <w:rFonts w:ascii="Times New Roman" w:hAnsi="Times New Roman"/>
              </w:rPr>
              <w:t xml:space="preserve"> notices, instructions, information and all other communications given by the Employer or the Project Manager to the Contractor under the Contract shall be given to the Contractor’s Representative or, in its absence, its deputy, except as herein otherwise </w:t>
            </w:r>
            <w:proofErr w:type="spellStart"/>
            <w:r w:rsidRPr="00912628">
              <w:rPr>
                <w:rFonts w:ascii="Times New Roman" w:hAnsi="Times New Roman"/>
              </w:rPr>
              <w:t>provided.The</w:t>
            </w:r>
            <w:proofErr w:type="spellEnd"/>
            <w:r w:rsidRPr="00912628">
              <w:rPr>
                <w:rFonts w:ascii="Times New Roman" w:hAnsi="Times New Roman"/>
              </w:rPr>
              <w:t xml:space="preserve"> Contractor shall not revoke the appointment of the Contractor’s Representative without the Employer’s prior written consent, which shall not be unreasonably withheld. If the Employer consents thereto, the Contractor shall appoint some other person as the Contractor’s Representative, pursuant to the procedure set out in GCC Sub-Clause 17.2.1.</w:t>
            </w:r>
          </w:p>
          <w:p w14:paraId="53CA1EDA" w14:textId="77777777" w:rsidR="003E0693" w:rsidRPr="00912628" w:rsidRDefault="003E0693">
            <w:pPr>
              <w:spacing w:after="220"/>
              <w:ind w:left="1339" w:hanging="763"/>
              <w:rPr>
                <w:rFonts w:ascii="Times New Roman" w:hAnsi="Times New Roman"/>
              </w:rPr>
            </w:pPr>
            <w:r w:rsidRPr="00912628">
              <w:rPr>
                <w:rFonts w:ascii="Times New Roman" w:hAnsi="Times New Roman"/>
              </w:rPr>
              <w:t>17.2.3</w:t>
            </w:r>
            <w:r w:rsidRPr="00912628">
              <w:rPr>
                <w:rFonts w:ascii="Times New Roman" w:hAnsi="Times New Roman"/>
              </w:rPr>
              <w:tab/>
              <w:t xml:space="preserve">The Contractor’s Representative may, subject to the approval of the Employer (which shall not be unreasonably withheld), at any time delegate to any person any of the powers, functions and authorities vested in him or her. Any such delegation may be revoked at any time. Any such delegation or revocation shall be subject to a prior notice signed by the Contractor’s Representative, and shall specify the powers, functions and authorities thereby delegated or revoked. No such delegation or revocation shall take effect unless and until </w:t>
            </w:r>
            <w:r w:rsidRPr="00912628">
              <w:rPr>
                <w:rFonts w:ascii="Times New Roman" w:hAnsi="Times New Roman"/>
              </w:rPr>
              <w:lastRenderedPageBreak/>
              <w:t xml:space="preserve">a copy thereof has been delivered to the Employer and the Project </w:t>
            </w:r>
            <w:proofErr w:type="spellStart"/>
            <w:r w:rsidRPr="00912628">
              <w:rPr>
                <w:rFonts w:ascii="Times New Roman" w:hAnsi="Times New Roman"/>
              </w:rPr>
              <w:t>Manager.Any</w:t>
            </w:r>
            <w:proofErr w:type="spellEnd"/>
            <w:r w:rsidRPr="00912628">
              <w:rPr>
                <w:rFonts w:ascii="Times New Roman" w:hAnsi="Times New Roman"/>
              </w:rPr>
              <w:t xml:space="preserve"> act or exercise by any person of powers, functions and authorities so delegated to him or her in accordance with this GCC Sub-Clause 17.2.3 shall be deemed to be an act or exercise by the Contractor’s Representative.</w:t>
            </w:r>
          </w:p>
          <w:p w14:paraId="0C0E662B" w14:textId="77777777" w:rsidR="003E0693" w:rsidRPr="00912628" w:rsidRDefault="003E0693">
            <w:pPr>
              <w:spacing w:after="220"/>
              <w:ind w:left="1339" w:hanging="763"/>
              <w:rPr>
                <w:rFonts w:ascii="Times New Roman" w:hAnsi="Times New Roman"/>
              </w:rPr>
            </w:pPr>
            <w:r w:rsidRPr="00912628">
              <w:rPr>
                <w:rFonts w:ascii="Times New Roman" w:hAnsi="Times New Roman"/>
              </w:rPr>
              <w:t>17.2.4</w:t>
            </w:r>
            <w:r w:rsidRPr="00912628">
              <w:rPr>
                <w:rFonts w:ascii="Times New Roman" w:hAnsi="Times New Roman"/>
              </w:rPr>
              <w:tab/>
              <w:t>From the commencement of installation of the Facilities at the Site until Completion, the Contractor’s Representative shall appoint a suitable person as the construction manager (hereinafter referred to as “the Construction Manager”). The Construction Manager shall supervise all work done at the Site by the Contractor and shall be present at the Site throughout normal working hours except when on leave, sick or absent for reasons connected with the proper performance of the Contract. Whenever the Construction Manager is absent from the Site, a suitable person shall be appointed to act as his or her deputy.</w:t>
            </w:r>
          </w:p>
          <w:p w14:paraId="1F72325A" w14:textId="77777777" w:rsidR="003E0693" w:rsidRPr="00912628" w:rsidRDefault="003E0693">
            <w:pPr>
              <w:spacing w:after="220"/>
              <w:ind w:left="1339" w:hanging="763"/>
              <w:rPr>
                <w:rFonts w:ascii="Times New Roman" w:hAnsi="Times New Roman"/>
              </w:rPr>
            </w:pPr>
            <w:r w:rsidRPr="00912628">
              <w:rPr>
                <w:rFonts w:ascii="Times New Roman" w:hAnsi="Times New Roman"/>
              </w:rPr>
              <w:t>17.2.5</w:t>
            </w:r>
            <w:r w:rsidRPr="00912628">
              <w:rPr>
                <w:rFonts w:ascii="Times New Roman" w:hAnsi="Times New Roman"/>
              </w:rPr>
              <w:tab/>
              <w:t>The Employer may by notice to the Contractor object to any representative or person employed by the Contractor in the execution of the Contract who, in the reasonable opinion of the Employer, may behave inappropriately, may be incompetent or negligent, or may commit a serious breach of the Site regulations provided under GCC Sub-Clause 22.3. The Employer shall provide evidence of the same, whereupon the Contractor shall remove such person from the Facilities.</w:t>
            </w:r>
          </w:p>
          <w:p w14:paraId="7B02590B" w14:textId="77777777" w:rsidR="003E0693" w:rsidRPr="00912628" w:rsidRDefault="003E0693">
            <w:pPr>
              <w:spacing w:after="220"/>
              <w:ind w:left="1339" w:hanging="763"/>
              <w:rPr>
                <w:rFonts w:ascii="Times New Roman" w:hAnsi="Times New Roman"/>
              </w:rPr>
            </w:pPr>
            <w:r w:rsidRPr="00912628">
              <w:rPr>
                <w:rFonts w:ascii="Times New Roman" w:hAnsi="Times New Roman"/>
              </w:rPr>
              <w:t>17.2.6</w:t>
            </w:r>
            <w:r w:rsidRPr="00912628">
              <w:rPr>
                <w:rFonts w:ascii="Times New Roman" w:hAnsi="Times New Roman"/>
              </w:rPr>
              <w:tab/>
              <w:t>If any representative or person employed by the Contractor is removed in accordance with GCC Sub-Clause 17.2.5, the Contractor shall, where required, promptly appoint a replacement.</w:t>
            </w:r>
          </w:p>
        </w:tc>
      </w:tr>
      <w:tr w:rsidR="003E0693" w:rsidRPr="00912628" w14:paraId="7685BD43" w14:textId="77777777">
        <w:tc>
          <w:tcPr>
            <w:tcW w:w="2268" w:type="dxa"/>
          </w:tcPr>
          <w:p w14:paraId="53F3A123" w14:textId="77777777" w:rsidR="003E0693" w:rsidRPr="00912628" w:rsidRDefault="003E0693">
            <w:pPr>
              <w:pStyle w:val="Head42"/>
              <w:rPr>
                <w:rFonts w:ascii="Times New Roman" w:hAnsi="Times New Roman"/>
              </w:rPr>
            </w:pPr>
            <w:bookmarkStart w:id="272" w:name="_Toc113940349"/>
            <w:r w:rsidRPr="00912628">
              <w:rPr>
                <w:rFonts w:ascii="Times New Roman" w:hAnsi="Times New Roman"/>
              </w:rPr>
              <w:lastRenderedPageBreak/>
              <w:t>18.</w:t>
            </w:r>
            <w:r w:rsidRPr="00912628">
              <w:rPr>
                <w:rFonts w:ascii="Times New Roman" w:hAnsi="Times New Roman"/>
              </w:rPr>
              <w:tab/>
              <w:t>Work Program</w:t>
            </w:r>
            <w:bookmarkEnd w:id="272"/>
          </w:p>
        </w:tc>
        <w:tc>
          <w:tcPr>
            <w:tcW w:w="7308" w:type="dxa"/>
          </w:tcPr>
          <w:p w14:paraId="44798B4A" w14:textId="77777777" w:rsidR="003E0693" w:rsidRPr="00912628" w:rsidRDefault="003E0693">
            <w:pPr>
              <w:spacing w:after="200"/>
              <w:ind w:left="576" w:hanging="576"/>
              <w:rPr>
                <w:rFonts w:ascii="Times New Roman" w:hAnsi="Times New Roman"/>
              </w:rPr>
            </w:pPr>
            <w:r w:rsidRPr="00912628">
              <w:rPr>
                <w:rFonts w:ascii="Times New Roman" w:hAnsi="Times New Roman"/>
              </w:rPr>
              <w:t>18.1</w:t>
            </w:r>
            <w:r w:rsidRPr="00912628">
              <w:rPr>
                <w:rFonts w:ascii="Times New Roman" w:hAnsi="Times New Roman"/>
              </w:rPr>
              <w:tab/>
            </w:r>
            <w:r w:rsidRPr="00912628">
              <w:rPr>
                <w:rFonts w:ascii="Times New Roman" w:hAnsi="Times New Roman"/>
                <w:u w:val="single"/>
              </w:rPr>
              <w:t>Contractor’s Organization</w:t>
            </w:r>
          </w:p>
          <w:p w14:paraId="05E16BFB" w14:textId="77777777" w:rsidR="003E0693" w:rsidRPr="00912628" w:rsidRDefault="003E0693">
            <w:pPr>
              <w:spacing w:after="200"/>
              <w:ind w:left="576" w:hanging="576"/>
              <w:rPr>
                <w:rFonts w:ascii="Times New Roman" w:hAnsi="Times New Roman"/>
              </w:rPr>
            </w:pPr>
            <w:r w:rsidRPr="00912628">
              <w:rPr>
                <w:rFonts w:ascii="Times New Roman" w:hAnsi="Times New Roman"/>
              </w:rPr>
              <w:tab/>
              <w:t>The Contractor shall supply to the Employer and the Project Manager a chart showing the proposed organization to be established by the Contractor for carrying out work on the Facilities. The chart shall include the identities of the key personnel together with the curricula vitae of such key personnel to be employed within twenty-one (21) days of the Effective Date. The Contractor shall promptly inform the Employer and the Project Manager in writing of any revision or alteration of such an organization chart.</w:t>
            </w:r>
          </w:p>
          <w:p w14:paraId="33F82459" w14:textId="77777777" w:rsidR="003E0693" w:rsidRPr="00912628" w:rsidRDefault="003E0693">
            <w:pPr>
              <w:spacing w:after="200"/>
              <w:ind w:left="576" w:hanging="576"/>
              <w:rPr>
                <w:rFonts w:ascii="Times New Roman" w:hAnsi="Times New Roman"/>
              </w:rPr>
            </w:pPr>
            <w:r w:rsidRPr="00912628">
              <w:rPr>
                <w:rFonts w:ascii="Times New Roman" w:hAnsi="Times New Roman"/>
              </w:rPr>
              <w:lastRenderedPageBreak/>
              <w:t>18.2</w:t>
            </w:r>
            <w:r w:rsidRPr="00912628">
              <w:rPr>
                <w:rFonts w:ascii="Times New Roman" w:hAnsi="Times New Roman"/>
              </w:rPr>
              <w:tab/>
            </w:r>
            <w:r w:rsidRPr="00912628">
              <w:rPr>
                <w:rFonts w:ascii="Times New Roman" w:hAnsi="Times New Roman"/>
                <w:u w:val="single"/>
              </w:rPr>
              <w:t>Program of Performance</w:t>
            </w:r>
          </w:p>
          <w:p w14:paraId="51972B98" w14:textId="77777777" w:rsidR="003E0693" w:rsidRPr="00912628" w:rsidRDefault="003E0693">
            <w:pPr>
              <w:spacing w:after="200"/>
              <w:ind w:left="576" w:hanging="576"/>
              <w:rPr>
                <w:rFonts w:ascii="Times New Roman" w:hAnsi="Times New Roman"/>
              </w:rPr>
            </w:pPr>
            <w:r w:rsidRPr="00912628">
              <w:rPr>
                <w:rFonts w:ascii="Times New Roman" w:hAnsi="Times New Roman"/>
              </w:rPr>
              <w:tab/>
              <w:t xml:space="preserve">Within twenty-eight (28) days after the date of signing the Contract Agreement, the Contractor shall prepare and submit to the Project Manager a detailed program of performance of the Contract, made in the form specified in the </w:t>
            </w:r>
            <w:r w:rsidRPr="00912628">
              <w:rPr>
                <w:rFonts w:ascii="Times New Roman" w:hAnsi="Times New Roman"/>
                <w:b/>
              </w:rPr>
              <w:t>SCC</w:t>
            </w:r>
            <w:r w:rsidRPr="00912628">
              <w:rPr>
                <w:rFonts w:ascii="Times New Roman" w:hAnsi="Times New Roman"/>
              </w:rPr>
              <w:t xml:space="preserve"> and showing the sequence in which it proposes to design, manufacture, transport, assemble, install and </w:t>
            </w:r>
            <w:proofErr w:type="spellStart"/>
            <w:r w:rsidRPr="00912628">
              <w:rPr>
                <w:rFonts w:ascii="Times New Roman" w:hAnsi="Times New Roman"/>
              </w:rPr>
              <w:t>precommission</w:t>
            </w:r>
            <w:proofErr w:type="spellEnd"/>
            <w:r w:rsidRPr="00912628">
              <w:rPr>
                <w:rFonts w:ascii="Times New Roman" w:hAnsi="Times New Roman"/>
              </w:rPr>
              <w:t xml:space="preserve">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the corresponding Appendix (Time Schedule) to the Contract Agreement and any other dates and periods specified in the Contract. The Contractor shall update and revise the program as and when appropriate or when required by the Project Manager, but without modification in the Times for Completion given in the </w:t>
            </w:r>
            <w:r w:rsidRPr="00912628">
              <w:rPr>
                <w:rFonts w:ascii="Times New Roman" w:hAnsi="Times New Roman"/>
                <w:b/>
              </w:rPr>
              <w:t>SCC</w:t>
            </w:r>
            <w:r w:rsidRPr="00912628">
              <w:rPr>
                <w:rFonts w:ascii="Times New Roman" w:hAnsi="Times New Roman"/>
              </w:rPr>
              <w:t xml:space="preserve"> and any extension granted in accordance with GCC Clause 40, and shall submit all such revisions to the Project Manager.</w:t>
            </w:r>
          </w:p>
          <w:p w14:paraId="2F704814" w14:textId="77777777" w:rsidR="003E0693" w:rsidRPr="00912628" w:rsidRDefault="003E0693">
            <w:pPr>
              <w:spacing w:after="200"/>
              <w:ind w:left="576" w:hanging="576"/>
              <w:rPr>
                <w:rFonts w:ascii="Times New Roman" w:hAnsi="Times New Roman"/>
              </w:rPr>
            </w:pPr>
            <w:r w:rsidRPr="00912628">
              <w:rPr>
                <w:rFonts w:ascii="Times New Roman" w:hAnsi="Times New Roman"/>
              </w:rPr>
              <w:t>18.3</w:t>
            </w:r>
            <w:r w:rsidRPr="00912628">
              <w:rPr>
                <w:rFonts w:ascii="Times New Roman" w:hAnsi="Times New Roman"/>
              </w:rPr>
              <w:tab/>
              <w:t>Progress Report</w:t>
            </w:r>
          </w:p>
          <w:p w14:paraId="0189E34A" w14:textId="77777777" w:rsidR="003E0693" w:rsidRPr="00912628" w:rsidRDefault="003E0693">
            <w:pPr>
              <w:spacing w:after="200"/>
              <w:ind w:left="576" w:hanging="576"/>
              <w:rPr>
                <w:rFonts w:ascii="Times New Roman" w:hAnsi="Times New Roman"/>
              </w:rPr>
            </w:pPr>
            <w:r w:rsidRPr="00912628">
              <w:rPr>
                <w:rFonts w:ascii="Times New Roman" w:hAnsi="Times New Roman"/>
              </w:rPr>
              <w:tab/>
              <w:t>The Contractor shall monitor progress of all the activities specified in the program referred to in GCC Sub-Clause 18.2 above, and supply a progress report to the Project Manager every month.</w:t>
            </w:r>
          </w:p>
          <w:p w14:paraId="21E12DF4" w14:textId="77777777" w:rsidR="003E0693" w:rsidRPr="00912628" w:rsidRDefault="003E0693">
            <w:pPr>
              <w:spacing w:after="200"/>
              <w:ind w:left="576" w:hanging="576"/>
              <w:rPr>
                <w:rFonts w:ascii="Times New Roman" w:hAnsi="Times New Roman"/>
              </w:rPr>
            </w:pPr>
            <w:r w:rsidRPr="00912628">
              <w:rPr>
                <w:rFonts w:ascii="Times New Roman" w:hAnsi="Times New Roman"/>
              </w:rPr>
              <w:tab/>
              <w:t>The progress report shall be in a form acceptable to the Project Manager and shall indicate: (a) percentage completion achieved compared with the planned percentage completion for each activity; and (b) where any activity is behind the program, giving comments and likely consequences and stating the corrective action being taken.</w:t>
            </w:r>
          </w:p>
          <w:p w14:paraId="56ACB997" w14:textId="77777777" w:rsidR="003E0693" w:rsidRPr="00912628" w:rsidRDefault="003E0693">
            <w:pPr>
              <w:spacing w:after="200"/>
              <w:ind w:left="576" w:hanging="576"/>
              <w:rPr>
                <w:rFonts w:ascii="Times New Roman" w:hAnsi="Times New Roman"/>
              </w:rPr>
            </w:pPr>
            <w:r w:rsidRPr="00912628">
              <w:rPr>
                <w:rFonts w:ascii="Times New Roman" w:hAnsi="Times New Roman"/>
              </w:rPr>
              <w:t>18.4</w:t>
            </w:r>
            <w:r w:rsidRPr="00912628">
              <w:rPr>
                <w:rFonts w:ascii="Times New Roman" w:hAnsi="Times New Roman"/>
              </w:rPr>
              <w:tab/>
              <w:t>Progress of Performance</w:t>
            </w:r>
          </w:p>
          <w:p w14:paraId="3B58B3EE" w14:textId="77777777" w:rsidR="003E0693" w:rsidRPr="00912628" w:rsidRDefault="003E0693">
            <w:pPr>
              <w:spacing w:after="200"/>
              <w:ind w:left="576" w:hanging="576"/>
              <w:rPr>
                <w:rFonts w:ascii="Times New Roman" w:hAnsi="Times New Roman"/>
              </w:rPr>
            </w:pPr>
            <w:r w:rsidRPr="00912628">
              <w:rPr>
                <w:rFonts w:ascii="Times New Roman" w:hAnsi="Times New Roman"/>
              </w:rPr>
              <w:tab/>
              <w:t xml:space="preserve">If at any time the Contractor’s actual progress falls behind the program referred to in GCC Sub-Clause 18.2,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8.2, any extension thereof entitled under </w:t>
            </w:r>
            <w:r w:rsidRPr="00912628">
              <w:rPr>
                <w:rFonts w:ascii="Times New Roman" w:hAnsi="Times New Roman"/>
              </w:rPr>
              <w:lastRenderedPageBreak/>
              <w:t>GCC Sub-Clause 40.1, or any extended period as may otherwise be agreed upon between the Employer and the Contractor.</w:t>
            </w:r>
          </w:p>
          <w:p w14:paraId="54FB79FE" w14:textId="77777777" w:rsidR="003E0693" w:rsidRPr="00912628" w:rsidRDefault="003E0693">
            <w:pPr>
              <w:spacing w:after="200"/>
              <w:ind w:left="576" w:hanging="576"/>
              <w:rPr>
                <w:rFonts w:ascii="Times New Roman" w:hAnsi="Times New Roman"/>
              </w:rPr>
            </w:pPr>
            <w:r w:rsidRPr="00912628">
              <w:rPr>
                <w:rFonts w:ascii="Times New Roman" w:hAnsi="Times New Roman"/>
              </w:rPr>
              <w:t>18.5</w:t>
            </w:r>
            <w:r w:rsidRPr="00912628">
              <w:rPr>
                <w:rFonts w:ascii="Times New Roman" w:hAnsi="Times New Roman"/>
              </w:rPr>
              <w:tab/>
              <w:t>Work Procedures</w:t>
            </w:r>
          </w:p>
          <w:p w14:paraId="4E83D885" w14:textId="77777777" w:rsidR="003E0693" w:rsidRPr="00912628" w:rsidRDefault="003E0693">
            <w:pPr>
              <w:spacing w:after="200"/>
              <w:ind w:left="576" w:hanging="576"/>
              <w:rPr>
                <w:rFonts w:ascii="Times New Roman" w:hAnsi="Times New Roman"/>
              </w:rPr>
            </w:pPr>
            <w:r w:rsidRPr="00912628">
              <w:rPr>
                <w:rFonts w:ascii="Times New Roman" w:hAnsi="Times New Roman"/>
              </w:rPr>
              <w:tab/>
              <w:t>The Contract shall be executed in accordance with the Contract Documents and the procedures given in the section on Sample Forms and Procedures of the Contract Documents.</w:t>
            </w:r>
          </w:p>
          <w:p w14:paraId="33163897" w14:textId="77777777" w:rsidR="003E0693" w:rsidRPr="00912628" w:rsidRDefault="003E0693">
            <w:pPr>
              <w:spacing w:after="200"/>
              <w:ind w:left="576" w:hanging="576"/>
              <w:rPr>
                <w:rFonts w:ascii="Times New Roman" w:hAnsi="Times New Roman"/>
              </w:rPr>
            </w:pPr>
            <w:r w:rsidRPr="00912628">
              <w:rPr>
                <w:rFonts w:ascii="Times New Roman" w:hAnsi="Times New Roman"/>
              </w:rPr>
              <w:tab/>
              <w:t>The Contractor may execute the Contract in accordance with its own standard project execution plans and procedures to the extent that they do not conflict with the provisions contained in the Contract.</w:t>
            </w:r>
          </w:p>
        </w:tc>
      </w:tr>
      <w:tr w:rsidR="003E0693" w:rsidRPr="00912628" w14:paraId="62B7FC8D" w14:textId="77777777">
        <w:tc>
          <w:tcPr>
            <w:tcW w:w="2268" w:type="dxa"/>
          </w:tcPr>
          <w:p w14:paraId="03BAAD54" w14:textId="77777777" w:rsidR="003E0693" w:rsidRPr="00912628" w:rsidRDefault="003E0693">
            <w:pPr>
              <w:pStyle w:val="Head42"/>
              <w:rPr>
                <w:rFonts w:ascii="Times New Roman" w:hAnsi="Times New Roman"/>
              </w:rPr>
            </w:pPr>
            <w:bookmarkStart w:id="273" w:name="_Toc113940350"/>
            <w:r w:rsidRPr="00912628">
              <w:rPr>
                <w:rFonts w:ascii="Times New Roman" w:hAnsi="Times New Roman"/>
              </w:rPr>
              <w:lastRenderedPageBreak/>
              <w:t>19.</w:t>
            </w:r>
            <w:r w:rsidRPr="00912628">
              <w:rPr>
                <w:rFonts w:ascii="Times New Roman" w:hAnsi="Times New Roman"/>
              </w:rPr>
              <w:tab/>
              <w:t>Subcontracting</w:t>
            </w:r>
            <w:bookmarkEnd w:id="273"/>
          </w:p>
        </w:tc>
        <w:tc>
          <w:tcPr>
            <w:tcW w:w="7308" w:type="dxa"/>
          </w:tcPr>
          <w:p w14:paraId="2B9817E7" w14:textId="77777777" w:rsidR="003E0693" w:rsidRPr="00912628" w:rsidRDefault="003E0693">
            <w:pPr>
              <w:spacing w:after="200"/>
              <w:ind w:left="576" w:hanging="576"/>
              <w:rPr>
                <w:rFonts w:ascii="Times New Roman" w:hAnsi="Times New Roman"/>
              </w:rPr>
            </w:pPr>
            <w:r w:rsidRPr="00912628">
              <w:rPr>
                <w:rFonts w:ascii="Times New Roman" w:hAnsi="Times New Roman"/>
              </w:rPr>
              <w:t>19.1</w:t>
            </w:r>
            <w:r w:rsidRPr="00912628">
              <w:rPr>
                <w:rFonts w:ascii="Times New Roman" w:hAnsi="Times New Roman"/>
              </w:rPr>
              <w:tab/>
              <w:t>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w:t>
            </w:r>
          </w:p>
          <w:p w14:paraId="04D9CF17" w14:textId="77777777" w:rsidR="003E0693" w:rsidRPr="00912628" w:rsidRDefault="003E0693">
            <w:pPr>
              <w:spacing w:after="200"/>
              <w:ind w:left="576" w:hanging="576"/>
              <w:rPr>
                <w:rFonts w:ascii="Times New Roman" w:hAnsi="Times New Roman"/>
              </w:rPr>
            </w:pPr>
            <w:r w:rsidRPr="00912628">
              <w:rPr>
                <w:rFonts w:ascii="Times New Roman" w:hAnsi="Times New Roman"/>
              </w:rPr>
              <w:t>19.2</w:t>
            </w:r>
            <w:r w:rsidRPr="00912628">
              <w:rPr>
                <w:rFonts w:ascii="Times New Roman" w:hAnsi="Times New Roman"/>
              </w:rPr>
              <w:tab/>
              <w:t>The Contractor shall select and employ its Subcontractors for such major items from those listed in the lists referred to in GCC Sub-Clause 19.1.</w:t>
            </w:r>
          </w:p>
          <w:p w14:paraId="32EA547D" w14:textId="77777777" w:rsidR="003E0693" w:rsidRPr="00912628" w:rsidRDefault="003E0693">
            <w:pPr>
              <w:spacing w:after="200"/>
              <w:ind w:left="576" w:hanging="576"/>
              <w:rPr>
                <w:rFonts w:ascii="Times New Roman" w:hAnsi="Times New Roman"/>
              </w:rPr>
            </w:pPr>
            <w:r w:rsidRPr="00912628">
              <w:rPr>
                <w:rFonts w:ascii="Times New Roman" w:hAnsi="Times New Roman"/>
              </w:rPr>
              <w:t>19.3</w:t>
            </w:r>
            <w:r w:rsidRPr="00912628">
              <w:rPr>
                <w:rFonts w:ascii="Times New Roman" w:hAnsi="Times New Roman"/>
              </w:rPr>
              <w:tab/>
              <w:t>For items or parts of the Facilities not specified in the corresponding Appendix (List of Approved Subcontractors) to the Contract Agreement, the Contractor may employ such Subcontractors as it may select, at its discretion.</w:t>
            </w:r>
          </w:p>
        </w:tc>
      </w:tr>
      <w:tr w:rsidR="003E0693" w:rsidRPr="00912628" w14:paraId="6D384ADE" w14:textId="77777777">
        <w:tc>
          <w:tcPr>
            <w:tcW w:w="2268" w:type="dxa"/>
          </w:tcPr>
          <w:p w14:paraId="47608F74" w14:textId="77777777" w:rsidR="003E0693" w:rsidRPr="00912628" w:rsidRDefault="003E0693">
            <w:pPr>
              <w:pStyle w:val="Head42"/>
              <w:rPr>
                <w:rFonts w:ascii="Times New Roman" w:hAnsi="Times New Roman"/>
              </w:rPr>
            </w:pPr>
            <w:bookmarkStart w:id="274" w:name="_Toc113940351"/>
            <w:r w:rsidRPr="00912628">
              <w:rPr>
                <w:rFonts w:ascii="Times New Roman" w:hAnsi="Times New Roman"/>
              </w:rPr>
              <w:t>20.</w:t>
            </w:r>
            <w:r w:rsidRPr="00912628">
              <w:rPr>
                <w:rFonts w:ascii="Times New Roman" w:hAnsi="Times New Roman"/>
              </w:rPr>
              <w:tab/>
              <w:t>Design and Engineering</w:t>
            </w:r>
            <w:bookmarkEnd w:id="274"/>
          </w:p>
        </w:tc>
        <w:tc>
          <w:tcPr>
            <w:tcW w:w="7308" w:type="dxa"/>
          </w:tcPr>
          <w:p w14:paraId="5E6C3400" w14:textId="77777777" w:rsidR="003E0693" w:rsidRPr="00912628" w:rsidRDefault="003E0693">
            <w:pPr>
              <w:spacing w:after="200"/>
              <w:ind w:left="576" w:hanging="576"/>
              <w:rPr>
                <w:rFonts w:ascii="Times New Roman" w:hAnsi="Times New Roman"/>
              </w:rPr>
            </w:pPr>
            <w:r w:rsidRPr="00912628">
              <w:rPr>
                <w:rFonts w:ascii="Times New Roman" w:hAnsi="Times New Roman"/>
              </w:rPr>
              <w:t>20.1</w:t>
            </w:r>
            <w:r w:rsidRPr="00912628">
              <w:rPr>
                <w:rFonts w:ascii="Times New Roman" w:hAnsi="Times New Roman"/>
              </w:rPr>
              <w:tab/>
              <w:t>Specifications and Drawings</w:t>
            </w:r>
          </w:p>
          <w:p w14:paraId="7813BC30" w14:textId="77777777" w:rsidR="003E0693" w:rsidRPr="00912628" w:rsidRDefault="003E0693">
            <w:pPr>
              <w:spacing w:after="200"/>
              <w:ind w:left="1332" w:hanging="756"/>
              <w:rPr>
                <w:rFonts w:ascii="Times New Roman" w:hAnsi="Times New Roman"/>
              </w:rPr>
            </w:pPr>
            <w:r w:rsidRPr="00912628">
              <w:rPr>
                <w:rFonts w:ascii="Times New Roman" w:hAnsi="Times New Roman"/>
              </w:rPr>
              <w:t>20.1.1</w:t>
            </w:r>
            <w:r w:rsidRPr="00912628">
              <w:rPr>
                <w:rFonts w:ascii="Times New Roman" w:hAnsi="Times New Roman"/>
              </w:rPr>
              <w:tab/>
              <w:t>The Contractor shall execute the basic and detailed design and the engineering work in compliance with the provisions of the Contract, or where not so specified, in accordance with good engineering practice.</w:t>
            </w:r>
          </w:p>
          <w:p w14:paraId="282775A0" w14:textId="77777777" w:rsidR="003E0693" w:rsidRPr="00912628" w:rsidRDefault="003E0693">
            <w:pPr>
              <w:spacing w:after="200"/>
              <w:ind w:left="1332" w:hanging="756"/>
              <w:rPr>
                <w:rFonts w:ascii="Times New Roman" w:hAnsi="Times New Roman"/>
              </w:rPr>
            </w:pPr>
            <w:r w:rsidRPr="00912628">
              <w:rPr>
                <w:rFonts w:ascii="Times New Roman" w:hAnsi="Times New Roman"/>
              </w:rPr>
              <w:tab/>
              <w:t xml:space="preserve">The Contractor shall be responsible for any discrepancies, errors or omissions in the specifications, drawings and other technical documents that it has prepared, whether such specifications, drawings and other documents have been approved by the Project Manager or not, provided </w:t>
            </w:r>
            <w:r w:rsidRPr="00912628">
              <w:rPr>
                <w:rFonts w:ascii="Times New Roman" w:hAnsi="Times New Roman"/>
              </w:rPr>
              <w:lastRenderedPageBreak/>
              <w:t>that such discrepancies, errors or omissions are not because of inaccurate information furnished in writing to the Contractor by or on behalf of the Employer.</w:t>
            </w:r>
          </w:p>
          <w:p w14:paraId="0CD83C17" w14:textId="77777777" w:rsidR="003E0693" w:rsidRPr="00912628" w:rsidRDefault="003E0693">
            <w:pPr>
              <w:spacing w:after="200"/>
              <w:ind w:left="1332" w:hanging="756"/>
              <w:rPr>
                <w:rFonts w:ascii="Times New Roman" w:hAnsi="Times New Roman"/>
              </w:rPr>
            </w:pPr>
            <w:r w:rsidRPr="00912628">
              <w:rPr>
                <w:rFonts w:ascii="Times New Roman" w:hAnsi="Times New Roman"/>
              </w:rPr>
              <w:t>20.1.2</w:t>
            </w:r>
            <w:r w:rsidRPr="00912628">
              <w:rPr>
                <w:rFonts w:ascii="Times New Roman" w:hAnsi="Times New Roman"/>
              </w:rPr>
              <w:tab/>
              <w:t>The Contractor shall be entitled to disclaim responsibility for any design, data, drawing, specification or other document, or any modification thereof provided or designated by or on behalf of the Employer, by giving a notice of such disclaimer to the Project Manager.</w:t>
            </w:r>
          </w:p>
          <w:p w14:paraId="5E860456" w14:textId="77777777" w:rsidR="003E0693" w:rsidRPr="00912628" w:rsidRDefault="003E0693">
            <w:pPr>
              <w:spacing w:after="200"/>
              <w:ind w:left="576" w:hanging="576"/>
              <w:rPr>
                <w:rFonts w:ascii="Times New Roman" w:hAnsi="Times New Roman"/>
              </w:rPr>
            </w:pPr>
            <w:r w:rsidRPr="00912628">
              <w:rPr>
                <w:rFonts w:ascii="Times New Roman" w:hAnsi="Times New Roman"/>
              </w:rPr>
              <w:t>20.2</w:t>
            </w:r>
            <w:r w:rsidRPr="00912628">
              <w:rPr>
                <w:rFonts w:ascii="Times New Roman" w:hAnsi="Times New Roman"/>
              </w:rPr>
              <w:tab/>
              <w:t>Codes and Standards</w:t>
            </w:r>
          </w:p>
          <w:p w14:paraId="56614A1B" w14:textId="77777777" w:rsidR="003E0693" w:rsidRPr="00912628" w:rsidRDefault="003E0693">
            <w:pPr>
              <w:spacing w:after="200"/>
              <w:ind w:left="576" w:hanging="576"/>
              <w:rPr>
                <w:rFonts w:ascii="Times New Roman" w:hAnsi="Times New Roman"/>
              </w:rPr>
            </w:pPr>
            <w:r w:rsidRPr="00912628">
              <w:rPr>
                <w:rFonts w:ascii="Times New Roman" w:hAnsi="Times New Roman"/>
              </w:rPr>
              <w:tab/>
              <w:t>Wherever references are made in the Contract to codes and standards in accordance with which the Contract shall be executed, the edition or the revised version of such codes and standards current at the date twenty-eight (28) days prior to date of bid submission shall apply unless otherwise specified. During Contract execution, any changes in such codes and standards shall be applied after approval by the Employer and shall be treated in accordance with GCC Clause 39.</w:t>
            </w:r>
          </w:p>
          <w:p w14:paraId="6D64D91A" w14:textId="77777777" w:rsidR="003E0693" w:rsidRPr="00912628" w:rsidRDefault="003E0693">
            <w:pPr>
              <w:spacing w:after="200"/>
              <w:ind w:left="576" w:hanging="576"/>
              <w:rPr>
                <w:rFonts w:ascii="Times New Roman" w:hAnsi="Times New Roman"/>
              </w:rPr>
            </w:pPr>
            <w:r w:rsidRPr="00912628">
              <w:rPr>
                <w:rFonts w:ascii="Times New Roman" w:hAnsi="Times New Roman"/>
              </w:rPr>
              <w:t>20.3</w:t>
            </w:r>
            <w:r w:rsidRPr="00912628">
              <w:rPr>
                <w:rFonts w:ascii="Times New Roman" w:hAnsi="Times New Roman"/>
              </w:rPr>
              <w:tab/>
            </w:r>
            <w:r w:rsidRPr="00912628">
              <w:rPr>
                <w:rFonts w:ascii="Times New Roman" w:hAnsi="Times New Roman"/>
                <w:u w:val="single"/>
              </w:rPr>
              <w:t>Approval/Review of Technical Documents by Project Manager</w:t>
            </w:r>
          </w:p>
          <w:p w14:paraId="50E9BED8" w14:textId="77777777" w:rsidR="003E0693" w:rsidRPr="00912628" w:rsidRDefault="003E0693">
            <w:pPr>
              <w:spacing w:after="200"/>
              <w:ind w:left="1332" w:hanging="756"/>
              <w:rPr>
                <w:rFonts w:ascii="Times New Roman" w:hAnsi="Times New Roman"/>
              </w:rPr>
            </w:pPr>
            <w:r w:rsidRPr="00912628">
              <w:rPr>
                <w:rFonts w:ascii="Times New Roman" w:hAnsi="Times New Roman"/>
              </w:rPr>
              <w:t>20.3.1</w:t>
            </w:r>
            <w:r w:rsidRPr="00912628">
              <w:rPr>
                <w:rFonts w:ascii="Times New Roman" w:hAnsi="Times New Roman"/>
              </w:rPr>
              <w:tab/>
              <w:t xml:space="preserve">The Contractor shall prepare (or cause its Subcontractors to prepare) and furnish to the Project Manager the documents listed in the corresponding Appendix (List of Documents for Approval or Review) to the Contract Agreement for its approval or review as specified and in accordance with the requirements of GCC Sub-Clause 18.2 (Program of Performance).Any part of the Facilities covered by or related to the documents to be approved by the Project Manager shall be executed only after the Project Manager’s approval </w:t>
            </w:r>
            <w:proofErr w:type="spellStart"/>
            <w:r w:rsidRPr="00912628">
              <w:rPr>
                <w:rFonts w:ascii="Times New Roman" w:hAnsi="Times New Roman"/>
              </w:rPr>
              <w:t>thereof.GCC</w:t>
            </w:r>
            <w:proofErr w:type="spellEnd"/>
            <w:r w:rsidRPr="00912628">
              <w:rPr>
                <w:rFonts w:ascii="Times New Roman" w:hAnsi="Times New Roman"/>
              </w:rPr>
              <w:t xml:space="preserve"> Sub-Clauses 20.3.2 through 20.3.7 shall apply to those documents requiring the Project Manager’s approval, but not to those furnished to the Project Manager for its review only.</w:t>
            </w:r>
          </w:p>
          <w:p w14:paraId="324B3CCF" w14:textId="77777777" w:rsidR="003E0693" w:rsidRPr="00912628" w:rsidRDefault="003E0693">
            <w:pPr>
              <w:spacing w:after="200"/>
              <w:ind w:left="1332" w:hanging="756"/>
              <w:rPr>
                <w:rFonts w:ascii="Times New Roman" w:hAnsi="Times New Roman"/>
              </w:rPr>
            </w:pPr>
            <w:r w:rsidRPr="00912628">
              <w:rPr>
                <w:rFonts w:ascii="Times New Roman" w:hAnsi="Times New Roman"/>
              </w:rPr>
              <w:t>20.3.2</w:t>
            </w:r>
            <w:r w:rsidRPr="00912628">
              <w:rPr>
                <w:rFonts w:ascii="Times New Roman" w:hAnsi="Times New Roman"/>
              </w:rPr>
              <w:tab/>
              <w:t xml:space="preserve">Within fourteen (14) days after receipt by the Project Manager of any document requiring the Project Manager’s approval in accordance with GCC Sub-Clause 20.3.1, the Project Manager shall either return one copy thereof to the Contractor with its approval endorsed thereon or shall notify the Contractor in writing of its disapproval thereof and the reasons therefor and the modifications that the Project Manager proposes. If the Project Manager fails to take such action within the said fourteen (14) days, then </w:t>
            </w:r>
            <w:r w:rsidRPr="00912628">
              <w:rPr>
                <w:rFonts w:ascii="Times New Roman" w:hAnsi="Times New Roman"/>
              </w:rPr>
              <w:lastRenderedPageBreak/>
              <w:t>the said document shall be deemed to have been approved by the Project Manager.</w:t>
            </w:r>
          </w:p>
          <w:p w14:paraId="0B68B0F6" w14:textId="77777777" w:rsidR="003E0693" w:rsidRPr="00912628" w:rsidRDefault="003E0693">
            <w:pPr>
              <w:spacing w:after="200"/>
              <w:ind w:left="1332" w:hanging="756"/>
              <w:rPr>
                <w:rFonts w:ascii="Times New Roman" w:hAnsi="Times New Roman"/>
              </w:rPr>
            </w:pPr>
            <w:r w:rsidRPr="00912628">
              <w:rPr>
                <w:rFonts w:ascii="Times New Roman" w:hAnsi="Times New Roman"/>
              </w:rPr>
              <w:t>20.3.3</w:t>
            </w:r>
            <w:r w:rsidRPr="00912628">
              <w:rPr>
                <w:rFonts w:ascii="Times New Roman" w:hAnsi="Times New Roman"/>
              </w:rPr>
              <w:tab/>
              <w:t>The Project Manager shall not disapprove any document, except on the grounds that the document does not comply with some specified provision of the Contract or that it is contrary to good engineering practice.</w:t>
            </w:r>
          </w:p>
          <w:p w14:paraId="4A598616" w14:textId="77777777" w:rsidR="003E0693" w:rsidRPr="00912628" w:rsidRDefault="003E0693">
            <w:pPr>
              <w:spacing w:after="200"/>
              <w:ind w:left="1332" w:hanging="756"/>
              <w:rPr>
                <w:rFonts w:ascii="Times New Roman" w:hAnsi="Times New Roman"/>
              </w:rPr>
            </w:pPr>
            <w:r w:rsidRPr="00912628">
              <w:rPr>
                <w:rFonts w:ascii="Times New Roman" w:hAnsi="Times New Roman"/>
              </w:rPr>
              <w:t>20.3.4</w:t>
            </w:r>
            <w:r w:rsidRPr="00912628">
              <w:rPr>
                <w:rFonts w:ascii="Times New Roman" w:hAnsi="Times New Roman"/>
              </w:rPr>
              <w:tab/>
              <w:t>If the Project Manager disapproves the document, the Contractor shall modify the document and resubmit it for the Project Manager’s approval in accordance with GCC Sub-Clause 20.3.2. If the Project Manager approves the document subject to modification(s), the Contractor shall make the required modification(s), whereupon the document shall be deemed to have been approved.</w:t>
            </w:r>
          </w:p>
          <w:p w14:paraId="6779E716" w14:textId="77777777" w:rsidR="003E0693" w:rsidRPr="00912628" w:rsidRDefault="003E0693">
            <w:pPr>
              <w:spacing w:after="200"/>
              <w:ind w:left="1332" w:hanging="756"/>
              <w:rPr>
                <w:rFonts w:ascii="Times New Roman" w:hAnsi="Times New Roman"/>
              </w:rPr>
            </w:pPr>
            <w:r w:rsidRPr="00912628">
              <w:rPr>
                <w:rFonts w:ascii="Times New Roman" w:hAnsi="Times New Roman"/>
              </w:rPr>
              <w:t>20.3.5</w:t>
            </w:r>
            <w:r w:rsidRPr="00912628">
              <w:rPr>
                <w:rFonts w:ascii="Times New Roman" w:hAnsi="Times New Roman"/>
              </w:rPr>
              <w:tab/>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001B5562" w:rsidRPr="00912628">
              <w:rPr>
                <w:rFonts w:ascii="Times New Roman" w:hAnsi="Times New Roman"/>
              </w:rPr>
              <w:t>Arbitrator</w:t>
            </w:r>
            <w:r w:rsidRPr="00912628">
              <w:rPr>
                <w:rFonts w:ascii="Times New Roman" w:hAnsi="Times New Roman"/>
              </w:rPr>
              <w:t xml:space="preserve"> for determination in accordance with GCC Sub-Clause 6.1 hereof. If such dispute or difference is referred to an </w:t>
            </w:r>
            <w:r w:rsidR="001B5562" w:rsidRPr="00912628">
              <w:rPr>
                <w:rFonts w:ascii="Times New Roman" w:hAnsi="Times New Roman"/>
              </w:rPr>
              <w:t>Arbitrator</w:t>
            </w:r>
            <w:r w:rsidRPr="00912628">
              <w:rPr>
                <w:rFonts w:ascii="Times New Roman" w:hAnsi="Times New Roman"/>
              </w:rPr>
              <w:t xml:space="preserve">, the Project Manager shall give instructions as to whether and if so, how, performance of the Contract is to proceed. The Contractor shall proceed with the Contract in accordance with the Project Manager’s instructions, provided that if the </w:t>
            </w:r>
            <w:r w:rsidR="001B5562" w:rsidRPr="00912628">
              <w:rPr>
                <w:rFonts w:ascii="Times New Roman" w:hAnsi="Times New Roman"/>
              </w:rPr>
              <w:t>Arbitrator</w:t>
            </w:r>
            <w:r w:rsidRPr="00912628">
              <w:rPr>
                <w:rFonts w:ascii="Times New Roman" w:hAnsi="Times New Roman"/>
              </w:rPr>
              <w:t xml:space="preserve"> upholds the Contractor’s view on the dispute and if the Employer has not given notice under GCC Sub-Clause 6.1.2 hereof, then the Contractor shall be reimbursed by the Employer for any additional costs incurred by reason of such instructions and shall be relieved of such responsibility or liability in connection with the dispute and the execution of the instructions as the </w:t>
            </w:r>
            <w:r w:rsidR="001B5562" w:rsidRPr="00912628">
              <w:rPr>
                <w:rFonts w:ascii="Times New Roman" w:hAnsi="Times New Roman"/>
              </w:rPr>
              <w:t>Arbitrator</w:t>
            </w:r>
            <w:r w:rsidRPr="00912628">
              <w:rPr>
                <w:rFonts w:ascii="Times New Roman" w:hAnsi="Times New Roman"/>
              </w:rPr>
              <w:t xml:space="preserve"> shall decide, and the Time for Completion shall be extended accordingly.</w:t>
            </w:r>
          </w:p>
          <w:p w14:paraId="4AA322D0" w14:textId="77777777" w:rsidR="003E0693" w:rsidRPr="00912628" w:rsidRDefault="003E0693">
            <w:pPr>
              <w:spacing w:after="200"/>
              <w:ind w:left="1332" w:hanging="756"/>
              <w:rPr>
                <w:rFonts w:ascii="Times New Roman" w:hAnsi="Times New Roman"/>
              </w:rPr>
            </w:pPr>
            <w:r w:rsidRPr="00912628">
              <w:rPr>
                <w:rFonts w:ascii="Times New Roman" w:hAnsi="Times New Roman"/>
              </w:rPr>
              <w:t>20.3.6</w:t>
            </w:r>
            <w:r w:rsidRPr="00912628">
              <w:rPr>
                <w:rFonts w:ascii="Times New Roman" w:hAnsi="Times New Roman"/>
              </w:rPr>
              <w:tab/>
              <w:t>The Project Manager’s approval, with or without modification of the document furnished by the Contractor, shall not relieve the Contractor of any responsibility or liability imposed upon it by any provisions of the Contract except to the extent that any subsequent failure results from modifications required by the Project Manager.</w:t>
            </w:r>
          </w:p>
          <w:p w14:paraId="6F7B6E03" w14:textId="77777777" w:rsidR="003E0693" w:rsidRPr="00912628" w:rsidRDefault="003E0693">
            <w:pPr>
              <w:spacing w:after="220"/>
              <w:ind w:left="1339" w:hanging="763"/>
              <w:rPr>
                <w:rFonts w:ascii="Times New Roman" w:hAnsi="Times New Roman"/>
              </w:rPr>
            </w:pPr>
            <w:r w:rsidRPr="00912628">
              <w:rPr>
                <w:rFonts w:ascii="Times New Roman" w:hAnsi="Times New Roman"/>
              </w:rPr>
              <w:t>20.3.7</w:t>
            </w:r>
            <w:r w:rsidRPr="00912628">
              <w:rPr>
                <w:rFonts w:ascii="Times New Roman" w:hAnsi="Times New Roman"/>
              </w:rPr>
              <w:tab/>
              <w:t xml:space="preserve">The Contractor shall not depart from any approved document unless the Contractor has first submitted to the Project Manager an amended document and obtained the </w:t>
            </w:r>
            <w:r w:rsidRPr="00912628">
              <w:rPr>
                <w:rFonts w:ascii="Times New Roman" w:hAnsi="Times New Roman"/>
              </w:rPr>
              <w:lastRenderedPageBreak/>
              <w:t>Project Manager’s approval thereof, pursuant to the provisions of this GCC Sub-Clause 20.3.If the Project Manager requests any change in any already approved document and/or in any document based thereon, the provisions of GCC Clause 39 shall apply to such request.</w:t>
            </w:r>
          </w:p>
        </w:tc>
      </w:tr>
      <w:tr w:rsidR="003E0693" w:rsidRPr="00912628" w14:paraId="758B39CE" w14:textId="77777777">
        <w:tc>
          <w:tcPr>
            <w:tcW w:w="2268" w:type="dxa"/>
          </w:tcPr>
          <w:p w14:paraId="239D2880" w14:textId="77777777" w:rsidR="003E0693" w:rsidRPr="00912628" w:rsidRDefault="003E0693">
            <w:pPr>
              <w:pStyle w:val="Head42"/>
              <w:rPr>
                <w:rFonts w:ascii="Times New Roman" w:hAnsi="Times New Roman"/>
              </w:rPr>
            </w:pPr>
            <w:bookmarkStart w:id="275" w:name="_Toc113940352"/>
            <w:r w:rsidRPr="00912628">
              <w:rPr>
                <w:rFonts w:ascii="Times New Roman" w:hAnsi="Times New Roman"/>
              </w:rPr>
              <w:lastRenderedPageBreak/>
              <w:t>21.</w:t>
            </w:r>
            <w:r w:rsidRPr="00912628">
              <w:rPr>
                <w:rFonts w:ascii="Times New Roman" w:hAnsi="Times New Roman"/>
              </w:rPr>
              <w:tab/>
              <w:t>Procurement</w:t>
            </w:r>
            <w:bookmarkEnd w:id="275"/>
          </w:p>
        </w:tc>
        <w:tc>
          <w:tcPr>
            <w:tcW w:w="7308" w:type="dxa"/>
          </w:tcPr>
          <w:p w14:paraId="5F278818" w14:textId="77777777" w:rsidR="003E0693" w:rsidRPr="00912628" w:rsidRDefault="003E0693">
            <w:pPr>
              <w:spacing w:after="240"/>
              <w:ind w:left="576" w:hanging="576"/>
              <w:rPr>
                <w:rFonts w:ascii="Times New Roman" w:hAnsi="Times New Roman"/>
              </w:rPr>
            </w:pPr>
            <w:r w:rsidRPr="00912628">
              <w:rPr>
                <w:rFonts w:ascii="Times New Roman" w:hAnsi="Times New Roman"/>
              </w:rPr>
              <w:t>21.1</w:t>
            </w:r>
            <w:r w:rsidRPr="00912628">
              <w:rPr>
                <w:rFonts w:ascii="Times New Roman" w:hAnsi="Times New Roman"/>
              </w:rPr>
              <w:tab/>
              <w:t>Plant and Equipment</w:t>
            </w:r>
          </w:p>
          <w:p w14:paraId="0A9CF982" w14:textId="77777777" w:rsidR="003E0693" w:rsidRPr="00912628" w:rsidRDefault="003E0693">
            <w:pPr>
              <w:spacing w:after="240"/>
              <w:ind w:left="576" w:hanging="576"/>
              <w:rPr>
                <w:rFonts w:ascii="Times New Roman" w:hAnsi="Times New Roman"/>
              </w:rPr>
            </w:pPr>
            <w:r w:rsidRPr="00912628">
              <w:rPr>
                <w:rFonts w:ascii="Times New Roman" w:hAnsi="Times New Roman"/>
              </w:rPr>
              <w:tab/>
              <w:t>Subject to GCC Sub-Clause 14.2, the Contractor shall manufacture or procure and transport all the Plant and Equipment in an expeditious and orderly manner to the Site.</w:t>
            </w:r>
          </w:p>
          <w:p w14:paraId="431C9C36" w14:textId="77777777" w:rsidR="003E0693" w:rsidRPr="00912628" w:rsidRDefault="003E0693">
            <w:pPr>
              <w:spacing w:after="240"/>
              <w:ind w:left="576" w:hanging="576"/>
              <w:rPr>
                <w:rFonts w:ascii="Times New Roman" w:hAnsi="Times New Roman"/>
              </w:rPr>
            </w:pPr>
            <w:r w:rsidRPr="00912628">
              <w:rPr>
                <w:rFonts w:ascii="Times New Roman" w:hAnsi="Times New Roman"/>
              </w:rPr>
              <w:t>21.2</w:t>
            </w:r>
            <w:r w:rsidRPr="00912628">
              <w:rPr>
                <w:rFonts w:ascii="Times New Roman" w:hAnsi="Times New Roman"/>
              </w:rPr>
              <w:tab/>
              <w:t>Employer-Supplied Plant, Equipment, and Materials</w:t>
            </w:r>
          </w:p>
          <w:p w14:paraId="3BA18EFF" w14:textId="77777777" w:rsidR="003E0693" w:rsidRPr="00912628" w:rsidRDefault="003E0693">
            <w:pPr>
              <w:spacing w:after="240"/>
              <w:ind w:left="576" w:hanging="576"/>
              <w:rPr>
                <w:rFonts w:ascii="Times New Roman" w:hAnsi="Times New Roman"/>
              </w:rPr>
            </w:pPr>
            <w:r w:rsidRPr="00912628">
              <w:rPr>
                <w:rFonts w:ascii="Times New Roman" w:hAnsi="Times New Roman"/>
              </w:rPr>
              <w:tab/>
              <w:t>If the corresponding Appendix (Scope of Works and Supply by the Employer) to the Contract Agreement provides that the Employer shall furnish any specific items of machinery, equipment or materials to the Contractor, the following provisions shall apply:</w:t>
            </w:r>
          </w:p>
          <w:p w14:paraId="3FF79C23" w14:textId="77777777" w:rsidR="003E0693" w:rsidRPr="00912628" w:rsidRDefault="003E0693">
            <w:pPr>
              <w:spacing w:after="240"/>
              <w:ind w:left="1332" w:hanging="756"/>
              <w:rPr>
                <w:rFonts w:ascii="Times New Roman" w:hAnsi="Times New Roman"/>
              </w:rPr>
            </w:pPr>
            <w:r w:rsidRPr="00912628">
              <w:rPr>
                <w:rFonts w:ascii="Times New Roman" w:hAnsi="Times New Roman"/>
              </w:rPr>
              <w:t>21.2.1</w:t>
            </w:r>
            <w:r w:rsidRPr="00912628">
              <w:rPr>
                <w:rFonts w:ascii="Times New Roman" w:hAnsi="Times New Roman"/>
              </w:rPr>
              <w:tab/>
              <w:t>The Employer shall, at its own risk and expense, transport each item to the place on or near the Site as agreed upon by the parties and make such item available to the Contractor at the time specified in the program furnished by the Contractor, pursuant to GCC Sub-Clause 18.2, unless otherwise mutually agreed.</w:t>
            </w:r>
          </w:p>
          <w:p w14:paraId="192DB9D8" w14:textId="77777777" w:rsidR="003E0693" w:rsidRPr="00912628" w:rsidRDefault="003E0693">
            <w:pPr>
              <w:spacing w:after="240"/>
              <w:ind w:left="1332" w:hanging="756"/>
              <w:rPr>
                <w:rFonts w:ascii="Times New Roman" w:hAnsi="Times New Roman"/>
              </w:rPr>
            </w:pPr>
            <w:r w:rsidRPr="00912628">
              <w:rPr>
                <w:rFonts w:ascii="Times New Roman" w:hAnsi="Times New Roman"/>
              </w:rPr>
              <w:t>21.2.2</w:t>
            </w:r>
            <w:r w:rsidRPr="00912628">
              <w:rPr>
                <w:rFonts w:ascii="Times New Roman" w:hAnsi="Times New Roman"/>
              </w:rPr>
              <w:tab/>
              <w:t>Upon receipt of such item, the Contractor shall inspect the same visually and notify the Project Manager of any detected shortage, defect or default. The Employer shall immediately remedy any shortage, defect or default, or the Contractor shall, if practicable and possible, at the request of the Employer, remedy such shortage, defect or default at the Employer’s cost and expense. After inspection, such item shall fall under the care, custody and control of the Contractor. The provision of this GCC Sub-Clause 21.2.2 shall apply to any item supplied to remedy any such shortage or default or to substitute for any defective item, or shall apply to defective items that have been repaired.</w:t>
            </w:r>
          </w:p>
          <w:p w14:paraId="0A3F3FC1" w14:textId="77777777" w:rsidR="003E0693" w:rsidRPr="00912628" w:rsidRDefault="003E0693">
            <w:pPr>
              <w:spacing w:after="240"/>
              <w:ind w:left="1332" w:hanging="756"/>
              <w:rPr>
                <w:rFonts w:ascii="Times New Roman" w:hAnsi="Times New Roman"/>
              </w:rPr>
            </w:pPr>
            <w:r w:rsidRPr="00912628">
              <w:rPr>
                <w:rFonts w:ascii="Times New Roman" w:hAnsi="Times New Roman"/>
              </w:rPr>
              <w:t>21.2.3</w:t>
            </w:r>
            <w:r w:rsidRPr="00912628">
              <w:rPr>
                <w:rFonts w:ascii="Times New Roman" w:hAnsi="Times New Roman"/>
              </w:rPr>
              <w:tab/>
              <w:t>The foregoing responsibilities of the Contractor and its obligations of care, custody and control shall not relieve the Employer of liability for any undetected shortage, defect or default, nor place the Contractor under any liability for any such shortage, defect or default whether under GCC Clause 27 or under any other provision of Contract.</w:t>
            </w:r>
          </w:p>
          <w:p w14:paraId="377D9001" w14:textId="77777777" w:rsidR="003E0693" w:rsidRPr="00912628" w:rsidRDefault="003E0693">
            <w:pPr>
              <w:spacing w:after="200"/>
              <w:ind w:left="576" w:hanging="576"/>
              <w:rPr>
                <w:rFonts w:ascii="Times New Roman" w:hAnsi="Times New Roman"/>
              </w:rPr>
            </w:pPr>
            <w:r w:rsidRPr="00912628">
              <w:rPr>
                <w:rFonts w:ascii="Times New Roman" w:hAnsi="Times New Roman"/>
              </w:rPr>
              <w:lastRenderedPageBreak/>
              <w:t>21.3</w:t>
            </w:r>
            <w:r w:rsidRPr="00912628">
              <w:rPr>
                <w:rFonts w:ascii="Times New Roman" w:hAnsi="Times New Roman"/>
              </w:rPr>
              <w:tab/>
              <w:t>Transportation</w:t>
            </w:r>
          </w:p>
          <w:p w14:paraId="670A3560" w14:textId="77777777" w:rsidR="003E0693" w:rsidRPr="00912628" w:rsidRDefault="003E0693">
            <w:pPr>
              <w:spacing w:after="200"/>
              <w:ind w:left="1332" w:hanging="756"/>
              <w:rPr>
                <w:rFonts w:ascii="Times New Roman" w:hAnsi="Times New Roman"/>
              </w:rPr>
            </w:pPr>
            <w:r w:rsidRPr="00912628">
              <w:rPr>
                <w:rFonts w:ascii="Times New Roman" w:hAnsi="Times New Roman"/>
              </w:rPr>
              <w:t>21.3.1</w:t>
            </w:r>
            <w:r w:rsidRPr="00912628">
              <w:rPr>
                <w:rFonts w:ascii="Times New Roman" w:hAnsi="Times New Roman"/>
              </w:rPr>
              <w:tab/>
              <w:t>The Contractor shall at its own risk and expense transport all the Plant and Equipment and the Contractor’s Equipment to the Site by the mode of transport that the Contractor judges most suitable under all the circumstances.</w:t>
            </w:r>
          </w:p>
          <w:p w14:paraId="0DAE9ADD" w14:textId="77777777" w:rsidR="003E0693" w:rsidRPr="00912628" w:rsidRDefault="003E0693">
            <w:pPr>
              <w:spacing w:after="200"/>
              <w:ind w:left="1332" w:hanging="756"/>
              <w:rPr>
                <w:rFonts w:ascii="Times New Roman" w:hAnsi="Times New Roman"/>
              </w:rPr>
            </w:pPr>
            <w:r w:rsidRPr="00912628">
              <w:rPr>
                <w:rFonts w:ascii="Times New Roman" w:hAnsi="Times New Roman"/>
              </w:rPr>
              <w:t>21.3.2</w:t>
            </w:r>
            <w:r w:rsidRPr="00912628">
              <w:rPr>
                <w:rFonts w:ascii="Times New Roman" w:hAnsi="Times New Roman"/>
              </w:rPr>
              <w:tab/>
              <w:t>Unless otherwise provided in the Contract, the Contractor shall be entitled to select any safe mode of transport operated by any person to carry the Plant and Equipment and the Contractor’s Equipment.</w:t>
            </w:r>
          </w:p>
          <w:p w14:paraId="7E77D4D7" w14:textId="77777777" w:rsidR="003E0693" w:rsidRPr="00912628" w:rsidRDefault="003E0693">
            <w:pPr>
              <w:spacing w:after="200"/>
              <w:ind w:left="1332" w:hanging="756"/>
              <w:rPr>
                <w:rFonts w:ascii="Times New Roman" w:hAnsi="Times New Roman"/>
              </w:rPr>
            </w:pPr>
            <w:r w:rsidRPr="00912628">
              <w:rPr>
                <w:rFonts w:ascii="Times New Roman" w:hAnsi="Times New Roman"/>
              </w:rPr>
              <w:t>21.3.3</w:t>
            </w:r>
            <w:r w:rsidRPr="00912628">
              <w:rPr>
                <w:rFonts w:ascii="Times New Roman" w:hAnsi="Times New Roman"/>
              </w:rPr>
              <w:tab/>
              <w:t>Upon dispatch of each shipment of the Plant and Equipment and the Contractor’s Equipment, the Contractor shall notify the Employer by telex, cable, facsimile or Electronic Data Interchange (EDI) of the description of the Plant and Equipment and of the Contractor’s Equipment, the point and means of dispatch, and the estimated time and point of arrival in the country where the Site is located, if applicable, and at the Site. The Contractor shall furnish the Employer with relevant shipping documents to be agreed upon between the parties.</w:t>
            </w:r>
          </w:p>
          <w:p w14:paraId="562D4406" w14:textId="77777777" w:rsidR="003E0693" w:rsidRPr="00912628" w:rsidRDefault="003E0693">
            <w:pPr>
              <w:spacing w:after="200"/>
              <w:ind w:left="1332" w:hanging="756"/>
              <w:rPr>
                <w:rFonts w:ascii="Times New Roman" w:hAnsi="Times New Roman"/>
              </w:rPr>
            </w:pPr>
            <w:r w:rsidRPr="00912628">
              <w:rPr>
                <w:rFonts w:ascii="Times New Roman" w:hAnsi="Times New Roman"/>
              </w:rPr>
              <w:t>21.3.4</w:t>
            </w:r>
            <w:r w:rsidRPr="00912628">
              <w:rPr>
                <w:rFonts w:ascii="Times New Roman" w:hAnsi="Times New Roman"/>
              </w:rPr>
              <w:tab/>
              <w:t>The Contractor shall be responsible for obtaining, if necessary, approvals from the authorities for transportation of the Plant and Equipment and the Contractor’s Equipment to the Site. The Employer shall use its best endeavors in a timely and expeditious manner to assist the Contractor in obtaining such approvals, if requested by the Contractor. The Contractor shall indemnify and hold harmless the Employer from and against any claim for damage to roads, bridges or any other traffic facilities that may be caused by the transport of the Plant and Equipment and the Contractor’s Equipment to the Site.</w:t>
            </w:r>
          </w:p>
          <w:p w14:paraId="21978734" w14:textId="77777777" w:rsidR="003E0693" w:rsidRPr="00912628" w:rsidRDefault="003E0693">
            <w:pPr>
              <w:spacing w:after="200"/>
              <w:ind w:left="576" w:hanging="576"/>
              <w:rPr>
                <w:rFonts w:ascii="Times New Roman" w:hAnsi="Times New Roman"/>
              </w:rPr>
            </w:pPr>
            <w:r w:rsidRPr="00912628">
              <w:rPr>
                <w:rFonts w:ascii="Times New Roman" w:hAnsi="Times New Roman"/>
              </w:rPr>
              <w:t>21.4</w:t>
            </w:r>
            <w:r w:rsidRPr="00912628">
              <w:rPr>
                <w:rFonts w:ascii="Times New Roman" w:hAnsi="Times New Roman"/>
              </w:rPr>
              <w:tab/>
              <w:t>Customs Clearance</w:t>
            </w:r>
          </w:p>
          <w:p w14:paraId="4D2A9461" w14:textId="77777777" w:rsidR="003E0693" w:rsidRPr="00912628" w:rsidRDefault="003E0693">
            <w:pPr>
              <w:spacing w:after="200"/>
              <w:ind w:left="576" w:hanging="576"/>
              <w:rPr>
                <w:rFonts w:ascii="Times New Roman" w:hAnsi="Times New Roman"/>
              </w:rPr>
            </w:pPr>
            <w:r w:rsidRPr="00912628">
              <w:rPr>
                <w:rFonts w:ascii="Times New Roman" w:hAnsi="Times New Roman"/>
              </w:rPr>
              <w:tab/>
              <w:t xml:space="preserve">The Contractor shall, at its own expense, handle all imported Plant and Equipment and Contractor’s Equipment at the point(s) of import and shall handle any formalities for customs clearance, subject to the Employer’s obligations under GCC Sub-Clause 14.2, provided that if applicable laws or regulations require any application or act to be made by or in the name of the Employer, the Employer shall take all necessary steps to comply with such laws or regulations. In the event of delays in customs clearance </w:t>
            </w:r>
            <w:r w:rsidRPr="00912628">
              <w:rPr>
                <w:rFonts w:ascii="Times New Roman" w:hAnsi="Times New Roman"/>
              </w:rPr>
              <w:lastRenderedPageBreak/>
              <w:t>that are not the fault of the Contractor, the Contractor shall be entitled to an extension in the Time for Completion, pursuant to GCC Clause 40.</w:t>
            </w:r>
          </w:p>
        </w:tc>
      </w:tr>
      <w:tr w:rsidR="003E0693" w:rsidRPr="00912628" w14:paraId="0D179B9C" w14:textId="77777777">
        <w:tc>
          <w:tcPr>
            <w:tcW w:w="2268" w:type="dxa"/>
          </w:tcPr>
          <w:p w14:paraId="79359B9A" w14:textId="77777777" w:rsidR="003E0693" w:rsidRPr="00912628" w:rsidRDefault="003E0693">
            <w:pPr>
              <w:pStyle w:val="Head42"/>
              <w:rPr>
                <w:rFonts w:ascii="Times New Roman" w:hAnsi="Times New Roman"/>
              </w:rPr>
            </w:pPr>
            <w:bookmarkStart w:id="276" w:name="_Toc113940353"/>
            <w:r w:rsidRPr="00912628">
              <w:rPr>
                <w:rFonts w:ascii="Times New Roman" w:hAnsi="Times New Roman"/>
              </w:rPr>
              <w:lastRenderedPageBreak/>
              <w:t>22.</w:t>
            </w:r>
            <w:r w:rsidRPr="00912628">
              <w:rPr>
                <w:rFonts w:ascii="Times New Roman" w:hAnsi="Times New Roman"/>
              </w:rPr>
              <w:tab/>
              <w:t>Installation</w:t>
            </w:r>
            <w:bookmarkEnd w:id="276"/>
          </w:p>
        </w:tc>
        <w:tc>
          <w:tcPr>
            <w:tcW w:w="7308" w:type="dxa"/>
          </w:tcPr>
          <w:p w14:paraId="189F683F" w14:textId="77777777" w:rsidR="003E0693" w:rsidRPr="00912628" w:rsidRDefault="003E0693">
            <w:pPr>
              <w:spacing w:after="240"/>
              <w:ind w:left="576" w:hanging="576"/>
              <w:rPr>
                <w:rFonts w:ascii="Times New Roman" w:hAnsi="Times New Roman"/>
              </w:rPr>
            </w:pPr>
            <w:r w:rsidRPr="00912628">
              <w:rPr>
                <w:rFonts w:ascii="Times New Roman" w:hAnsi="Times New Roman"/>
              </w:rPr>
              <w:t>22.1</w:t>
            </w:r>
            <w:r w:rsidRPr="00912628">
              <w:rPr>
                <w:rFonts w:ascii="Times New Roman" w:hAnsi="Times New Roman"/>
              </w:rPr>
              <w:tab/>
              <w:t>Setting Out/Supervision/Labor</w:t>
            </w:r>
          </w:p>
          <w:p w14:paraId="366EF1C2" w14:textId="77777777" w:rsidR="003E0693" w:rsidRPr="00912628" w:rsidRDefault="003E0693">
            <w:pPr>
              <w:spacing w:after="240"/>
              <w:ind w:left="1332" w:hanging="756"/>
              <w:rPr>
                <w:rFonts w:ascii="Times New Roman" w:hAnsi="Times New Roman"/>
              </w:rPr>
            </w:pPr>
            <w:r w:rsidRPr="00912628">
              <w:rPr>
                <w:rFonts w:ascii="Times New Roman" w:hAnsi="Times New Roman"/>
              </w:rPr>
              <w:t>22.1.1</w:t>
            </w:r>
            <w:r w:rsidRPr="00912628">
              <w:rPr>
                <w:rFonts w:ascii="Times New Roman" w:hAnsi="Times New Roman"/>
              </w:rPr>
              <w:tab/>
              <w:t>Bench Mark: The Contractor shall be responsible for the true and proper setting-out of the Facilities in relation to bench marks, reference marks and lines provided to it in writing by or on behalf of the Employer.</w:t>
            </w:r>
          </w:p>
          <w:p w14:paraId="593D7425" w14:textId="77777777" w:rsidR="003E0693" w:rsidRPr="00912628" w:rsidRDefault="003E0693">
            <w:pPr>
              <w:spacing w:after="240"/>
              <w:ind w:left="1332" w:hanging="756"/>
              <w:rPr>
                <w:rFonts w:ascii="Times New Roman" w:hAnsi="Times New Roman"/>
              </w:rPr>
            </w:pPr>
            <w:r w:rsidRPr="00912628">
              <w:rPr>
                <w:rFonts w:ascii="Times New Roman" w:hAnsi="Times New Roman"/>
              </w:rPr>
              <w:tab/>
              <w:t>If, at any time during the progress of installation of the Facilities, any error shall appear in the position, level or alignment of the Facilities, the Contractor shall forthwith notify the Project Manager of such error and, at its own expense, immediately rectify such error to the reasonable satisfaction of the Project Manager. If such error is based on incorrect data provided in writing by or on behalf of the Employer, the expense of rectifying the same shall be borne by the Employer.</w:t>
            </w:r>
          </w:p>
          <w:p w14:paraId="259D9306" w14:textId="77777777" w:rsidR="003E0693" w:rsidRPr="00912628" w:rsidRDefault="003E0693">
            <w:pPr>
              <w:spacing w:after="240"/>
              <w:ind w:left="1332" w:hanging="756"/>
              <w:rPr>
                <w:rFonts w:ascii="Times New Roman" w:hAnsi="Times New Roman"/>
              </w:rPr>
            </w:pPr>
            <w:r w:rsidRPr="00912628">
              <w:rPr>
                <w:rFonts w:ascii="Times New Roman" w:hAnsi="Times New Roman"/>
              </w:rPr>
              <w:t>22.1.2</w:t>
            </w:r>
            <w:r w:rsidRPr="00912628">
              <w:rPr>
                <w:rFonts w:ascii="Times New Roman" w:hAnsi="Times New Roman"/>
              </w:rPr>
              <w:tab/>
              <w:t>Contractor’s Supervision: The Contractor shall give or provide all necessary superintendence during the installation of the Facilities, and the Construction Manager or its deputy shall be constantly on the Site to provide full-time superintendence of the installation. The Contractor shall provide and employ only technical personnel who are skilled and experienced in their respective callings and supervisory staff who are competent to adequately supervise the work at hand.</w:t>
            </w:r>
          </w:p>
          <w:p w14:paraId="291E1004" w14:textId="77777777" w:rsidR="003E0693" w:rsidRPr="00912628" w:rsidRDefault="003E0693">
            <w:pPr>
              <w:spacing w:after="240"/>
              <w:ind w:left="1332" w:hanging="756"/>
              <w:rPr>
                <w:rFonts w:ascii="Times New Roman" w:hAnsi="Times New Roman"/>
              </w:rPr>
            </w:pPr>
            <w:r w:rsidRPr="00912628">
              <w:rPr>
                <w:rFonts w:ascii="Times New Roman" w:hAnsi="Times New Roman"/>
              </w:rPr>
              <w:t>22.1.3</w:t>
            </w:r>
            <w:r w:rsidRPr="00912628">
              <w:rPr>
                <w:rFonts w:ascii="Times New Roman" w:hAnsi="Times New Roman"/>
              </w:rPr>
              <w:tab/>
              <w:t>Labor:</w:t>
            </w:r>
          </w:p>
          <w:p w14:paraId="01594432" w14:textId="77777777" w:rsidR="003E0693" w:rsidRPr="00912628" w:rsidRDefault="003E0693">
            <w:pPr>
              <w:spacing w:after="240"/>
              <w:ind w:left="1932" w:hanging="600"/>
              <w:rPr>
                <w:rFonts w:ascii="Times New Roman" w:hAnsi="Times New Roman"/>
              </w:rPr>
            </w:pPr>
            <w:r w:rsidRPr="00912628">
              <w:rPr>
                <w:rFonts w:ascii="Times New Roman" w:hAnsi="Times New Roman"/>
              </w:rPr>
              <w:t>(a)</w:t>
            </w:r>
            <w:r w:rsidRPr="00912628">
              <w:rPr>
                <w:rFonts w:ascii="Times New Roman" w:hAnsi="Times New Roman"/>
              </w:rPr>
              <w:tab/>
              <w:t>The Contractor shall provide and employ on the Site in the installation of the Facilities such skilled, semi-skilled and unskilled labor as is necessary for the proper and timely execution of the Contract. The Contractor is encouraged to use local labor that has the necessary skills.</w:t>
            </w:r>
          </w:p>
          <w:p w14:paraId="5899E45D" w14:textId="77777777" w:rsidR="003E0693" w:rsidRPr="00912628" w:rsidRDefault="003E0693">
            <w:pPr>
              <w:spacing w:after="240"/>
              <w:ind w:left="1932" w:hanging="600"/>
              <w:rPr>
                <w:rFonts w:ascii="Times New Roman" w:hAnsi="Times New Roman"/>
              </w:rPr>
            </w:pPr>
            <w:r w:rsidRPr="00912628">
              <w:rPr>
                <w:rFonts w:ascii="Times New Roman" w:hAnsi="Times New Roman"/>
              </w:rPr>
              <w:t>(b)</w:t>
            </w:r>
            <w:r w:rsidRPr="00912628">
              <w:rPr>
                <w:rFonts w:ascii="Times New Roman" w:hAnsi="Times New Roman"/>
              </w:rPr>
              <w:tab/>
              <w:t>Unless otherwise provided in the Contract, the Contractor shall be responsible for the recruitment, transportation, accommodation and catering of all labor, local or expatriate, required for the execution of the Contract and for all payments in connection therewith.</w:t>
            </w:r>
          </w:p>
          <w:p w14:paraId="22DAB874" w14:textId="77777777" w:rsidR="003E0693" w:rsidRPr="00912628" w:rsidRDefault="003E0693">
            <w:pPr>
              <w:spacing w:after="200"/>
              <w:ind w:left="1932" w:hanging="600"/>
              <w:rPr>
                <w:rFonts w:ascii="Times New Roman" w:hAnsi="Times New Roman"/>
              </w:rPr>
            </w:pPr>
            <w:r w:rsidRPr="00912628">
              <w:rPr>
                <w:rFonts w:ascii="Times New Roman" w:hAnsi="Times New Roman"/>
              </w:rPr>
              <w:lastRenderedPageBreak/>
              <w:t>(c)</w:t>
            </w:r>
            <w:r w:rsidRPr="00912628">
              <w:rPr>
                <w:rFonts w:ascii="Times New Roman" w:hAnsi="Times New Roman"/>
              </w:rPr>
              <w:tab/>
              <w:t>The Contractor shall be responsible for obtaining all necessary permit(s) and/or visa(s) from the appropriate authorities for the entry of all labor and personnel to be employed on the Site into the country where the Site is located.</w:t>
            </w:r>
          </w:p>
          <w:p w14:paraId="3BE2F1F6" w14:textId="77777777" w:rsidR="003E0693" w:rsidRPr="00912628" w:rsidRDefault="003E0693">
            <w:pPr>
              <w:spacing w:after="200"/>
              <w:ind w:left="1872" w:hanging="576"/>
              <w:rPr>
                <w:rFonts w:ascii="Times New Roman" w:hAnsi="Times New Roman"/>
              </w:rPr>
            </w:pPr>
            <w:r w:rsidRPr="00912628">
              <w:rPr>
                <w:rFonts w:ascii="Times New Roman" w:hAnsi="Times New Roman"/>
              </w:rPr>
              <w:t>(d)</w:t>
            </w:r>
            <w:r w:rsidRPr="00912628">
              <w:rPr>
                <w:rFonts w:ascii="Times New Roman" w:hAnsi="Times New Roman"/>
              </w:rPr>
              <w:tab/>
              <w:t>The Contractor shall at its own expense provide the means of repatriation to all of its and its Subcontractor’s personnel employed on the Contract at the Site to their various home countries. It shall also provide suitable temporary maintenance of all such persons from the cessation of their employment on the Contract to the date programmed for their departure. In the event that the Contractor defaults in providing such means of transportation and temporary maintenance, the Employer may provide the same to such personnel and recover the cost of doing so from the Contractor.</w:t>
            </w:r>
          </w:p>
          <w:p w14:paraId="0C695093" w14:textId="77777777" w:rsidR="003E0693" w:rsidRPr="00912628" w:rsidRDefault="003E0693">
            <w:pPr>
              <w:spacing w:after="200"/>
              <w:ind w:left="1872" w:hanging="576"/>
              <w:rPr>
                <w:rFonts w:ascii="Times New Roman" w:hAnsi="Times New Roman"/>
              </w:rPr>
            </w:pPr>
            <w:r w:rsidRPr="00912628">
              <w:rPr>
                <w:rFonts w:ascii="Times New Roman" w:hAnsi="Times New Roman"/>
              </w:rPr>
              <w:t>(e)</w:t>
            </w:r>
            <w:r w:rsidRPr="00912628">
              <w:rPr>
                <w:rFonts w:ascii="Times New Roman" w:hAnsi="Times New Roman"/>
              </w:rPr>
              <w:tab/>
              <w:t>The Contractor shall at all times during the progress of the Contract use its best endeavors to prevent any unlawful, riotous or disorderly conduct or behavior by or amongst its employees and the labor of its Subcontractors.</w:t>
            </w:r>
          </w:p>
          <w:p w14:paraId="3F44C196" w14:textId="77777777" w:rsidR="003E0693" w:rsidRPr="00912628" w:rsidRDefault="003E0693">
            <w:pPr>
              <w:spacing w:after="200"/>
              <w:ind w:left="1872" w:hanging="576"/>
              <w:rPr>
                <w:rFonts w:ascii="Times New Roman" w:hAnsi="Times New Roman"/>
              </w:rPr>
            </w:pPr>
            <w:r w:rsidRPr="00912628">
              <w:rPr>
                <w:rFonts w:ascii="Times New Roman" w:hAnsi="Times New Roman"/>
              </w:rPr>
              <w:t>(f)</w:t>
            </w:r>
            <w:r w:rsidRPr="00912628">
              <w:rPr>
                <w:rFonts w:ascii="Times New Roman" w:hAnsi="Times New Roman"/>
              </w:rPr>
              <w:tab/>
              <w:t>The Contractor shall, in all dealings with its labor and the labor of its Subcontractors currently employed on or connected with the Contract, pay due regard to all recognized festivals, official holidays, religious or other customs and all local laws and regulations pertaining to the employment of labor.</w:t>
            </w:r>
          </w:p>
          <w:p w14:paraId="4BC37B72" w14:textId="77777777" w:rsidR="003E0693" w:rsidRPr="00912628" w:rsidRDefault="003E0693">
            <w:pPr>
              <w:spacing w:after="200"/>
              <w:ind w:left="576" w:hanging="576"/>
              <w:rPr>
                <w:rFonts w:ascii="Times New Roman" w:hAnsi="Times New Roman"/>
              </w:rPr>
            </w:pPr>
            <w:r w:rsidRPr="00912628">
              <w:rPr>
                <w:rFonts w:ascii="Times New Roman" w:hAnsi="Times New Roman"/>
              </w:rPr>
              <w:t>22.2</w:t>
            </w:r>
            <w:r w:rsidRPr="00912628">
              <w:rPr>
                <w:rFonts w:ascii="Times New Roman" w:hAnsi="Times New Roman"/>
              </w:rPr>
              <w:tab/>
              <w:t>Contractor’s Equipment</w:t>
            </w:r>
          </w:p>
          <w:p w14:paraId="2563AA18" w14:textId="77777777" w:rsidR="003E0693" w:rsidRPr="00912628" w:rsidRDefault="003E0693">
            <w:pPr>
              <w:spacing w:after="200"/>
              <w:ind w:left="1332" w:hanging="756"/>
              <w:rPr>
                <w:rFonts w:ascii="Times New Roman" w:hAnsi="Times New Roman"/>
              </w:rPr>
            </w:pPr>
            <w:r w:rsidRPr="00912628">
              <w:rPr>
                <w:rFonts w:ascii="Times New Roman" w:hAnsi="Times New Roman"/>
              </w:rPr>
              <w:t>22.2.1</w:t>
            </w:r>
            <w:r w:rsidRPr="00912628">
              <w:rPr>
                <w:rFonts w:ascii="Times New Roman" w:hAnsi="Times New Roman"/>
              </w:rPr>
              <w:tab/>
              <w:t>All Contractor’s Equipment brought by the Contractor onto the Site shall be deemed to be intended to be used exclusively for the execution of the Contract. The Contractor shall not remove the same from the Site without the Project Manager’s consent that such Contractor’s Equipment is no longer required for the execution of the Contract.</w:t>
            </w:r>
          </w:p>
          <w:p w14:paraId="7B8120D9" w14:textId="77777777" w:rsidR="003E0693" w:rsidRPr="00912628" w:rsidRDefault="003E0693">
            <w:pPr>
              <w:spacing w:after="240"/>
              <w:ind w:left="1332" w:hanging="756"/>
              <w:rPr>
                <w:rFonts w:ascii="Times New Roman" w:hAnsi="Times New Roman"/>
              </w:rPr>
            </w:pPr>
            <w:r w:rsidRPr="00912628">
              <w:rPr>
                <w:rFonts w:ascii="Times New Roman" w:hAnsi="Times New Roman"/>
              </w:rPr>
              <w:t>22.2.2</w:t>
            </w:r>
            <w:r w:rsidRPr="00912628">
              <w:rPr>
                <w:rFonts w:ascii="Times New Roman" w:hAnsi="Times New Roman"/>
              </w:rPr>
              <w:tab/>
              <w:t>Unless otherwise specified in the Contract, upon completion of the Facilities, the Contractor shall remove from the Site all Equipment brought by the Contractor onto the Site and any surplus materials remaining thereon.</w:t>
            </w:r>
          </w:p>
          <w:p w14:paraId="23D625A3" w14:textId="77777777" w:rsidR="003E0693" w:rsidRPr="00912628" w:rsidRDefault="003E0693">
            <w:pPr>
              <w:spacing w:after="240"/>
              <w:ind w:left="1332" w:hanging="756"/>
              <w:rPr>
                <w:rFonts w:ascii="Times New Roman" w:hAnsi="Times New Roman"/>
              </w:rPr>
            </w:pPr>
            <w:r w:rsidRPr="00912628">
              <w:rPr>
                <w:rFonts w:ascii="Times New Roman" w:hAnsi="Times New Roman"/>
              </w:rPr>
              <w:lastRenderedPageBreak/>
              <w:t>22.2.3</w:t>
            </w:r>
            <w:r w:rsidRPr="00912628">
              <w:rPr>
                <w:rFonts w:ascii="Times New Roman" w:hAnsi="Times New Roman"/>
              </w:rPr>
              <w:tab/>
              <w:t>The Employer will, if requested, use its best endeavors to assist the Contractor in obtaining any local, state or national government permission required by the Contractor for the export of the Contractor’s Equipment imported by the Contractor for use in the execution of the Contract that is no longer required for the execution of the Contract.</w:t>
            </w:r>
          </w:p>
          <w:p w14:paraId="696E9AFB" w14:textId="77777777" w:rsidR="003E0693" w:rsidRPr="00912628" w:rsidRDefault="003E0693">
            <w:pPr>
              <w:spacing w:after="240"/>
              <w:ind w:left="576" w:hanging="576"/>
              <w:rPr>
                <w:rFonts w:ascii="Times New Roman" w:hAnsi="Times New Roman"/>
              </w:rPr>
            </w:pPr>
            <w:r w:rsidRPr="00912628">
              <w:rPr>
                <w:rFonts w:ascii="Times New Roman" w:hAnsi="Times New Roman"/>
              </w:rPr>
              <w:t>22.3</w:t>
            </w:r>
            <w:r w:rsidRPr="00912628">
              <w:rPr>
                <w:rFonts w:ascii="Times New Roman" w:hAnsi="Times New Roman"/>
              </w:rPr>
              <w:tab/>
              <w:t>Site Regulations and Safety</w:t>
            </w:r>
          </w:p>
          <w:p w14:paraId="533C74EF" w14:textId="77777777" w:rsidR="003E0693" w:rsidRPr="00912628" w:rsidRDefault="003E0693">
            <w:pPr>
              <w:spacing w:after="240"/>
              <w:ind w:left="576" w:hanging="576"/>
              <w:rPr>
                <w:rFonts w:ascii="Times New Roman" w:hAnsi="Times New Roman"/>
              </w:rPr>
            </w:pPr>
            <w:r w:rsidRPr="00912628">
              <w:rPr>
                <w:rFonts w:ascii="Times New Roman" w:hAnsi="Times New Roman"/>
              </w:rPr>
              <w:tab/>
              <w:t>The Employer and the Contractor shall establish Site regulations setting out the rules to be observed in the execution of the Contract at the Site and shall comply therewith. The Contractor shall prepare and submit to the Employer, with a copy to the Project Manager, proposed Site regulations for the Employer’s approval, which approval shall not be unreasonably withheld.</w:t>
            </w:r>
          </w:p>
          <w:p w14:paraId="515EE84A" w14:textId="77777777" w:rsidR="003E0693" w:rsidRPr="00912628" w:rsidRDefault="003E0693">
            <w:pPr>
              <w:spacing w:after="240"/>
              <w:ind w:left="576" w:hanging="576"/>
              <w:rPr>
                <w:rFonts w:ascii="Times New Roman" w:hAnsi="Times New Roman"/>
              </w:rPr>
            </w:pPr>
            <w:r w:rsidRPr="00912628">
              <w:rPr>
                <w:rFonts w:ascii="Times New Roman" w:hAnsi="Times New Roman"/>
              </w:rPr>
              <w:tab/>
              <w:t>Such Site regulations shall include, but shall not be limited to, rules in respect of security, safety of the Facilities, gate control, sanitation, medical care, and fire prevention.</w:t>
            </w:r>
          </w:p>
          <w:p w14:paraId="41023533" w14:textId="77777777" w:rsidR="003E0693" w:rsidRPr="00912628" w:rsidRDefault="003E0693">
            <w:pPr>
              <w:spacing w:after="240"/>
              <w:ind w:left="576" w:hanging="576"/>
              <w:rPr>
                <w:rFonts w:ascii="Times New Roman" w:hAnsi="Times New Roman"/>
              </w:rPr>
            </w:pPr>
            <w:r w:rsidRPr="00912628">
              <w:rPr>
                <w:rFonts w:ascii="Times New Roman" w:hAnsi="Times New Roman"/>
              </w:rPr>
              <w:t>22.4</w:t>
            </w:r>
            <w:r w:rsidRPr="00912628">
              <w:rPr>
                <w:rFonts w:ascii="Times New Roman" w:hAnsi="Times New Roman"/>
              </w:rPr>
              <w:tab/>
              <w:t>Opportunities for Other Contractors</w:t>
            </w:r>
          </w:p>
          <w:p w14:paraId="0CBFC8F6" w14:textId="77777777" w:rsidR="003E0693" w:rsidRPr="00912628" w:rsidRDefault="003E0693">
            <w:pPr>
              <w:spacing w:after="240"/>
              <w:ind w:left="1332" w:hanging="756"/>
              <w:rPr>
                <w:rFonts w:ascii="Times New Roman" w:hAnsi="Times New Roman"/>
              </w:rPr>
            </w:pPr>
            <w:r w:rsidRPr="00912628">
              <w:rPr>
                <w:rFonts w:ascii="Times New Roman" w:hAnsi="Times New Roman"/>
              </w:rPr>
              <w:t>22.4.1</w:t>
            </w:r>
            <w:r w:rsidRPr="00912628">
              <w:rPr>
                <w:rFonts w:ascii="Times New Roman" w:hAnsi="Times New Roman"/>
              </w:rPr>
              <w:tab/>
              <w:t>The Contractor shall, upon written request from the Employer or the Project Manager, give all reasonable opportunities for carrying out the work to any other contractors employed by the Employer on or near the Site.</w:t>
            </w:r>
          </w:p>
          <w:p w14:paraId="348D3A45" w14:textId="77777777" w:rsidR="003E0693" w:rsidRPr="00912628" w:rsidRDefault="003E0693">
            <w:pPr>
              <w:spacing w:after="240"/>
              <w:ind w:left="1332" w:hanging="756"/>
              <w:rPr>
                <w:rFonts w:ascii="Times New Roman" w:hAnsi="Times New Roman"/>
              </w:rPr>
            </w:pPr>
            <w:r w:rsidRPr="00912628">
              <w:rPr>
                <w:rFonts w:ascii="Times New Roman" w:hAnsi="Times New Roman"/>
              </w:rPr>
              <w:t>22.4.2</w:t>
            </w:r>
            <w:r w:rsidRPr="00912628">
              <w:rPr>
                <w:rFonts w:ascii="Times New Roman" w:hAnsi="Times New Roman"/>
              </w:rPr>
              <w:tab/>
              <w:t>If the Contractor, upon written request from the Employer or the Project Manager, makes available to other contractors any roads or ways the maintenance for which the Contractor is responsible, permits the use by such other contractors of the Contractor’s Equipment, or provides any other service of whatsoever nature for such other contractors, the Employer shall fully compensate the Contractor for any loss or damage caused or occasioned by such other contractors in respect of any such use or service, and shall pay to the Contractor reasonable remuneration for the use of such equipment or the provision of such services.</w:t>
            </w:r>
          </w:p>
          <w:p w14:paraId="290125AF" w14:textId="77777777" w:rsidR="003E0693" w:rsidRPr="00912628" w:rsidRDefault="003E0693">
            <w:pPr>
              <w:spacing w:after="240"/>
              <w:ind w:left="1332" w:hanging="756"/>
              <w:rPr>
                <w:rFonts w:ascii="Times New Roman" w:hAnsi="Times New Roman"/>
              </w:rPr>
            </w:pPr>
            <w:r w:rsidRPr="00912628">
              <w:rPr>
                <w:rFonts w:ascii="Times New Roman" w:hAnsi="Times New Roman"/>
              </w:rPr>
              <w:t>22.4.3</w:t>
            </w:r>
            <w:r w:rsidRPr="00912628">
              <w:rPr>
                <w:rFonts w:ascii="Times New Roman" w:hAnsi="Times New Roman"/>
              </w:rPr>
              <w:tab/>
              <w:t>The Contractor shall also so arrange to perform its work as to minimize, to the extent possible, interference with the work of other contractors. The Project Manager shall determine the resolution of any difference or conflict that may arise between the Contractor and other contractors and the workers of the Employer in regard to their work.</w:t>
            </w:r>
          </w:p>
          <w:p w14:paraId="2C0F8264" w14:textId="77777777" w:rsidR="003E0693" w:rsidRPr="00912628" w:rsidRDefault="003E0693">
            <w:pPr>
              <w:spacing w:after="200"/>
              <w:ind w:left="1332" w:hanging="756"/>
              <w:rPr>
                <w:rFonts w:ascii="Times New Roman" w:hAnsi="Times New Roman"/>
              </w:rPr>
            </w:pPr>
            <w:r w:rsidRPr="00912628">
              <w:rPr>
                <w:rFonts w:ascii="Times New Roman" w:hAnsi="Times New Roman"/>
              </w:rPr>
              <w:lastRenderedPageBreak/>
              <w:t>22.4.4</w:t>
            </w:r>
            <w:r w:rsidRPr="00912628">
              <w:rPr>
                <w:rFonts w:ascii="Times New Roman" w:hAnsi="Times New Roman"/>
              </w:rPr>
              <w:tab/>
              <w:t>The Contractor shall notify the Project Manager promptly of any defects in the other contractors’ work that come to its notice, and that could affect the Contractor’s work. The Project Manager shall determine the corrective measures, if any, required to rectify the situation after inspection of the Facilities. Decisions made by the Project Manager shall be binding on the Contractor.</w:t>
            </w:r>
          </w:p>
          <w:p w14:paraId="6A0A0BAB" w14:textId="77777777" w:rsidR="003E0693" w:rsidRPr="00912628" w:rsidRDefault="003E0693">
            <w:pPr>
              <w:spacing w:after="200"/>
              <w:ind w:left="576" w:hanging="576"/>
              <w:rPr>
                <w:rFonts w:ascii="Times New Roman" w:hAnsi="Times New Roman"/>
              </w:rPr>
            </w:pPr>
            <w:r w:rsidRPr="00912628">
              <w:rPr>
                <w:rFonts w:ascii="Times New Roman" w:hAnsi="Times New Roman"/>
              </w:rPr>
              <w:t>22.5</w:t>
            </w:r>
            <w:r w:rsidRPr="00912628">
              <w:rPr>
                <w:rFonts w:ascii="Times New Roman" w:hAnsi="Times New Roman"/>
              </w:rPr>
              <w:tab/>
              <w:t>Emergency Work</w:t>
            </w:r>
          </w:p>
          <w:p w14:paraId="1E6E9B0E" w14:textId="77777777" w:rsidR="003E0693" w:rsidRPr="00912628" w:rsidRDefault="003E0693">
            <w:pPr>
              <w:spacing w:after="200"/>
              <w:ind w:left="576" w:hanging="576"/>
              <w:rPr>
                <w:rFonts w:ascii="Times New Roman" w:hAnsi="Times New Roman"/>
              </w:rPr>
            </w:pPr>
            <w:r w:rsidRPr="00912628">
              <w:rPr>
                <w:rFonts w:ascii="Times New Roman" w:hAnsi="Times New Roman"/>
              </w:rPr>
              <w:tab/>
              <w:t>If, by reason of an emergency arising in connection with and during the execution of the Contract, any protective or remedial work is necessary as a matter of urgency to prevent damage to the Facilities, the Contractor shall immediately carry out such work.</w:t>
            </w:r>
          </w:p>
          <w:p w14:paraId="143F2C33" w14:textId="77777777" w:rsidR="003E0693" w:rsidRPr="00912628" w:rsidRDefault="003E0693">
            <w:pPr>
              <w:spacing w:after="200"/>
              <w:ind w:left="576" w:hanging="576"/>
              <w:rPr>
                <w:rFonts w:ascii="Times New Roman" w:hAnsi="Times New Roman"/>
              </w:rPr>
            </w:pPr>
            <w:r w:rsidRPr="00912628">
              <w:rPr>
                <w:rFonts w:ascii="Times New Roman" w:hAnsi="Times New Roman"/>
              </w:rPr>
              <w:tab/>
              <w:t>If the Contractor is unable or unwilling to do such work immediately, the Employer may do or cause such work to be done as the Employer may determine is necessary in order to prevent damage to the Facilities. In such event the Employer shall, as soon as practicable after the occurrence of any such emergency, notify the Contractor in writing of such emergency, the work done and the reasons therefor. If the work done or caused to be done by the Employer is work that the Contractor was liable to do at its own expense under the Contract, the reasonable costs incurred by the Employer in connection therewith shall be paid by the Contractor to the Employer. Otherwise, the cost of such remedial work shall be borne by the Employer.</w:t>
            </w:r>
          </w:p>
          <w:p w14:paraId="568F5846" w14:textId="77777777" w:rsidR="003E0693" w:rsidRPr="00912628" w:rsidRDefault="003E0693">
            <w:pPr>
              <w:spacing w:after="200"/>
              <w:ind w:left="576" w:hanging="576"/>
              <w:rPr>
                <w:rFonts w:ascii="Times New Roman" w:hAnsi="Times New Roman"/>
              </w:rPr>
            </w:pPr>
            <w:r w:rsidRPr="00912628">
              <w:rPr>
                <w:rFonts w:ascii="Times New Roman" w:hAnsi="Times New Roman"/>
              </w:rPr>
              <w:t>22.6</w:t>
            </w:r>
            <w:r w:rsidRPr="00912628">
              <w:rPr>
                <w:rFonts w:ascii="Times New Roman" w:hAnsi="Times New Roman"/>
              </w:rPr>
              <w:tab/>
              <w:t>Site Clearance</w:t>
            </w:r>
          </w:p>
          <w:p w14:paraId="543A54AA" w14:textId="77777777" w:rsidR="003E0693" w:rsidRPr="00912628" w:rsidRDefault="003E0693">
            <w:pPr>
              <w:spacing w:after="200"/>
              <w:ind w:left="1332" w:hanging="756"/>
              <w:rPr>
                <w:rFonts w:ascii="Times New Roman" w:hAnsi="Times New Roman"/>
              </w:rPr>
            </w:pPr>
            <w:r w:rsidRPr="00912628">
              <w:rPr>
                <w:rFonts w:ascii="Times New Roman" w:hAnsi="Times New Roman"/>
              </w:rPr>
              <w:t>22.6.1</w:t>
            </w:r>
            <w:r w:rsidRPr="00912628">
              <w:rPr>
                <w:rFonts w:ascii="Times New Roman" w:hAnsi="Times New Roman"/>
              </w:rPr>
              <w:tab/>
              <w:t>Site Clearance in Course of Performance: In the course of carrying out the Contract, the Contractor shall keep the Site reasonably free from all unnecessary obstruction, store or remove any surplus materials, clear away any wreckage, rubbish or temporary works from the Site, and remove any Contractor’s Equipment no longer required for execution of the Contract.</w:t>
            </w:r>
          </w:p>
          <w:p w14:paraId="5CCED26D" w14:textId="77777777" w:rsidR="003E0693" w:rsidRPr="00912628" w:rsidRDefault="003E0693">
            <w:pPr>
              <w:spacing w:after="200"/>
              <w:ind w:left="1332" w:hanging="756"/>
              <w:rPr>
                <w:rFonts w:ascii="Times New Roman" w:hAnsi="Times New Roman"/>
              </w:rPr>
            </w:pPr>
            <w:r w:rsidRPr="00912628">
              <w:rPr>
                <w:rFonts w:ascii="Times New Roman" w:hAnsi="Times New Roman"/>
              </w:rPr>
              <w:t>22.6.2</w:t>
            </w:r>
            <w:r w:rsidRPr="00912628">
              <w:rPr>
                <w:rFonts w:ascii="Times New Roman" w:hAnsi="Times New Roman"/>
              </w:rPr>
              <w:tab/>
              <w:t>Clearance of Site after Completion: After Completion of all parts of the Facilities, the Contractor shall clear away and remove all wreckage, rubbish and debris of any kind from the Site, and shall leave the Site and Facilities clean and safe.</w:t>
            </w:r>
          </w:p>
          <w:p w14:paraId="056B832E" w14:textId="77777777" w:rsidR="003E0693" w:rsidRPr="00912628" w:rsidRDefault="003E0693">
            <w:pPr>
              <w:spacing w:after="240"/>
              <w:ind w:left="1339" w:hanging="763"/>
              <w:rPr>
                <w:rFonts w:ascii="Times New Roman" w:hAnsi="Times New Roman"/>
              </w:rPr>
            </w:pPr>
            <w:r w:rsidRPr="00912628">
              <w:rPr>
                <w:rFonts w:ascii="Times New Roman" w:hAnsi="Times New Roman"/>
              </w:rPr>
              <w:t>22.7</w:t>
            </w:r>
            <w:r w:rsidRPr="00912628">
              <w:rPr>
                <w:rFonts w:ascii="Times New Roman" w:hAnsi="Times New Roman"/>
              </w:rPr>
              <w:tab/>
              <w:t>Watching and Lighting</w:t>
            </w:r>
          </w:p>
          <w:p w14:paraId="08943E8D" w14:textId="77777777" w:rsidR="003E0693" w:rsidRPr="00912628" w:rsidRDefault="003E0693">
            <w:pPr>
              <w:spacing w:after="240"/>
              <w:ind w:left="1339" w:hanging="763"/>
              <w:rPr>
                <w:rFonts w:ascii="Times New Roman" w:hAnsi="Times New Roman"/>
              </w:rPr>
            </w:pPr>
            <w:r w:rsidRPr="00912628">
              <w:rPr>
                <w:rFonts w:ascii="Times New Roman" w:hAnsi="Times New Roman"/>
              </w:rPr>
              <w:tab/>
              <w:t xml:space="preserve">The Contractor shall provide and maintain at its own expense all lighting, fencing, and watching when and where necessary for the proper execution and the </w:t>
            </w:r>
            <w:r w:rsidRPr="00912628">
              <w:rPr>
                <w:rFonts w:ascii="Times New Roman" w:hAnsi="Times New Roman"/>
              </w:rPr>
              <w:lastRenderedPageBreak/>
              <w:t>protection of the Facilities, or for the safety of the owners and occupiers of adjacent property and for the safety of the public.</w:t>
            </w:r>
          </w:p>
          <w:p w14:paraId="3A305B99" w14:textId="77777777" w:rsidR="003E0693" w:rsidRPr="00912628" w:rsidRDefault="003E0693">
            <w:pPr>
              <w:spacing w:after="240"/>
              <w:ind w:left="1339" w:hanging="763"/>
              <w:rPr>
                <w:rFonts w:ascii="Times New Roman" w:hAnsi="Times New Roman"/>
              </w:rPr>
            </w:pPr>
            <w:r w:rsidRPr="00912628">
              <w:rPr>
                <w:rFonts w:ascii="Times New Roman" w:hAnsi="Times New Roman"/>
              </w:rPr>
              <w:t>22.8</w:t>
            </w:r>
            <w:r w:rsidRPr="00912628">
              <w:rPr>
                <w:rFonts w:ascii="Times New Roman" w:hAnsi="Times New Roman"/>
              </w:rPr>
              <w:tab/>
              <w:t>Work at Night and on Holidays</w:t>
            </w:r>
          </w:p>
          <w:p w14:paraId="6C36D525" w14:textId="77777777" w:rsidR="003E0693" w:rsidRPr="00912628" w:rsidRDefault="003E0693">
            <w:pPr>
              <w:spacing w:after="240"/>
              <w:ind w:left="1339" w:hanging="763"/>
              <w:rPr>
                <w:rFonts w:ascii="Times New Roman" w:hAnsi="Times New Roman"/>
              </w:rPr>
            </w:pPr>
            <w:r w:rsidRPr="00912628">
              <w:rPr>
                <w:rFonts w:ascii="Times New Roman" w:hAnsi="Times New Roman"/>
              </w:rPr>
              <w:t>22.8.1</w:t>
            </w:r>
            <w:r w:rsidRPr="00912628">
              <w:rPr>
                <w:rFonts w:ascii="Times New Roman" w:hAnsi="Times New Roman"/>
              </w:rPr>
              <w:tab/>
              <w:t>Unless otherwise provided in the Contract, no work shall be carried out during the night and on public holidays of the country where the Site is located without prior written consent of the Employer, except where work is necessary or required to ensure safety of the Facilities or for the protection of life, or to prevent loss or damage to property, when the Contractor shall immediately advise the Project Manager, provided that provisions of this GCC Sub-Clause 22.8.1 shall not apply to any work which is customarily carried out by rotary or double-shifts.</w:t>
            </w:r>
          </w:p>
          <w:p w14:paraId="0E9BE11C" w14:textId="77777777" w:rsidR="003E0693" w:rsidRPr="00912628" w:rsidRDefault="003E0693">
            <w:pPr>
              <w:spacing w:after="240"/>
              <w:ind w:left="1339" w:hanging="763"/>
              <w:rPr>
                <w:rFonts w:ascii="Times New Roman" w:hAnsi="Times New Roman"/>
              </w:rPr>
            </w:pPr>
            <w:r w:rsidRPr="00912628">
              <w:rPr>
                <w:rFonts w:ascii="Times New Roman" w:hAnsi="Times New Roman"/>
              </w:rPr>
              <w:t>22.8.2</w:t>
            </w:r>
            <w:r w:rsidRPr="00912628">
              <w:rPr>
                <w:rFonts w:ascii="Times New Roman" w:hAnsi="Times New Roman"/>
              </w:rPr>
              <w:tab/>
              <w:t>Notwithstanding GCC Sub-Clauses 22.8.1 or 22.1.3, if and when the Contractor considers it necessary to carry out work at night or on public holidays so as to meet the Time for Completion and requests the Employer’s consent thereto, the Employer shall not unreasonably withhold such consent.</w:t>
            </w:r>
          </w:p>
        </w:tc>
      </w:tr>
      <w:tr w:rsidR="003E0693" w:rsidRPr="00912628" w14:paraId="046B8806" w14:textId="77777777">
        <w:tc>
          <w:tcPr>
            <w:tcW w:w="2268" w:type="dxa"/>
          </w:tcPr>
          <w:p w14:paraId="5DB95822" w14:textId="77777777" w:rsidR="003E0693" w:rsidRPr="00912628" w:rsidRDefault="003E0693">
            <w:pPr>
              <w:pStyle w:val="Head42"/>
              <w:rPr>
                <w:rFonts w:ascii="Times New Roman" w:hAnsi="Times New Roman"/>
              </w:rPr>
            </w:pPr>
            <w:bookmarkStart w:id="277" w:name="_Toc113940354"/>
            <w:r w:rsidRPr="00912628">
              <w:rPr>
                <w:rFonts w:ascii="Times New Roman" w:hAnsi="Times New Roman"/>
              </w:rPr>
              <w:lastRenderedPageBreak/>
              <w:t>23.</w:t>
            </w:r>
            <w:r w:rsidRPr="00912628">
              <w:rPr>
                <w:rFonts w:ascii="Times New Roman" w:hAnsi="Times New Roman"/>
              </w:rPr>
              <w:tab/>
              <w:t>Test and Inspection</w:t>
            </w:r>
            <w:bookmarkEnd w:id="277"/>
          </w:p>
        </w:tc>
        <w:tc>
          <w:tcPr>
            <w:tcW w:w="7308" w:type="dxa"/>
          </w:tcPr>
          <w:p w14:paraId="2A76ED7D" w14:textId="77777777" w:rsidR="003E0693" w:rsidRPr="00912628" w:rsidRDefault="003E0693">
            <w:pPr>
              <w:spacing w:after="200"/>
              <w:ind w:left="576" w:hanging="576"/>
              <w:rPr>
                <w:rFonts w:ascii="Times New Roman" w:hAnsi="Times New Roman"/>
              </w:rPr>
            </w:pPr>
            <w:r w:rsidRPr="00912628">
              <w:rPr>
                <w:rFonts w:ascii="Times New Roman" w:hAnsi="Times New Roman"/>
              </w:rPr>
              <w:t>23.1</w:t>
            </w:r>
            <w:r w:rsidRPr="00912628">
              <w:rPr>
                <w:rFonts w:ascii="Times New Roman" w:hAnsi="Times New Roman"/>
              </w:rPr>
              <w:tab/>
              <w:t>The Contractor shall at its own expense carry out at the place of manufacture and/or on the Site all such tests and/or inspections of the Plant and Equipment and any part of the Facilities as are specified in the Contract.</w:t>
            </w:r>
          </w:p>
          <w:p w14:paraId="2F81A5C9" w14:textId="77777777" w:rsidR="003E0693" w:rsidRPr="00912628" w:rsidRDefault="003E0693">
            <w:pPr>
              <w:spacing w:after="200"/>
              <w:ind w:left="576" w:hanging="576"/>
              <w:rPr>
                <w:rFonts w:ascii="Times New Roman" w:hAnsi="Times New Roman"/>
              </w:rPr>
            </w:pPr>
            <w:r w:rsidRPr="00912628">
              <w:rPr>
                <w:rFonts w:ascii="Times New Roman" w:hAnsi="Times New Roman"/>
              </w:rPr>
              <w:t>23.2</w:t>
            </w:r>
            <w:r w:rsidRPr="00912628">
              <w:rPr>
                <w:rFonts w:ascii="Times New Roman" w:hAnsi="Times New Roman"/>
              </w:rPr>
              <w:tab/>
              <w:t>The Employer and the Project Manager or their designated representatives shall be entitled to attend the aforesaid test and/or inspection, provided that the Employer shall bear all costs and expenses incurred in connection with such attendance including, but not limited to, all traveling and board and lodging expenses.</w:t>
            </w:r>
          </w:p>
          <w:p w14:paraId="1BC1CD8A" w14:textId="77777777" w:rsidR="003E0693" w:rsidRPr="00912628" w:rsidRDefault="003E0693">
            <w:pPr>
              <w:spacing w:after="200"/>
              <w:ind w:left="576" w:hanging="576"/>
              <w:rPr>
                <w:rFonts w:ascii="Times New Roman" w:hAnsi="Times New Roman"/>
              </w:rPr>
            </w:pPr>
            <w:r w:rsidRPr="00912628">
              <w:rPr>
                <w:rFonts w:ascii="Times New Roman" w:hAnsi="Times New Roman"/>
              </w:rPr>
              <w:t>23.3</w:t>
            </w:r>
            <w:r w:rsidRPr="00912628">
              <w:rPr>
                <w:rFonts w:ascii="Times New Roman" w:hAnsi="Times New Roman"/>
              </w:rPr>
              <w:tab/>
              <w:t>Whenever the Contractor is ready to carry out any such test and/or inspection, the Contractor shall give a reasonable advance notice of such test and/or inspection and of the place and time thereof to the Project Manager. The Contractor shall obtain from any relevant third party or manufacturer any necessary permission or consent to enable the Employer and the Project Manager (or their designated representatives) to attend the test and/or inspection.</w:t>
            </w:r>
          </w:p>
          <w:p w14:paraId="74F6DF7A" w14:textId="77777777" w:rsidR="003E0693" w:rsidRPr="00912628" w:rsidRDefault="003E0693">
            <w:pPr>
              <w:spacing w:after="200"/>
              <w:ind w:left="576" w:hanging="576"/>
              <w:rPr>
                <w:rFonts w:ascii="Times New Roman" w:hAnsi="Times New Roman"/>
              </w:rPr>
            </w:pPr>
            <w:r w:rsidRPr="00912628">
              <w:rPr>
                <w:rFonts w:ascii="Times New Roman" w:hAnsi="Times New Roman"/>
              </w:rPr>
              <w:t>23.4</w:t>
            </w:r>
            <w:r w:rsidRPr="00912628">
              <w:rPr>
                <w:rFonts w:ascii="Times New Roman" w:hAnsi="Times New Roman"/>
              </w:rPr>
              <w:tab/>
              <w:t>The Contractor shall provide the Project Manager with a certified report of the results of any such test and/or inspection.</w:t>
            </w:r>
          </w:p>
          <w:p w14:paraId="3DE83BF0" w14:textId="77777777" w:rsidR="003E0693" w:rsidRPr="00912628" w:rsidRDefault="003E0693">
            <w:pPr>
              <w:spacing w:after="200"/>
              <w:ind w:left="576" w:hanging="576"/>
              <w:rPr>
                <w:rFonts w:ascii="Times New Roman" w:hAnsi="Times New Roman"/>
              </w:rPr>
            </w:pPr>
            <w:r w:rsidRPr="00912628">
              <w:rPr>
                <w:rFonts w:ascii="Times New Roman" w:hAnsi="Times New Roman"/>
              </w:rPr>
              <w:tab/>
              <w:t xml:space="preserve">If the Employer or Project Manager (or their designated representatives) fails to attend the test and/or inspection, or if it is </w:t>
            </w:r>
            <w:r w:rsidRPr="00912628">
              <w:rPr>
                <w:rFonts w:ascii="Times New Roman" w:hAnsi="Times New Roman"/>
              </w:rPr>
              <w:lastRenderedPageBreak/>
              <w:t>agreed between the parties that such persons shall not do so, then the Contractor may proceed with the test and/or inspection in the absence of such persons, and may provide the Project Manager with a certified report of the results thereof.</w:t>
            </w:r>
          </w:p>
          <w:p w14:paraId="11504054" w14:textId="77777777" w:rsidR="003E0693" w:rsidRPr="00912628" w:rsidRDefault="003E0693">
            <w:pPr>
              <w:spacing w:after="200"/>
              <w:ind w:left="576" w:hanging="576"/>
              <w:rPr>
                <w:rFonts w:ascii="Times New Roman" w:hAnsi="Times New Roman"/>
              </w:rPr>
            </w:pPr>
            <w:r w:rsidRPr="00912628">
              <w:rPr>
                <w:rFonts w:ascii="Times New Roman" w:hAnsi="Times New Roman"/>
              </w:rPr>
              <w:t>23.5</w:t>
            </w:r>
            <w:r w:rsidRPr="00912628">
              <w:rPr>
                <w:rFonts w:ascii="Times New Roman" w:hAnsi="Times New Roman"/>
              </w:rPr>
              <w:tab/>
              <w:t>The Project Manager may require the Contractor to carry out any test and/or inspection not required by the Contract, provided that the Contractor’s reasonable costs and expenses incurred in the carrying out of such test and/or inspection shall be added to the Contract Price. Further, if such test and/or inspection impedes the progress of work on the Facilities and/or the Contractor’s performance of its other obligations under the Contract, due allowance will be made in respect of the Time for Completion and the other obligations so affected.</w:t>
            </w:r>
          </w:p>
          <w:p w14:paraId="4EC09DB2" w14:textId="77777777" w:rsidR="003E0693" w:rsidRPr="00912628" w:rsidRDefault="003E0693">
            <w:pPr>
              <w:spacing w:after="200"/>
              <w:ind w:left="576" w:hanging="576"/>
              <w:rPr>
                <w:rFonts w:ascii="Times New Roman" w:hAnsi="Times New Roman"/>
              </w:rPr>
            </w:pPr>
            <w:r w:rsidRPr="00912628">
              <w:rPr>
                <w:rFonts w:ascii="Times New Roman" w:hAnsi="Times New Roman"/>
              </w:rPr>
              <w:t>23.6</w:t>
            </w:r>
            <w:r w:rsidRPr="00912628">
              <w:rPr>
                <w:rFonts w:ascii="Times New Roman" w:hAnsi="Times New Roman"/>
              </w:rPr>
              <w:tab/>
              <w:t>If any Plant and Equipment or any part of the Facilities fails to pass any test and/or inspection, the Contractor shall either rectify or replace such Plant and Equipment or part of the Facilities and shall repeat the test and/or inspection upon giving a notice under GCC Sub-Clause 23.3.</w:t>
            </w:r>
          </w:p>
          <w:p w14:paraId="4E6EA4EF" w14:textId="77777777" w:rsidR="003E0693" w:rsidRPr="00912628" w:rsidRDefault="003E0693">
            <w:pPr>
              <w:spacing w:after="200"/>
              <w:ind w:left="576" w:hanging="576"/>
              <w:rPr>
                <w:rFonts w:ascii="Times New Roman" w:hAnsi="Times New Roman"/>
              </w:rPr>
            </w:pPr>
            <w:r w:rsidRPr="00912628">
              <w:rPr>
                <w:rFonts w:ascii="Times New Roman" w:hAnsi="Times New Roman"/>
              </w:rPr>
              <w:t>23.7</w:t>
            </w:r>
            <w:r w:rsidRPr="00912628">
              <w:rPr>
                <w:rFonts w:ascii="Times New Roman" w:hAnsi="Times New Roman"/>
              </w:rPr>
              <w:tab/>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001B5562" w:rsidRPr="00912628">
              <w:rPr>
                <w:rFonts w:ascii="Times New Roman" w:hAnsi="Times New Roman"/>
              </w:rPr>
              <w:t>Arbitrator</w:t>
            </w:r>
            <w:r w:rsidRPr="00912628">
              <w:rPr>
                <w:rFonts w:ascii="Times New Roman" w:hAnsi="Times New Roman"/>
              </w:rPr>
              <w:t xml:space="preserve"> for determination in accordance with GCC Sub-Clause 6.1.</w:t>
            </w:r>
          </w:p>
          <w:p w14:paraId="05BA348D" w14:textId="77777777" w:rsidR="003E0693" w:rsidRPr="00912628" w:rsidRDefault="003E0693">
            <w:pPr>
              <w:spacing w:after="200"/>
              <w:ind w:left="576" w:hanging="576"/>
              <w:rPr>
                <w:rFonts w:ascii="Times New Roman" w:hAnsi="Times New Roman"/>
              </w:rPr>
            </w:pPr>
            <w:r w:rsidRPr="00912628">
              <w:rPr>
                <w:rFonts w:ascii="Times New Roman" w:hAnsi="Times New Roman"/>
              </w:rPr>
              <w:t>23.8</w:t>
            </w:r>
            <w:r w:rsidRPr="00912628">
              <w:rPr>
                <w:rFonts w:ascii="Times New Roman" w:hAnsi="Times New Roman"/>
              </w:rPr>
              <w:tab/>
              <w:t>The Contractor shall afford the Employer and the Project Manager, at the Employer’s expense, access at any reasonable time to any place where the Plant and Equipment are being manufactured or the Facilities are being installed, in order to inspect the progress and the manner of manufacture or installation, provided that the Project Manager shall give the Contractor a reasonable prior notice.</w:t>
            </w:r>
          </w:p>
          <w:p w14:paraId="537EC2E3" w14:textId="77777777" w:rsidR="003E0693" w:rsidRPr="00912628" w:rsidRDefault="003E0693">
            <w:pPr>
              <w:spacing w:after="200"/>
              <w:ind w:left="576" w:hanging="576"/>
              <w:rPr>
                <w:rFonts w:ascii="Times New Roman" w:hAnsi="Times New Roman"/>
              </w:rPr>
            </w:pPr>
            <w:r w:rsidRPr="00912628">
              <w:rPr>
                <w:rFonts w:ascii="Times New Roman" w:hAnsi="Times New Roman"/>
              </w:rPr>
              <w:t>23.9</w:t>
            </w:r>
            <w:r w:rsidRPr="00912628">
              <w:rPr>
                <w:rFonts w:ascii="Times New Roman" w:hAnsi="Times New Roman"/>
              </w:rPr>
              <w:tab/>
              <w:t>The Contractor agrees that neither the execution of a test and/or inspection of Plant and Equipment or any part of the Facilities, nor the attendance by the Employer or the Project Manager, nor the issue of any test certificate pursuant to GCC Sub-Clause 23.4, shall release the Contractor from any other responsibilities under the Contract.</w:t>
            </w:r>
          </w:p>
          <w:p w14:paraId="41076B1C" w14:textId="77777777" w:rsidR="003E0693" w:rsidRPr="00912628" w:rsidRDefault="003E0693">
            <w:pPr>
              <w:spacing w:after="200"/>
              <w:ind w:left="576" w:hanging="576"/>
              <w:rPr>
                <w:rFonts w:ascii="Times New Roman" w:hAnsi="Times New Roman"/>
              </w:rPr>
            </w:pPr>
            <w:r w:rsidRPr="00912628">
              <w:rPr>
                <w:rFonts w:ascii="Times New Roman" w:hAnsi="Times New Roman"/>
              </w:rPr>
              <w:t>23.10</w:t>
            </w:r>
            <w:r w:rsidRPr="00912628">
              <w:rPr>
                <w:rFonts w:ascii="Times New Roman" w:hAnsi="Times New Roman"/>
              </w:rPr>
              <w:tab/>
              <w:t xml:space="preserve">No part of the Facilities or foundations shall be covered up on the Site without the Contractor carrying out any test and/or inspection required under the Contract. The Contractor shall give a reasonable notice to the Project Manager whenever any such part of the Facilities or foundations are ready or about to be ready for </w:t>
            </w:r>
            <w:r w:rsidRPr="00912628">
              <w:rPr>
                <w:rFonts w:ascii="Times New Roman" w:hAnsi="Times New Roman"/>
              </w:rPr>
              <w:lastRenderedPageBreak/>
              <w:t>test and/or inspection; such test and/or inspection and notice thereof shall be subject to the requirements of the Contract.</w:t>
            </w:r>
          </w:p>
          <w:p w14:paraId="54A4F98C" w14:textId="77777777" w:rsidR="003E0693" w:rsidRPr="00912628" w:rsidRDefault="003E0693">
            <w:pPr>
              <w:spacing w:after="200"/>
              <w:ind w:left="576" w:hanging="576"/>
              <w:rPr>
                <w:rFonts w:ascii="Times New Roman" w:hAnsi="Times New Roman"/>
              </w:rPr>
            </w:pPr>
            <w:r w:rsidRPr="00912628">
              <w:rPr>
                <w:rFonts w:ascii="Times New Roman" w:hAnsi="Times New Roman"/>
              </w:rPr>
              <w:t>23.11</w:t>
            </w:r>
            <w:r w:rsidRPr="00912628">
              <w:rPr>
                <w:rFonts w:ascii="Times New Roman" w:hAnsi="Times New Roman"/>
              </w:rPr>
              <w:tab/>
              <w:t>The Contractor shall uncover any part of the Facilities or foundations, or shall make openings in or through the same as the Project Manager may from time to time require at the Site, and shall reinstate and make good such part or parts.</w:t>
            </w:r>
          </w:p>
          <w:p w14:paraId="58064AAC" w14:textId="77777777" w:rsidR="003E0693" w:rsidRPr="00912628" w:rsidRDefault="003E0693">
            <w:pPr>
              <w:spacing w:after="200"/>
              <w:ind w:left="576" w:hanging="576"/>
              <w:rPr>
                <w:rFonts w:ascii="Times New Roman" w:hAnsi="Times New Roman"/>
              </w:rPr>
            </w:pPr>
            <w:r w:rsidRPr="00912628">
              <w:rPr>
                <w:rFonts w:ascii="Times New Roman" w:hAnsi="Times New Roman"/>
              </w:rPr>
              <w:tab/>
              <w:t>If any parts of the Facilities or foundations have been covered up at the Site after compliance with the requirement of GCC Sub-Clause 23.10 and are found to be executed in accordance with the Contract, the expenses of uncovering, making openings in or through, reinstating, and making good the same shall be borne by the Employer, and the Time for Completion shall be reasonably adjusted to the extent that the Contractor has thereby been delayed or impeded in the performance of any of its obligations under the Contract.</w:t>
            </w:r>
          </w:p>
        </w:tc>
      </w:tr>
      <w:tr w:rsidR="003E0693" w:rsidRPr="00912628" w14:paraId="1A24DD9F" w14:textId="77777777">
        <w:tc>
          <w:tcPr>
            <w:tcW w:w="2268" w:type="dxa"/>
          </w:tcPr>
          <w:p w14:paraId="2C4DF1FF" w14:textId="77777777" w:rsidR="003E0693" w:rsidRPr="00912628" w:rsidRDefault="003E0693">
            <w:pPr>
              <w:pStyle w:val="Head42"/>
              <w:rPr>
                <w:rFonts w:ascii="Times New Roman" w:hAnsi="Times New Roman"/>
              </w:rPr>
            </w:pPr>
            <w:bookmarkStart w:id="278" w:name="_Toc113940355"/>
            <w:r w:rsidRPr="00912628">
              <w:rPr>
                <w:rFonts w:ascii="Times New Roman" w:hAnsi="Times New Roman"/>
              </w:rPr>
              <w:lastRenderedPageBreak/>
              <w:t>24.</w:t>
            </w:r>
            <w:r w:rsidRPr="00912628">
              <w:rPr>
                <w:rFonts w:ascii="Times New Roman" w:hAnsi="Times New Roman"/>
              </w:rPr>
              <w:tab/>
              <w:t>Completion of the Facilities</w:t>
            </w:r>
            <w:bookmarkEnd w:id="278"/>
          </w:p>
        </w:tc>
        <w:tc>
          <w:tcPr>
            <w:tcW w:w="7308" w:type="dxa"/>
          </w:tcPr>
          <w:p w14:paraId="454996BB" w14:textId="77777777" w:rsidR="003E0693" w:rsidRPr="00912628" w:rsidRDefault="003E0693">
            <w:pPr>
              <w:spacing w:after="200"/>
              <w:ind w:left="576" w:hanging="576"/>
              <w:rPr>
                <w:rFonts w:ascii="Times New Roman" w:hAnsi="Times New Roman"/>
              </w:rPr>
            </w:pPr>
            <w:r w:rsidRPr="00912628">
              <w:rPr>
                <w:rFonts w:ascii="Times New Roman" w:hAnsi="Times New Roman"/>
              </w:rPr>
              <w:t>24.1</w:t>
            </w:r>
            <w:r w:rsidRPr="00912628">
              <w:rPr>
                <w:rFonts w:ascii="Times New Roman" w:hAnsi="Times New Roman"/>
              </w:rPr>
              <w:tab/>
              <w:t>As soon as the Facilities or any part thereof has, in the opinion of the Contractor, been completed operationally and structurally and put in a tight and clean condition as specified in the Technical Specifications, excluding minor items not materially affecting the operation or safety of the Facilities, the Contractor shall so notify the Employer in writing.</w:t>
            </w:r>
          </w:p>
          <w:p w14:paraId="33286EA2" w14:textId="77777777" w:rsidR="003E0693" w:rsidRPr="00912628" w:rsidRDefault="003E0693">
            <w:pPr>
              <w:spacing w:after="200"/>
              <w:ind w:left="576" w:hanging="576"/>
              <w:rPr>
                <w:rFonts w:ascii="Times New Roman" w:hAnsi="Times New Roman"/>
              </w:rPr>
            </w:pPr>
            <w:r w:rsidRPr="00912628">
              <w:rPr>
                <w:rFonts w:ascii="Times New Roman" w:hAnsi="Times New Roman"/>
              </w:rPr>
              <w:t>24.2</w:t>
            </w:r>
            <w:r w:rsidRPr="00912628">
              <w:rPr>
                <w:rFonts w:ascii="Times New Roman" w:hAnsi="Times New Roman"/>
              </w:rPr>
              <w:tab/>
              <w:t>Within seven (7) days after receipt of the notice from the Contractor under GCC Sub-Clause 24.1, the Employer shall supply the operating and maintenance personnel specified in the corresponding Appendix (Scope of Works and Supply by the Employer) to the Contract Agreement for Precommissioning of the Facilities or any part thereof.</w:t>
            </w:r>
          </w:p>
          <w:p w14:paraId="31290981" w14:textId="77777777" w:rsidR="003E0693" w:rsidRPr="00912628" w:rsidRDefault="003E0693">
            <w:pPr>
              <w:spacing w:after="200"/>
              <w:ind w:left="576" w:hanging="576"/>
              <w:rPr>
                <w:rFonts w:ascii="Times New Roman" w:hAnsi="Times New Roman"/>
              </w:rPr>
            </w:pPr>
            <w:r w:rsidRPr="00912628">
              <w:rPr>
                <w:rFonts w:ascii="Times New Roman" w:hAnsi="Times New Roman"/>
              </w:rPr>
              <w:tab/>
              <w:t>Pursuant to the corresponding Appendix (Scope of Works and Supply by the Employer) to the Contract Agreement, the Employer shall also provide, within the said seven (7) day period, the raw materials, utilities, lubricants, chemicals, catalysts, facilities, services and other matters required for Precommissioning of the Facilities or any part thereof.</w:t>
            </w:r>
          </w:p>
          <w:p w14:paraId="0E5E6CBD" w14:textId="77777777" w:rsidR="003E0693" w:rsidRPr="00912628" w:rsidRDefault="003E0693">
            <w:pPr>
              <w:spacing w:after="240"/>
              <w:ind w:left="576" w:hanging="576"/>
              <w:rPr>
                <w:rFonts w:ascii="Times New Roman" w:hAnsi="Times New Roman"/>
              </w:rPr>
            </w:pPr>
            <w:r w:rsidRPr="00912628">
              <w:rPr>
                <w:rFonts w:ascii="Times New Roman" w:hAnsi="Times New Roman"/>
              </w:rPr>
              <w:t>24.3</w:t>
            </w:r>
            <w:r w:rsidRPr="00912628">
              <w:rPr>
                <w:rFonts w:ascii="Times New Roman" w:hAnsi="Times New Roman"/>
              </w:rPr>
              <w:tab/>
              <w:t>As soon as reasonably practicable after the operating and maintenance personnel have been supplied by the Employer and the raw materials, utilities, lubricants, chemicals, catalysts, facilities, services and other matters have been provided by the Employer in accordance with GCC Sub-Clause 24.2, the Contractor shall commence Precommissioning of the Facilities or the relevant part thereof in preparation for Commissioning.</w:t>
            </w:r>
          </w:p>
          <w:p w14:paraId="577E3E17" w14:textId="77777777" w:rsidR="003E0693" w:rsidRPr="00912628" w:rsidRDefault="003E0693">
            <w:pPr>
              <w:spacing w:after="240"/>
              <w:ind w:left="576" w:hanging="576"/>
              <w:rPr>
                <w:rFonts w:ascii="Times New Roman" w:hAnsi="Times New Roman"/>
              </w:rPr>
            </w:pPr>
            <w:r w:rsidRPr="00912628">
              <w:rPr>
                <w:rFonts w:ascii="Times New Roman" w:hAnsi="Times New Roman"/>
              </w:rPr>
              <w:lastRenderedPageBreak/>
              <w:t>24.4</w:t>
            </w:r>
            <w:r w:rsidRPr="00912628">
              <w:rPr>
                <w:rFonts w:ascii="Times New Roman" w:hAnsi="Times New Roman"/>
              </w:rPr>
              <w:tab/>
              <w:t>As soon as all works in respect of Precommissioning are completed and, in the opinion of the Contractor, the Facilities or any part thereof is ready for Commissioning, the Contractor shall so notify the Project Manager in writing.</w:t>
            </w:r>
          </w:p>
          <w:p w14:paraId="2120D15F" w14:textId="77777777" w:rsidR="003E0693" w:rsidRPr="00912628" w:rsidRDefault="003E0693">
            <w:pPr>
              <w:spacing w:after="240"/>
              <w:ind w:left="576" w:hanging="576"/>
              <w:rPr>
                <w:rFonts w:ascii="Times New Roman" w:hAnsi="Times New Roman"/>
              </w:rPr>
            </w:pPr>
            <w:r w:rsidRPr="00912628">
              <w:rPr>
                <w:rFonts w:ascii="Times New Roman" w:hAnsi="Times New Roman"/>
              </w:rPr>
              <w:t>24.5</w:t>
            </w:r>
            <w:r w:rsidRPr="00912628">
              <w:rPr>
                <w:rFonts w:ascii="Times New Roman" w:hAnsi="Times New Roman"/>
              </w:rPr>
              <w:tab/>
              <w:t>The Project Manager shall, within fourteen (14) days after receipt of the Contractor’s notice under GCC Sub-Clause 24.4, either issue a Completion Certificate in the form specified in the Sample Forms and Procedures section in the bidding documents, stating that the Facilities or that part thereof have reached Completion as of the date of the Contractor’s notice under GCC Sub-Clause 24.4, or notify the Contractor in writing of any defects and/or deficiencies.</w:t>
            </w:r>
          </w:p>
          <w:p w14:paraId="030CFB43" w14:textId="77777777" w:rsidR="003E0693" w:rsidRPr="00912628" w:rsidRDefault="003E0693">
            <w:pPr>
              <w:spacing w:after="240"/>
              <w:ind w:left="576" w:hanging="576"/>
              <w:rPr>
                <w:rFonts w:ascii="Times New Roman" w:hAnsi="Times New Roman"/>
              </w:rPr>
            </w:pPr>
            <w:r w:rsidRPr="00912628">
              <w:rPr>
                <w:rFonts w:ascii="Times New Roman" w:hAnsi="Times New Roman"/>
              </w:rPr>
              <w:tab/>
              <w:t xml:space="preserve">If the Project Manager notifies the Contractor of any defects and/or deficiencies, the Contractor shall then correct such defects and/or deficiencies, and shall repeat the procedure described in GCC Sub-Clause 24.4.If the Project Manager is satisfied that the Facilities or that part thereof have reached Completion, the Project Manager shall, within seven (7) days after receipt of the Contractor’s repeated notice, issue a Completion Certificate stating that the Facilities or that part thereof have reached Completion as of the date of the Contractor’s repeated </w:t>
            </w:r>
            <w:proofErr w:type="spellStart"/>
            <w:r w:rsidRPr="00912628">
              <w:rPr>
                <w:rFonts w:ascii="Times New Roman" w:hAnsi="Times New Roman"/>
              </w:rPr>
              <w:t>notice.If</w:t>
            </w:r>
            <w:proofErr w:type="spellEnd"/>
            <w:r w:rsidRPr="00912628">
              <w:rPr>
                <w:rFonts w:ascii="Times New Roman" w:hAnsi="Times New Roman"/>
              </w:rPr>
              <w:t xml:space="preserve"> the Project Manager is not so satisfied, then it shall notify the Contractor in writing of any defects and/or deficiencies within seven (7) days after receipt of the Contractor’s repeated notice, and the above procedure shall be repeated.</w:t>
            </w:r>
          </w:p>
          <w:p w14:paraId="240FF356" w14:textId="77777777" w:rsidR="003E0693" w:rsidRPr="00912628" w:rsidRDefault="003E0693">
            <w:pPr>
              <w:spacing w:after="240"/>
              <w:ind w:left="576" w:hanging="576"/>
              <w:rPr>
                <w:rFonts w:ascii="Times New Roman" w:hAnsi="Times New Roman"/>
              </w:rPr>
            </w:pPr>
            <w:r w:rsidRPr="00912628">
              <w:rPr>
                <w:rFonts w:ascii="Times New Roman" w:hAnsi="Times New Roman"/>
              </w:rPr>
              <w:t>24.6</w:t>
            </w:r>
            <w:r w:rsidRPr="00912628">
              <w:rPr>
                <w:rFonts w:ascii="Times New Roman" w:hAnsi="Times New Roman"/>
              </w:rPr>
              <w:tab/>
              <w:t>If the Project Manager fails to issue the Completion Certificate and fails to inform the Contractor of any defects and/or deficiencies within fourteen (14) days after receipt of the Contractor’s notice under GCC Sub-Clause 24.4 or within seven (7) days after receipt of the Contractor’s repeated notice under GCC Sub-Clause 24.5, or if the Employer makes use of the Facilities or part thereof, then the Facilities or that part thereof shall be deemed to have reached Completion as of the date of the Contractor’s notice or repeated notice, or as of the Employer’s use of the Facilities, as the case may be.</w:t>
            </w:r>
          </w:p>
          <w:p w14:paraId="12F6F45A" w14:textId="77777777" w:rsidR="003E0693" w:rsidRPr="00912628" w:rsidRDefault="003E0693">
            <w:pPr>
              <w:spacing w:after="240"/>
              <w:ind w:left="576" w:hanging="576"/>
              <w:rPr>
                <w:rFonts w:ascii="Times New Roman" w:hAnsi="Times New Roman"/>
              </w:rPr>
            </w:pPr>
            <w:r w:rsidRPr="00912628">
              <w:rPr>
                <w:rFonts w:ascii="Times New Roman" w:hAnsi="Times New Roman"/>
              </w:rPr>
              <w:t>24.7</w:t>
            </w:r>
            <w:r w:rsidRPr="00912628">
              <w:rPr>
                <w:rFonts w:ascii="Times New Roman" w:hAnsi="Times New Roman"/>
              </w:rPr>
              <w:tab/>
              <w:t>As soon as possible after Completion, the Contractor shall complete all outstanding minor items so that the Facilities are fully in accordance with the requirements of the Contract, failing which the Employer will undertake such completion and deduct the costs thereof from any monies owing to the Contractor.</w:t>
            </w:r>
          </w:p>
          <w:p w14:paraId="2708DD77" w14:textId="77777777" w:rsidR="003E0693" w:rsidRPr="00912628" w:rsidRDefault="003E0693">
            <w:pPr>
              <w:spacing w:after="240"/>
              <w:ind w:left="576" w:hanging="576"/>
              <w:rPr>
                <w:rFonts w:ascii="Times New Roman" w:hAnsi="Times New Roman"/>
              </w:rPr>
            </w:pPr>
            <w:r w:rsidRPr="00912628">
              <w:rPr>
                <w:rFonts w:ascii="Times New Roman" w:hAnsi="Times New Roman"/>
              </w:rPr>
              <w:t>24.8</w:t>
            </w:r>
            <w:r w:rsidRPr="00912628">
              <w:rPr>
                <w:rFonts w:ascii="Times New Roman" w:hAnsi="Times New Roman"/>
              </w:rPr>
              <w:tab/>
              <w:t xml:space="preserve">Upon Completion, the Employer shall be responsible for the care and custody of the Facilities or the relevant part thereof, together </w:t>
            </w:r>
            <w:r w:rsidRPr="00912628">
              <w:rPr>
                <w:rFonts w:ascii="Times New Roman" w:hAnsi="Times New Roman"/>
              </w:rPr>
              <w:lastRenderedPageBreak/>
              <w:t>with the risk of loss or damage thereto, and shall thereafter take over the Facilities or the relevant part thereof.</w:t>
            </w:r>
          </w:p>
        </w:tc>
      </w:tr>
      <w:tr w:rsidR="003E0693" w:rsidRPr="00912628" w14:paraId="37DD5E7E" w14:textId="77777777">
        <w:tc>
          <w:tcPr>
            <w:tcW w:w="2268" w:type="dxa"/>
          </w:tcPr>
          <w:p w14:paraId="1356E9DE" w14:textId="77777777" w:rsidR="003E0693" w:rsidRPr="00912628" w:rsidRDefault="00372ABA">
            <w:pPr>
              <w:pStyle w:val="Head42"/>
              <w:rPr>
                <w:rFonts w:ascii="Times New Roman" w:hAnsi="Times New Roman"/>
              </w:rPr>
            </w:pPr>
            <w:bookmarkStart w:id="279" w:name="_Toc113940356"/>
            <w:r w:rsidRPr="00912628">
              <w:rPr>
                <w:rFonts w:ascii="Times New Roman" w:hAnsi="Times New Roman"/>
              </w:rPr>
              <w:lastRenderedPageBreak/>
              <w:t>25.</w:t>
            </w:r>
            <w:r w:rsidRPr="00912628">
              <w:rPr>
                <w:rFonts w:ascii="Times New Roman" w:hAnsi="Times New Roman"/>
              </w:rPr>
              <w:tab/>
            </w:r>
            <w:r w:rsidR="003E0693" w:rsidRPr="00912628">
              <w:rPr>
                <w:rFonts w:ascii="Times New Roman" w:hAnsi="Times New Roman"/>
              </w:rPr>
              <w:t>Commissioning and Operational Acceptance</w:t>
            </w:r>
            <w:bookmarkEnd w:id="279"/>
          </w:p>
        </w:tc>
        <w:tc>
          <w:tcPr>
            <w:tcW w:w="7308" w:type="dxa"/>
          </w:tcPr>
          <w:p w14:paraId="0856999B" w14:textId="77777777" w:rsidR="003E0693" w:rsidRPr="00912628" w:rsidRDefault="003E0693">
            <w:pPr>
              <w:spacing w:after="260"/>
              <w:ind w:left="576" w:hanging="576"/>
              <w:rPr>
                <w:rFonts w:ascii="Times New Roman" w:hAnsi="Times New Roman"/>
              </w:rPr>
            </w:pPr>
            <w:r w:rsidRPr="00912628">
              <w:rPr>
                <w:rFonts w:ascii="Times New Roman" w:hAnsi="Times New Roman"/>
              </w:rPr>
              <w:t>25.1</w:t>
            </w:r>
            <w:r w:rsidRPr="00912628">
              <w:rPr>
                <w:rFonts w:ascii="Times New Roman" w:hAnsi="Times New Roman"/>
              </w:rPr>
              <w:tab/>
              <w:t>Commissioning</w:t>
            </w:r>
          </w:p>
          <w:p w14:paraId="7D4F8C5F" w14:textId="77777777" w:rsidR="003E0693" w:rsidRPr="00912628" w:rsidRDefault="003E0693">
            <w:pPr>
              <w:spacing w:after="260"/>
              <w:ind w:left="1152" w:hanging="576"/>
              <w:rPr>
                <w:rFonts w:ascii="Times New Roman" w:hAnsi="Times New Roman"/>
              </w:rPr>
            </w:pPr>
            <w:r w:rsidRPr="00912628">
              <w:rPr>
                <w:rFonts w:ascii="Times New Roman" w:hAnsi="Times New Roman"/>
              </w:rPr>
              <w:t>25.1.1</w:t>
            </w:r>
            <w:r w:rsidRPr="00912628">
              <w:rPr>
                <w:rFonts w:ascii="Times New Roman" w:hAnsi="Times New Roman"/>
              </w:rPr>
              <w:tab/>
              <w:t>Commissioning of the Facilities or any part thereof shall be commenced by the Contractor immediately after issue of the Completion Certificate by the Project Manager, pursuant to GCC Sub-Clause 24.5, or immediately after issue of the deemed Completion, under GCC Sub-Clause 24.6.</w:t>
            </w:r>
          </w:p>
          <w:p w14:paraId="6FC91A23" w14:textId="77777777" w:rsidR="003E0693" w:rsidRPr="00912628" w:rsidRDefault="003E0693">
            <w:pPr>
              <w:spacing w:after="260"/>
              <w:ind w:left="1152" w:hanging="576"/>
              <w:rPr>
                <w:rFonts w:ascii="Times New Roman" w:hAnsi="Times New Roman"/>
              </w:rPr>
            </w:pPr>
            <w:r w:rsidRPr="00912628">
              <w:rPr>
                <w:rFonts w:ascii="Times New Roman" w:hAnsi="Times New Roman"/>
              </w:rPr>
              <w:t>25.1.2</w:t>
            </w:r>
            <w:r w:rsidRPr="00912628">
              <w:rPr>
                <w:rFonts w:ascii="Times New Roman" w:hAnsi="Times New Roman"/>
              </w:rPr>
              <w:tab/>
              <w:t>The Employer shall supply the operating and maintenance personnel and all raw materials, utilities, lubricants, chemicals, catalysts, facilities, services and other matters required for Commissioning.</w:t>
            </w:r>
          </w:p>
          <w:p w14:paraId="10FC93D9" w14:textId="77777777" w:rsidR="003E0693" w:rsidRPr="00912628" w:rsidRDefault="003E0693" w:rsidP="00372ABA">
            <w:pPr>
              <w:spacing w:after="240"/>
              <w:ind w:left="576" w:hanging="576"/>
              <w:rPr>
                <w:rFonts w:ascii="Times New Roman" w:hAnsi="Times New Roman"/>
              </w:rPr>
            </w:pPr>
            <w:r w:rsidRPr="00912628">
              <w:rPr>
                <w:rFonts w:ascii="Times New Roman" w:hAnsi="Times New Roman"/>
              </w:rPr>
              <w:t>25.2</w:t>
            </w:r>
            <w:r w:rsidRPr="00912628">
              <w:rPr>
                <w:rFonts w:ascii="Times New Roman" w:hAnsi="Times New Roman"/>
              </w:rPr>
              <w:tab/>
              <w:t>Guarantee Test</w:t>
            </w:r>
          </w:p>
          <w:p w14:paraId="44C0AB4C" w14:textId="77777777" w:rsidR="003E0693" w:rsidRPr="00912628" w:rsidRDefault="003E0693" w:rsidP="00372ABA">
            <w:pPr>
              <w:spacing w:after="240"/>
              <w:ind w:left="1332" w:hanging="756"/>
              <w:rPr>
                <w:rFonts w:ascii="Times New Roman" w:hAnsi="Times New Roman"/>
              </w:rPr>
            </w:pPr>
            <w:r w:rsidRPr="00912628">
              <w:rPr>
                <w:rFonts w:ascii="Times New Roman" w:hAnsi="Times New Roman"/>
              </w:rPr>
              <w:t>25.2.1</w:t>
            </w:r>
            <w:r w:rsidRPr="00912628">
              <w:rPr>
                <w:rFonts w:ascii="Times New Roman" w:hAnsi="Times New Roman"/>
              </w:rPr>
              <w:tab/>
              <w:t>The Guarantee Test (and repeats thereof) shall be conducted by the Contractor during Commissioning of the Facilities or the relevant part thereof to ascertain whether the Facilities or the relevant part can attain the Functional Guarantees specified in the Technical Specifications. The Contractor’s and Project Manager’s advisory personnel shall attend the Guarantee Test, and shall advise and assist the Employer. The Employer shall promptly provide the Contractor with such information as the Contractor may reasonably require in relation to the conduct and results of the Guarantee Test (and any repeats thereof).</w:t>
            </w:r>
          </w:p>
          <w:p w14:paraId="2E7856AE" w14:textId="77777777" w:rsidR="003E0693" w:rsidRPr="00912628" w:rsidRDefault="003E0693" w:rsidP="00372ABA">
            <w:pPr>
              <w:spacing w:after="240"/>
              <w:ind w:left="1332" w:hanging="756"/>
              <w:rPr>
                <w:rFonts w:ascii="Times New Roman" w:hAnsi="Times New Roman"/>
              </w:rPr>
            </w:pPr>
            <w:r w:rsidRPr="00912628">
              <w:rPr>
                <w:rFonts w:ascii="Times New Roman" w:hAnsi="Times New Roman"/>
              </w:rPr>
              <w:t>25.2.2</w:t>
            </w:r>
            <w:r w:rsidRPr="00912628">
              <w:rPr>
                <w:rFonts w:ascii="Times New Roman" w:hAnsi="Times New Roman"/>
              </w:rPr>
              <w:tab/>
              <w:t xml:space="preserve">If for reasons not attributable to the Contractor, the Guarantee Test of the Facilities or the relevant part thereof cannot be successfully completed within the period from the date of Completion specified in the </w:t>
            </w:r>
            <w:r w:rsidRPr="00912628">
              <w:rPr>
                <w:rFonts w:ascii="Times New Roman" w:hAnsi="Times New Roman"/>
                <w:b/>
              </w:rPr>
              <w:t>SCC</w:t>
            </w:r>
            <w:r w:rsidRPr="00912628">
              <w:rPr>
                <w:rFonts w:ascii="Times New Roman" w:hAnsi="Times New Roman"/>
              </w:rPr>
              <w:t xml:space="preserve"> or any other period agreed upon by the Employer and the Contractor, the Contractor shall be deemed to have fulfilled its obligations with respect to the Functional Guarantees, and GCC Sub-Clauses 28.2 and 28.3 shall not apply.</w:t>
            </w:r>
          </w:p>
          <w:p w14:paraId="59A22368" w14:textId="77777777" w:rsidR="003E0693" w:rsidRPr="00912628" w:rsidRDefault="003E0693" w:rsidP="00372ABA">
            <w:pPr>
              <w:spacing w:after="240"/>
              <w:ind w:left="576" w:hanging="576"/>
              <w:rPr>
                <w:rFonts w:ascii="Times New Roman" w:hAnsi="Times New Roman"/>
              </w:rPr>
            </w:pPr>
            <w:r w:rsidRPr="00912628">
              <w:rPr>
                <w:rFonts w:ascii="Times New Roman" w:hAnsi="Times New Roman"/>
              </w:rPr>
              <w:t>25.3</w:t>
            </w:r>
            <w:r w:rsidRPr="00912628">
              <w:rPr>
                <w:rFonts w:ascii="Times New Roman" w:hAnsi="Times New Roman"/>
              </w:rPr>
              <w:tab/>
              <w:t>Operational Acceptance</w:t>
            </w:r>
          </w:p>
          <w:p w14:paraId="3C353096" w14:textId="77777777" w:rsidR="003E0693" w:rsidRPr="00912628" w:rsidRDefault="003E0693" w:rsidP="00372ABA">
            <w:pPr>
              <w:spacing w:after="240"/>
              <w:ind w:left="1332" w:hanging="756"/>
              <w:rPr>
                <w:rFonts w:ascii="Times New Roman" w:hAnsi="Times New Roman"/>
              </w:rPr>
            </w:pPr>
            <w:r w:rsidRPr="00912628">
              <w:rPr>
                <w:rFonts w:ascii="Times New Roman" w:hAnsi="Times New Roman"/>
              </w:rPr>
              <w:t>25.3.1</w:t>
            </w:r>
            <w:r w:rsidRPr="00912628">
              <w:rPr>
                <w:rFonts w:ascii="Times New Roman" w:hAnsi="Times New Roman"/>
              </w:rPr>
              <w:tab/>
              <w:t>Subject to GCC Sub-Clause 25.4 below, Operational Acceptance shall occur in respect of the Facilities or any part thereof when</w:t>
            </w:r>
          </w:p>
          <w:p w14:paraId="5F95C23B" w14:textId="77777777" w:rsidR="003E0693" w:rsidRPr="00912628" w:rsidRDefault="003E0693" w:rsidP="00372ABA">
            <w:pPr>
              <w:spacing w:after="240"/>
              <w:ind w:left="2088" w:hanging="756"/>
              <w:rPr>
                <w:rFonts w:ascii="Times New Roman" w:hAnsi="Times New Roman"/>
              </w:rPr>
            </w:pPr>
            <w:r w:rsidRPr="00912628">
              <w:rPr>
                <w:rFonts w:ascii="Times New Roman" w:hAnsi="Times New Roman"/>
              </w:rPr>
              <w:lastRenderedPageBreak/>
              <w:t>(a)</w:t>
            </w:r>
            <w:r w:rsidRPr="00912628">
              <w:rPr>
                <w:rFonts w:ascii="Times New Roman" w:hAnsi="Times New Roman"/>
              </w:rPr>
              <w:tab/>
              <w:t>the Guarantee Test has been successfully completed and the Functional Guarantees are met; or</w:t>
            </w:r>
          </w:p>
          <w:p w14:paraId="0F49462D" w14:textId="77777777" w:rsidR="003E0693" w:rsidRPr="00912628" w:rsidRDefault="003E0693" w:rsidP="00372ABA">
            <w:pPr>
              <w:spacing w:after="240"/>
              <w:ind w:left="2088" w:hanging="756"/>
              <w:rPr>
                <w:rFonts w:ascii="Times New Roman" w:hAnsi="Times New Roman"/>
              </w:rPr>
            </w:pPr>
            <w:r w:rsidRPr="00912628">
              <w:rPr>
                <w:rFonts w:ascii="Times New Roman" w:hAnsi="Times New Roman"/>
              </w:rPr>
              <w:t>(b)</w:t>
            </w:r>
            <w:r w:rsidRPr="00912628">
              <w:rPr>
                <w:rFonts w:ascii="Times New Roman" w:hAnsi="Times New Roman"/>
              </w:rPr>
              <w:tab/>
              <w:t xml:space="preserve">the Guarantee Test has not been successfully completed or has not been carried out for reasons not attributable to the Contractor within the period from the date of Completion specified in the </w:t>
            </w:r>
            <w:r w:rsidRPr="00912628">
              <w:rPr>
                <w:rFonts w:ascii="Times New Roman" w:hAnsi="Times New Roman"/>
                <w:bCs/>
              </w:rPr>
              <w:t>SCC</w:t>
            </w:r>
            <w:r w:rsidRPr="00912628">
              <w:rPr>
                <w:rFonts w:ascii="Times New Roman" w:hAnsi="Times New Roman"/>
              </w:rPr>
              <w:t xml:space="preserve"> or any other agreed upon period as specified in GCC Sub-Clause 25.2.2 above; or</w:t>
            </w:r>
          </w:p>
          <w:p w14:paraId="0915DFAD" w14:textId="77777777" w:rsidR="003E0693" w:rsidRPr="00912628" w:rsidRDefault="003E0693" w:rsidP="00372ABA">
            <w:pPr>
              <w:spacing w:after="240"/>
              <w:ind w:left="2088" w:hanging="756"/>
              <w:rPr>
                <w:rFonts w:ascii="Times New Roman" w:hAnsi="Times New Roman"/>
              </w:rPr>
            </w:pPr>
            <w:r w:rsidRPr="00912628">
              <w:rPr>
                <w:rFonts w:ascii="Times New Roman" w:hAnsi="Times New Roman"/>
              </w:rPr>
              <w:t>(c)</w:t>
            </w:r>
            <w:r w:rsidRPr="00912628">
              <w:rPr>
                <w:rFonts w:ascii="Times New Roman" w:hAnsi="Times New Roman"/>
              </w:rPr>
              <w:tab/>
              <w:t>the Contractor has paid the liquidated damages specified in GCC Sub-Clause 28.3 hereof; and</w:t>
            </w:r>
          </w:p>
          <w:p w14:paraId="2732B396" w14:textId="77777777" w:rsidR="003E0693" w:rsidRPr="00912628" w:rsidRDefault="003E0693">
            <w:pPr>
              <w:spacing w:after="200"/>
              <w:ind w:left="2088" w:hanging="756"/>
              <w:rPr>
                <w:rFonts w:ascii="Times New Roman" w:hAnsi="Times New Roman"/>
              </w:rPr>
            </w:pPr>
            <w:r w:rsidRPr="00912628">
              <w:rPr>
                <w:rFonts w:ascii="Times New Roman" w:hAnsi="Times New Roman"/>
              </w:rPr>
              <w:t>(d)</w:t>
            </w:r>
            <w:r w:rsidRPr="00912628">
              <w:rPr>
                <w:rFonts w:ascii="Times New Roman" w:hAnsi="Times New Roman"/>
              </w:rPr>
              <w:tab/>
              <w:t>any minor items mentioned in GCC Sub-Clause 24.7 hereof relevant to the Facilities or that part thereof have been completed.</w:t>
            </w:r>
          </w:p>
          <w:p w14:paraId="5F203CC2" w14:textId="77777777" w:rsidR="003E0693" w:rsidRPr="00912628" w:rsidRDefault="003E0693">
            <w:pPr>
              <w:spacing w:after="200"/>
              <w:ind w:left="1332" w:hanging="720"/>
              <w:rPr>
                <w:rFonts w:ascii="Times New Roman" w:hAnsi="Times New Roman"/>
              </w:rPr>
            </w:pPr>
            <w:r w:rsidRPr="00912628">
              <w:rPr>
                <w:rFonts w:ascii="Times New Roman" w:hAnsi="Times New Roman"/>
              </w:rPr>
              <w:t>25.3.2</w:t>
            </w:r>
            <w:r w:rsidRPr="00912628">
              <w:rPr>
                <w:rFonts w:ascii="Times New Roman" w:hAnsi="Times New Roman"/>
              </w:rPr>
              <w:tab/>
              <w:t>At any time after any of the events set out in GCC Sub-Clause 25.3.1 have occurred, the Contractor may give a notice to the Project Manager requesting the issue of an Operational Acceptance Certificate in the form provided in the Bidding Documents or in another form acceptable to the Employer in respect of the Facilities or the part thereof specified in such notice as of the date of such notice.</w:t>
            </w:r>
          </w:p>
          <w:p w14:paraId="72C7D250" w14:textId="77777777" w:rsidR="003E0693" w:rsidRPr="00912628" w:rsidRDefault="003E0693">
            <w:pPr>
              <w:spacing w:after="200"/>
              <w:ind w:left="1332" w:hanging="720"/>
              <w:rPr>
                <w:rFonts w:ascii="Times New Roman" w:hAnsi="Times New Roman"/>
              </w:rPr>
            </w:pPr>
            <w:r w:rsidRPr="00912628">
              <w:rPr>
                <w:rFonts w:ascii="Times New Roman" w:hAnsi="Times New Roman"/>
              </w:rPr>
              <w:t>25.3.3</w:t>
            </w:r>
            <w:r w:rsidRPr="00912628">
              <w:rPr>
                <w:rFonts w:ascii="Times New Roman" w:hAnsi="Times New Roman"/>
              </w:rPr>
              <w:tab/>
              <w:t>The Project Manager shall, after consultation with the Employer, and within seven (7) days after receipt of the Contractor’s notice, issue an Operational Acceptance Certificate.</w:t>
            </w:r>
          </w:p>
          <w:p w14:paraId="76DC4038" w14:textId="77777777" w:rsidR="003E0693" w:rsidRPr="00912628" w:rsidRDefault="003E0693">
            <w:pPr>
              <w:spacing w:after="200"/>
              <w:ind w:left="1332" w:hanging="720"/>
              <w:rPr>
                <w:rFonts w:ascii="Times New Roman" w:hAnsi="Times New Roman"/>
              </w:rPr>
            </w:pPr>
            <w:r w:rsidRPr="00912628">
              <w:rPr>
                <w:rFonts w:ascii="Times New Roman" w:hAnsi="Times New Roman"/>
              </w:rPr>
              <w:t>25.3.4</w:t>
            </w:r>
            <w:r w:rsidRPr="00912628">
              <w:rPr>
                <w:rFonts w:ascii="Times New Roman" w:hAnsi="Times New Roman"/>
              </w:rPr>
              <w:tab/>
              <w:t>If within seven (7) days after receipt of the Contractor’s notice, the Project Manager fails to issue the Operational Acceptance Certificate or fails to inform the Contractor in writing of the justifiable reasons why the Project Manager has not issued the Operational Acceptance Certificate, the Facilities or the relevant part thereof shall be deemed to have been accepted as of the date of the Contractor’s said notice.</w:t>
            </w:r>
          </w:p>
          <w:p w14:paraId="7A98999A" w14:textId="77777777" w:rsidR="003E0693" w:rsidRPr="00912628" w:rsidRDefault="003E0693">
            <w:pPr>
              <w:spacing w:after="200"/>
              <w:ind w:left="612" w:hanging="612"/>
              <w:rPr>
                <w:rFonts w:ascii="Times New Roman" w:hAnsi="Times New Roman"/>
              </w:rPr>
            </w:pPr>
            <w:r w:rsidRPr="00912628">
              <w:rPr>
                <w:rFonts w:ascii="Times New Roman" w:hAnsi="Times New Roman"/>
              </w:rPr>
              <w:t>25.4</w:t>
            </w:r>
            <w:r w:rsidRPr="00912628">
              <w:rPr>
                <w:rFonts w:ascii="Times New Roman" w:hAnsi="Times New Roman"/>
              </w:rPr>
              <w:tab/>
              <w:t>Partial Acceptance</w:t>
            </w:r>
          </w:p>
          <w:p w14:paraId="4B49B37D" w14:textId="77777777" w:rsidR="003E0693" w:rsidRPr="00912628" w:rsidRDefault="003E0693">
            <w:pPr>
              <w:spacing w:after="200"/>
              <w:ind w:left="1332" w:hanging="720"/>
              <w:rPr>
                <w:rFonts w:ascii="Times New Roman" w:hAnsi="Times New Roman"/>
              </w:rPr>
            </w:pPr>
            <w:r w:rsidRPr="00912628">
              <w:rPr>
                <w:rFonts w:ascii="Times New Roman" w:hAnsi="Times New Roman"/>
              </w:rPr>
              <w:t>25.4.1</w:t>
            </w:r>
            <w:r w:rsidRPr="00912628">
              <w:rPr>
                <w:rFonts w:ascii="Times New Roman" w:hAnsi="Times New Roman"/>
              </w:rPr>
              <w:tab/>
              <w:t xml:space="preserve">If the Contract specifies that Completion and Commissioning shall be carried out in respect of parts of the Facilities, the provisions relating to Completion and Commissioning including the Guarantee Test shall apply to each such part of the Facilities individually, and the </w:t>
            </w:r>
            <w:r w:rsidRPr="00912628">
              <w:rPr>
                <w:rFonts w:ascii="Times New Roman" w:hAnsi="Times New Roman"/>
              </w:rPr>
              <w:lastRenderedPageBreak/>
              <w:t>Operational Acceptance Certificate shall be issued accordingly for each such part of the Facilities.</w:t>
            </w:r>
          </w:p>
          <w:p w14:paraId="657796B4" w14:textId="77777777" w:rsidR="003E0693" w:rsidRPr="00912628" w:rsidRDefault="003E0693">
            <w:pPr>
              <w:spacing w:after="200"/>
              <w:ind w:left="1332" w:hanging="720"/>
              <w:rPr>
                <w:rFonts w:ascii="Times New Roman" w:hAnsi="Times New Roman"/>
              </w:rPr>
            </w:pPr>
            <w:r w:rsidRPr="00912628">
              <w:rPr>
                <w:rFonts w:ascii="Times New Roman" w:hAnsi="Times New Roman"/>
              </w:rPr>
              <w:t>25.4.2</w:t>
            </w:r>
            <w:r w:rsidRPr="00912628">
              <w:rPr>
                <w:rFonts w:ascii="Times New Roman" w:hAnsi="Times New Roman"/>
              </w:rPr>
              <w:tab/>
              <w:t>If a part of the Facilities comprises facilities such as buildings, for which no Commissioning or Guarantee Test is required, then the Project Manager shall issue the Operational Acceptance Certificate for such facility when it attains Completion, provided that the Contractor shall thereafter complete any outstanding minor items that are listed in the Operational Acceptance Certificate.</w:t>
            </w:r>
          </w:p>
        </w:tc>
      </w:tr>
    </w:tbl>
    <w:p w14:paraId="427EDF37" w14:textId="77777777" w:rsidR="003E0693" w:rsidRPr="00912628" w:rsidRDefault="003E0693">
      <w:pPr>
        <w:rPr>
          <w:rFonts w:ascii="Times New Roman" w:hAnsi="Times New Roman"/>
        </w:rPr>
      </w:pPr>
    </w:p>
    <w:p w14:paraId="184619D9" w14:textId="77777777" w:rsidR="003E0693" w:rsidRPr="00912628" w:rsidRDefault="003E0693" w:rsidP="00372ABA">
      <w:pPr>
        <w:pStyle w:val="Head41"/>
        <w:keepNext/>
        <w:keepLines/>
        <w:rPr>
          <w:rFonts w:ascii="Times New Roman" w:hAnsi="Times New Roman"/>
        </w:rPr>
      </w:pPr>
      <w:bookmarkStart w:id="280" w:name="_Toc113940357"/>
      <w:r w:rsidRPr="00912628">
        <w:rPr>
          <w:rFonts w:ascii="Times New Roman" w:hAnsi="Times New Roman"/>
        </w:rPr>
        <w:t>F. Guarantees and Liabilities</w:t>
      </w:r>
      <w:bookmarkEnd w:id="280"/>
    </w:p>
    <w:tbl>
      <w:tblPr>
        <w:tblW w:w="0" w:type="auto"/>
        <w:tblLook w:val="0000" w:firstRow="0" w:lastRow="0" w:firstColumn="0" w:lastColumn="0" w:noHBand="0" w:noVBand="0"/>
      </w:tblPr>
      <w:tblGrid>
        <w:gridCol w:w="2249"/>
        <w:gridCol w:w="7111"/>
      </w:tblGrid>
      <w:tr w:rsidR="003E0693" w:rsidRPr="00912628" w14:paraId="352B66A2" w14:textId="77777777">
        <w:tc>
          <w:tcPr>
            <w:tcW w:w="2268" w:type="dxa"/>
          </w:tcPr>
          <w:p w14:paraId="545A5DA4" w14:textId="77777777" w:rsidR="003E0693" w:rsidRPr="00912628" w:rsidRDefault="003E0693">
            <w:pPr>
              <w:pStyle w:val="Head42"/>
              <w:rPr>
                <w:rFonts w:ascii="Times New Roman" w:hAnsi="Times New Roman"/>
              </w:rPr>
            </w:pPr>
            <w:bookmarkStart w:id="281" w:name="_Toc113940358"/>
            <w:r w:rsidRPr="00912628">
              <w:rPr>
                <w:rFonts w:ascii="Times New Roman" w:hAnsi="Times New Roman"/>
              </w:rPr>
              <w:t>26.</w:t>
            </w:r>
            <w:r w:rsidRPr="00912628">
              <w:rPr>
                <w:rFonts w:ascii="Times New Roman" w:hAnsi="Times New Roman"/>
              </w:rPr>
              <w:tab/>
              <w:t>Completion Time Guarantee</w:t>
            </w:r>
            <w:bookmarkEnd w:id="281"/>
          </w:p>
        </w:tc>
        <w:tc>
          <w:tcPr>
            <w:tcW w:w="7308" w:type="dxa"/>
          </w:tcPr>
          <w:p w14:paraId="29C7452E" w14:textId="77777777" w:rsidR="003E0693" w:rsidRPr="00912628" w:rsidRDefault="003E0693">
            <w:pPr>
              <w:spacing w:after="200"/>
              <w:ind w:left="576" w:hanging="576"/>
              <w:rPr>
                <w:rFonts w:ascii="Times New Roman" w:hAnsi="Times New Roman"/>
              </w:rPr>
            </w:pPr>
            <w:r w:rsidRPr="00912628">
              <w:rPr>
                <w:rFonts w:ascii="Times New Roman" w:hAnsi="Times New Roman"/>
              </w:rPr>
              <w:t>26.1</w:t>
            </w:r>
            <w:r w:rsidRPr="00912628">
              <w:rPr>
                <w:rFonts w:ascii="Times New Roman" w:hAnsi="Times New Roman"/>
              </w:rPr>
              <w:tab/>
              <w:t xml:space="preserve">The Contractor guarantees that it shall attain Completion of the Facilities (or a part for which a separate time for completion is specified in the </w:t>
            </w:r>
            <w:r w:rsidRPr="00912628">
              <w:rPr>
                <w:rFonts w:ascii="Times New Roman" w:hAnsi="Times New Roman"/>
                <w:bCs/>
              </w:rPr>
              <w:t>SCC</w:t>
            </w:r>
            <w:r w:rsidRPr="00912628">
              <w:rPr>
                <w:rFonts w:ascii="Times New Roman" w:hAnsi="Times New Roman"/>
              </w:rPr>
              <w:t>) within the Time for Completion specified in the SCC pursuant to GCC Sub-Clause 8.2, or within such extended time to which the Contractor shall be entitled under GCC Clause 40 hereof.</w:t>
            </w:r>
          </w:p>
          <w:p w14:paraId="5CB5BF10" w14:textId="77777777" w:rsidR="003E0693" w:rsidRPr="00912628" w:rsidRDefault="003E0693">
            <w:pPr>
              <w:spacing w:after="200"/>
              <w:ind w:left="576" w:hanging="576"/>
              <w:rPr>
                <w:rFonts w:ascii="Times New Roman" w:hAnsi="Times New Roman"/>
              </w:rPr>
            </w:pPr>
            <w:r w:rsidRPr="00912628">
              <w:rPr>
                <w:rFonts w:ascii="Times New Roman" w:hAnsi="Times New Roman"/>
              </w:rPr>
              <w:t>26.2</w:t>
            </w:r>
            <w:r w:rsidRPr="00912628">
              <w:rPr>
                <w:rFonts w:ascii="Times New Roman" w:hAnsi="Times New Roman"/>
              </w:rPr>
              <w:tab/>
              <w:t xml:space="preserve">If the Contractor fails to attain Completion of the Facilities or any part thereof within the Time for Completion or any extension thereof under GCC Clause 40, the Contractor shall pay to the Employer liquidated damages in the amount specified in the </w:t>
            </w:r>
            <w:r w:rsidRPr="00912628">
              <w:rPr>
                <w:rFonts w:ascii="Times New Roman" w:hAnsi="Times New Roman"/>
                <w:b/>
              </w:rPr>
              <w:t>SCC</w:t>
            </w:r>
            <w:r w:rsidRPr="00912628">
              <w:rPr>
                <w:rFonts w:ascii="Times New Roman" w:hAnsi="Times New Roman"/>
              </w:rPr>
              <w:t xml:space="preserve"> as a percentage rate of the Contract Price, or the relevant part thereof. The aggregate amount of such liquidated damages shall in no event exceed the amount specified as “Maximum” in the </w:t>
            </w:r>
            <w:r w:rsidRPr="00912628">
              <w:rPr>
                <w:rFonts w:ascii="Times New Roman" w:hAnsi="Times New Roman"/>
                <w:b/>
              </w:rPr>
              <w:t>SCC</w:t>
            </w:r>
            <w:r w:rsidRPr="00912628">
              <w:rPr>
                <w:rFonts w:ascii="Times New Roman" w:hAnsi="Times New Roman"/>
              </w:rPr>
              <w:t>. Once the “Maximum” is reached, the Employer may consider termination of the Contract, pursuant to GCC Sub-Clause 42.2.2.Such payment shall completely satisfy the Contractor’s obligation to attain Completion of the Facilities or the relevant part thereof within the Time for Completion or any extension thereof under GCC Clause 40. The Contractor shall have no further liability whatsoever to the Employer in respect thereof.</w:t>
            </w:r>
          </w:p>
          <w:p w14:paraId="436FC259" w14:textId="77777777" w:rsidR="003E0693" w:rsidRPr="00912628" w:rsidRDefault="003E0693">
            <w:pPr>
              <w:spacing w:after="200"/>
              <w:ind w:left="576" w:hanging="576"/>
              <w:rPr>
                <w:rFonts w:ascii="Times New Roman" w:hAnsi="Times New Roman"/>
              </w:rPr>
            </w:pPr>
            <w:r w:rsidRPr="00912628">
              <w:rPr>
                <w:rFonts w:ascii="Times New Roman" w:hAnsi="Times New Roman"/>
              </w:rPr>
              <w:tab/>
              <w:t>However, the payment of liquidated damages shall not in any way relieve the Contractor from any of its obligations to complete the Facilities or from any other obligations and liabilities of the Contractor under the Contract.</w:t>
            </w:r>
          </w:p>
          <w:p w14:paraId="317F9BA3" w14:textId="77777777" w:rsidR="003E0693" w:rsidRPr="00912628" w:rsidRDefault="003E0693">
            <w:pPr>
              <w:spacing w:after="200"/>
              <w:ind w:left="576" w:hanging="576"/>
              <w:rPr>
                <w:rFonts w:ascii="Times New Roman" w:hAnsi="Times New Roman"/>
              </w:rPr>
            </w:pPr>
            <w:r w:rsidRPr="00912628">
              <w:rPr>
                <w:rFonts w:ascii="Times New Roman" w:hAnsi="Times New Roman"/>
              </w:rPr>
              <w:tab/>
              <w:t xml:space="preserve">Save for liquidated damages payable under this GCC Sub-Clause 26.2, the failure by the Contractor to attain any milestone or other act, matter or thing by any date specified in the corresponding Appendix (Time Schedule) to the Contract Agreement and/or other program of work prepared pursuant to GCC Sub-Clause 18.2 </w:t>
            </w:r>
            <w:r w:rsidRPr="00912628">
              <w:rPr>
                <w:rFonts w:ascii="Times New Roman" w:hAnsi="Times New Roman"/>
              </w:rPr>
              <w:lastRenderedPageBreak/>
              <w:t>shall not render the Contractor liable for any loss or damage thereby suffered by the Employer.</w:t>
            </w:r>
          </w:p>
          <w:p w14:paraId="078284C0" w14:textId="77777777" w:rsidR="003E0693" w:rsidRPr="00912628" w:rsidRDefault="003E0693">
            <w:pPr>
              <w:spacing w:after="200"/>
              <w:ind w:left="576" w:hanging="576"/>
              <w:rPr>
                <w:rFonts w:ascii="Times New Roman" w:hAnsi="Times New Roman"/>
              </w:rPr>
            </w:pPr>
            <w:r w:rsidRPr="00912628">
              <w:rPr>
                <w:rFonts w:ascii="Times New Roman" w:hAnsi="Times New Roman"/>
              </w:rPr>
              <w:t>26.3</w:t>
            </w:r>
            <w:r w:rsidRPr="00912628">
              <w:rPr>
                <w:rFonts w:ascii="Times New Roman" w:hAnsi="Times New Roman"/>
              </w:rPr>
              <w:tab/>
              <w:t xml:space="preserve">If the Contractor attains Completion of the Facilities or any part thereof before the Time for Completion or any extension thereof under GCC Clause 40, the Employer shall pay to the Contractor a bonus in the amount specified in the </w:t>
            </w:r>
            <w:r w:rsidRPr="00912628">
              <w:rPr>
                <w:rFonts w:ascii="Times New Roman" w:hAnsi="Times New Roman"/>
                <w:b/>
              </w:rPr>
              <w:t>SCC</w:t>
            </w:r>
            <w:r w:rsidRPr="00912628">
              <w:rPr>
                <w:rFonts w:ascii="Times New Roman" w:hAnsi="Times New Roman"/>
              </w:rPr>
              <w:t xml:space="preserve">. The aggregate amount of such bonus shall in no event exceed the amount specified as “Maximum” in the </w:t>
            </w:r>
            <w:r w:rsidRPr="00912628">
              <w:rPr>
                <w:rFonts w:ascii="Times New Roman" w:hAnsi="Times New Roman"/>
                <w:b/>
              </w:rPr>
              <w:t>SCC</w:t>
            </w:r>
            <w:r w:rsidRPr="00912628">
              <w:rPr>
                <w:rFonts w:ascii="Times New Roman" w:hAnsi="Times New Roman"/>
              </w:rPr>
              <w:t>.</w:t>
            </w:r>
          </w:p>
        </w:tc>
      </w:tr>
      <w:tr w:rsidR="003E0693" w:rsidRPr="00912628" w14:paraId="11EF3FA8" w14:textId="77777777">
        <w:tc>
          <w:tcPr>
            <w:tcW w:w="2268" w:type="dxa"/>
          </w:tcPr>
          <w:p w14:paraId="5D0D271F" w14:textId="77777777" w:rsidR="003E0693" w:rsidRPr="00912628" w:rsidRDefault="003E0693">
            <w:pPr>
              <w:pStyle w:val="Head42"/>
              <w:rPr>
                <w:rFonts w:ascii="Times New Roman" w:hAnsi="Times New Roman"/>
              </w:rPr>
            </w:pPr>
            <w:bookmarkStart w:id="282" w:name="_Toc113940359"/>
            <w:r w:rsidRPr="00912628">
              <w:rPr>
                <w:rFonts w:ascii="Times New Roman" w:hAnsi="Times New Roman"/>
              </w:rPr>
              <w:lastRenderedPageBreak/>
              <w:t>27.</w:t>
            </w:r>
            <w:r w:rsidRPr="00912628">
              <w:rPr>
                <w:rFonts w:ascii="Times New Roman" w:hAnsi="Times New Roman"/>
              </w:rPr>
              <w:tab/>
              <w:t>Defect Liability</w:t>
            </w:r>
            <w:bookmarkEnd w:id="282"/>
          </w:p>
        </w:tc>
        <w:tc>
          <w:tcPr>
            <w:tcW w:w="7308" w:type="dxa"/>
          </w:tcPr>
          <w:p w14:paraId="5CA2BB08" w14:textId="77777777" w:rsidR="003E0693" w:rsidRPr="00912628" w:rsidRDefault="003E0693">
            <w:pPr>
              <w:spacing w:after="240"/>
              <w:ind w:left="576" w:hanging="576"/>
              <w:rPr>
                <w:rFonts w:ascii="Times New Roman" w:hAnsi="Times New Roman"/>
              </w:rPr>
            </w:pPr>
            <w:r w:rsidRPr="00912628">
              <w:rPr>
                <w:rFonts w:ascii="Times New Roman" w:hAnsi="Times New Roman"/>
              </w:rPr>
              <w:t>27.1</w:t>
            </w:r>
            <w:r w:rsidRPr="00912628">
              <w:rPr>
                <w:rFonts w:ascii="Times New Roman" w:hAnsi="Times New Roman"/>
              </w:rPr>
              <w:tab/>
              <w:t>The Contractor warrants that the Facilities or any part thereof shall be free from defects in the design, engineering, materials and workmanship of the Plant and Equipment supplied and of the work executed.</w:t>
            </w:r>
          </w:p>
          <w:p w14:paraId="69EE1BE3" w14:textId="77777777" w:rsidR="003E0693" w:rsidRPr="00912628" w:rsidRDefault="003E0693">
            <w:pPr>
              <w:spacing w:after="240"/>
              <w:ind w:left="576" w:hanging="576"/>
              <w:rPr>
                <w:rFonts w:ascii="Times New Roman" w:hAnsi="Times New Roman"/>
              </w:rPr>
            </w:pPr>
            <w:r w:rsidRPr="00912628">
              <w:rPr>
                <w:rFonts w:ascii="Times New Roman" w:hAnsi="Times New Roman"/>
              </w:rPr>
              <w:t>27.2</w:t>
            </w:r>
            <w:r w:rsidRPr="00912628">
              <w:rPr>
                <w:rFonts w:ascii="Times New Roman" w:hAnsi="Times New Roman"/>
              </w:rPr>
              <w:tab/>
              <w:t xml:space="preserve">The Defect Liability Period shall be eighteen (18) months from the date of Completion of the Facilities (or any part thereof) or twelve (12) months from the date of Operational Acceptance of the Facilities (or any part thereof), whichever first occurs, unless specified otherwise in the </w:t>
            </w:r>
            <w:r w:rsidRPr="00912628">
              <w:rPr>
                <w:rFonts w:ascii="Times New Roman" w:hAnsi="Times New Roman"/>
                <w:bCs/>
              </w:rPr>
              <w:t>SCC</w:t>
            </w:r>
            <w:r w:rsidRPr="00912628">
              <w:rPr>
                <w:rFonts w:ascii="Times New Roman" w:hAnsi="Times New Roman"/>
              </w:rPr>
              <w:t>.</w:t>
            </w:r>
          </w:p>
          <w:p w14:paraId="6EB0C893" w14:textId="77777777" w:rsidR="003E0693" w:rsidRPr="00912628" w:rsidRDefault="003E0693">
            <w:pPr>
              <w:spacing w:after="240"/>
              <w:ind w:left="576" w:hanging="576"/>
              <w:rPr>
                <w:rFonts w:ascii="Times New Roman" w:hAnsi="Times New Roman"/>
              </w:rPr>
            </w:pPr>
            <w:r w:rsidRPr="00912628">
              <w:rPr>
                <w:rFonts w:ascii="Times New Roman" w:hAnsi="Times New Roman"/>
              </w:rPr>
              <w:tab/>
              <w:t xml:space="preserve">If during the Defect Liability Period any defect should be found in the design, engineering, materials and workmanship of the Plant and Equipment supplied or of the work executed by the Contractor, the Contractor shall promptly, in consultation and agreement with the Employer regarding appropriate remedying of the defects, and at its cost, repair, replace or otherwise make good (as the Contractor shall, at its discretion, determine) such defect as well as any damage to the Facilities caused by such defect. The Contractor shall not be responsible for the repair, replacement or making good of any </w:t>
            </w:r>
            <w:proofErr w:type="spellStart"/>
            <w:r w:rsidRPr="00912628">
              <w:rPr>
                <w:rFonts w:ascii="Times New Roman" w:hAnsi="Times New Roman"/>
              </w:rPr>
              <w:t>defect or</w:t>
            </w:r>
            <w:proofErr w:type="spellEnd"/>
            <w:r w:rsidRPr="00912628">
              <w:rPr>
                <w:rFonts w:ascii="Times New Roman" w:hAnsi="Times New Roman"/>
              </w:rPr>
              <w:t xml:space="preserve"> of any damage to the Facilities arising out of or resulting from any of the following causes:</w:t>
            </w:r>
          </w:p>
          <w:p w14:paraId="0F0BABF0" w14:textId="77777777" w:rsidR="003E0693" w:rsidRPr="00912628" w:rsidRDefault="003E0693">
            <w:pPr>
              <w:spacing w:after="240"/>
              <w:ind w:left="1152" w:hanging="576"/>
              <w:rPr>
                <w:rFonts w:ascii="Times New Roman" w:hAnsi="Times New Roman"/>
              </w:rPr>
            </w:pPr>
            <w:r w:rsidRPr="00912628">
              <w:rPr>
                <w:rFonts w:ascii="Times New Roman" w:hAnsi="Times New Roman"/>
              </w:rPr>
              <w:t>(a)</w:t>
            </w:r>
            <w:r w:rsidRPr="00912628">
              <w:rPr>
                <w:rFonts w:ascii="Times New Roman" w:hAnsi="Times New Roman"/>
              </w:rPr>
              <w:tab/>
              <w:t>improper operation or maintenance of the Facilities by the Employer</w:t>
            </w:r>
          </w:p>
          <w:p w14:paraId="4DCFC577" w14:textId="77777777" w:rsidR="003E0693" w:rsidRPr="00912628" w:rsidRDefault="003E0693">
            <w:pPr>
              <w:spacing w:after="240"/>
              <w:ind w:left="1152" w:hanging="576"/>
              <w:rPr>
                <w:rFonts w:ascii="Times New Roman" w:hAnsi="Times New Roman"/>
              </w:rPr>
            </w:pPr>
            <w:r w:rsidRPr="00912628">
              <w:rPr>
                <w:rFonts w:ascii="Times New Roman" w:hAnsi="Times New Roman"/>
              </w:rPr>
              <w:t>(b)</w:t>
            </w:r>
            <w:r w:rsidRPr="00912628">
              <w:rPr>
                <w:rFonts w:ascii="Times New Roman" w:hAnsi="Times New Roman"/>
              </w:rPr>
              <w:tab/>
              <w:t>operation of the Facilities outside specifications provided in the Contract</w:t>
            </w:r>
          </w:p>
          <w:p w14:paraId="36D757AC" w14:textId="77777777" w:rsidR="003E0693" w:rsidRPr="00912628" w:rsidRDefault="003E0693">
            <w:pPr>
              <w:spacing w:after="240"/>
              <w:ind w:left="1152" w:hanging="576"/>
              <w:rPr>
                <w:rFonts w:ascii="Times New Roman" w:hAnsi="Times New Roman"/>
              </w:rPr>
            </w:pPr>
            <w:r w:rsidRPr="00912628">
              <w:rPr>
                <w:rFonts w:ascii="Times New Roman" w:hAnsi="Times New Roman"/>
              </w:rPr>
              <w:t>(c)</w:t>
            </w:r>
            <w:r w:rsidRPr="00912628">
              <w:rPr>
                <w:rFonts w:ascii="Times New Roman" w:hAnsi="Times New Roman"/>
              </w:rPr>
              <w:tab/>
              <w:t>normal wear and tear.</w:t>
            </w:r>
          </w:p>
          <w:p w14:paraId="7E4B3B78" w14:textId="77777777" w:rsidR="003E0693" w:rsidRPr="00912628" w:rsidRDefault="003E0693">
            <w:pPr>
              <w:spacing w:after="240"/>
              <w:ind w:left="576" w:hanging="576"/>
              <w:rPr>
                <w:rFonts w:ascii="Times New Roman" w:hAnsi="Times New Roman"/>
              </w:rPr>
            </w:pPr>
            <w:r w:rsidRPr="00912628">
              <w:rPr>
                <w:rFonts w:ascii="Times New Roman" w:hAnsi="Times New Roman"/>
              </w:rPr>
              <w:t>27.3</w:t>
            </w:r>
            <w:r w:rsidRPr="00912628">
              <w:rPr>
                <w:rFonts w:ascii="Times New Roman" w:hAnsi="Times New Roman"/>
              </w:rPr>
              <w:tab/>
              <w:t>The Contractor’s obligations under this GCC Clause 27 shall not apply to</w:t>
            </w:r>
          </w:p>
          <w:p w14:paraId="27357091" w14:textId="77777777" w:rsidR="003E0693" w:rsidRPr="00912628" w:rsidRDefault="003E0693">
            <w:pPr>
              <w:spacing w:after="200"/>
              <w:ind w:left="1152" w:hanging="576"/>
              <w:rPr>
                <w:rFonts w:ascii="Times New Roman" w:hAnsi="Times New Roman"/>
              </w:rPr>
            </w:pPr>
            <w:r w:rsidRPr="00912628">
              <w:rPr>
                <w:rFonts w:ascii="Times New Roman" w:hAnsi="Times New Roman"/>
              </w:rPr>
              <w:t>(a)</w:t>
            </w:r>
            <w:r w:rsidRPr="00912628">
              <w:rPr>
                <w:rFonts w:ascii="Times New Roman" w:hAnsi="Times New Roman"/>
              </w:rPr>
              <w:tab/>
              <w:t xml:space="preserve">any materials that are supplied by the Employer under GCC Sub-Clause 21.2, are normally consumed in operation, or </w:t>
            </w:r>
            <w:r w:rsidRPr="00912628">
              <w:rPr>
                <w:rFonts w:ascii="Times New Roman" w:hAnsi="Times New Roman"/>
              </w:rPr>
              <w:lastRenderedPageBreak/>
              <w:t xml:space="preserve">have a normal life shorter than the Defect Liability Period stated herein </w:t>
            </w:r>
          </w:p>
          <w:p w14:paraId="482C3BD3" w14:textId="77777777" w:rsidR="003E0693" w:rsidRPr="00912628" w:rsidRDefault="003E0693">
            <w:pPr>
              <w:spacing w:after="200"/>
              <w:ind w:left="1152" w:hanging="576"/>
              <w:rPr>
                <w:rFonts w:ascii="Times New Roman" w:hAnsi="Times New Roman"/>
              </w:rPr>
            </w:pPr>
            <w:r w:rsidRPr="00912628">
              <w:rPr>
                <w:rFonts w:ascii="Times New Roman" w:hAnsi="Times New Roman"/>
              </w:rPr>
              <w:t>(b)</w:t>
            </w:r>
            <w:r w:rsidRPr="00912628">
              <w:rPr>
                <w:rFonts w:ascii="Times New Roman" w:hAnsi="Times New Roman"/>
              </w:rPr>
              <w:tab/>
              <w:t>any designs, specifications or other data designed, supplied or specified by or on behalf of the Employer or any matters for which the Contractor has disclaimed responsibility herein</w:t>
            </w:r>
          </w:p>
          <w:p w14:paraId="63FFDCA0" w14:textId="77777777" w:rsidR="003E0693" w:rsidRPr="00912628" w:rsidRDefault="003E0693">
            <w:pPr>
              <w:spacing w:after="200"/>
              <w:ind w:left="1152" w:hanging="576"/>
              <w:rPr>
                <w:rFonts w:ascii="Times New Roman" w:hAnsi="Times New Roman"/>
              </w:rPr>
            </w:pPr>
            <w:r w:rsidRPr="00912628">
              <w:rPr>
                <w:rFonts w:ascii="Times New Roman" w:hAnsi="Times New Roman"/>
              </w:rPr>
              <w:t>(c)</w:t>
            </w:r>
            <w:r w:rsidRPr="00912628">
              <w:rPr>
                <w:rFonts w:ascii="Times New Roman" w:hAnsi="Times New Roman"/>
              </w:rPr>
              <w:tab/>
              <w:t>any other materials supplied or any other work executed by or on behalf of the Employer, except for the work executed by the Employer under GCC Sub-Clause 27.7.</w:t>
            </w:r>
          </w:p>
          <w:p w14:paraId="69BFD132" w14:textId="77777777" w:rsidR="003E0693" w:rsidRPr="00912628" w:rsidRDefault="003E0693">
            <w:pPr>
              <w:spacing w:after="200"/>
              <w:ind w:left="576" w:hanging="576"/>
              <w:rPr>
                <w:rFonts w:ascii="Times New Roman" w:hAnsi="Times New Roman"/>
              </w:rPr>
            </w:pPr>
            <w:r w:rsidRPr="00912628">
              <w:rPr>
                <w:rFonts w:ascii="Times New Roman" w:hAnsi="Times New Roman"/>
              </w:rPr>
              <w:t>27.4</w:t>
            </w:r>
            <w:r w:rsidRPr="00912628">
              <w:rPr>
                <w:rFonts w:ascii="Times New Roman" w:hAnsi="Times New Roman"/>
              </w:rPr>
              <w:tab/>
              <w:t>The Employer shall give the Contractor a notice stating the nature of any such defect together with all available evidence thereof, promptly following the discovery thereof. The Employer shall afford all reasonable opportunity for the Contractor to inspect any such defect.</w:t>
            </w:r>
          </w:p>
          <w:p w14:paraId="7EC95AA7" w14:textId="77777777" w:rsidR="003E0693" w:rsidRPr="00912628" w:rsidRDefault="003E0693">
            <w:pPr>
              <w:spacing w:after="200"/>
              <w:ind w:left="576" w:hanging="576"/>
              <w:rPr>
                <w:rFonts w:ascii="Times New Roman" w:hAnsi="Times New Roman"/>
              </w:rPr>
            </w:pPr>
            <w:r w:rsidRPr="00912628">
              <w:rPr>
                <w:rFonts w:ascii="Times New Roman" w:hAnsi="Times New Roman"/>
              </w:rPr>
              <w:t>27.5</w:t>
            </w:r>
            <w:r w:rsidRPr="00912628">
              <w:rPr>
                <w:rFonts w:ascii="Times New Roman" w:hAnsi="Times New Roman"/>
              </w:rPr>
              <w:tab/>
              <w:t>The Employer shall afford the Contractor all necessary access to the Facilities and the Site to enable the Contractor to perform its obligations under this GCC Clause 27.The Contractor may, with the consent of the Employer, remove from the Site any Plant and Equipment or any part of the Facilities that are defective if the nature of the defect, and/or any damage to the Facilities caused by the defect, is such that repairs cannot be expeditiously carried out at the Site.</w:t>
            </w:r>
          </w:p>
          <w:p w14:paraId="0DA7C3AA" w14:textId="77777777" w:rsidR="003E0693" w:rsidRPr="00912628" w:rsidRDefault="003E0693">
            <w:pPr>
              <w:spacing w:after="200"/>
              <w:ind w:left="576" w:hanging="576"/>
              <w:rPr>
                <w:rFonts w:ascii="Times New Roman" w:hAnsi="Times New Roman"/>
              </w:rPr>
            </w:pPr>
            <w:r w:rsidRPr="00912628">
              <w:rPr>
                <w:rFonts w:ascii="Times New Roman" w:hAnsi="Times New Roman"/>
              </w:rPr>
              <w:t>27.6</w:t>
            </w:r>
            <w:r w:rsidRPr="00912628">
              <w:rPr>
                <w:rFonts w:ascii="Times New Roman" w:hAnsi="Times New Roman"/>
              </w:rPr>
              <w:tab/>
              <w:t>If the repair, replacement or making good is of such a character that it may affect the efficiency of the Facilities or any part thereof, the Employer may give to the Contractor a notice requiring that tests of the defective part of the Facilities shall be made by the Contractor immediately upon completion of such remedial work, whereupon the Contractor shall carry out such tests.</w:t>
            </w:r>
          </w:p>
          <w:p w14:paraId="780A0222" w14:textId="77777777" w:rsidR="003E0693" w:rsidRPr="00912628" w:rsidRDefault="003E0693">
            <w:pPr>
              <w:spacing w:after="200"/>
              <w:ind w:left="576" w:hanging="576"/>
              <w:rPr>
                <w:rFonts w:ascii="Times New Roman" w:hAnsi="Times New Roman"/>
              </w:rPr>
            </w:pPr>
            <w:r w:rsidRPr="00912628">
              <w:rPr>
                <w:rFonts w:ascii="Times New Roman" w:hAnsi="Times New Roman"/>
              </w:rPr>
              <w:tab/>
              <w:t>If such part fails the tests, the Contractor shall carry out further repair, replacement or making good (as the case may be) until that part of the Facilities passes such tests. The tests shall be agreed upon by the Employer and the Contractor.</w:t>
            </w:r>
          </w:p>
          <w:p w14:paraId="3300C717" w14:textId="77777777" w:rsidR="003E0693" w:rsidRPr="00912628" w:rsidRDefault="003E0693">
            <w:pPr>
              <w:spacing w:after="200"/>
              <w:ind w:left="576" w:hanging="576"/>
              <w:rPr>
                <w:rFonts w:ascii="Times New Roman" w:hAnsi="Times New Roman"/>
              </w:rPr>
            </w:pPr>
            <w:r w:rsidRPr="00912628">
              <w:rPr>
                <w:rFonts w:ascii="Times New Roman" w:hAnsi="Times New Roman"/>
              </w:rPr>
              <w:t>27.7</w:t>
            </w:r>
            <w:r w:rsidRPr="00912628">
              <w:rPr>
                <w:rFonts w:ascii="Times New Roman" w:hAnsi="Times New Roman"/>
              </w:rPr>
              <w:tab/>
              <w:t>If the Contractor fails to commence the work necessary to remedy such defect or any damage to the Facilities caused by such defect within a reasonable time (which shall in no event be considered to be less than fifteen (15) days), the Employer may, following notice to the Contractor, proceed to do such work, and the reasonable costs incurred by the Employer in connection therewith shall be paid to the Employer by the Contractor or may be deducted by the Employer from any monies due the Contractor or claimed under the Performance Security.</w:t>
            </w:r>
          </w:p>
          <w:p w14:paraId="3FE29732" w14:textId="77777777" w:rsidR="003E0693" w:rsidRPr="00912628" w:rsidRDefault="003E0693">
            <w:pPr>
              <w:spacing w:after="220"/>
              <w:ind w:left="576" w:hanging="576"/>
              <w:rPr>
                <w:rFonts w:ascii="Times New Roman" w:hAnsi="Times New Roman"/>
              </w:rPr>
            </w:pPr>
            <w:r w:rsidRPr="00912628">
              <w:rPr>
                <w:rFonts w:ascii="Times New Roman" w:hAnsi="Times New Roman"/>
              </w:rPr>
              <w:lastRenderedPageBreak/>
              <w:t>27.8</w:t>
            </w:r>
            <w:r w:rsidRPr="00912628">
              <w:rPr>
                <w:rFonts w:ascii="Times New Roman" w:hAnsi="Times New Roman"/>
              </w:rPr>
              <w:tab/>
              <w:t>If the Facilities or any part thereof cannot be used by reason of such defect and/or making good of such defect, the Defect Liability Period of the Facilities or such part, as the case may be, shall be extended by a period equal to the period during which the Facilities or such part cannot be used by the Employer because of any of the aforesaid reasons.</w:t>
            </w:r>
          </w:p>
          <w:p w14:paraId="72CF2AD5" w14:textId="77777777" w:rsidR="003E0693" w:rsidRPr="00912628" w:rsidRDefault="003E0693" w:rsidP="00372ABA">
            <w:pPr>
              <w:spacing w:after="240"/>
              <w:ind w:left="576" w:hanging="576"/>
              <w:rPr>
                <w:rFonts w:ascii="Times New Roman" w:hAnsi="Times New Roman"/>
              </w:rPr>
            </w:pPr>
            <w:r w:rsidRPr="00912628">
              <w:rPr>
                <w:rFonts w:ascii="Times New Roman" w:hAnsi="Times New Roman"/>
              </w:rPr>
              <w:t>27.9</w:t>
            </w:r>
            <w:r w:rsidRPr="00912628">
              <w:rPr>
                <w:rFonts w:ascii="Times New Roman" w:hAnsi="Times New Roman"/>
              </w:rPr>
              <w:tab/>
              <w:t>Except as provided in GCC Clauses 27 and 33, the Contractor shall be under no liability whatsoever and howsoever arising, and whether under the Contract or at law, in respect of defects in the Facilities or any part thereof, the Plant and Equipment, design or engineering or work executed that appear after Completion of the Facilities or any part thereof, except where such defects are the result of the gross negligence, fraud, criminal or willful action of the Contractor.</w:t>
            </w:r>
          </w:p>
          <w:p w14:paraId="10AB2D23" w14:textId="77777777" w:rsidR="003E0693" w:rsidRPr="00912628" w:rsidRDefault="003E0693" w:rsidP="00372ABA">
            <w:pPr>
              <w:spacing w:after="240"/>
              <w:ind w:left="576" w:hanging="576"/>
              <w:rPr>
                <w:rFonts w:ascii="Times New Roman" w:hAnsi="Times New Roman"/>
              </w:rPr>
            </w:pPr>
            <w:r w:rsidRPr="00912628">
              <w:rPr>
                <w:rFonts w:ascii="Times New Roman" w:hAnsi="Times New Roman"/>
              </w:rPr>
              <w:t>27.10</w:t>
            </w:r>
            <w:r w:rsidRPr="00912628">
              <w:rPr>
                <w:rFonts w:ascii="Times New Roman" w:hAnsi="Times New Roman"/>
              </w:rPr>
              <w:tab/>
              <w:t xml:space="preserve">In addition, the Contractor shall also provide an extended warranty for any such component of the Facilities and during the period of time as may be specified in the </w:t>
            </w:r>
            <w:r w:rsidRPr="00912628">
              <w:rPr>
                <w:rFonts w:ascii="Times New Roman" w:hAnsi="Times New Roman"/>
                <w:b/>
              </w:rPr>
              <w:t>SCC</w:t>
            </w:r>
            <w:r w:rsidRPr="00912628">
              <w:rPr>
                <w:rFonts w:ascii="Times New Roman" w:hAnsi="Times New Roman"/>
                <w:b/>
                <w:bCs/>
              </w:rPr>
              <w:t>.</w:t>
            </w:r>
            <w:r w:rsidRPr="00912628">
              <w:rPr>
                <w:rFonts w:ascii="Times New Roman" w:hAnsi="Times New Roman"/>
              </w:rPr>
              <w:t xml:space="preserve"> Such obligation shall be in addition to the defect liability specified under GCC Sub-Clause 27.2.</w:t>
            </w:r>
          </w:p>
        </w:tc>
      </w:tr>
      <w:tr w:rsidR="003E0693" w:rsidRPr="00912628" w14:paraId="0B6D79A8" w14:textId="77777777">
        <w:tc>
          <w:tcPr>
            <w:tcW w:w="2268" w:type="dxa"/>
          </w:tcPr>
          <w:p w14:paraId="2269BC64" w14:textId="77777777" w:rsidR="003E0693" w:rsidRPr="00912628" w:rsidRDefault="003E0693">
            <w:pPr>
              <w:pStyle w:val="Head42"/>
              <w:rPr>
                <w:rFonts w:ascii="Times New Roman" w:hAnsi="Times New Roman"/>
              </w:rPr>
            </w:pPr>
            <w:bookmarkStart w:id="283" w:name="_Toc113940360"/>
            <w:r w:rsidRPr="00912628">
              <w:rPr>
                <w:rFonts w:ascii="Times New Roman" w:hAnsi="Times New Roman"/>
              </w:rPr>
              <w:lastRenderedPageBreak/>
              <w:t>28.</w:t>
            </w:r>
            <w:r w:rsidRPr="00912628">
              <w:rPr>
                <w:rFonts w:ascii="Times New Roman" w:hAnsi="Times New Roman"/>
              </w:rPr>
              <w:tab/>
              <w:t>Functional Guarantees</w:t>
            </w:r>
            <w:bookmarkEnd w:id="283"/>
          </w:p>
        </w:tc>
        <w:tc>
          <w:tcPr>
            <w:tcW w:w="7308" w:type="dxa"/>
          </w:tcPr>
          <w:p w14:paraId="4D6D102F" w14:textId="77777777" w:rsidR="003E0693" w:rsidRPr="00912628" w:rsidRDefault="003E0693" w:rsidP="00372ABA">
            <w:pPr>
              <w:spacing w:after="200"/>
              <w:ind w:left="576" w:hanging="576"/>
              <w:rPr>
                <w:rFonts w:ascii="Times New Roman" w:hAnsi="Times New Roman"/>
              </w:rPr>
            </w:pPr>
            <w:r w:rsidRPr="00912628">
              <w:rPr>
                <w:rFonts w:ascii="Times New Roman" w:hAnsi="Times New Roman"/>
              </w:rPr>
              <w:t>28.1</w:t>
            </w:r>
            <w:r w:rsidRPr="00912628">
              <w:rPr>
                <w:rFonts w:ascii="Times New Roman" w:hAnsi="Times New Roman"/>
              </w:rPr>
              <w:tab/>
              <w:t>The Contractor guarantees that during the Guarantee Test, the Facilities and all parts thereof shall attain the Functional Guarantees specified in the corresponding Appendix (Functional Guarantees) to the Contract Agreement, subject to and upon the conditions therein specified.</w:t>
            </w:r>
          </w:p>
          <w:p w14:paraId="6C12BC54" w14:textId="77777777" w:rsidR="003E0693" w:rsidRPr="00912628" w:rsidRDefault="003E0693" w:rsidP="00372ABA">
            <w:pPr>
              <w:spacing w:after="200"/>
              <w:ind w:left="576" w:hanging="576"/>
              <w:rPr>
                <w:rFonts w:ascii="Times New Roman" w:hAnsi="Times New Roman"/>
              </w:rPr>
            </w:pPr>
            <w:r w:rsidRPr="00912628">
              <w:rPr>
                <w:rFonts w:ascii="Times New Roman" w:hAnsi="Times New Roman"/>
              </w:rPr>
              <w:t>28.2</w:t>
            </w:r>
            <w:r w:rsidRPr="00912628">
              <w:rPr>
                <w:rFonts w:ascii="Times New Roman" w:hAnsi="Times New Roman"/>
              </w:rPr>
              <w:tab/>
              <w:t>If, for reasons attributable to the Contractor, the minimum level of the Functional Guarantees specified in the corresponding Appendix (Functional Guarantees) to the Contract Agreement are not met either in whole or in part, the Contractor shall at its cost and expense make such changes, modifications and/or additions to the Plant or any part thereof as may be necessary to meet at least the minimum level of such Guarantees. The Contractor shall notify the Employer upon completion of the necessary changes, modifications and/or additions, and shall request the Employer to repeat the Guarantee Test until the minimum level of the Guarantees has been met. If the Contractor eventually fails to meet the minimum level of Functional Guarantees, the Employer may consider termination of the Contract, pursuant to GCC Sub-Clause 42.2.2.</w:t>
            </w:r>
          </w:p>
          <w:p w14:paraId="25CFD9E1" w14:textId="77777777" w:rsidR="003E0693" w:rsidRPr="00912628" w:rsidRDefault="003E0693" w:rsidP="00372ABA">
            <w:pPr>
              <w:spacing w:after="200"/>
              <w:ind w:left="576" w:hanging="576"/>
              <w:rPr>
                <w:rFonts w:ascii="Times New Roman" w:hAnsi="Times New Roman"/>
              </w:rPr>
            </w:pPr>
            <w:r w:rsidRPr="00912628">
              <w:rPr>
                <w:rFonts w:ascii="Times New Roman" w:hAnsi="Times New Roman"/>
              </w:rPr>
              <w:t>28.3</w:t>
            </w:r>
            <w:r w:rsidRPr="00912628">
              <w:rPr>
                <w:rFonts w:ascii="Times New Roman" w:hAnsi="Times New Roman"/>
              </w:rPr>
              <w:tab/>
            </w:r>
            <w:r w:rsidRPr="00912628">
              <w:rPr>
                <w:rFonts w:ascii="Times New Roman" w:hAnsi="Times New Roman"/>
                <w:spacing w:val="-4"/>
              </w:rPr>
              <w:t xml:space="preserve">If, for reasons attributable to the Contractor, the Functional Guarantees specified in the corresponding Appendix (Functional Guarantees) to the Contract Agreement are not attained either in whole or in part, but the minimum level of the Functional Guarantees </w:t>
            </w:r>
            <w:r w:rsidRPr="00912628">
              <w:rPr>
                <w:rFonts w:ascii="Times New Roman" w:hAnsi="Times New Roman"/>
                <w:spacing w:val="-4"/>
              </w:rPr>
              <w:lastRenderedPageBreak/>
              <w:t>specified in the said Appendix to the Contract Agreement is met, the Contractor shall, at the Contractor’s option, either</w:t>
            </w:r>
          </w:p>
          <w:p w14:paraId="31E64DDA" w14:textId="77777777" w:rsidR="003E0693" w:rsidRPr="00912628" w:rsidRDefault="003E0693">
            <w:pPr>
              <w:spacing w:after="200"/>
              <w:ind w:left="1152" w:hanging="576"/>
              <w:rPr>
                <w:rFonts w:ascii="Times New Roman" w:hAnsi="Times New Roman"/>
              </w:rPr>
            </w:pPr>
            <w:r w:rsidRPr="00912628">
              <w:rPr>
                <w:rFonts w:ascii="Times New Roman" w:hAnsi="Times New Roman"/>
              </w:rPr>
              <w:t>(a)</w:t>
            </w:r>
            <w:r w:rsidRPr="00912628">
              <w:rPr>
                <w:rFonts w:ascii="Times New Roman" w:hAnsi="Times New Roman"/>
              </w:rPr>
              <w:tab/>
              <w:t>make such changes, modifications and/or additions to the Facilities or any part thereof that are necessary to attain the Functional Guarantees at its cost and expense, and shall request the Employer to repeat the Guarantee Test or</w:t>
            </w:r>
          </w:p>
          <w:p w14:paraId="6B45781D" w14:textId="77777777" w:rsidR="003E0693" w:rsidRPr="00912628" w:rsidRDefault="003E0693">
            <w:pPr>
              <w:spacing w:after="200"/>
              <w:ind w:left="1152" w:hanging="576"/>
              <w:rPr>
                <w:rFonts w:ascii="Times New Roman" w:hAnsi="Times New Roman"/>
              </w:rPr>
            </w:pPr>
            <w:r w:rsidRPr="00912628">
              <w:rPr>
                <w:rFonts w:ascii="Times New Roman" w:hAnsi="Times New Roman"/>
              </w:rPr>
              <w:t>(b)</w:t>
            </w:r>
            <w:r w:rsidRPr="00912628">
              <w:rPr>
                <w:rFonts w:ascii="Times New Roman" w:hAnsi="Times New Roman"/>
              </w:rPr>
              <w:tab/>
              <w:t>pay liquidated damages to the Employer in respect of the failure to meet the Functional Guarantees in accordance with the provisions in the corresponding Appendix (Functional Guarantees) to the Contract Agreement.</w:t>
            </w:r>
          </w:p>
          <w:p w14:paraId="631DDB28" w14:textId="77777777" w:rsidR="003E0693" w:rsidRPr="00912628" w:rsidRDefault="003E0693">
            <w:pPr>
              <w:spacing w:after="200"/>
              <w:ind w:left="576" w:hanging="576"/>
              <w:rPr>
                <w:rFonts w:ascii="Times New Roman" w:hAnsi="Times New Roman"/>
              </w:rPr>
            </w:pPr>
            <w:r w:rsidRPr="00912628">
              <w:rPr>
                <w:rFonts w:ascii="Times New Roman" w:hAnsi="Times New Roman"/>
              </w:rPr>
              <w:t>28.4</w:t>
            </w:r>
            <w:r w:rsidRPr="00912628">
              <w:rPr>
                <w:rFonts w:ascii="Times New Roman" w:hAnsi="Times New Roman"/>
              </w:rPr>
              <w:tab/>
              <w:t xml:space="preserve">The payment of liquidated damages under GCC Sub-Clause 28.3, up to the limitation of liability specified in the </w:t>
            </w:r>
            <w:r w:rsidRPr="00912628">
              <w:rPr>
                <w:rFonts w:ascii="Times New Roman" w:hAnsi="Times New Roman"/>
                <w:bCs/>
              </w:rPr>
              <w:t>SCC,</w:t>
            </w:r>
            <w:r w:rsidRPr="00912628">
              <w:rPr>
                <w:rFonts w:ascii="Times New Roman" w:hAnsi="Times New Roman"/>
              </w:rPr>
              <w:t xml:space="preserve"> shall completely satisfy the Contractor’s guarantees under GCC Sub-Clause 28.3, and the Contractor shall have no further liability whatsoever to the Employer in respect thereof. Upon the payment of such liquidated damages by the Contractor, the Project Manager shall issue the Operational Acceptance Certificate for the Facilities or any part thereof in respect of which the liquidated damages have been so paid.</w:t>
            </w:r>
          </w:p>
        </w:tc>
      </w:tr>
      <w:tr w:rsidR="003E0693" w:rsidRPr="00912628" w14:paraId="72C4F8AF" w14:textId="77777777">
        <w:tc>
          <w:tcPr>
            <w:tcW w:w="2268" w:type="dxa"/>
          </w:tcPr>
          <w:p w14:paraId="01E0D9A2" w14:textId="77777777" w:rsidR="003E0693" w:rsidRPr="00912628" w:rsidRDefault="003E0693">
            <w:pPr>
              <w:pStyle w:val="Head42"/>
              <w:rPr>
                <w:rFonts w:ascii="Times New Roman" w:hAnsi="Times New Roman"/>
              </w:rPr>
            </w:pPr>
            <w:bookmarkStart w:id="284" w:name="_Toc113940361"/>
            <w:r w:rsidRPr="00912628">
              <w:rPr>
                <w:rFonts w:ascii="Times New Roman" w:hAnsi="Times New Roman"/>
              </w:rPr>
              <w:lastRenderedPageBreak/>
              <w:t>29.</w:t>
            </w:r>
            <w:r w:rsidRPr="00912628">
              <w:rPr>
                <w:rFonts w:ascii="Times New Roman" w:hAnsi="Times New Roman"/>
              </w:rPr>
              <w:tab/>
              <w:t>Patent Indemnity</w:t>
            </w:r>
            <w:bookmarkEnd w:id="284"/>
          </w:p>
        </w:tc>
        <w:tc>
          <w:tcPr>
            <w:tcW w:w="7308" w:type="dxa"/>
          </w:tcPr>
          <w:p w14:paraId="2A09C6CA" w14:textId="77777777" w:rsidR="003E0693" w:rsidRPr="00912628" w:rsidRDefault="003E0693">
            <w:pPr>
              <w:spacing w:after="200"/>
              <w:ind w:left="576" w:hanging="576"/>
              <w:rPr>
                <w:rFonts w:ascii="Times New Roman" w:hAnsi="Times New Roman"/>
              </w:rPr>
            </w:pPr>
            <w:r w:rsidRPr="00912628">
              <w:rPr>
                <w:rFonts w:ascii="Times New Roman" w:hAnsi="Times New Roman"/>
              </w:rPr>
              <w:t>29.1</w:t>
            </w:r>
            <w:r w:rsidRPr="00912628">
              <w:rPr>
                <w:rFonts w:ascii="Times New Roman" w:hAnsi="Times New Roman"/>
              </w:rPr>
              <w:tab/>
              <w:t>The Contractor shall, subject to the Employer’s compliance with GCC Sub-Clause 29.2, indemnify and hold harmless the Employer and its employees and officers from and against any and all suits, actions or administrative proceedings, claims, demands, losses, damages, costs, and expenses of whatsoever nature, including attorney’s fees and expenses, which the Employer may suffer as a result of any infringement or alleged infringement of any patent, utility model, registered design, trademark, copyright or other intellectual property right registered or otherwise existing at the date of the Contract by reason of: (a) the installation of the Facilities by the Contractor or the use of the Facilities in the country where the Site is located; and (b) the sale of the products produced by the Facilities in any country.</w:t>
            </w:r>
          </w:p>
          <w:p w14:paraId="541BE9EF" w14:textId="77777777" w:rsidR="003E0693" w:rsidRPr="00912628" w:rsidRDefault="003E0693">
            <w:pPr>
              <w:spacing w:after="200"/>
              <w:ind w:left="576" w:hanging="576"/>
              <w:rPr>
                <w:rFonts w:ascii="Times New Roman" w:hAnsi="Times New Roman"/>
              </w:rPr>
            </w:pPr>
            <w:r w:rsidRPr="00912628">
              <w:rPr>
                <w:rFonts w:ascii="Times New Roman" w:hAnsi="Times New Roman"/>
              </w:rPr>
              <w:tab/>
              <w:t>Such indemnity shall not cover any use of the Facilities or any part thereof other than for the purpose indicated by or to be reasonably inferred from the Contract, any infringement resulting from the use of the Facilities or any part thereof, or any products produced thereby in association or combination with any other equipment, plant or materials not supplied by the Contractor, pursuant to the Contract Agreement.</w:t>
            </w:r>
          </w:p>
          <w:p w14:paraId="4DEA494B" w14:textId="77777777" w:rsidR="003E0693" w:rsidRPr="00912628" w:rsidRDefault="003E0693">
            <w:pPr>
              <w:spacing w:after="200"/>
              <w:ind w:left="576" w:hanging="576"/>
              <w:rPr>
                <w:rFonts w:ascii="Times New Roman" w:hAnsi="Times New Roman"/>
              </w:rPr>
            </w:pPr>
            <w:r w:rsidRPr="00912628">
              <w:rPr>
                <w:rFonts w:ascii="Times New Roman" w:hAnsi="Times New Roman"/>
              </w:rPr>
              <w:t>29.2</w:t>
            </w:r>
            <w:r w:rsidRPr="00912628">
              <w:rPr>
                <w:rFonts w:ascii="Times New Roman" w:hAnsi="Times New Roman"/>
              </w:rPr>
              <w:tab/>
              <w:t xml:space="preserve">If any proceedings are brought or any claim is made against the Employer arising out of the matters referred to in GCC Sub-Clause 29.1, the Employer shall promptly give the Contractor a notice </w:t>
            </w:r>
            <w:r w:rsidRPr="00912628">
              <w:rPr>
                <w:rFonts w:ascii="Times New Roman" w:hAnsi="Times New Roman"/>
              </w:rPr>
              <w:lastRenderedPageBreak/>
              <w:t>thereof, and the Contractor may at its own expense and in the Employer’s name conduct such proceedings or claim and any negotiations for the settlement of any such proceedings or claim. If the Contractor fails to notify the Employer within twenty-eight (28) days after receipt of such notice that it intends to conduct any such proceedings or claim, then the Employer shall be free to conduct the same on its own behalf. Unless the Contractor has so failed to notify the Employer within the twenty-eight (28) day period, the Employer shall make no admission that may be prejudicial to the defense of any such proceedings or claim.</w:t>
            </w:r>
          </w:p>
          <w:p w14:paraId="300AA96C" w14:textId="77777777" w:rsidR="003E0693" w:rsidRPr="00912628" w:rsidRDefault="003E0693">
            <w:pPr>
              <w:spacing w:after="200"/>
              <w:ind w:left="576" w:hanging="576"/>
              <w:rPr>
                <w:rFonts w:ascii="Times New Roman" w:hAnsi="Times New Roman"/>
              </w:rPr>
            </w:pPr>
            <w:r w:rsidRPr="00912628">
              <w:rPr>
                <w:rFonts w:ascii="Times New Roman" w:hAnsi="Times New Roman"/>
              </w:rPr>
              <w:tab/>
              <w:t>The Employer shall, at the Contractor’s request, afford all available assistance to the Contractor in conducting such proceedings or claim, and shall be reimbursed by the Contractor for all reasonable expenses incurred in so doing.</w:t>
            </w:r>
          </w:p>
          <w:p w14:paraId="241272A5" w14:textId="77777777" w:rsidR="003E0693" w:rsidRPr="00912628" w:rsidRDefault="003E0693">
            <w:pPr>
              <w:spacing w:after="200"/>
              <w:ind w:left="576" w:hanging="576"/>
              <w:rPr>
                <w:rFonts w:ascii="Times New Roman" w:hAnsi="Times New Roman"/>
              </w:rPr>
            </w:pPr>
            <w:r w:rsidRPr="00912628">
              <w:rPr>
                <w:rFonts w:ascii="Times New Roman" w:hAnsi="Times New Roman"/>
              </w:rPr>
              <w:t>29.3</w:t>
            </w:r>
            <w:r w:rsidRPr="00912628">
              <w:rPr>
                <w:rFonts w:ascii="Times New Roman" w:hAnsi="Times New Roman"/>
              </w:rPr>
              <w:tab/>
              <w:t>The Employer shall indemnify and hold harmless the Contractor and its employees, officers and Subcontractors from and against any and all suits, actions or administrative proceedings, claims, demands, losses, damages, costs, and expenses of whatsoever nature, including attorney’s fees and expenses, which the Contractor may suffer as a result of any infringement or alleged infringement of any patent, utility model, registered design, trademark, copyright or other intellectual property right registered or otherwise existing at the date of the Contract arising out of or in connection with any design, data, drawing, specification, or other documents or materials provided or designed by or on behalf of the Employer.</w:t>
            </w:r>
          </w:p>
        </w:tc>
      </w:tr>
      <w:tr w:rsidR="003E0693" w:rsidRPr="00912628" w14:paraId="5978A1ED" w14:textId="77777777">
        <w:tc>
          <w:tcPr>
            <w:tcW w:w="2268" w:type="dxa"/>
          </w:tcPr>
          <w:p w14:paraId="09853C20" w14:textId="77777777" w:rsidR="003E0693" w:rsidRPr="00912628" w:rsidRDefault="003E0693">
            <w:pPr>
              <w:pStyle w:val="Head42"/>
              <w:rPr>
                <w:rFonts w:ascii="Times New Roman" w:hAnsi="Times New Roman"/>
              </w:rPr>
            </w:pPr>
            <w:bookmarkStart w:id="285" w:name="_Toc113940362"/>
            <w:r w:rsidRPr="00912628">
              <w:rPr>
                <w:rFonts w:ascii="Times New Roman" w:hAnsi="Times New Roman"/>
              </w:rPr>
              <w:lastRenderedPageBreak/>
              <w:t>30.</w:t>
            </w:r>
            <w:r w:rsidRPr="00912628">
              <w:rPr>
                <w:rFonts w:ascii="Times New Roman" w:hAnsi="Times New Roman"/>
              </w:rPr>
              <w:tab/>
              <w:t>Limitation of Liability</w:t>
            </w:r>
            <w:bookmarkEnd w:id="285"/>
          </w:p>
        </w:tc>
        <w:tc>
          <w:tcPr>
            <w:tcW w:w="7308" w:type="dxa"/>
          </w:tcPr>
          <w:p w14:paraId="5760567D" w14:textId="77777777" w:rsidR="003E0693" w:rsidRPr="00912628" w:rsidRDefault="003E0693">
            <w:pPr>
              <w:spacing w:after="200"/>
              <w:ind w:left="576" w:hanging="576"/>
              <w:rPr>
                <w:rFonts w:ascii="Times New Roman" w:hAnsi="Times New Roman"/>
              </w:rPr>
            </w:pPr>
            <w:r w:rsidRPr="00912628">
              <w:rPr>
                <w:rFonts w:ascii="Times New Roman" w:hAnsi="Times New Roman"/>
              </w:rPr>
              <w:t>30.1</w:t>
            </w:r>
            <w:r w:rsidRPr="00912628">
              <w:rPr>
                <w:rFonts w:ascii="Times New Roman" w:hAnsi="Times New Roman"/>
              </w:rPr>
              <w:tab/>
              <w:t>Except in cases of criminal negligence or willful misconduct,</w:t>
            </w:r>
          </w:p>
          <w:p w14:paraId="25E2E276" w14:textId="77777777" w:rsidR="003E0693" w:rsidRPr="00912628" w:rsidRDefault="003E0693">
            <w:pPr>
              <w:spacing w:after="200"/>
              <w:ind w:left="1152" w:hanging="576"/>
              <w:rPr>
                <w:rFonts w:ascii="Times New Roman" w:hAnsi="Times New Roman"/>
              </w:rPr>
            </w:pPr>
            <w:r w:rsidRPr="00912628">
              <w:rPr>
                <w:rFonts w:ascii="Times New Roman" w:hAnsi="Times New Roman"/>
              </w:rPr>
              <w:t>(a)</w:t>
            </w:r>
            <w:r w:rsidRPr="00912628">
              <w:rPr>
                <w:rFonts w:ascii="Times New Roman" w:hAnsi="Times New Roman"/>
              </w:rPr>
              <w:tab/>
              <w:t>the Contractor shall not be liable to the Employer, whether in contract, tort, or otherwise, for any indirect or consequential loss or damage, loss of use, loss of production, or loss of profits or interest costs, provided that this exclusion shall not apply to any obligation of the Contractor to pay liquidated damages to the Employer and</w:t>
            </w:r>
          </w:p>
          <w:p w14:paraId="0C1695AC" w14:textId="77777777" w:rsidR="003E0693" w:rsidRPr="00912628" w:rsidRDefault="003E0693">
            <w:pPr>
              <w:spacing w:after="200"/>
              <w:ind w:left="1152" w:hanging="576"/>
              <w:rPr>
                <w:rFonts w:ascii="Times New Roman" w:hAnsi="Times New Roman"/>
              </w:rPr>
            </w:pPr>
            <w:r w:rsidRPr="00912628">
              <w:rPr>
                <w:rFonts w:ascii="Times New Roman" w:hAnsi="Times New Roman"/>
              </w:rPr>
              <w:t>(b)</w:t>
            </w:r>
            <w:r w:rsidRPr="00912628">
              <w:rPr>
                <w:rFonts w:ascii="Times New Roman" w:hAnsi="Times New Roman"/>
              </w:rPr>
              <w:tab/>
              <w:t>the aggregate liability of the Contractor to the Employer, whether under the Contract, in tort or otherwise, shall not exceed the total Contract Price, provided that this limitation shall not apply to the cost of repairing or replacing defective equipment, or to any obligation of the Contractor to indemnify the Employer with respect to patent infringement.</w:t>
            </w:r>
          </w:p>
        </w:tc>
      </w:tr>
    </w:tbl>
    <w:p w14:paraId="03E8F504" w14:textId="77777777" w:rsidR="003E0693" w:rsidRPr="00912628" w:rsidRDefault="003E0693">
      <w:pPr>
        <w:rPr>
          <w:rFonts w:ascii="Times New Roman" w:hAnsi="Times New Roman"/>
        </w:rPr>
      </w:pPr>
    </w:p>
    <w:p w14:paraId="1B0C4DDB" w14:textId="77777777" w:rsidR="003E0693" w:rsidRPr="00912628" w:rsidRDefault="003E0693">
      <w:pPr>
        <w:pStyle w:val="Head41"/>
        <w:keepNext/>
        <w:keepLines/>
        <w:rPr>
          <w:rFonts w:ascii="Times New Roman" w:hAnsi="Times New Roman"/>
        </w:rPr>
      </w:pPr>
      <w:bookmarkStart w:id="286" w:name="_Toc113940363"/>
      <w:r w:rsidRPr="00912628">
        <w:rPr>
          <w:rFonts w:ascii="Times New Roman" w:hAnsi="Times New Roman"/>
        </w:rPr>
        <w:lastRenderedPageBreak/>
        <w:t>G. Risk Distribution</w:t>
      </w:r>
      <w:bookmarkEnd w:id="286"/>
    </w:p>
    <w:tbl>
      <w:tblPr>
        <w:tblW w:w="0" w:type="auto"/>
        <w:tblLook w:val="0000" w:firstRow="0" w:lastRow="0" w:firstColumn="0" w:lastColumn="0" w:noHBand="0" w:noVBand="0"/>
      </w:tblPr>
      <w:tblGrid>
        <w:gridCol w:w="2266"/>
        <w:gridCol w:w="7094"/>
      </w:tblGrid>
      <w:tr w:rsidR="003E0693" w:rsidRPr="00912628" w14:paraId="27EF5702" w14:textId="77777777">
        <w:tc>
          <w:tcPr>
            <w:tcW w:w="2268" w:type="dxa"/>
          </w:tcPr>
          <w:p w14:paraId="42139543" w14:textId="77777777" w:rsidR="003E0693" w:rsidRPr="00912628" w:rsidRDefault="003E0693">
            <w:pPr>
              <w:pStyle w:val="Head42"/>
              <w:rPr>
                <w:rFonts w:ascii="Times New Roman" w:hAnsi="Times New Roman"/>
              </w:rPr>
            </w:pPr>
            <w:bookmarkStart w:id="287" w:name="_Toc113940364"/>
            <w:r w:rsidRPr="00912628">
              <w:rPr>
                <w:rFonts w:ascii="Times New Roman" w:hAnsi="Times New Roman"/>
              </w:rPr>
              <w:t>31.</w:t>
            </w:r>
            <w:r w:rsidRPr="00912628">
              <w:rPr>
                <w:rFonts w:ascii="Times New Roman" w:hAnsi="Times New Roman"/>
              </w:rPr>
              <w:tab/>
              <w:t>Transfer of Ownership</w:t>
            </w:r>
            <w:bookmarkEnd w:id="287"/>
          </w:p>
        </w:tc>
        <w:tc>
          <w:tcPr>
            <w:tcW w:w="7308" w:type="dxa"/>
          </w:tcPr>
          <w:p w14:paraId="045208DB" w14:textId="77777777" w:rsidR="003E0693" w:rsidRPr="00912628" w:rsidRDefault="003E0693">
            <w:pPr>
              <w:spacing w:after="240"/>
              <w:ind w:left="576" w:hanging="576"/>
              <w:rPr>
                <w:rFonts w:ascii="Times New Roman" w:hAnsi="Times New Roman"/>
              </w:rPr>
            </w:pPr>
            <w:r w:rsidRPr="00912628">
              <w:rPr>
                <w:rFonts w:ascii="Times New Roman" w:hAnsi="Times New Roman"/>
              </w:rPr>
              <w:t>31.1</w:t>
            </w:r>
            <w:r w:rsidRPr="00912628">
              <w:rPr>
                <w:rFonts w:ascii="Times New Roman" w:hAnsi="Times New Roman"/>
              </w:rPr>
              <w:tab/>
              <w:t>Ownership of the Plant and Equipment (including spare parts) to be imported into the country where the Site is located shall be transferred to the Employer upon loading on to the mode of transport to be used to convey the Plant and Equipment from the country of origin to that country.</w:t>
            </w:r>
          </w:p>
          <w:p w14:paraId="5A2A610B" w14:textId="77777777" w:rsidR="003E0693" w:rsidRPr="00912628" w:rsidRDefault="003E0693">
            <w:pPr>
              <w:spacing w:after="240"/>
              <w:ind w:left="576" w:hanging="576"/>
              <w:rPr>
                <w:rFonts w:ascii="Times New Roman" w:hAnsi="Times New Roman"/>
              </w:rPr>
            </w:pPr>
            <w:r w:rsidRPr="00912628">
              <w:rPr>
                <w:rFonts w:ascii="Times New Roman" w:hAnsi="Times New Roman"/>
              </w:rPr>
              <w:t>31.2</w:t>
            </w:r>
            <w:r w:rsidRPr="00912628">
              <w:rPr>
                <w:rFonts w:ascii="Times New Roman" w:hAnsi="Times New Roman"/>
              </w:rPr>
              <w:tab/>
              <w:t>Ownership of the Plant and Equipment (including spare parts) procured in the country where the Site is located shall be transferred to the Employer when the Plant and Equipment are brought on to the Site.</w:t>
            </w:r>
          </w:p>
          <w:p w14:paraId="26D9D8A3" w14:textId="77777777" w:rsidR="003E0693" w:rsidRPr="00912628" w:rsidRDefault="003E0693">
            <w:pPr>
              <w:spacing w:after="240"/>
              <w:ind w:left="576" w:hanging="576"/>
              <w:rPr>
                <w:rFonts w:ascii="Times New Roman" w:hAnsi="Times New Roman"/>
              </w:rPr>
            </w:pPr>
            <w:r w:rsidRPr="00912628">
              <w:rPr>
                <w:rFonts w:ascii="Times New Roman" w:hAnsi="Times New Roman"/>
              </w:rPr>
              <w:t>31.3</w:t>
            </w:r>
            <w:r w:rsidRPr="00912628">
              <w:rPr>
                <w:rFonts w:ascii="Times New Roman" w:hAnsi="Times New Roman"/>
              </w:rPr>
              <w:tab/>
              <w:t>Ownership of the Contractor’s Equipment used by the Contractor and its Subcontractors in connection with the Contract shall remain with the Contractor or its Subcontractors.</w:t>
            </w:r>
          </w:p>
          <w:p w14:paraId="0E589F70" w14:textId="77777777" w:rsidR="003E0693" w:rsidRPr="00912628" w:rsidRDefault="003E0693">
            <w:pPr>
              <w:spacing w:after="240"/>
              <w:ind w:left="576" w:hanging="576"/>
              <w:rPr>
                <w:rFonts w:ascii="Times New Roman" w:hAnsi="Times New Roman"/>
              </w:rPr>
            </w:pPr>
            <w:r w:rsidRPr="00912628">
              <w:rPr>
                <w:rFonts w:ascii="Times New Roman" w:hAnsi="Times New Roman"/>
              </w:rPr>
              <w:t>31.4</w:t>
            </w:r>
            <w:r w:rsidRPr="00912628">
              <w:rPr>
                <w:rFonts w:ascii="Times New Roman" w:hAnsi="Times New Roman"/>
              </w:rPr>
              <w:tab/>
              <w:t>Ownership of any Plant and Equipment in excess of the requirements for the Facilities shall revert to the Contractor upon Completion of the Facilities or at such earlier time when the Employer and the Contractor agree that the Plant and Equipment in question are no longer required for the Facilities.</w:t>
            </w:r>
          </w:p>
          <w:p w14:paraId="78E94455" w14:textId="77777777" w:rsidR="003E0693" w:rsidRPr="00912628" w:rsidRDefault="003E0693">
            <w:pPr>
              <w:spacing w:after="240"/>
              <w:ind w:left="576" w:hanging="576"/>
              <w:rPr>
                <w:rFonts w:ascii="Times New Roman" w:hAnsi="Times New Roman"/>
              </w:rPr>
            </w:pPr>
            <w:r w:rsidRPr="00912628">
              <w:rPr>
                <w:rFonts w:ascii="Times New Roman" w:hAnsi="Times New Roman"/>
              </w:rPr>
              <w:t>31.5</w:t>
            </w:r>
            <w:r w:rsidRPr="00912628">
              <w:rPr>
                <w:rFonts w:ascii="Times New Roman" w:hAnsi="Times New Roman"/>
              </w:rPr>
              <w:tab/>
              <w:t>Notwithstanding the transfer of ownership of the Plant and Equipment, the responsibility for care and custody thereof together with the risk of loss or damage thereto shall remain with the Contractor pursuant to GCC Clause 32 (Care of Facilities) hereof until Completion of the Facilities or the part thereof in which such Plant and Equipment are incorporated.</w:t>
            </w:r>
          </w:p>
        </w:tc>
      </w:tr>
      <w:tr w:rsidR="003E0693" w:rsidRPr="00912628" w14:paraId="0E4F0A32" w14:textId="77777777">
        <w:tc>
          <w:tcPr>
            <w:tcW w:w="2268" w:type="dxa"/>
          </w:tcPr>
          <w:p w14:paraId="23E9B162" w14:textId="77777777" w:rsidR="003E0693" w:rsidRPr="00912628" w:rsidRDefault="003E0693">
            <w:pPr>
              <w:pStyle w:val="Head42"/>
              <w:rPr>
                <w:rFonts w:ascii="Times New Roman" w:hAnsi="Times New Roman"/>
              </w:rPr>
            </w:pPr>
            <w:bookmarkStart w:id="288" w:name="_Toc113940365"/>
            <w:r w:rsidRPr="00912628">
              <w:rPr>
                <w:rFonts w:ascii="Times New Roman" w:hAnsi="Times New Roman"/>
              </w:rPr>
              <w:t>32.</w:t>
            </w:r>
            <w:r w:rsidRPr="00912628">
              <w:rPr>
                <w:rFonts w:ascii="Times New Roman" w:hAnsi="Times New Roman"/>
              </w:rPr>
              <w:tab/>
              <w:t>Care of Facilities</w:t>
            </w:r>
            <w:bookmarkEnd w:id="288"/>
          </w:p>
        </w:tc>
        <w:tc>
          <w:tcPr>
            <w:tcW w:w="7308" w:type="dxa"/>
          </w:tcPr>
          <w:p w14:paraId="5746C548" w14:textId="77777777" w:rsidR="003E0693" w:rsidRPr="00912628" w:rsidRDefault="003E0693">
            <w:pPr>
              <w:spacing w:after="200"/>
              <w:ind w:left="576" w:hanging="576"/>
              <w:rPr>
                <w:rFonts w:ascii="Times New Roman" w:hAnsi="Times New Roman"/>
              </w:rPr>
            </w:pPr>
            <w:r w:rsidRPr="00912628">
              <w:rPr>
                <w:rFonts w:ascii="Times New Roman" w:hAnsi="Times New Roman"/>
              </w:rPr>
              <w:t>32.1</w:t>
            </w:r>
            <w:r w:rsidRPr="00912628">
              <w:rPr>
                <w:rFonts w:ascii="Times New Roman" w:hAnsi="Times New Roman"/>
              </w:rPr>
              <w:tab/>
            </w:r>
            <w:r w:rsidRPr="00912628">
              <w:rPr>
                <w:rFonts w:ascii="Times New Roman" w:hAnsi="Times New Roman"/>
                <w:spacing w:val="-4"/>
              </w:rPr>
              <w:t>The Contractor shall be responsible for the care and custody of the Facilities or any part thereof until the date of Completion of the Facilities pursuant to GCC Clause 24 or, where the Contract provides for Completion of the Facilities in parts, until the date of Completion of the relevant part, and shall make good at its own cost any loss or damage that may occur to the Facilities or the relevant part thereof from any cause whatsoever during such period. The Contractor shall also be responsible for any loss or damage to the Facilities caused by the Contractor or its Subcontractors in the course of any work carried out, pursuant to GCC Clause 27. Notwithstanding the foregoing, the Contractor shall not be liable for any loss or damage to the Facilities or that part thereof caused by reason of any of the matters specified or referred to in paragraphs (a), (b) and (c) of GCC Sub-Clauses 32.2 and 38.1.</w:t>
            </w:r>
          </w:p>
          <w:p w14:paraId="510B3C56" w14:textId="77777777" w:rsidR="003E0693" w:rsidRPr="00912628" w:rsidRDefault="003E0693">
            <w:pPr>
              <w:spacing w:after="200"/>
              <w:ind w:left="576" w:hanging="576"/>
              <w:rPr>
                <w:rFonts w:ascii="Times New Roman" w:hAnsi="Times New Roman"/>
              </w:rPr>
            </w:pPr>
            <w:r w:rsidRPr="00912628">
              <w:rPr>
                <w:rFonts w:ascii="Times New Roman" w:hAnsi="Times New Roman"/>
              </w:rPr>
              <w:t>32.2</w:t>
            </w:r>
            <w:r w:rsidRPr="00912628">
              <w:rPr>
                <w:rFonts w:ascii="Times New Roman" w:hAnsi="Times New Roman"/>
              </w:rPr>
              <w:tab/>
              <w:t>If any loss or damage occurs to the Facilities or any part thereof or to the Contractor’s temporary facilities by reason of</w:t>
            </w:r>
          </w:p>
          <w:p w14:paraId="37169FA3" w14:textId="77777777" w:rsidR="003E0693" w:rsidRPr="00912628" w:rsidRDefault="003E0693" w:rsidP="00372ABA">
            <w:pPr>
              <w:spacing w:after="240"/>
              <w:ind w:left="1152" w:hanging="576"/>
              <w:rPr>
                <w:rFonts w:ascii="Times New Roman" w:hAnsi="Times New Roman"/>
              </w:rPr>
            </w:pPr>
            <w:r w:rsidRPr="00912628">
              <w:rPr>
                <w:rFonts w:ascii="Times New Roman" w:hAnsi="Times New Roman"/>
              </w:rPr>
              <w:lastRenderedPageBreak/>
              <w:t>(a)</w:t>
            </w:r>
            <w:r w:rsidRPr="00912628">
              <w:rPr>
                <w:rFonts w:ascii="Times New Roman" w:hAnsi="Times New Roman"/>
              </w:rPr>
              <w:tab/>
              <w:t>(insofar as they relate to the country where the Site is located) nuclear reaction, nuclear radiation, radioactive contamination, pressure wave caused by aircraft or other aerial objects, or any other occurrences that an experienced contractor could not reasonably foresee, or if reasonably foreseeable could not reasonably make provision for or insure against, insofar as such risks are not normally insurable on the insurance market and are mentioned in the general exclusions of the policy of insurance, including War Risks and Political Risks, taken out under GCC Clause 34 hereof</w:t>
            </w:r>
          </w:p>
          <w:p w14:paraId="79F6F55F" w14:textId="77777777" w:rsidR="003E0693" w:rsidRPr="00912628" w:rsidRDefault="003E0693" w:rsidP="00372ABA">
            <w:pPr>
              <w:spacing w:after="240"/>
              <w:ind w:left="1152" w:hanging="576"/>
              <w:rPr>
                <w:rFonts w:ascii="Times New Roman" w:hAnsi="Times New Roman"/>
              </w:rPr>
            </w:pPr>
            <w:r w:rsidRPr="00912628">
              <w:rPr>
                <w:rFonts w:ascii="Times New Roman" w:hAnsi="Times New Roman"/>
              </w:rPr>
              <w:t>(b)</w:t>
            </w:r>
            <w:r w:rsidRPr="00912628">
              <w:rPr>
                <w:rFonts w:ascii="Times New Roman" w:hAnsi="Times New Roman"/>
              </w:rPr>
              <w:tab/>
              <w:t>any use or occupation by the Employer or any third party (other than a Subcontractor) authorized by the Employer of any part of the Facilities</w:t>
            </w:r>
          </w:p>
          <w:p w14:paraId="12303074" w14:textId="77777777" w:rsidR="003E0693" w:rsidRPr="00912628" w:rsidRDefault="003E0693" w:rsidP="00372ABA">
            <w:pPr>
              <w:spacing w:after="240"/>
              <w:ind w:left="1152" w:hanging="576"/>
              <w:rPr>
                <w:rFonts w:ascii="Times New Roman" w:hAnsi="Times New Roman"/>
              </w:rPr>
            </w:pPr>
            <w:r w:rsidRPr="00912628">
              <w:rPr>
                <w:rFonts w:ascii="Times New Roman" w:hAnsi="Times New Roman"/>
              </w:rPr>
              <w:t>(c)</w:t>
            </w:r>
            <w:r w:rsidRPr="00912628">
              <w:rPr>
                <w:rFonts w:ascii="Times New Roman" w:hAnsi="Times New Roman"/>
              </w:rPr>
              <w:tab/>
              <w:t>any use of or reliance upon any design, data or specification provided or designated by or on behalf of the Employer, or any such matter for which the Contractor has disclaimed responsibility herein,</w:t>
            </w:r>
          </w:p>
          <w:p w14:paraId="5DBF9E31" w14:textId="77777777" w:rsidR="003E0693" w:rsidRPr="00912628" w:rsidRDefault="003E0693" w:rsidP="00372ABA">
            <w:pPr>
              <w:spacing w:after="240"/>
              <w:ind w:left="576" w:hanging="576"/>
              <w:rPr>
                <w:rFonts w:ascii="Times New Roman" w:hAnsi="Times New Roman"/>
              </w:rPr>
            </w:pPr>
            <w:r w:rsidRPr="00912628">
              <w:rPr>
                <w:rFonts w:ascii="Times New Roman" w:hAnsi="Times New Roman"/>
              </w:rPr>
              <w:tab/>
              <w:t xml:space="preserve">the Employer shall pay to the Contractor all sums payable in respect of the Facilities executed, notwithstanding that the same be lost, destroyed or damaged, and will pay to the Contractor the replacement value of all temporary facilities and all parts thereof lost, destroyed or damaged. If the Employer requests the Contractor in writing to make good any loss or damage to the Facilities thereby occasioned, the Contractor shall make good the same at the cost of the Employer in accordance with GCC Clause 39. If the Employer does not request the Contractor in writing to make good any loss or damage to the Facilities thereby occasioned, the Employer shall either request a change in accordance with GCC Clause 39, excluding the performance of that part of the Facilities thereby lost, destroyed or damaged, or, where the loss or damage affects a substantial part of the Facilities, the Employer shall terminate the Contract pursuant to GCC Sub-Clause 42.1 hereof. </w:t>
            </w:r>
          </w:p>
          <w:p w14:paraId="1B24A5A7" w14:textId="77777777" w:rsidR="003E0693" w:rsidRPr="00912628" w:rsidRDefault="003E0693" w:rsidP="00372ABA">
            <w:pPr>
              <w:spacing w:after="240"/>
              <w:ind w:left="576" w:hanging="576"/>
              <w:rPr>
                <w:rFonts w:ascii="Times New Roman" w:hAnsi="Times New Roman"/>
              </w:rPr>
            </w:pPr>
            <w:r w:rsidRPr="00912628">
              <w:rPr>
                <w:rFonts w:ascii="Times New Roman" w:hAnsi="Times New Roman"/>
              </w:rPr>
              <w:t>32.3</w:t>
            </w:r>
            <w:r w:rsidRPr="00912628">
              <w:rPr>
                <w:rFonts w:ascii="Times New Roman" w:hAnsi="Times New Roman"/>
              </w:rPr>
              <w:tab/>
              <w:t>The Contractor shall be liable for any loss of or damage to any Contractor’s Equipment, or any other property of the Contractor used or intended to be used for purposes of the Facilities, except (</w:t>
            </w:r>
            <w:proofErr w:type="spellStart"/>
            <w:r w:rsidRPr="00912628">
              <w:rPr>
                <w:rFonts w:ascii="Times New Roman" w:hAnsi="Times New Roman"/>
              </w:rPr>
              <w:t>i</w:t>
            </w:r>
            <w:proofErr w:type="spellEnd"/>
            <w:r w:rsidRPr="00912628">
              <w:rPr>
                <w:rFonts w:ascii="Times New Roman" w:hAnsi="Times New Roman"/>
              </w:rPr>
              <w:t>) as mentioned in GCC Sub-Clause 32.2 (with respect to the Contractor’s temporary facilities), and (ii) where such loss or damage arises by reason of any of the matters specified in GCC Sub-Clauses 32.2 (b) and (c) and 38.1.</w:t>
            </w:r>
          </w:p>
          <w:p w14:paraId="67F3C810" w14:textId="77777777" w:rsidR="003E0693" w:rsidRPr="00912628" w:rsidRDefault="003E0693">
            <w:pPr>
              <w:spacing w:after="200"/>
              <w:ind w:left="576" w:hanging="576"/>
              <w:rPr>
                <w:rFonts w:ascii="Times New Roman" w:hAnsi="Times New Roman"/>
              </w:rPr>
            </w:pPr>
            <w:r w:rsidRPr="00912628">
              <w:rPr>
                <w:rFonts w:ascii="Times New Roman" w:hAnsi="Times New Roman"/>
              </w:rPr>
              <w:lastRenderedPageBreak/>
              <w:t>32.4</w:t>
            </w:r>
            <w:r w:rsidRPr="00912628">
              <w:rPr>
                <w:rFonts w:ascii="Times New Roman" w:hAnsi="Times New Roman"/>
              </w:rPr>
              <w:tab/>
              <w:t>With respect to any loss or damage caused to the Facilities or any part thereof or to the Contractor’s Equipment by reason of any of the matters specified in GCC Sub-Clause 38.1, the provisions of GCC Sub-Clause 38.3 shall apply.</w:t>
            </w:r>
          </w:p>
        </w:tc>
      </w:tr>
      <w:tr w:rsidR="003E0693" w:rsidRPr="00912628" w14:paraId="52726788" w14:textId="77777777">
        <w:tc>
          <w:tcPr>
            <w:tcW w:w="2268" w:type="dxa"/>
          </w:tcPr>
          <w:p w14:paraId="0946E7B9" w14:textId="77777777" w:rsidR="003E0693" w:rsidRPr="00912628" w:rsidRDefault="003E0693">
            <w:pPr>
              <w:pStyle w:val="Head42"/>
              <w:rPr>
                <w:rFonts w:ascii="Times New Roman" w:hAnsi="Times New Roman"/>
              </w:rPr>
            </w:pPr>
            <w:bookmarkStart w:id="289" w:name="_Toc113940366"/>
            <w:r w:rsidRPr="00912628">
              <w:rPr>
                <w:rFonts w:ascii="Times New Roman" w:hAnsi="Times New Roman"/>
              </w:rPr>
              <w:lastRenderedPageBreak/>
              <w:t>33.</w:t>
            </w:r>
            <w:r w:rsidRPr="00912628">
              <w:rPr>
                <w:rFonts w:ascii="Times New Roman" w:hAnsi="Times New Roman"/>
              </w:rPr>
              <w:tab/>
              <w:t>Loss of or Damage to Property; Accident or Injury to Workers; Indemnification</w:t>
            </w:r>
            <w:bookmarkEnd w:id="289"/>
          </w:p>
        </w:tc>
        <w:tc>
          <w:tcPr>
            <w:tcW w:w="7308" w:type="dxa"/>
          </w:tcPr>
          <w:p w14:paraId="00346998" w14:textId="77777777" w:rsidR="003E0693" w:rsidRPr="00912628" w:rsidRDefault="003E0693">
            <w:pPr>
              <w:spacing w:after="200"/>
              <w:ind w:left="576" w:hanging="576"/>
              <w:rPr>
                <w:rFonts w:ascii="Times New Roman" w:hAnsi="Times New Roman"/>
              </w:rPr>
            </w:pPr>
            <w:r w:rsidRPr="00912628">
              <w:rPr>
                <w:rFonts w:ascii="Times New Roman" w:hAnsi="Times New Roman"/>
              </w:rPr>
              <w:t>33.1</w:t>
            </w:r>
            <w:r w:rsidRPr="00912628">
              <w:rPr>
                <w:rFonts w:ascii="Times New Roman" w:hAnsi="Times New Roman"/>
              </w:rPr>
              <w:tab/>
              <w:t>Subject to GCC Sub-Clause 33.3, the Contractor shall indemnify and hold harmless the Employer and its employees and officers from and against any and all suits, actions or administrative proceedings, claims, demands, losses, damages, costs, and expenses of whatsoever nature, including attorney’s fees and expenses, in respect of the death or injury of any person or loss of or damage to any property (other than the Facilities whether accepted or not), arising in connection with the supply and installation of the Facilities and by reason of the negligence of the Contractor or its Subcontractors, or their employees, officers or agents, except any injury, death or property damage caused by the negligence of the Employer, its contractors, employees, officers or agents.</w:t>
            </w:r>
          </w:p>
          <w:p w14:paraId="75C3A756" w14:textId="77777777" w:rsidR="003E0693" w:rsidRPr="00912628" w:rsidRDefault="003E0693">
            <w:pPr>
              <w:spacing w:after="200"/>
              <w:ind w:left="576" w:hanging="576"/>
              <w:rPr>
                <w:rFonts w:ascii="Times New Roman" w:hAnsi="Times New Roman"/>
              </w:rPr>
            </w:pPr>
            <w:r w:rsidRPr="00912628">
              <w:rPr>
                <w:rFonts w:ascii="Times New Roman" w:hAnsi="Times New Roman"/>
              </w:rPr>
              <w:t>33.2</w:t>
            </w:r>
            <w:r w:rsidRPr="00912628">
              <w:rPr>
                <w:rFonts w:ascii="Times New Roman" w:hAnsi="Times New Roman"/>
              </w:rPr>
              <w:tab/>
              <w:t>If any proceedings are brought or any claim is made against the Employer that might subject the Contractor to liability under GCC Sub-Clause 33.1, the Employer shall promptly give the Contractor a notice thereof and the Contractor may at its own expense and in the Employer’s name conduct such proceedings or claim and any negotiations for the settlement of any such proceedings or claim.</w:t>
            </w:r>
          </w:p>
          <w:p w14:paraId="6DF77425" w14:textId="77777777" w:rsidR="003E0693" w:rsidRPr="00912628" w:rsidRDefault="003E0693">
            <w:pPr>
              <w:spacing w:after="200"/>
              <w:ind w:left="576" w:hanging="576"/>
              <w:rPr>
                <w:rFonts w:ascii="Times New Roman" w:hAnsi="Times New Roman"/>
              </w:rPr>
            </w:pPr>
            <w:r w:rsidRPr="00912628">
              <w:rPr>
                <w:rFonts w:ascii="Times New Roman" w:hAnsi="Times New Roman"/>
              </w:rPr>
              <w:tab/>
              <w:t>If the Contractor fails to notify the Employer within twenty-eight (28) days after receipt of such notice that it intends to conduct any such proceedings or claim, then the Employer shall be free to conduct the same on its own behalf. Unless the Contractor has so failed to notify the Employer within the twenty-eight (28) day period, the Employer shall make no admission that may be prejudicial to the defense of any such proceedings or claim.</w:t>
            </w:r>
          </w:p>
          <w:p w14:paraId="492F98DE" w14:textId="77777777" w:rsidR="003E0693" w:rsidRPr="00912628" w:rsidRDefault="003E0693">
            <w:pPr>
              <w:spacing w:after="200"/>
              <w:ind w:left="576" w:hanging="576"/>
              <w:rPr>
                <w:rFonts w:ascii="Times New Roman" w:hAnsi="Times New Roman"/>
              </w:rPr>
            </w:pPr>
            <w:r w:rsidRPr="00912628">
              <w:rPr>
                <w:rFonts w:ascii="Times New Roman" w:hAnsi="Times New Roman"/>
              </w:rPr>
              <w:tab/>
              <w:t>The Employer shall, at the Contractor’s request, afford all available assistance to the Contractor in conducting such proceedings or claim, and shall be reimbursed by the Contractor for all reasonable expenses incurred in so doing.</w:t>
            </w:r>
          </w:p>
          <w:p w14:paraId="42084601" w14:textId="77777777" w:rsidR="003E0693" w:rsidRPr="00912628" w:rsidRDefault="003E0693">
            <w:pPr>
              <w:spacing w:after="200"/>
              <w:ind w:left="576" w:hanging="576"/>
              <w:rPr>
                <w:rFonts w:ascii="Times New Roman" w:hAnsi="Times New Roman"/>
              </w:rPr>
            </w:pPr>
            <w:r w:rsidRPr="00912628">
              <w:rPr>
                <w:rFonts w:ascii="Times New Roman" w:hAnsi="Times New Roman"/>
              </w:rPr>
              <w:t>33.3</w:t>
            </w:r>
            <w:r w:rsidRPr="00912628">
              <w:rPr>
                <w:rFonts w:ascii="Times New Roman" w:hAnsi="Times New Roman"/>
              </w:rPr>
              <w:tab/>
              <w:t>The Employer shall indemnify and hold harmless the Contractor and its employees, officers and Subcontractors from any liability for loss of or damage to property of the Employer, other than the Facilities not yet taken over, that is caused by fire, explosion or any other perils, in excess of the amount recoverable from insurances procured under GCC Clause 34, provided that such fire, explosion or other perils were not caused by any act or failure of the Contractor.33.4</w:t>
            </w:r>
            <w:r w:rsidRPr="00912628">
              <w:rPr>
                <w:rFonts w:ascii="Times New Roman" w:hAnsi="Times New Roman"/>
              </w:rPr>
              <w:tab/>
              <w:t xml:space="preserve">The party entitled to the benefit of an indemnity under this GCC Clause 33 shall take all reasonable </w:t>
            </w:r>
            <w:r w:rsidRPr="00912628">
              <w:rPr>
                <w:rFonts w:ascii="Times New Roman" w:hAnsi="Times New Roman"/>
              </w:rPr>
              <w:lastRenderedPageBreak/>
              <w:t>measures to mitigate any loss or damage which has occurred. If the party fails to take such measures, the other party’s liabilities shall be correspondingly reduced.</w:t>
            </w:r>
          </w:p>
        </w:tc>
      </w:tr>
      <w:tr w:rsidR="003E0693" w:rsidRPr="00912628" w14:paraId="586AD3E6" w14:textId="77777777">
        <w:tc>
          <w:tcPr>
            <w:tcW w:w="2268" w:type="dxa"/>
          </w:tcPr>
          <w:p w14:paraId="09FABE13" w14:textId="77777777" w:rsidR="003E0693" w:rsidRPr="00912628" w:rsidRDefault="003E0693">
            <w:pPr>
              <w:pStyle w:val="Head42"/>
              <w:rPr>
                <w:rFonts w:ascii="Times New Roman" w:hAnsi="Times New Roman"/>
              </w:rPr>
            </w:pPr>
            <w:bookmarkStart w:id="290" w:name="_Toc113940367"/>
            <w:r w:rsidRPr="00912628">
              <w:rPr>
                <w:rFonts w:ascii="Times New Roman" w:hAnsi="Times New Roman"/>
              </w:rPr>
              <w:lastRenderedPageBreak/>
              <w:t>34.</w:t>
            </w:r>
            <w:r w:rsidRPr="00912628">
              <w:rPr>
                <w:rFonts w:ascii="Times New Roman" w:hAnsi="Times New Roman"/>
              </w:rPr>
              <w:tab/>
              <w:t>Insurance</w:t>
            </w:r>
            <w:bookmarkEnd w:id="290"/>
          </w:p>
        </w:tc>
        <w:tc>
          <w:tcPr>
            <w:tcW w:w="7308" w:type="dxa"/>
          </w:tcPr>
          <w:p w14:paraId="735AA76E" w14:textId="77777777" w:rsidR="003E0693" w:rsidRPr="00912628" w:rsidRDefault="003E0693">
            <w:pPr>
              <w:spacing w:after="180"/>
              <w:ind w:left="576" w:hanging="576"/>
              <w:rPr>
                <w:rFonts w:ascii="Times New Roman" w:hAnsi="Times New Roman"/>
              </w:rPr>
            </w:pPr>
            <w:r w:rsidRPr="00912628">
              <w:rPr>
                <w:rFonts w:ascii="Times New Roman" w:hAnsi="Times New Roman"/>
              </w:rPr>
              <w:t>34.1</w:t>
            </w:r>
            <w:r w:rsidRPr="00912628">
              <w:rPr>
                <w:rFonts w:ascii="Times New Roman" w:hAnsi="Times New Roman"/>
              </w:rPr>
              <w:tab/>
              <w:t>To the extent specified in the corresponding Appendix (Insurance Requirements) to the Contract Agreement, the Contractor shall at its expense take out and maintain in effect, or cause to be taken out and maintained in effect, during the performance of the Contract, the insurances set forth below in the sums and with the deductibles and other conditions specified in the said Appendix. The identity of the insurers and the form of the policies shall be subject to the approval of the Employer, who should not unreasonably withhold such approval.</w:t>
            </w:r>
          </w:p>
          <w:p w14:paraId="77D62091" w14:textId="77777777" w:rsidR="003E0693" w:rsidRPr="00912628" w:rsidRDefault="003E0693">
            <w:pPr>
              <w:spacing w:after="180"/>
              <w:ind w:left="1152" w:hanging="576"/>
              <w:rPr>
                <w:rFonts w:ascii="Times New Roman" w:hAnsi="Times New Roman"/>
              </w:rPr>
            </w:pPr>
            <w:r w:rsidRPr="00912628">
              <w:rPr>
                <w:rFonts w:ascii="Times New Roman" w:hAnsi="Times New Roman"/>
              </w:rPr>
              <w:t>(a)</w:t>
            </w:r>
            <w:r w:rsidRPr="00912628">
              <w:rPr>
                <w:rFonts w:ascii="Times New Roman" w:hAnsi="Times New Roman"/>
              </w:rPr>
              <w:tab/>
            </w:r>
            <w:r w:rsidRPr="00912628">
              <w:rPr>
                <w:rFonts w:ascii="Times New Roman" w:hAnsi="Times New Roman"/>
                <w:u w:val="single"/>
              </w:rPr>
              <w:t>Cargo Insurance During Transport</w:t>
            </w:r>
          </w:p>
          <w:p w14:paraId="6CAC5362" w14:textId="77777777" w:rsidR="003E0693" w:rsidRPr="00912628" w:rsidRDefault="003E0693">
            <w:pPr>
              <w:spacing w:after="180"/>
              <w:ind w:left="1152" w:hanging="576"/>
              <w:rPr>
                <w:rFonts w:ascii="Times New Roman" w:hAnsi="Times New Roman"/>
              </w:rPr>
            </w:pPr>
            <w:r w:rsidRPr="00912628">
              <w:rPr>
                <w:rFonts w:ascii="Times New Roman" w:hAnsi="Times New Roman"/>
              </w:rPr>
              <w:tab/>
              <w:t>Covering loss or damage occurring while in transit from the Contractor’s or Subcontractor’s works or stores until arrival at the Site, to the Plant and Equipment (including spare parts therefor) and to the Contractor’s Equipment.</w:t>
            </w:r>
          </w:p>
          <w:p w14:paraId="2A07C86B" w14:textId="77777777" w:rsidR="003E0693" w:rsidRPr="00912628" w:rsidRDefault="003E0693">
            <w:pPr>
              <w:spacing w:after="180"/>
              <w:ind w:left="1152" w:hanging="576"/>
              <w:rPr>
                <w:rFonts w:ascii="Times New Roman" w:hAnsi="Times New Roman"/>
              </w:rPr>
            </w:pPr>
            <w:r w:rsidRPr="00912628">
              <w:rPr>
                <w:rFonts w:ascii="Times New Roman" w:hAnsi="Times New Roman"/>
              </w:rPr>
              <w:t>(b)</w:t>
            </w:r>
            <w:r w:rsidRPr="00912628">
              <w:rPr>
                <w:rFonts w:ascii="Times New Roman" w:hAnsi="Times New Roman"/>
              </w:rPr>
              <w:tab/>
            </w:r>
            <w:r w:rsidRPr="00912628">
              <w:rPr>
                <w:rFonts w:ascii="Times New Roman" w:hAnsi="Times New Roman"/>
                <w:u w:val="single"/>
              </w:rPr>
              <w:t>Installation All Risks Insurance</w:t>
            </w:r>
          </w:p>
          <w:p w14:paraId="07A0876B" w14:textId="77777777" w:rsidR="003E0693" w:rsidRPr="00912628" w:rsidRDefault="003E0693">
            <w:pPr>
              <w:spacing w:after="180"/>
              <w:ind w:left="1152" w:hanging="576"/>
              <w:rPr>
                <w:rFonts w:ascii="Times New Roman" w:hAnsi="Times New Roman"/>
              </w:rPr>
            </w:pPr>
            <w:r w:rsidRPr="00912628">
              <w:rPr>
                <w:rFonts w:ascii="Times New Roman" w:hAnsi="Times New Roman"/>
              </w:rPr>
              <w:tab/>
              <w:t>Covering physical loss or damage to the Facilities at the Site, occurring prior to Completion of the Facilities, with an extended maintenance coverage for the Contractor’s liability in respect of any loss or damage occurring during the Defect Liability Period while the Contractor is on the Site for the purpose of performing its obligations during the Defect Liability Period.</w:t>
            </w:r>
          </w:p>
          <w:p w14:paraId="3477BF7B" w14:textId="77777777" w:rsidR="003E0693" w:rsidRPr="00912628" w:rsidRDefault="003E0693">
            <w:pPr>
              <w:spacing w:after="180"/>
              <w:ind w:left="1152" w:hanging="576"/>
              <w:rPr>
                <w:rFonts w:ascii="Times New Roman" w:hAnsi="Times New Roman"/>
              </w:rPr>
            </w:pPr>
            <w:r w:rsidRPr="00912628">
              <w:rPr>
                <w:rFonts w:ascii="Times New Roman" w:hAnsi="Times New Roman"/>
              </w:rPr>
              <w:t>(c)</w:t>
            </w:r>
            <w:r w:rsidRPr="00912628">
              <w:rPr>
                <w:rFonts w:ascii="Times New Roman" w:hAnsi="Times New Roman"/>
              </w:rPr>
              <w:tab/>
            </w:r>
            <w:r w:rsidRPr="00912628">
              <w:rPr>
                <w:rFonts w:ascii="Times New Roman" w:hAnsi="Times New Roman"/>
                <w:u w:val="single"/>
              </w:rPr>
              <w:t>Third Party Liability Insurance</w:t>
            </w:r>
          </w:p>
          <w:p w14:paraId="70F9A095" w14:textId="77777777" w:rsidR="003E0693" w:rsidRPr="00912628" w:rsidRDefault="003E0693">
            <w:pPr>
              <w:spacing w:after="180"/>
              <w:ind w:left="1152" w:hanging="576"/>
              <w:rPr>
                <w:rFonts w:ascii="Times New Roman" w:hAnsi="Times New Roman"/>
              </w:rPr>
            </w:pPr>
            <w:r w:rsidRPr="00912628">
              <w:rPr>
                <w:rFonts w:ascii="Times New Roman" w:hAnsi="Times New Roman"/>
              </w:rPr>
              <w:tab/>
              <w:t>Covering bodily injury or death suffered by third parties (including the Employer’s personnel) and loss of or damage to property occurring in connection with the supply and installation of the Facilities.</w:t>
            </w:r>
          </w:p>
          <w:p w14:paraId="3392583C" w14:textId="77777777" w:rsidR="003E0693" w:rsidRPr="00912628" w:rsidRDefault="003E0693">
            <w:pPr>
              <w:spacing w:after="180"/>
              <w:ind w:left="1152" w:hanging="576"/>
              <w:rPr>
                <w:rFonts w:ascii="Times New Roman" w:hAnsi="Times New Roman"/>
              </w:rPr>
            </w:pPr>
            <w:r w:rsidRPr="00912628">
              <w:rPr>
                <w:rFonts w:ascii="Times New Roman" w:hAnsi="Times New Roman"/>
              </w:rPr>
              <w:t>(d)</w:t>
            </w:r>
            <w:r w:rsidRPr="00912628">
              <w:rPr>
                <w:rFonts w:ascii="Times New Roman" w:hAnsi="Times New Roman"/>
              </w:rPr>
              <w:tab/>
            </w:r>
            <w:r w:rsidRPr="00912628">
              <w:rPr>
                <w:rFonts w:ascii="Times New Roman" w:hAnsi="Times New Roman"/>
                <w:u w:val="single"/>
              </w:rPr>
              <w:t>Automobile Liability Insurance</w:t>
            </w:r>
          </w:p>
          <w:p w14:paraId="104FC30D" w14:textId="77777777" w:rsidR="003E0693" w:rsidRPr="00912628" w:rsidRDefault="003E0693">
            <w:pPr>
              <w:spacing w:after="180"/>
              <w:ind w:left="1152" w:hanging="576"/>
              <w:rPr>
                <w:rFonts w:ascii="Times New Roman" w:hAnsi="Times New Roman"/>
              </w:rPr>
            </w:pPr>
            <w:r w:rsidRPr="00912628">
              <w:rPr>
                <w:rFonts w:ascii="Times New Roman" w:hAnsi="Times New Roman"/>
              </w:rPr>
              <w:tab/>
              <w:t>Covering use of all vehicles used by the Contractor or its Subcontractors (whether or not owned by them) in connection with the execution of the Contract.</w:t>
            </w:r>
          </w:p>
          <w:p w14:paraId="5EFA879D" w14:textId="77777777" w:rsidR="003E0693" w:rsidRPr="00912628" w:rsidRDefault="003E0693">
            <w:pPr>
              <w:spacing w:after="180"/>
              <w:ind w:left="1152" w:hanging="576"/>
              <w:rPr>
                <w:rFonts w:ascii="Times New Roman" w:hAnsi="Times New Roman"/>
              </w:rPr>
            </w:pPr>
            <w:r w:rsidRPr="00912628">
              <w:rPr>
                <w:rFonts w:ascii="Times New Roman" w:hAnsi="Times New Roman"/>
              </w:rPr>
              <w:t>(e)</w:t>
            </w:r>
            <w:r w:rsidRPr="00912628">
              <w:rPr>
                <w:rFonts w:ascii="Times New Roman" w:hAnsi="Times New Roman"/>
              </w:rPr>
              <w:tab/>
            </w:r>
            <w:r w:rsidRPr="00912628">
              <w:rPr>
                <w:rFonts w:ascii="Times New Roman" w:hAnsi="Times New Roman"/>
                <w:u w:val="single"/>
              </w:rPr>
              <w:t>Workers’ Compensation</w:t>
            </w:r>
          </w:p>
          <w:p w14:paraId="4C316D39" w14:textId="77777777" w:rsidR="003E0693" w:rsidRPr="00912628" w:rsidRDefault="003E0693" w:rsidP="00372ABA">
            <w:pPr>
              <w:spacing w:after="240"/>
              <w:ind w:left="1152" w:hanging="576"/>
              <w:rPr>
                <w:rFonts w:ascii="Times New Roman" w:hAnsi="Times New Roman"/>
              </w:rPr>
            </w:pPr>
            <w:r w:rsidRPr="00912628">
              <w:rPr>
                <w:rFonts w:ascii="Times New Roman" w:hAnsi="Times New Roman"/>
              </w:rPr>
              <w:tab/>
              <w:t>In accordance with the statutory requirements applicable in any country where the Contract or any part thereof is executed.</w:t>
            </w:r>
          </w:p>
          <w:p w14:paraId="1F37FFB9" w14:textId="77777777" w:rsidR="003E0693" w:rsidRPr="00912628" w:rsidRDefault="003E0693" w:rsidP="00372ABA">
            <w:pPr>
              <w:spacing w:after="240"/>
              <w:ind w:left="1152" w:hanging="576"/>
              <w:rPr>
                <w:rFonts w:ascii="Times New Roman" w:hAnsi="Times New Roman"/>
              </w:rPr>
            </w:pPr>
            <w:r w:rsidRPr="00912628">
              <w:rPr>
                <w:rFonts w:ascii="Times New Roman" w:hAnsi="Times New Roman"/>
              </w:rPr>
              <w:lastRenderedPageBreak/>
              <w:t>(f)</w:t>
            </w:r>
            <w:r w:rsidRPr="00912628">
              <w:rPr>
                <w:rFonts w:ascii="Times New Roman" w:hAnsi="Times New Roman"/>
              </w:rPr>
              <w:tab/>
            </w:r>
            <w:r w:rsidRPr="00912628">
              <w:rPr>
                <w:rFonts w:ascii="Times New Roman" w:hAnsi="Times New Roman"/>
                <w:u w:val="single"/>
              </w:rPr>
              <w:t>Employer’s Liability</w:t>
            </w:r>
          </w:p>
          <w:p w14:paraId="425A11C8" w14:textId="77777777" w:rsidR="003E0693" w:rsidRPr="00912628" w:rsidRDefault="003E0693" w:rsidP="00372ABA">
            <w:pPr>
              <w:spacing w:after="240"/>
              <w:ind w:left="1152" w:hanging="576"/>
              <w:rPr>
                <w:rFonts w:ascii="Times New Roman" w:hAnsi="Times New Roman"/>
              </w:rPr>
            </w:pPr>
            <w:r w:rsidRPr="00912628">
              <w:rPr>
                <w:rFonts w:ascii="Times New Roman" w:hAnsi="Times New Roman"/>
              </w:rPr>
              <w:tab/>
              <w:t>In accordance with the statutory requirements applicable in any country where the Contract or any part thereof is executed.</w:t>
            </w:r>
          </w:p>
          <w:p w14:paraId="1468FAA1" w14:textId="77777777" w:rsidR="003E0693" w:rsidRPr="00912628" w:rsidRDefault="003E0693" w:rsidP="00372ABA">
            <w:pPr>
              <w:spacing w:after="240"/>
              <w:ind w:left="1152" w:hanging="576"/>
              <w:rPr>
                <w:rFonts w:ascii="Times New Roman" w:hAnsi="Times New Roman"/>
              </w:rPr>
            </w:pPr>
            <w:r w:rsidRPr="00912628">
              <w:rPr>
                <w:rFonts w:ascii="Times New Roman" w:hAnsi="Times New Roman"/>
              </w:rPr>
              <w:t>(g)</w:t>
            </w:r>
            <w:r w:rsidRPr="00912628">
              <w:rPr>
                <w:rFonts w:ascii="Times New Roman" w:hAnsi="Times New Roman"/>
              </w:rPr>
              <w:tab/>
            </w:r>
            <w:r w:rsidRPr="00912628">
              <w:rPr>
                <w:rFonts w:ascii="Times New Roman" w:hAnsi="Times New Roman"/>
                <w:u w:val="single"/>
              </w:rPr>
              <w:t>Other Insurances</w:t>
            </w:r>
          </w:p>
          <w:p w14:paraId="1A63A538" w14:textId="77777777" w:rsidR="003E0693" w:rsidRPr="00912628" w:rsidRDefault="003E0693" w:rsidP="00372ABA">
            <w:pPr>
              <w:spacing w:after="240"/>
              <w:ind w:left="1152" w:hanging="576"/>
              <w:rPr>
                <w:rFonts w:ascii="Times New Roman" w:hAnsi="Times New Roman"/>
              </w:rPr>
            </w:pPr>
            <w:r w:rsidRPr="00912628">
              <w:rPr>
                <w:rFonts w:ascii="Times New Roman" w:hAnsi="Times New Roman"/>
              </w:rPr>
              <w:tab/>
              <w:t>Such other insurances as may be specifically agreed upon by the parties hereto as listed in the said the corresponding Appendix.</w:t>
            </w:r>
          </w:p>
          <w:p w14:paraId="7BC607B1" w14:textId="77777777" w:rsidR="003E0693" w:rsidRPr="00912628" w:rsidRDefault="003E0693" w:rsidP="00372ABA">
            <w:pPr>
              <w:spacing w:after="240"/>
              <w:ind w:left="576" w:hanging="576"/>
              <w:rPr>
                <w:rFonts w:ascii="Times New Roman" w:hAnsi="Times New Roman"/>
              </w:rPr>
            </w:pPr>
            <w:r w:rsidRPr="00912628">
              <w:rPr>
                <w:rFonts w:ascii="Times New Roman" w:hAnsi="Times New Roman"/>
              </w:rPr>
              <w:t>34.2</w:t>
            </w:r>
            <w:r w:rsidRPr="00912628">
              <w:rPr>
                <w:rFonts w:ascii="Times New Roman" w:hAnsi="Times New Roman"/>
              </w:rPr>
              <w:tab/>
              <w:t>The Employer shall be named as co-insured under all insurance policies taken out by the Contractor pursuant to GCC Sub-Clause 34.1, except for the Third Party Liability, Workers’ Compensation and Employer’s Liability Insurances, and the Contractor’s Subcontractors shall be named as co-insureds under all insurance policies taken out by the Contractor pursuant to GCC Sub-Clause 34.1 except for the Cargo Insurance During Transport, Workers’ Compensation and Employer’s Liability Insurances. All insurer’s rights of subrogation against such co-insureds for losses or claims arising out of the performance of the Contract shall be waived under such policies.</w:t>
            </w:r>
          </w:p>
          <w:p w14:paraId="772213E6" w14:textId="77777777" w:rsidR="003E0693" w:rsidRPr="00912628" w:rsidRDefault="003E0693" w:rsidP="00372ABA">
            <w:pPr>
              <w:spacing w:after="240"/>
              <w:ind w:left="576" w:hanging="576"/>
              <w:rPr>
                <w:rFonts w:ascii="Times New Roman" w:hAnsi="Times New Roman"/>
              </w:rPr>
            </w:pPr>
            <w:r w:rsidRPr="00912628">
              <w:rPr>
                <w:rFonts w:ascii="Times New Roman" w:hAnsi="Times New Roman"/>
              </w:rPr>
              <w:t>34.3</w:t>
            </w:r>
            <w:r w:rsidRPr="00912628">
              <w:rPr>
                <w:rFonts w:ascii="Times New Roman" w:hAnsi="Times New Roman"/>
              </w:rPr>
              <w:tab/>
              <w:t>The Contractor shall, in accordance with the provisions of the corresponding Appendix (Insurance Requirements) to the Contract Agreement, deliver to the Employer certificates of insurance (or copies of the insurance policies) as evidence that the required policies are in full force and effect. The certificates shall provide that no less than twenty-one (21) days’ notice shall be given to the Employer by insurers prior to cancellation or material modification of a policy.</w:t>
            </w:r>
          </w:p>
          <w:p w14:paraId="71624F78" w14:textId="77777777" w:rsidR="003E0693" w:rsidRPr="00912628" w:rsidRDefault="003E0693" w:rsidP="00372ABA">
            <w:pPr>
              <w:spacing w:after="240"/>
              <w:ind w:left="576" w:hanging="576"/>
              <w:rPr>
                <w:rFonts w:ascii="Times New Roman" w:hAnsi="Times New Roman"/>
              </w:rPr>
            </w:pPr>
            <w:r w:rsidRPr="00912628">
              <w:rPr>
                <w:rFonts w:ascii="Times New Roman" w:hAnsi="Times New Roman"/>
              </w:rPr>
              <w:t>34.4</w:t>
            </w:r>
            <w:r w:rsidRPr="00912628">
              <w:rPr>
                <w:rFonts w:ascii="Times New Roman" w:hAnsi="Times New Roman"/>
              </w:rPr>
              <w:tab/>
              <w:t>The Contractor shall ensure that, where applicable, its Subcontractor(s) shall take out and maintain in effect adequate insurance policies for their personnel and vehicles and for work executed by them under the Contract, unless such Subcontractors are covered by the policies taken out by the Contractor.</w:t>
            </w:r>
          </w:p>
          <w:p w14:paraId="638FA49B" w14:textId="77777777" w:rsidR="003E0693" w:rsidRPr="00912628" w:rsidRDefault="003E0693" w:rsidP="00372ABA">
            <w:pPr>
              <w:spacing w:after="240"/>
              <w:ind w:left="576" w:hanging="576"/>
              <w:rPr>
                <w:rFonts w:ascii="Times New Roman" w:hAnsi="Times New Roman"/>
              </w:rPr>
            </w:pPr>
            <w:r w:rsidRPr="00912628">
              <w:rPr>
                <w:rFonts w:ascii="Times New Roman" w:hAnsi="Times New Roman"/>
              </w:rPr>
              <w:t>34.5</w:t>
            </w:r>
            <w:r w:rsidRPr="00912628">
              <w:rPr>
                <w:rFonts w:ascii="Times New Roman" w:hAnsi="Times New Roman"/>
              </w:rPr>
              <w:tab/>
              <w:t xml:space="preserve">The Employer shall at its expense take out and maintain in effect during the performance of the Contract those insurances specified in the corresponding Appendix (Insurance Requirements) to the Contract Agreement, in the sums and with the deductibles and other conditions specified in the said Appendix. The Contractor and the Contractor’s Subcontractors shall be named as co-insureds under all such policies. All insurers’ rights of subrogation against such co-insureds for losses or claims arising out of the </w:t>
            </w:r>
            <w:r w:rsidRPr="00912628">
              <w:rPr>
                <w:rFonts w:ascii="Times New Roman" w:hAnsi="Times New Roman"/>
              </w:rPr>
              <w:lastRenderedPageBreak/>
              <w:t>performance of the Contract shall be waived under such policies. The Employer shall deliver to the Contractor satisfactory evidence that the required insurances are in full force and effect. The policies shall provide that not less than twenty-one (21) days’ notice shall be given to the Contractor by all insurers prior to any cancellation or material modification of the policies. If so requested by the Contractor, the Employer shall provide copies of the policies taken out by the Employer under this GCC Sub-Clause 34.5.</w:t>
            </w:r>
          </w:p>
          <w:p w14:paraId="18AAAB72" w14:textId="77777777" w:rsidR="003E0693" w:rsidRPr="00912628" w:rsidRDefault="003E0693">
            <w:pPr>
              <w:spacing w:after="200"/>
              <w:ind w:left="576" w:hanging="576"/>
              <w:rPr>
                <w:rFonts w:ascii="Times New Roman" w:hAnsi="Times New Roman"/>
              </w:rPr>
            </w:pPr>
            <w:r w:rsidRPr="00912628">
              <w:rPr>
                <w:rFonts w:ascii="Times New Roman" w:hAnsi="Times New Roman"/>
              </w:rPr>
              <w:t>34.6</w:t>
            </w:r>
            <w:r w:rsidRPr="00912628">
              <w:rPr>
                <w:rFonts w:ascii="Times New Roman" w:hAnsi="Times New Roman"/>
              </w:rPr>
              <w:tab/>
              <w:t>If the Contractor fails to take out and/or maintain in effect the insurances referred to in GCC Sub-Clause 34.1, the Employer may take out and maintain in effect any such insurances and may from time to time deduct from any amount due the Contractor under the Contract any premium that the Employer shall have paid to the insurer, or may otherwise recover such amount as a debt due from the Contractor. If the Employer fails to take out and/or maintain in effect the insurances referred to in GCC 34.5, the Contractor may take out and maintain in effect any such insurances and may from time to time deduct from any amount due the Employer under the Contract any premium that the Contractor shall have paid to the insurer, or may otherwise recover such amount as a debt due from the Employer. If the Contractor fails to or is unable to take out and maintain in effect any such insurances, the Contractor shall nevertheless have no liability or responsibility towards the Employer, and the Contractor shall have full recourse against the Employer for any and all liabilities of the Employer herein.</w:t>
            </w:r>
          </w:p>
          <w:p w14:paraId="668005C9" w14:textId="77777777" w:rsidR="003E0693" w:rsidRPr="00912628" w:rsidRDefault="003E0693">
            <w:pPr>
              <w:spacing w:after="200"/>
              <w:ind w:left="576" w:hanging="576"/>
              <w:rPr>
                <w:rFonts w:ascii="Times New Roman" w:hAnsi="Times New Roman"/>
              </w:rPr>
            </w:pPr>
            <w:r w:rsidRPr="00912628">
              <w:rPr>
                <w:rFonts w:ascii="Times New Roman" w:hAnsi="Times New Roman"/>
              </w:rPr>
              <w:t>34.7</w:t>
            </w:r>
            <w:r w:rsidRPr="00912628">
              <w:rPr>
                <w:rFonts w:ascii="Times New Roman" w:hAnsi="Times New Roman"/>
              </w:rPr>
              <w:tab/>
              <w:t>Unless otherwise provided in the Contract, the Contractor shall prepare and conduct all and any claims made under the policies effected by it pursuant to this GCC Clause 34, and all monies payable by any insurers shall be paid to the Contractor. The Employer shall give to the Contractor all such reasonable assistance as may be required by the Contractor. With respect to insurance claims in which the Employer’s interest is involved, the Contractor shall not give any release or make any compromise with the insurer without the prior written consent of the Employer. With respect to insurance claims in which the Contractor’s interest is involved, the Employer shall not give any release or make any compromise with the insurer without the prior written consent of the Contractor.</w:t>
            </w:r>
          </w:p>
        </w:tc>
      </w:tr>
      <w:tr w:rsidR="003E0693" w:rsidRPr="00912628" w14:paraId="218C97E6" w14:textId="77777777">
        <w:tc>
          <w:tcPr>
            <w:tcW w:w="2268" w:type="dxa"/>
          </w:tcPr>
          <w:p w14:paraId="154FFD44" w14:textId="77777777" w:rsidR="003E0693" w:rsidRPr="00912628" w:rsidRDefault="003E0693">
            <w:pPr>
              <w:pStyle w:val="Head42"/>
              <w:rPr>
                <w:rFonts w:ascii="Times New Roman" w:hAnsi="Times New Roman"/>
              </w:rPr>
            </w:pPr>
            <w:bookmarkStart w:id="291" w:name="_Toc113940368"/>
            <w:r w:rsidRPr="00912628">
              <w:rPr>
                <w:rFonts w:ascii="Times New Roman" w:hAnsi="Times New Roman"/>
              </w:rPr>
              <w:lastRenderedPageBreak/>
              <w:t>35.</w:t>
            </w:r>
            <w:r w:rsidRPr="00912628">
              <w:rPr>
                <w:rFonts w:ascii="Times New Roman" w:hAnsi="Times New Roman"/>
              </w:rPr>
              <w:tab/>
              <w:t>Unforeseen Conditions</w:t>
            </w:r>
            <w:bookmarkEnd w:id="291"/>
          </w:p>
        </w:tc>
        <w:tc>
          <w:tcPr>
            <w:tcW w:w="7308" w:type="dxa"/>
          </w:tcPr>
          <w:p w14:paraId="38B3E3F5" w14:textId="77777777" w:rsidR="003E0693" w:rsidRPr="00912628" w:rsidRDefault="003E0693">
            <w:pPr>
              <w:spacing w:after="200"/>
              <w:ind w:left="576" w:hanging="576"/>
              <w:rPr>
                <w:rFonts w:ascii="Times New Roman" w:hAnsi="Times New Roman"/>
              </w:rPr>
            </w:pPr>
            <w:r w:rsidRPr="00912628">
              <w:rPr>
                <w:rFonts w:ascii="Times New Roman" w:hAnsi="Times New Roman"/>
              </w:rPr>
              <w:t>35.1</w:t>
            </w:r>
            <w:r w:rsidRPr="00912628">
              <w:rPr>
                <w:rFonts w:ascii="Times New Roman" w:hAnsi="Times New Roman"/>
              </w:rPr>
              <w:tab/>
              <w:t xml:space="preserve">If, during the execution of the Contract, the Contractor shall encounter on the Site any physical conditions (other than climatic conditions) or artificial obstructions that could not have been reasonably foreseen prior to the date of the Contract Agreement by an experienced contractor on the basis of reasonable </w:t>
            </w:r>
            <w:r w:rsidRPr="00912628">
              <w:rPr>
                <w:rFonts w:ascii="Times New Roman" w:hAnsi="Times New Roman"/>
              </w:rPr>
              <w:lastRenderedPageBreak/>
              <w:t>examination of the data relating to the Facilities (including any data as to boring tests) provided by the Employer, and on the basis of information that it could have obtained from a visual inspection of the Site (if access thereto was available) or other data readily available to it relating to the Facilities, and if the Contractor determines that it will in consequence of such conditions or obstructions incur additional cost and expense or require additional time to perform its obligations under the Contract that would not have been required if such physical conditions or artificial obstructions had not been encountered, the Contractor shall promptly, and before performing additional work or using additional Plant and Equipment or Contractor’s Equipment, notify the Project Manager in writing of</w:t>
            </w:r>
          </w:p>
          <w:p w14:paraId="683D0811" w14:textId="77777777" w:rsidR="003E0693" w:rsidRPr="00912628" w:rsidRDefault="003E0693">
            <w:pPr>
              <w:spacing w:after="200"/>
              <w:ind w:left="1152" w:hanging="576"/>
              <w:rPr>
                <w:rFonts w:ascii="Times New Roman" w:hAnsi="Times New Roman"/>
              </w:rPr>
            </w:pPr>
            <w:r w:rsidRPr="00912628">
              <w:rPr>
                <w:rFonts w:ascii="Times New Roman" w:hAnsi="Times New Roman"/>
              </w:rPr>
              <w:t>(a)</w:t>
            </w:r>
            <w:r w:rsidRPr="00912628">
              <w:rPr>
                <w:rFonts w:ascii="Times New Roman" w:hAnsi="Times New Roman"/>
              </w:rPr>
              <w:tab/>
              <w:t>the physical conditions or artificial obstructions on the Site that could not have been reasonably foreseen</w:t>
            </w:r>
          </w:p>
          <w:p w14:paraId="086B5AC2" w14:textId="77777777" w:rsidR="003E0693" w:rsidRPr="00912628" w:rsidRDefault="003E0693">
            <w:pPr>
              <w:spacing w:after="200"/>
              <w:ind w:left="1152" w:hanging="576"/>
              <w:rPr>
                <w:rFonts w:ascii="Times New Roman" w:hAnsi="Times New Roman"/>
              </w:rPr>
            </w:pPr>
            <w:r w:rsidRPr="00912628">
              <w:rPr>
                <w:rFonts w:ascii="Times New Roman" w:hAnsi="Times New Roman"/>
              </w:rPr>
              <w:t>(b)</w:t>
            </w:r>
            <w:r w:rsidRPr="00912628">
              <w:rPr>
                <w:rFonts w:ascii="Times New Roman" w:hAnsi="Times New Roman"/>
              </w:rPr>
              <w:tab/>
              <w:t>the additional work and/or Plant and Equipment and/or Contractor’s Equipment required, including the steps which the Contractor will or proposes to take to overcome such conditions or obstructions</w:t>
            </w:r>
          </w:p>
          <w:p w14:paraId="19856B24" w14:textId="77777777" w:rsidR="003E0693" w:rsidRPr="00912628" w:rsidRDefault="003E0693">
            <w:pPr>
              <w:spacing w:after="200"/>
              <w:ind w:left="1152" w:hanging="576"/>
              <w:rPr>
                <w:rFonts w:ascii="Times New Roman" w:hAnsi="Times New Roman"/>
              </w:rPr>
            </w:pPr>
            <w:r w:rsidRPr="00912628">
              <w:rPr>
                <w:rFonts w:ascii="Times New Roman" w:hAnsi="Times New Roman"/>
              </w:rPr>
              <w:t>(c)</w:t>
            </w:r>
            <w:r w:rsidRPr="00912628">
              <w:rPr>
                <w:rFonts w:ascii="Times New Roman" w:hAnsi="Times New Roman"/>
              </w:rPr>
              <w:tab/>
              <w:t>the extent of the anticipated delay</w:t>
            </w:r>
          </w:p>
          <w:p w14:paraId="2E6C136E" w14:textId="77777777" w:rsidR="003E0693" w:rsidRPr="00912628" w:rsidRDefault="003E0693">
            <w:pPr>
              <w:spacing w:after="200"/>
              <w:ind w:left="1152" w:hanging="576"/>
              <w:rPr>
                <w:rFonts w:ascii="Times New Roman" w:hAnsi="Times New Roman"/>
              </w:rPr>
            </w:pPr>
            <w:r w:rsidRPr="00912628">
              <w:rPr>
                <w:rFonts w:ascii="Times New Roman" w:hAnsi="Times New Roman"/>
              </w:rPr>
              <w:t>(d)</w:t>
            </w:r>
            <w:r w:rsidRPr="00912628">
              <w:rPr>
                <w:rFonts w:ascii="Times New Roman" w:hAnsi="Times New Roman"/>
              </w:rPr>
              <w:tab/>
              <w:t>the additional cost and expense that the Contractor is likely to incur.</w:t>
            </w:r>
          </w:p>
          <w:p w14:paraId="03322427" w14:textId="77777777" w:rsidR="00372ABA" w:rsidRPr="00912628" w:rsidRDefault="003E0693">
            <w:pPr>
              <w:spacing w:after="200"/>
              <w:ind w:left="576" w:hanging="576"/>
              <w:rPr>
                <w:rFonts w:ascii="Times New Roman" w:hAnsi="Times New Roman"/>
              </w:rPr>
            </w:pPr>
            <w:r w:rsidRPr="00912628">
              <w:rPr>
                <w:rFonts w:ascii="Times New Roman" w:hAnsi="Times New Roman"/>
              </w:rPr>
              <w:tab/>
              <w:t>On receiving any notice from the Contractor under this GCC Sub-Clause 35.1, the Project Manager shall promptly consult with the Employer and Contractor and decide upon the actions to be taken to overcome the physical conditions or artificial obstructions encountered. Following such consultations, the Project Manager shall instruct the Contractor, with a copy to the Employer, of the actions to be taken.</w:t>
            </w:r>
          </w:p>
          <w:p w14:paraId="35A1A0B2" w14:textId="77777777" w:rsidR="003E0693" w:rsidRPr="00912628" w:rsidRDefault="003E0693">
            <w:pPr>
              <w:spacing w:after="200"/>
              <w:ind w:left="576" w:hanging="576"/>
              <w:rPr>
                <w:rFonts w:ascii="Times New Roman" w:hAnsi="Times New Roman"/>
              </w:rPr>
            </w:pPr>
            <w:r w:rsidRPr="00912628">
              <w:rPr>
                <w:rFonts w:ascii="Times New Roman" w:hAnsi="Times New Roman"/>
              </w:rPr>
              <w:t>35.2</w:t>
            </w:r>
            <w:r w:rsidRPr="00912628">
              <w:rPr>
                <w:rFonts w:ascii="Times New Roman" w:hAnsi="Times New Roman"/>
              </w:rPr>
              <w:tab/>
              <w:t>Any reasonable additional cost and expense incurred by the Contractor in following the instructions from the Project Manager to overcome such physical conditions or artificial obstructions referred to in GCC Sub-Clause 35.1 shall be paid by the Employer to the Contractor as an addition to the Contract Price.</w:t>
            </w:r>
          </w:p>
          <w:p w14:paraId="149E8CCF" w14:textId="77777777" w:rsidR="003E0693" w:rsidRPr="00912628" w:rsidRDefault="003E0693">
            <w:pPr>
              <w:spacing w:after="200"/>
              <w:ind w:left="576" w:hanging="576"/>
              <w:rPr>
                <w:rFonts w:ascii="Times New Roman" w:hAnsi="Times New Roman"/>
              </w:rPr>
            </w:pPr>
            <w:r w:rsidRPr="00912628">
              <w:rPr>
                <w:rFonts w:ascii="Times New Roman" w:hAnsi="Times New Roman"/>
              </w:rPr>
              <w:t>35.3</w:t>
            </w:r>
            <w:r w:rsidRPr="00912628">
              <w:rPr>
                <w:rFonts w:ascii="Times New Roman" w:hAnsi="Times New Roman"/>
              </w:rPr>
              <w:tab/>
              <w:t>If the Contractor is delayed or impeded in the performance of the Contract because of any such physical conditions or artificial obstructions referred to in GCC Sub-Clause 35.1, the Time for Completion shall be extended in accordance with GCC Clause 40.</w:t>
            </w:r>
          </w:p>
        </w:tc>
      </w:tr>
      <w:tr w:rsidR="003E0693" w:rsidRPr="00912628" w14:paraId="067BC3B4" w14:textId="77777777">
        <w:tc>
          <w:tcPr>
            <w:tcW w:w="2268" w:type="dxa"/>
          </w:tcPr>
          <w:p w14:paraId="29AC1CF6" w14:textId="77777777" w:rsidR="003E0693" w:rsidRPr="00912628" w:rsidRDefault="003E0693">
            <w:pPr>
              <w:pStyle w:val="Head42"/>
              <w:rPr>
                <w:rFonts w:ascii="Times New Roman" w:hAnsi="Times New Roman"/>
              </w:rPr>
            </w:pPr>
            <w:bookmarkStart w:id="292" w:name="_Toc113940369"/>
            <w:r w:rsidRPr="00912628">
              <w:rPr>
                <w:rFonts w:ascii="Times New Roman" w:hAnsi="Times New Roman"/>
              </w:rPr>
              <w:lastRenderedPageBreak/>
              <w:t>36.</w:t>
            </w:r>
            <w:r w:rsidRPr="00912628">
              <w:rPr>
                <w:rFonts w:ascii="Times New Roman" w:hAnsi="Times New Roman"/>
              </w:rPr>
              <w:tab/>
              <w:t>Change in Laws and Regulations</w:t>
            </w:r>
            <w:bookmarkEnd w:id="292"/>
          </w:p>
        </w:tc>
        <w:tc>
          <w:tcPr>
            <w:tcW w:w="7308" w:type="dxa"/>
          </w:tcPr>
          <w:p w14:paraId="4ADFCB01" w14:textId="77777777" w:rsidR="003E0693" w:rsidRPr="00912628" w:rsidRDefault="003E0693">
            <w:pPr>
              <w:spacing w:after="200"/>
              <w:ind w:left="576" w:hanging="576"/>
              <w:rPr>
                <w:rFonts w:ascii="Times New Roman" w:hAnsi="Times New Roman"/>
              </w:rPr>
            </w:pPr>
            <w:r w:rsidRPr="00912628">
              <w:rPr>
                <w:rFonts w:ascii="Times New Roman" w:hAnsi="Times New Roman"/>
              </w:rPr>
              <w:t>36.1</w:t>
            </w:r>
            <w:r w:rsidRPr="00912628">
              <w:rPr>
                <w:rFonts w:ascii="Times New Roman" w:hAnsi="Times New Roman"/>
              </w:rPr>
              <w:tab/>
              <w:t xml:space="preserve">If, after the date twenty-eight (28) days prior to the date of Bid submission, in the country where the Site is located, any law, regulation, ordinance, order or by-law having the force of law is </w:t>
            </w:r>
            <w:r w:rsidRPr="00912628">
              <w:rPr>
                <w:rFonts w:ascii="Times New Roman" w:hAnsi="Times New Roman"/>
              </w:rPr>
              <w:lastRenderedPageBreak/>
              <w:t xml:space="preserve">enacted, promulgated, abrogated or changed (which shall be deemed to include any change in interpretation or application by the competent authorities) that subsequently affects the costs and expenses of the Contractor and/or the Time for Completion, the Contract Price shall be correspondingly increased or decreased, and/or the Time for Completion shall be reasonably adjusted to the extent that the Contractor has thereby been affected in the performance of any of its obligations under the Contract. Notwithstanding the foregoing, such additional or reduced costs shall not be separately paid or credited if the same has already been accounted for in the price adjustment provisions where applicable, in accordance with the </w:t>
            </w:r>
            <w:r w:rsidRPr="00912628">
              <w:rPr>
                <w:rFonts w:ascii="Times New Roman" w:hAnsi="Times New Roman"/>
                <w:bCs/>
              </w:rPr>
              <w:t>SCC.</w:t>
            </w:r>
          </w:p>
        </w:tc>
      </w:tr>
      <w:tr w:rsidR="003E0693" w:rsidRPr="00912628" w14:paraId="53296CC6" w14:textId="77777777">
        <w:tc>
          <w:tcPr>
            <w:tcW w:w="2268" w:type="dxa"/>
          </w:tcPr>
          <w:p w14:paraId="550F77CD" w14:textId="77777777" w:rsidR="003E0693" w:rsidRPr="00912628" w:rsidRDefault="003E0693">
            <w:pPr>
              <w:pStyle w:val="Head42"/>
              <w:rPr>
                <w:rFonts w:ascii="Times New Roman" w:hAnsi="Times New Roman"/>
              </w:rPr>
            </w:pPr>
            <w:bookmarkStart w:id="293" w:name="_Toc113940370"/>
            <w:r w:rsidRPr="00912628">
              <w:rPr>
                <w:rFonts w:ascii="Times New Roman" w:hAnsi="Times New Roman"/>
              </w:rPr>
              <w:lastRenderedPageBreak/>
              <w:t>37.</w:t>
            </w:r>
            <w:r w:rsidRPr="00912628">
              <w:rPr>
                <w:rFonts w:ascii="Times New Roman" w:hAnsi="Times New Roman"/>
              </w:rPr>
              <w:tab/>
              <w:t>Force Majeure</w:t>
            </w:r>
            <w:bookmarkEnd w:id="293"/>
          </w:p>
        </w:tc>
        <w:tc>
          <w:tcPr>
            <w:tcW w:w="7308" w:type="dxa"/>
          </w:tcPr>
          <w:p w14:paraId="4D73E224" w14:textId="77777777" w:rsidR="003E0693" w:rsidRPr="00912628" w:rsidRDefault="003E0693">
            <w:pPr>
              <w:spacing w:after="240"/>
              <w:ind w:left="576" w:hanging="576"/>
              <w:rPr>
                <w:rFonts w:ascii="Times New Roman" w:hAnsi="Times New Roman"/>
              </w:rPr>
            </w:pPr>
            <w:r w:rsidRPr="00912628">
              <w:rPr>
                <w:rFonts w:ascii="Times New Roman" w:hAnsi="Times New Roman"/>
              </w:rPr>
              <w:t>37.1</w:t>
            </w:r>
            <w:r w:rsidRPr="00912628">
              <w:rPr>
                <w:rFonts w:ascii="Times New Roman" w:hAnsi="Times New Roman"/>
              </w:rPr>
              <w:tab/>
              <w:t>“Force Majeure” shall mean any event beyond the reasonable control of the Employer or of the Contractor, as the case may be, and which is unavoidable notwithstanding the reasonable care of the party affected, and shall include, without limitation, the following:</w:t>
            </w:r>
          </w:p>
          <w:p w14:paraId="71B763C7" w14:textId="77777777" w:rsidR="003E0693" w:rsidRPr="00912628" w:rsidRDefault="003E0693">
            <w:pPr>
              <w:spacing w:after="240"/>
              <w:ind w:left="1152" w:hanging="576"/>
              <w:rPr>
                <w:rFonts w:ascii="Times New Roman" w:hAnsi="Times New Roman"/>
              </w:rPr>
            </w:pPr>
            <w:r w:rsidRPr="00912628">
              <w:rPr>
                <w:rFonts w:ascii="Times New Roman" w:hAnsi="Times New Roman"/>
              </w:rPr>
              <w:t>(a)</w:t>
            </w:r>
            <w:r w:rsidRPr="00912628">
              <w:rPr>
                <w:rFonts w:ascii="Times New Roman" w:hAnsi="Times New Roman"/>
              </w:rPr>
              <w:tab/>
              <w:t>war, hostilities or warlike operations (whether a state of war be declared or not), invasion, act of foreign enemy and civil war,</w:t>
            </w:r>
          </w:p>
          <w:p w14:paraId="237BCE4B" w14:textId="77777777" w:rsidR="003E0693" w:rsidRPr="00912628" w:rsidRDefault="003E0693">
            <w:pPr>
              <w:spacing w:after="240"/>
              <w:ind w:left="1152" w:hanging="576"/>
              <w:rPr>
                <w:rFonts w:ascii="Times New Roman" w:hAnsi="Times New Roman"/>
              </w:rPr>
            </w:pPr>
            <w:r w:rsidRPr="00912628">
              <w:rPr>
                <w:rFonts w:ascii="Times New Roman" w:hAnsi="Times New Roman"/>
              </w:rPr>
              <w:t>(b)</w:t>
            </w:r>
            <w:r w:rsidRPr="00912628">
              <w:rPr>
                <w:rFonts w:ascii="Times New Roman" w:hAnsi="Times New Roman"/>
              </w:rPr>
              <w:tab/>
              <w:t>rebellion, revolution, insurrection, mutiny, usurpation of civil or military government, conspiracy, riot, civil commotion and terrorist acts,</w:t>
            </w:r>
          </w:p>
          <w:p w14:paraId="5FA5D69B" w14:textId="77777777" w:rsidR="003E0693" w:rsidRPr="00912628" w:rsidRDefault="003E0693">
            <w:pPr>
              <w:spacing w:after="240"/>
              <w:ind w:left="1152" w:hanging="576"/>
              <w:rPr>
                <w:rFonts w:ascii="Times New Roman" w:hAnsi="Times New Roman"/>
              </w:rPr>
            </w:pPr>
            <w:r w:rsidRPr="00912628">
              <w:rPr>
                <w:rFonts w:ascii="Times New Roman" w:hAnsi="Times New Roman"/>
              </w:rPr>
              <w:t>(c)</w:t>
            </w:r>
            <w:r w:rsidRPr="00912628">
              <w:rPr>
                <w:rFonts w:ascii="Times New Roman" w:hAnsi="Times New Roman"/>
              </w:rPr>
              <w:tab/>
              <w:t>confiscation, nationalization, mobilization, commandeering or requisition by or under the order of any government or de jure or de facto authority or ruler or any other act or failure to act of any local state or national government authority,</w:t>
            </w:r>
          </w:p>
          <w:p w14:paraId="7826DD75" w14:textId="77777777" w:rsidR="003E0693" w:rsidRPr="00912628" w:rsidRDefault="003E0693" w:rsidP="00372ABA">
            <w:pPr>
              <w:spacing w:after="240"/>
              <w:ind w:left="1152" w:hanging="576"/>
              <w:rPr>
                <w:rFonts w:ascii="Times New Roman" w:hAnsi="Times New Roman"/>
              </w:rPr>
            </w:pPr>
            <w:r w:rsidRPr="00912628">
              <w:rPr>
                <w:rFonts w:ascii="Times New Roman" w:hAnsi="Times New Roman"/>
              </w:rPr>
              <w:t>(d)</w:t>
            </w:r>
            <w:r w:rsidRPr="00912628">
              <w:rPr>
                <w:rFonts w:ascii="Times New Roman" w:hAnsi="Times New Roman"/>
              </w:rPr>
              <w:tab/>
              <w:t>strike, sabotage, lockout, embargo, import restriction, port congestion, lack of usual means of public transportation and communication, industrial dispute, shipwreck, shortage or restriction of power supply, epidemics, quarantine and plague,</w:t>
            </w:r>
          </w:p>
          <w:p w14:paraId="060AD9F4" w14:textId="77777777" w:rsidR="003E0693" w:rsidRPr="00912628" w:rsidRDefault="003E0693" w:rsidP="00372ABA">
            <w:pPr>
              <w:spacing w:after="240"/>
              <w:ind w:left="1152" w:hanging="576"/>
              <w:rPr>
                <w:rFonts w:ascii="Times New Roman" w:hAnsi="Times New Roman"/>
              </w:rPr>
            </w:pPr>
            <w:r w:rsidRPr="00912628">
              <w:rPr>
                <w:rFonts w:ascii="Times New Roman" w:hAnsi="Times New Roman"/>
              </w:rPr>
              <w:t>(e)</w:t>
            </w:r>
            <w:r w:rsidRPr="00912628">
              <w:rPr>
                <w:rFonts w:ascii="Times New Roman" w:hAnsi="Times New Roman"/>
              </w:rPr>
              <w:tab/>
              <w:t xml:space="preserve">earthquake, landslide, volcanic activity, fire, flood or inundation, tidal wave, typhoon or cyclone, hurricane, storm, lightning, or other inclement weather condition, nuclear and pressure waves or other natural or physical disaster, </w:t>
            </w:r>
          </w:p>
          <w:p w14:paraId="69581046" w14:textId="77777777" w:rsidR="003E0693" w:rsidRPr="00912628" w:rsidRDefault="003E0693" w:rsidP="00372ABA">
            <w:pPr>
              <w:spacing w:after="240"/>
              <w:ind w:left="1152" w:hanging="576"/>
              <w:rPr>
                <w:rFonts w:ascii="Times New Roman" w:hAnsi="Times New Roman"/>
              </w:rPr>
            </w:pPr>
            <w:r w:rsidRPr="00912628">
              <w:rPr>
                <w:rFonts w:ascii="Times New Roman" w:hAnsi="Times New Roman"/>
              </w:rPr>
              <w:t>(f)</w:t>
            </w:r>
            <w:r w:rsidRPr="00912628">
              <w:rPr>
                <w:rFonts w:ascii="Times New Roman" w:hAnsi="Times New Roman"/>
              </w:rPr>
              <w:tab/>
              <w:t>shortage of labor, materials or utilities where caused by circumstances that are themselves Force Majeure.</w:t>
            </w:r>
          </w:p>
          <w:p w14:paraId="727534D4" w14:textId="77777777" w:rsidR="003E0693" w:rsidRPr="00912628" w:rsidRDefault="003E0693" w:rsidP="00372ABA">
            <w:pPr>
              <w:spacing w:after="240"/>
              <w:ind w:left="576" w:hanging="576"/>
              <w:rPr>
                <w:rFonts w:ascii="Times New Roman" w:hAnsi="Times New Roman"/>
              </w:rPr>
            </w:pPr>
            <w:r w:rsidRPr="00912628">
              <w:rPr>
                <w:rFonts w:ascii="Times New Roman" w:hAnsi="Times New Roman"/>
              </w:rPr>
              <w:lastRenderedPageBreak/>
              <w:t>37.2</w:t>
            </w:r>
            <w:r w:rsidRPr="00912628">
              <w:rPr>
                <w:rFonts w:ascii="Times New Roman" w:hAnsi="Times New Roman"/>
              </w:rPr>
              <w:tab/>
              <w:t>If either party is prevented, hindered or delayed from or in performing any of its obligations under the Contract by an event of Force Majeure, then it shall notify the other in writing of the occurrence of such event and the circumstances thereof within fourteen (14) days after the occurrence of such event.</w:t>
            </w:r>
          </w:p>
          <w:p w14:paraId="15789C55" w14:textId="77777777" w:rsidR="003E0693" w:rsidRPr="00912628" w:rsidRDefault="003E0693" w:rsidP="00372ABA">
            <w:pPr>
              <w:spacing w:after="240"/>
              <w:ind w:left="576" w:hanging="576"/>
              <w:rPr>
                <w:rFonts w:ascii="Times New Roman" w:hAnsi="Times New Roman"/>
              </w:rPr>
            </w:pPr>
            <w:r w:rsidRPr="00912628">
              <w:rPr>
                <w:rFonts w:ascii="Times New Roman" w:hAnsi="Times New Roman"/>
              </w:rPr>
              <w:t>37.3</w:t>
            </w:r>
            <w:r w:rsidRPr="00912628">
              <w:rPr>
                <w:rFonts w:ascii="Times New Roman" w:hAnsi="Times New Roman"/>
              </w:rPr>
              <w:tab/>
              <w:t>The party who has given such notice shall be excused from the performance or punctual performance of its obligations under the Contract for so long as the relevant event of Force Majeure continues and to the extent that such party’s performance is prevented, hindered or delayed. The Time for Completion shall be extended in accordance with GCC Clause 40.</w:t>
            </w:r>
          </w:p>
          <w:p w14:paraId="4F123155" w14:textId="77777777" w:rsidR="003E0693" w:rsidRPr="00912628" w:rsidRDefault="003E0693" w:rsidP="00372ABA">
            <w:pPr>
              <w:spacing w:after="240"/>
              <w:ind w:left="576" w:hanging="576"/>
              <w:rPr>
                <w:rFonts w:ascii="Times New Roman" w:hAnsi="Times New Roman"/>
              </w:rPr>
            </w:pPr>
            <w:r w:rsidRPr="00912628">
              <w:rPr>
                <w:rFonts w:ascii="Times New Roman" w:hAnsi="Times New Roman"/>
              </w:rPr>
              <w:t>37.4</w:t>
            </w:r>
            <w:r w:rsidRPr="00912628">
              <w:rPr>
                <w:rFonts w:ascii="Times New Roman" w:hAnsi="Times New Roman"/>
              </w:rPr>
              <w:tab/>
              <w:t>The party or parties affected by the event of Force Majeure shall use reasonable efforts to mitigate the effect thereof upon its or their performance of the Contract and to fulfill its or their obligations under the Contract, but without prejudice to either party’s right to terminate the Contract under GCC Sub-Clauses 37.6 and 38.5.</w:t>
            </w:r>
          </w:p>
          <w:p w14:paraId="07FB7C86" w14:textId="77777777" w:rsidR="003E0693" w:rsidRPr="00912628" w:rsidRDefault="003E0693" w:rsidP="00372ABA">
            <w:pPr>
              <w:spacing w:after="240"/>
              <w:ind w:left="576" w:hanging="576"/>
              <w:rPr>
                <w:rFonts w:ascii="Times New Roman" w:hAnsi="Times New Roman"/>
              </w:rPr>
            </w:pPr>
            <w:r w:rsidRPr="00912628">
              <w:rPr>
                <w:rFonts w:ascii="Times New Roman" w:hAnsi="Times New Roman"/>
              </w:rPr>
              <w:t>37.5</w:t>
            </w:r>
            <w:r w:rsidRPr="00912628">
              <w:rPr>
                <w:rFonts w:ascii="Times New Roman" w:hAnsi="Times New Roman"/>
              </w:rPr>
              <w:tab/>
              <w:t>No delay or nonperformance by either party hereto caused by the occurrence of any event of Force Majeure shall</w:t>
            </w:r>
          </w:p>
          <w:p w14:paraId="55E4D0B5" w14:textId="77777777" w:rsidR="003E0693" w:rsidRPr="00912628" w:rsidRDefault="003E0693" w:rsidP="00372ABA">
            <w:pPr>
              <w:spacing w:after="240"/>
              <w:ind w:left="1152" w:hanging="576"/>
              <w:rPr>
                <w:rFonts w:ascii="Times New Roman" w:hAnsi="Times New Roman"/>
              </w:rPr>
            </w:pPr>
            <w:r w:rsidRPr="00912628">
              <w:rPr>
                <w:rFonts w:ascii="Times New Roman" w:hAnsi="Times New Roman"/>
              </w:rPr>
              <w:t>(a)</w:t>
            </w:r>
            <w:r w:rsidRPr="00912628">
              <w:rPr>
                <w:rFonts w:ascii="Times New Roman" w:hAnsi="Times New Roman"/>
              </w:rPr>
              <w:tab/>
              <w:t>constitute a default or breach of the Contract,</w:t>
            </w:r>
          </w:p>
          <w:p w14:paraId="46279A27" w14:textId="77777777" w:rsidR="003E0693" w:rsidRPr="00912628" w:rsidRDefault="003E0693" w:rsidP="00372ABA">
            <w:pPr>
              <w:spacing w:after="240"/>
              <w:ind w:left="1152" w:hanging="576"/>
              <w:rPr>
                <w:rFonts w:ascii="Times New Roman" w:hAnsi="Times New Roman"/>
              </w:rPr>
            </w:pPr>
            <w:r w:rsidRPr="00912628">
              <w:rPr>
                <w:rFonts w:ascii="Times New Roman" w:hAnsi="Times New Roman"/>
              </w:rPr>
              <w:t>(b)</w:t>
            </w:r>
            <w:r w:rsidRPr="00912628">
              <w:rPr>
                <w:rFonts w:ascii="Times New Roman" w:hAnsi="Times New Roman"/>
              </w:rPr>
              <w:tab/>
              <w:t>(subject to GCC Sub-Clauses 32.2, 38.3 and 38.4) give rise to any claim for damages or additional cost or expense occasioned thereby</w:t>
            </w:r>
          </w:p>
          <w:p w14:paraId="7851A14E" w14:textId="77777777" w:rsidR="003E0693" w:rsidRPr="00912628" w:rsidRDefault="003E0693" w:rsidP="00372ABA">
            <w:pPr>
              <w:spacing w:after="240"/>
              <w:ind w:left="576" w:hanging="576"/>
              <w:rPr>
                <w:rFonts w:ascii="Times New Roman" w:hAnsi="Times New Roman"/>
              </w:rPr>
            </w:pPr>
            <w:r w:rsidRPr="00912628">
              <w:rPr>
                <w:rFonts w:ascii="Times New Roman" w:hAnsi="Times New Roman"/>
              </w:rPr>
              <w:tab/>
              <w:t>if and to the extent that such delay or nonperformance is caused by the occurrence of an event of Force Majeure.</w:t>
            </w:r>
          </w:p>
          <w:p w14:paraId="6EA6370D" w14:textId="77777777" w:rsidR="003E0693" w:rsidRPr="00912628" w:rsidRDefault="003E0693">
            <w:pPr>
              <w:spacing w:after="200"/>
              <w:ind w:left="576" w:hanging="576"/>
              <w:rPr>
                <w:rFonts w:ascii="Times New Roman" w:hAnsi="Times New Roman"/>
              </w:rPr>
            </w:pPr>
            <w:r w:rsidRPr="00912628">
              <w:rPr>
                <w:rFonts w:ascii="Times New Roman" w:hAnsi="Times New Roman"/>
              </w:rPr>
              <w:t>37.6</w:t>
            </w:r>
            <w:r w:rsidRPr="00912628">
              <w:rPr>
                <w:rFonts w:ascii="Times New Roman" w:hAnsi="Times New Roman"/>
              </w:rPr>
              <w:tab/>
              <w:t>If the performance of the Contract is substantially prevented, hindered or delayed for a single period of more than sixty (60) days or an aggregate period of more than one hundred and twenty (120) days on account of one or more events of Force Majeure during the currency of the Contract, the parties will attempt to develop a mutually satisfactory solution, failing which either party may terminate the Contract by giving a notice to the other, but without prejudice to either party’s right to terminate the Contract under GCC Sub-Clause 38.5.</w:t>
            </w:r>
          </w:p>
          <w:p w14:paraId="799AE887" w14:textId="77777777" w:rsidR="003E0693" w:rsidRPr="00912628" w:rsidRDefault="003E0693">
            <w:pPr>
              <w:spacing w:after="200"/>
              <w:ind w:left="576" w:hanging="576"/>
              <w:rPr>
                <w:rFonts w:ascii="Times New Roman" w:hAnsi="Times New Roman"/>
              </w:rPr>
            </w:pPr>
            <w:r w:rsidRPr="00912628">
              <w:rPr>
                <w:rFonts w:ascii="Times New Roman" w:hAnsi="Times New Roman"/>
              </w:rPr>
              <w:t>37.7</w:t>
            </w:r>
            <w:r w:rsidRPr="00912628">
              <w:rPr>
                <w:rFonts w:ascii="Times New Roman" w:hAnsi="Times New Roman"/>
              </w:rPr>
              <w:tab/>
              <w:t>In the event of termination pursuant to GCC Sub-Clause 37.6, the rights and obligations of the Employer and the Contractor shall be as specified in GCC Sub-Clauses 42.1.2 and 42.1.3.</w:t>
            </w:r>
          </w:p>
          <w:p w14:paraId="46D77828" w14:textId="77777777" w:rsidR="003E0693" w:rsidRPr="00912628" w:rsidRDefault="003E0693">
            <w:pPr>
              <w:spacing w:after="200"/>
              <w:ind w:left="576" w:hanging="576"/>
              <w:rPr>
                <w:rFonts w:ascii="Times New Roman" w:hAnsi="Times New Roman"/>
              </w:rPr>
            </w:pPr>
            <w:r w:rsidRPr="00912628">
              <w:rPr>
                <w:rFonts w:ascii="Times New Roman" w:hAnsi="Times New Roman"/>
              </w:rPr>
              <w:lastRenderedPageBreak/>
              <w:t>37.8</w:t>
            </w:r>
            <w:r w:rsidRPr="00912628">
              <w:rPr>
                <w:rFonts w:ascii="Times New Roman" w:hAnsi="Times New Roman"/>
              </w:rPr>
              <w:tab/>
              <w:t>Notwithstanding GCC Sub-Clause 37.5, Force Majeure shall not apply to any obligation of the Employer to make payments to the Contractor herein.</w:t>
            </w:r>
          </w:p>
        </w:tc>
      </w:tr>
      <w:tr w:rsidR="003E0693" w:rsidRPr="00912628" w14:paraId="22B01653" w14:textId="77777777">
        <w:tc>
          <w:tcPr>
            <w:tcW w:w="2268" w:type="dxa"/>
          </w:tcPr>
          <w:p w14:paraId="773EC463" w14:textId="77777777" w:rsidR="003E0693" w:rsidRPr="00912628" w:rsidRDefault="003E0693">
            <w:pPr>
              <w:pStyle w:val="Head42"/>
              <w:rPr>
                <w:rFonts w:ascii="Times New Roman" w:hAnsi="Times New Roman"/>
              </w:rPr>
            </w:pPr>
            <w:bookmarkStart w:id="294" w:name="_Toc113940371"/>
            <w:r w:rsidRPr="00912628">
              <w:rPr>
                <w:rFonts w:ascii="Times New Roman" w:hAnsi="Times New Roman"/>
              </w:rPr>
              <w:lastRenderedPageBreak/>
              <w:t>38.</w:t>
            </w:r>
            <w:r w:rsidRPr="00912628">
              <w:rPr>
                <w:rFonts w:ascii="Times New Roman" w:hAnsi="Times New Roman"/>
              </w:rPr>
              <w:tab/>
              <w:t>War Risks</w:t>
            </w:r>
            <w:bookmarkEnd w:id="294"/>
          </w:p>
        </w:tc>
        <w:tc>
          <w:tcPr>
            <w:tcW w:w="7308" w:type="dxa"/>
          </w:tcPr>
          <w:p w14:paraId="3E010FB6" w14:textId="77777777" w:rsidR="003E0693" w:rsidRPr="00912628" w:rsidRDefault="003E0693">
            <w:pPr>
              <w:spacing w:after="200"/>
              <w:ind w:left="576" w:hanging="576"/>
              <w:rPr>
                <w:rFonts w:ascii="Times New Roman" w:hAnsi="Times New Roman"/>
              </w:rPr>
            </w:pPr>
            <w:r w:rsidRPr="00912628">
              <w:rPr>
                <w:rFonts w:ascii="Times New Roman" w:hAnsi="Times New Roman"/>
              </w:rPr>
              <w:t>38.1</w:t>
            </w:r>
            <w:r w:rsidRPr="00912628">
              <w:rPr>
                <w:rFonts w:ascii="Times New Roman" w:hAnsi="Times New Roman"/>
              </w:rPr>
              <w:tab/>
              <w:t>“War Risks” shall mean any event specified in paragraphs (a) and (b) of GCC Sub-Clause 37.1 and any explosion or impact of any mine, bomb, shell, grenade or other projectile, missile, munitions or explosive of war, occurring or existing in or near the country (or countries) where the Site is located.</w:t>
            </w:r>
          </w:p>
          <w:p w14:paraId="49C49BCC" w14:textId="77777777" w:rsidR="003E0693" w:rsidRPr="00912628" w:rsidRDefault="003E0693">
            <w:pPr>
              <w:spacing w:after="200"/>
              <w:ind w:left="576" w:hanging="576"/>
              <w:rPr>
                <w:rFonts w:ascii="Times New Roman" w:hAnsi="Times New Roman"/>
              </w:rPr>
            </w:pPr>
            <w:r w:rsidRPr="00912628">
              <w:rPr>
                <w:rFonts w:ascii="Times New Roman" w:hAnsi="Times New Roman"/>
              </w:rPr>
              <w:t>38.2</w:t>
            </w:r>
            <w:r w:rsidRPr="00912628">
              <w:rPr>
                <w:rFonts w:ascii="Times New Roman" w:hAnsi="Times New Roman"/>
              </w:rPr>
              <w:tab/>
            </w:r>
            <w:r w:rsidRPr="00912628">
              <w:rPr>
                <w:rFonts w:ascii="Times New Roman" w:hAnsi="Times New Roman"/>
                <w:spacing w:val="-4"/>
                <w:szCs w:val="24"/>
              </w:rPr>
              <w:t>Notwithstanding anything contained in the Contract, the Contractor shall have no liability whatsoever for or with respect to;</w:t>
            </w:r>
          </w:p>
          <w:p w14:paraId="1699C36B" w14:textId="77777777" w:rsidR="003E0693" w:rsidRPr="00912628" w:rsidRDefault="003E0693">
            <w:pPr>
              <w:spacing w:after="200"/>
              <w:ind w:left="1152" w:hanging="576"/>
              <w:rPr>
                <w:rFonts w:ascii="Times New Roman" w:hAnsi="Times New Roman"/>
              </w:rPr>
            </w:pPr>
            <w:r w:rsidRPr="00912628">
              <w:rPr>
                <w:rFonts w:ascii="Times New Roman" w:hAnsi="Times New Roman"/>
              </w:rPr>
              <w:t>(a)</w:t>
            </w:r>
            <w:r w:rsidRPr="00912628">
              <w:rPr>
                <w:rFonts w:ascii="Times New Roman" w:hAnsi="Times New Roman"/>
              </w:rPr>
              <w:tab/>
              <w:t>destruction of or damage to Facilities, Plant and Equipment, or any part thereof,</w:t>
            </w:r>
          </w:p>
          <w:p w14:paraId="23EA9F56" w14:textId="77777777" w:rsidR="00372ABA" w:rsidRPr="00912628" w:rsidRDefault="003E0693">
            <w:pPr>
              <w:spacing w:after="200"/>
              <w:ind w:left="1152" w:hanging="576"/>
              <w:rPr>
                <w:rFonts w:ascii="Times New Roman" w:hAnsi="Times New Roman"/>
              </w:rPr>
            </w:pPr>
            <w:r w:rsidRPr="00912628">
              <w:rPr>
                <w:rFonts w:ascii="Times New Roman" w:hAnsi="Times New Roman"/>
              </w:rPr>
              <w:t>(b)</w:t>
            </w:r>
            <w:r w:rsidRPr="00912628">
              <w:rPr>
                <w:rFonts w:ascii="Times New Roman" w:hAnsi="Times New Roman"/>
              </w:rPr>
              <w:tab/>
              <w:t xml:space="preserve">destruction of or damage to property of the </w:t>
            </w:r>
            <w:r w:rsidR="00372ABA" w:rsidRPr="00912628">
              <w:rPr>
                <w:rFonts w:ascii="Times New Roman" w:hAnsi="Times New Roman"/>
              </w:rPr>
              <w:t>Employer or any third party,</w:t>
            </w:r>
          </w:p>
          <w:p w14:paraId="7AEF7A4F" w14:textId="77777777" w:rsidR="003E0693" w:rsidRPr="00912628" w:rsidRDefault="00372ABA">
            <w:pPr>
              <w:spacing w:after="200"/>
              <w:ind w:left="1152" w:hanging="576"/>
              <w:rPr>
                <w:rFonts w:ascii="Times New Roman" w:hAnsi="Times New Roman"/>
              </w:rPr>
            </w:pPr>
            <w:r w:rsidRPr="00912628">
              <w:rPr>
                <w:rFonts w:ascii="Times New Roman" w:hAnsi="Times New Roman"/>
              </w:rPr>
              <w:t>(c)</w:t>
            </w:r>
            <w:r w:rsidRPr="00912628">
              <w:rPr>
                <w:rFonts w:ascii="Times New Roman" w:hAnsi="Times New Roman"/>
              </w:rPr>
              <w:tab/>
            </w:r>
            <w:r w:rsidR="003E0693" w:rsidRPr="00912628">
              <w:rPr>
                <w:rFonts w:ascii="Times New Roman" w:hAnsi="Times New Roman"/>
              </w:rPr>
              <w:t>injury or loss of life</w:t>
            </w:r>
          </w:p>
          <w:p w14:paraId="50342142" w14:textId="77777777" w:rsidR="003E0693" w:rsidRPr="00912628" w:rsidRDefault="003E0693">
            <w:pPr>
              <w:spacing w:after="200"/>
              <w:ind w:left="576" w:hanging="576"/>
              <w:rPr>
                <w:rFonts w:ascii="Times New Roman" w:hAnsi="Times New Roman"/>
              </w:rPr>
            </w:pPr>
            <w:r w:rsidRPr="00912628">
              <w:rPr>
                <w:rFonts w:ascii="Times New Roman" w:hAnsi="Times New Roman"/>
              </w:rPr>
              <w:tab/>
              <w:t>if such destruction, damage, injury or loss of life is caused by any War Risks, and the Employer shall indemnify and hold the Contractor harmless from and against any and all claims, liabilities, actions, lawsuits, damages, costs, charges or expenses arising in consequence of or in connection with the same.</w:t>
            </w:r>
          </w:p>
          <w:p w14:paraId="7AECC4DA" w14:textId="77777777" w:rsidR="003E0693" w:rsidRPr="00912628" w:rsidRDefault="003E0693">
            <w:pPr>
              <w:spacing w:after="200"/>
              <w:ind w:left="576" w:hanging="576"/>
              <w:rPr>
                <w:rFonts w:ascii="Times New Roman" w:hAnsi="Times New Roman"/>
              </w:rPr>
            </w:pPr>
            <w:r w:rsidRPr="00912628">
              <w:rPr>
                <w:rFonts w:ascii="Times New Roman" w:hAnsi="Times New Roman"/>
              </w:rPr>
              <w:t>38.3</w:t>
            </w:r>
            <w:r w:rsidRPr="00912628">
              <w:rPr>
                <w:rFonts w:ascii="Times New Roman" w:hAnsi="Times New Roman"/>
              </w:rPr>
              <w:tab/>
              <w:t>If the Facilities or any Plant and Equipment or Contractor’s Equipment or any other property of the Contractor used or intended to be used for the purposes of the Facilities shall sustain destruction or damage by reason of any War Risks, the Employer shall pay the Contractor for;</w:t>
            </w:r>
          </w:p>
          <w:p w14:paraId="6848E444" w14:textId="77777777" w:rsidR="003E0693" w:rsidRPr="00912628" w:rsidRDefault="003E0693" w:rsidP="00372ABA">
            <w:pPr>
              <w:spacing w:after="240"/>
              <w:ind w:left="1152" w:hanging="576"/>
              <w:rPr>
                <w:rFonts w:ascii="Times New Roman" w:hAnsi="Times New Roman"/>
              </w:rPr>
            </w:pPr>
            <w:r w:rsidRPr="00912628">
              <w:rPr>
                <w:rFonts w:ascii="Times New Roman" w:hAnsi="Times New Roman"/>
              </w:rPr>
              <w:t>(a)</w:t>
            </w:r>
            <w:r w:rsidRPr="00912628">
              <w:rPr>
                <w:rFonts w:ascii="Times New Roman" w:hAnsi="Times New Roman"/>
              </w:rPr>
              <w:tab/>
              <w:t>any part of the Facilities or the Plant and Equipment so destroyed or damaged (to the extent not already paid for by the Employer),</w:t>
            </w:r>
          </w:p>
          <w:p w14:paraId="4F69F552" w14:textId="77777777" w:rsidR="003E0693" w:rsidRPr="00912628" w:rsidRDefault="003E0693" w:rsidP="00372ABA">
            <w:pPr>
              <w:spacing w:after="240"/>
              <w:ind w:left="1152" w:hanging="576"/>
              <w:rPr>
                <w:rFonts w:ascii="Times New Roman" w:hAnsi="Times New Roman"/>
              </w:rPr>
            </w:pPr>
            <w:r w:rsidRPr="00912628">
              <w:rPr>
                <w:rFonts w:ascii="Times New Roman" w:hAnsi="Times New Roman"/>
              </w:rPr>
              <w:t>(b)</w:t>
            </w:r>
            <w:r w:rsidRPr="00912628">
              <w:rPr>
                <w:rFonts w:ascii="Times New Roman" w:hAnsi="Times New Roman"/>
              </w:rPr>
              <w:tab/>
              <w:t>replacing or making good any Contractor’s Equipment or other property of the Contractor so destroyed or damaged,</w:t>
            </w:r>
          </w:p>
          <w:p w14:paraId="2EF524DB" w14:textId="77777777" w:rsidR="003E0693" w:rsidRPr="00912628" w:rsidRDefault="003E0693" w:rsidP="00372ABA">
            <w:pPr>
              <w:spacing w:after="240"/>
              <w:ind w:left="1152" w:hanging="576"/>
              <w:rPr>
                <w:rFonts w:ascii="Times New Roman" w:hAnsi="Times New Roman"/>
              </w:rPr>
            </w:pPr>
            <w:r w:rsidRPr="00912628">
              <w:rPr>
                <w:rFonts w:ascii="Times New Roman" w:hAnsi="Times New Roman"/>
              </w:rPr>
              <w:t>(c)</w:t>
            </w:r>
            <w:r w:rsidRPr="00912628">
              <w:rPr>
                <w:rFonts w:ascii="Times New Roman" w:hAnsi="Times New Roman"/>
              </w:rPr>
              <w:tab/>
              <w:t>replacing or making good any such destruction or damage to the Facilities or the Plant and Equipment or any part thereof,</w:t>
            </w:r>
          </w:p>
          <w:p w14:paraId="0D93A5C7" w14:textId="77777777" w:rsidR="003E0693" w:rsidRPr="00912628" w:rsidRDefault="003E0693" w:rsidP="00372ABA">
            <w:pPr>
              <w:spacing w:after="240"/>
              <w:ind w:left="576" w:hanging="576"/>
              <w:rPr>
                <w:rFonts w:ascii="Times New Roman" w:hAnsi="Times New Roman"/>
              </w:rPr>
            </w:pPr>
            <w:r w:rsidRPr="00912628">
              <w:rPr>
                <w:rFonts w:ascii="Times New Roman" w:hAnsi="Times New Roman"/>
              </w:rPr>
              <w:tab/>
              <w:t>so far as may be required by the Employer, and as may be necessary for completion of the Facilities.</w:t>
            </w:r>
          </w:p>
          <w:p w14:paraId="744B69F4" w14:textId="77777777" w:rsidR="003E0693" w:rsidRPr="00912628" w:rsidRDefault="003E0693" w:rsidP="00372ABA">
            <w:pPr>
              <w:spacing w:after="240"/>
              <w:ind w:left="576" w:hanging="576"/>
              <w:rPr>
                <w:rFonts w:ascii="Times New Roman" w:hAnsi="Times New Roman"/>
              </w:rPr>
            </w:pPr>
            <w:r w:rsidRPr="00912628">
              <w:rPr>
                <w:rFonts w:ascii="Times New Roman" w:hAnsi="Times New Roman"/>
              </w:rPr>
              <w:tab/>
              <w:t xml:space="preserve">If the Employer does not require the Contractor to replace or make good any such destruction or damage to the Facilities, the </w:t>
            </w:r>
            <w:r w:rsidRPr="00912628">
              <w:rPr>
                <w:rFonts w:ascii="Times New Roman" w:hAnsi="Times New Roman"/>
              </w:rPr>
              <w:lastRenderedPageBreak/>
              <w:t>Employer shall either request a change in accordance with GCC Clause 39, excluding the performance of that part of the Facilities thereby destroyed or damaged or, where the loss, destruction or damage affects a substantial part of the Facilities, shall terminate the Contract, pursuant to GCC Sub-Clause 42.1.</w:t>
            </w:r>
          </w:p>
          <w:p w14:paraId="0C2CAB5B" w14:textId="77777777" w:rsidR="003E0693" w:rsidRPr="00912628" w:rsidRDefault="003E0693" w:rsidP="00372ABA">
            <w:pPr>
              <w:spacing w:after="240"/>
              <w:ind w:left="576" w:hanging="576"/>
              <w:rPr>
                <w:rFonts w:ascii="Times New Roman" w:hAnsi="Times New Roman"/>
              </w:rPr>
            </w:pPr>
            <w:r w:rsidRPr="00912628">
              <w:rPr>
                <w:rFonts w:ascii="Times New Roman" w:hAnsi="Times New Roman"/>
              </w:rPr>
              <w:t>38.4</w:t>
            </w:r>
            <w:r w:rsidRPr="00912628">
              <w:rPr>
                <w:rFonts w:ascii="Times New Roman" w:hAnsi="Times New Roman"/>
              </w:rPr>
              <w:tab/>
              <w:t>Notwithstanding anything contained in the Contract, the Employer shall pay the Contractor for any increased costs or incidentals to the execution of the Contract that are in any way attributable to, consequent on, resulting from, or in any way connected with any War Risks, provided that the Contractor shall as soon as practicable notify the Employer in writing of any such increased cost.</w:t>
            </w:r>
          </w:p>
          <w:p w14:paraId="28B68353" w14:textId="77777777" w:rsidR="003E0693" w:rsidRPr="00912628" w:rsidRDefault="003E0693" w:rsidP="00372ABA">
            <w:pPr>
              <w:spacing w:after="240"/>
              <w:ind w:left="576" w:hanging="576"/>
              <w:rPr>
                <w:rFonts w:ascii="Times New Roman" w:hAnsi="Times New Roman"/>
              </w:rPr>
            </w:pPr>
            <w:r w:rsidRPr="00912628">
              <w:rPr>
                <w:rFonts w:ascii="Times New Roman" w:hAnsi="Times New Roman"/>
              </w:rPr>
              <w:t>38.5</w:t>
            </w:r>
            <w:r w:rsidRPr="00912628">
              <w:rPr>
                <w:rFonts w:ascii="Times New Roman" w:hAnsi="Times New Roman"/>
              </w:rPr>
              <w:tab/>
              <w:t>If during the performance of the Contract any War Risks shall occur that financially or otherwise materially affect the execution of the Contract by the Contractor, the Contractor shall use its reasonable efforts to execute the Contract with due and proper consideration given to the safety of its and its Subcontractors’ personnel engaged in the work on the Facilities, provided, however, that if the execution of the work on the Facilities becomes impossible or is substantially prevented for a single period of more than sixty (60) days or an aggregate period of more than one hundred and twenty (120) days on account of any War Risks, the parties will attempt to develop a mutually satisfactory solution, failing which either party may terminate the Contract by giving a notice to the other.</w:t>
            </w:r>
          </w:p>
          <w:p w14:paraId="7CD8C2A4" w14:textId="77777777" w:rsidR="003E0693" w:rsidRPr="00912628" w:rsidRDefault="003E0693" w:rsidP="00372ABA">
            <w:pPr>
              <w:spacing w:after="240"/>
              <w:ind w:left="576" w:hanging="576"/>
              <w:rPr>
                <w:rFonts w:ascii="Times New Roman" w:hAnsi="Times New Roman"/>
              </w:rPr>
            </w:pPr>
            <w:r w:rsidRPr="00912628">
              <w:rPr>
                <w:rFonts w:ascii="Times New Roman" w:hAnsi="Times New Roman"/>
              </w:rPr>
              <w:t>38.6</w:t>
            </w:r>
            <w:r w:rsidRPr="00912628">
              <w:rPr>
                <w:rFonts w:ascii="Times New Roman" w:hAnsi="Times New Roman"/>
              </w:rPr>
              <w:tab/>
              <w:t>In the event of termination pursuant to GCC Sub-Clauses 38.3 or 38.5, the rights and obligations of the Employer and the Contractor shall be specified in GCC Sub-Clauses 42.1.2 and 42.1.3.</w:t>
            </w:r>
          </w:p>
        </w:tc>
      </w:tr>
    </w:tbl>
    <w:p w14:paraId="585534A9" w14:textId="77777777" w:rsidR="003E0693" w:rsidRPr="00912628" w:rsidRDefault="003E0693">
      <w:pPr>
        <w:rPr>
          <w:rFonts w:ascii="Times New Roman" w:hAnsi="Times New Roman"/>
        </w:rPr>
      </w:pPr>
    </w:p>
    <w:p w14:paraId="57D20E4F" w14:textId="77777777" w:rsidR="003E0693" w:rsidRPr="00912628" w:rsidRDefault="003E0693">
      <w:pPr>
        <w:pStyle w:val="Head41"/>
        <w:rPr>
          <w:rFonts w:ascii="Times New Roman" w:hAnsi="Times New Roman"/>
        </w:rPr>
      </w:pPr>
      <w:bookmarkStart w:id="295" w:name="_Toc113940372"/>
      <w:r w:rsidRPr="00912628">
        <w:rPr>
          <w:rFonts w:ascii="Times New Roman" w:hAnsi="Times New Roman"/>
        </w:rPr>
        <w:t>H. Change in Contract Elements</w:t>
      </w:r>
      <w:bookmarkEnd w:id="295"/>
    </w:p>
    <w:tbl>
      <w:tblPr>
        <w:tblW w:w="0" w:type="auto"/>
        <w:tblLook w:val="0000" w:firstRow="0" w:lastRow="0" w:firstColumn="0" w:lastColumn="0" w:noHBand="0" w:noVBand="0"/>
      </w:tblPr>
      <w:tblGrid>
        <w:gridCol w:w="2210"/>
        <w:gridCol w:w="7006"/>
      </w:tblGrid>
      <w:tr w:rsidR="003E0693" w:rsidRPr="00912628" w14:paraId="7BC686A7" w14:textId="77777777">
        <w:tc>
          <w:tcPr>
            <w:tcW w:w="2210" w:type="dxa"/>
          </w:tcPr>
          <w:p w14:paraId="307BE184" w14:textId="77777777" w:rsidR="003E0693" w:rsidRPr="00912628" w:rsidRDefault="003E0693">
            <w:pPr>
              <w:pStyle w:val="Head42"/>
              <w:rPr>
                <w:rFonts w:ascii="Times New Roman" w:hAnsi="Times New Roman"/>
              </w:rPr>
            </w:pPr>
            <w:bookmarkStart w:id="296" w:name="_Toc113940373"/>
            <w:r w:rsidRPr="00912628">
              <w:rPr>
                <w:rFonts w:ascii="Times New Roman" w:hAnsi="Times New Roman"/>
              </w:rPr>
              <w:t>39.</w:t>
            </w:r>
            <w:r w:rsidRPr="00912628">
              <w:rPr>
                <w:rFonts w:ascii="Times New Roman" w:hAnsi="Times New Roman"/>
              </w:rPr>
              <w:tab/>
              <w:t>Change in the Facilities</w:t>
            </w:r>
            <w:bookmarkEnd w:id="296"/>
          </w:p>
        </w:tc>
        <w:tc>
          <w:tcPr>
            <w:tcW w:w="7006" w:type="dxa"/>
          </w:tcPr>
          <w:p w14:paraId="1B873F40" w14:textId="77777777" w:rsidR="003E0693" w:rsidRPr="00912628" w:rsidRDefault="003E0693">
            <w:pPr>
              <w:spacing w:after="200"/>
              <w:ind w:left="576" w:hanging="576"/>
              <w:rPr>
                <w:rFonts w:ascii="Times New Roman" w:hAnsi="Times New Roman"/>
              </w:rPr>
            </w:pPr>
            <w:r w:rsidRPr="00912628">
              <w:rPr>
                <w:rFonts w:ascii="Times New Roman" w:hAnsi="Times New Roman"/>
              </w:rPr>
              <w:t>39.1</w:t>
            </w:r>
            <w:r w:rsidRPr="00912628">
              <w:rPr>
                <w:rFonts w:ascii="Times New Roman" w:hAnsi="Times New Roman"/>
              </w:rPr>
              <w:tab/>
              <w:t>Introducing a Change</w:t>
            </w:r>
          </w:p>
          <w:p w14:paraId="2E9239DE" w14:textId="77777777" w:rsidR="003E0693" w:rsidRPr="00912628" w:rsidRDefault="003E0693">
            <w:pPr>
              <w:spacing w:after="200"/>
              <w:ind w:left="1332" w:hanging="756"/>
              <w:rPr>
                <w:rFonts w:ascii="Times New Roman" w:hAnsi="Times New Roman"/>
              </w:rPr>
            </w:pPr>
            <w:r w:rsidRPr="00912628">
              <w:rPr>
                <w:rFonts w:ascii="Times New Roman" w:hAnsi="Times New Roman"/>
              </w:rPr>
              <w:t>39.1.1</w:t>
            </w:r>
            <w:r w:rsidRPr="00912628">
              <w:rPr>
                <w:rFonts w:ascii="Times New Roman" w:hAnsi="Times New Roman"/>
              </w:rPr>
              <w:tab/>
              <w:t xml:space="preserve">Subject to GCC Sub-Clauses 39.2.5 and 39.2.7,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w:t>
            </w:r>
            <w:r w:rsidRPr="00912628">
              <w:rPr>
                <w:rFonts w:ascii="Times New Roman" w:hAnsi="Times New Roman"/>
              </w:rPr>
              <w:lastRenderedPageBreak/>
              <w:t>Facilities and the technical compatibility of the Change envisaged with the nature of the Facilities as specified in the Contract.</w:t>
            </w:r>
          </w:p>
          <w:p w14:paraId="3AC2B54B" w14:textId="77777777" w:rsidR="003E0693" w:rsidRPr="00912628" w:rsidRDefault="003E0693">
            <w:pPr>
              <w:spacing w:after="200"/>
              <w:ind w:left="1332" w:hanging="756"/>
              <w:rPr>
                <w:rFonts w:ascii="Times New Roman" w:hAnsi="Times New Roman"/>
              </w:rPr>
            </w:pPr>
            <w:r w:rsidRPr="00912628">
              <w:rPr>
                <w:rFonts w:ascii="Times New Roman" w:hAnsi="Times New Roman"/>
              </w:rPr>
              <w:t>39.1.2</w:t>
            </w:r>
            <w:r w:rsidRPr="00912628">
              <w:rPr>
                <w:rFonts w:ascii="Times New Roman" w:hAnsi="Times New Roman"/>
              </w:rPr>
              <w:tab/>
              <w:t>The Contractor may from time to time during its performance of the Contract propose to the Employer (with a copy to the Project Manager) any Change that the Contractor considers necessary or desirable to improve the quality, efficiency or safety of the Facilities. The Employer may at its discretion approve or reject any Change proposed by the Contractor, provided that the Employer shall approve any Change proposed by the Contractor to ensure the safety of the Facilities.</w:t>
            </w:r>
          </w:p>
          <w:p w14:paraId="5AB1C833" w14:textId="77777777" w:rsidR="003E0693" w:rsidRPr="00912628" w:rsidRDefault="003E0693">
            <w:pPr>
              <w:spacing w:after="200"/>
              <w:ind w:left="1332" w:hanging="756"/>
              <w:rPr>
                <w:rFonts w:ascii="Times New Roman" w:hAnsi="Times New Roman"/>
              </w:rPr>
            </w:pPr>
            <w:r w:rsidRPr="00912628">
              <w:rPr>
                <w:rFonts w:ascii="Times New Roman" w:hAnsi="Times New Roman"/>
              </w:rPr>
              <w:t>39.1.3</w:t>
            </w:r>
            <w:r w:rsidRPr="00912628">
              <w:rPr>
                <w:rFonts w:ascii="Times New Roman" w:hAnsi="Times New Roman"/>
              </w:rPr>
              <w:tab/>
              <w:t>Notwithstanding GCC Sub-Clauses 39.1.1 and 39.1.2, no change made necessary because of any default of the Contractor in the performance of its obligations under the Contract shall be deemed to be a Change, and such change shall not result in any adjustment of the Contract Price or the Time for Completion.</w:t>
            </w:r>
          </w:p>
          <w:p w14:paraId="715A3114" w14:textId="77777777" w:rsidR="00372ABA" w:rsidRPr="00912628" w:rsidRDefault="003E0693">
            <w:pPr>
              <w:spacing w:after="200"/>
              <w:ind w:left="1332" w:hanging="756"/>
              <w:rPr>
                <w:rFonts w:ascii="Times New Roman" w:hAnsi="Times New Roman"/>
              </w:rPr>
            </w:pPr>
            <w:r w:rsidRPr="00912628">
              <w:rPr>
                <w:rFonts w:ascii="Times New Roman" w:hAnsi="Times New Roman"/>
              </w:rPr>
              <w:t>39.1.4</w:t>
            </w:r>
            <w:r w:rsidRPr="00912628">
              <w:rPr>
                <w:rFonts w:ascii="Times New Roman" w:hAnsi="Times New Roman"/>
              </w:rPr>
              <w:tab/>
              <w:t>The procedure on how to proceed with and execute Changes is specified in GCC Sub-Clauses 39.2 and 39.3, and further details and sample forms are provided in the Sample Forms and Procedures section in the bidding documents.</w:t>
            </w:r>
          </w:p>
          <w:p w14:paraId="2C19C354" w14:textId="77777777" w:rsidR="003E0693" w:rsidRPr="00912628" w:rsidRDefault="003E0693" w:rsidP="00372ABA">
            <w:pPr>
              <w:spacing w:after="200"/>
              <w:ind w:left="580" w:hanging="580"/>
              <w:rPr>
                <w:rFonts w:ascii="Times New Roman" w:hAnsi="Times New Roman"/>
              </w:rPr>
            </w:pPr>
            <w:r w:rsidRPr="00912628">
              <w:rPr>
                <w:rFonts w:ascii="Times New Roman" w:hAnsi="Times New Roman"/>
              </w:rPr>
              <w:t>39.2</w:t>
            </w:r>
            <w:r w:rsidRPr="00912628">
              <w:rPr>
                <w:rFonts w:ascii="Times New Roman" w:hAnsi="Times New Roman"/>
              </w:rPr>
              <w:tab/>
              <w:t>Changes Originating from Employer</w:t>
            </w:r>
          </w:p>
          <w:p w14:paraId="7367391E" w14:textId="77777777" w:rsidR="003E0693" w:rsidRPr="00912628" w:rsidRDefault="003E0693">
            <w:pPr>
              <w:spacing w:after="200"/>
              <w:ind w:left="1332" w:hanging="756"/>
              <w:rPr>
                <w:rFonts w:ascii="Times New Roman" w:hAnsi="Times New Roman"/>
              </w:rPr>
            </w:pPr>
            <w:r w:rsidRPr="00912628">
              <w:rPr>
                <w:rFonts w:ascii="Times New Roman" w:hAnsi="Times New Roman"/>
              </w:rPr>
              <w:t>39.2.1</w:t>
            </w:r>
            <w:r w:rsidRPr="00912628">
              <w:rPr>
                <w:rFonts w:ascii="Times New Roman" w:hAnsi="Times New Roman"/>
              </w:rPr>
              <w:tab/>
              <w:t>If the Employer proposes a Change pursuant to GCC Sub-Clause 39.1.1, it shall send to the Contractor a “Request for Change Proposal,” requiring the Contractor to prepare and furnish to the Project Manager as soon as reasonably practicable a “Change Proposal,” which shall include the following:</w:t>
            </w:r>
          </w:p>
          <w:p w14:paraId="5A07184D" w14:textId="77777777" w:rsidR="003E0693" w:rsidRPr="00912628" w:rsidRDefault="003E0693">
            <w:pPr>
              <w:spacing w:after="200"/>
              <w:ind w:left="1932" w:hanging="600"/>
              <w:rPr>
                <w:rFonts w:ascii="Times New Roman" w:hAnsi="Times New Roman"/>
              </w:rPr>
            </w:pPr>
            <w:r w:rsidRPr="00912628">
              <w:rPr>
                <w:rFonts w:ascii="Times New Roman" w:hAnsi="Times New Roman"/>
              </w:rPr>
              <w:t>(a)</w:t>
            </w:r>
            <w:r w:rsidRPr="00912628">
              <w:rPr>
                <w:rFonts w:ascii="Times New Roman" w:hAnsi="Times New Roman"/>
              </w:rPr>
              <w:tab/>
              <w:t>brief description of the Change</w:t>
            </w:r>
          </w:p>
          <w:p w14:paraId="5D3C2B18" w14:textId="77777777" w:rsidR="003E0693" w:rsidRPr="00912628" w:rsidRDefault="003E0693">
            <w:pPr>
              <w:spacing w:after="200"/>
              <w:ind w:left="1932" w:hanging="600"/>
              <w:rPr>
                <w:rFonts w:ascii="Times New Roman" w:hAnsi="Times New Roman"/>
              </w:rPr>
            </w:pPr>
            <w:r w:rsidRPr="00912628">
              <w:rPr>
                <w:rFonts w:ascii="Times New Roman" w:hAnsi="Times New Roman"/>
              </w:rPr>
              <w:t>(b)</w:t>
            </w:r>
            <w:r w:rsidRPr="00912628">
              <w:rPr>
                <w:rFonts w:ascii="Times New Roman" w:hAnsi="Times New Roman"/>
              </w:rPr>
              <w:tab/>
              <w:t>effect on the Time for Completion</w:t>
            </w:r>
          </w:p>
          <w:p w14:paraId="684E31DA" w14:textId="77777777" w:rsidR="003E0693" w:rsidRPr="00912628" w:rsidRDefault="003E0693">
            <w:pPr>
              <w:spacing w:after="200"/>
              <w:ind w:left="1932" w:hanging="600"/>
              <w:rPr>
                <w:rFonts w:ascii="Times New Roman" w:hAnsi="Times New Roman"/>
              </w:rPr>
            </w:pPr>
            <w:r w:rsidRPr="00912628">
              <w:rPr>
                <w:rFonts w:ascii="Times New Roman" w:hAnsi="Times New Roman"/>
              </w:rPr>
              <w:t>(c)</w:t>
            </w:r>
            <w:r w:rsidRPr="00912628">
              <w:rPr>
                <w:rFonts w:ascii="Times New Roman" w:hAnsi="Times New Roman"/>
              </w:rPr>
              <w:tab/>
              <w:t>estimated cost of the Change</w:t>
            </w:r>
          </w:p>
          <w:p w14:paraId="1ADB54E2" w14:textId="77777777" w:rsidR="003E0693" w:rsidRPr="00912628" w:rsidRDefault="003E0693">
            <w:pPr>
              <w:spacing w:after="200"/>
              <w:ind w:left="1932" w:hanging="600"/>
              <w:rPr>
                <w:rFonts w:ascii="Times New Roman" w:hAnsi="Times New Roman"/>
              </w:rPr>
            </w:pPr>
            <w:r w:rsidRPr="00912628">
              <w:rPr>
                <w:rFonts w:ascii="Times New Roman" w:hAnsi="Times New Roman"/>
              </w:rPr>
              <w:t>(d)</w:t>
            </w:r>
            <w:r w:rsidRPr="00912628">
              <w:rPr>
                <w:rFonts w:ascii="Times New Roman" w:hAnsi="Times New Roman"/>
              </w:rPr>
              <w:tab/>
              <w:t>effect on Functional Guarantees (if any)</w:t>
            </w:r>
          </w:p>
          <w:p w14:paraId="6B543006" w14:textId="77777777" w:rsidR="00372ABA" w:rsidRPr="00912628" w:rsidRDefault="003E0693">
            <w:pPr>
              <w:spacing w:after="200"/>
              <w:ind w:left="1932" w:hanging="600"/>
              <w:rPr>
                <w:rFonts w:ascii="Times New Roman" w:hAnsi="Times New Roman"/>
              </w:rPr>
            </w:pPr>
            <w:r w:rsidRPr="00912628">
              <w:rPr>
                <w:rFonts w:ascii="Times New Roman" w:hAnsi="Times New Roman"/>
              </w:rPr>
              <w:t>(e)</w:t>
            </w:r>
            <w:r w:rsidRPr="00912628">
              <w:rPr>
                <w:rFonts w:ascii="Times New Roman" w:hAnsi="Times New Roman"/>
              </w:rPr>
              <w:tab/>
              <w:t>effect on any other provisions of the Contract.</w:t>
            </w:r>
          </w:p>
          <w:p w14:paraId="17C352CA" w14:textId="77777777" w:rsidR="003E0693" w:rsidRPr="00912628" w:rsidRDefault="003E0693" w:rsidP="00372ABA">
            <w:pPr>
              <w:spacing w:after="200"/>
              <w:ind w:left="1300" w:hanging="600"/>
              <w:rPr>
                <w:rFonts w:ascii="Times New Roman" w:hAnsi="Times New Roman"/>
              </w:rPr>
            </w:pPr>
            <w:r w:rsidRPr="00912628">
              <w:rPr>
                <w:rFonts w:ascii="Times New Roman" w:hAnsi="Times New Roman"/>
              </w:rPr>
              <w:t>39.2.2</w:t>
            </w:r>
            <w:r w:rsidRPr="00912628">
              <w:rPr>
                <w:rFonts w:ascii="Times New Roman" w:hAnsi="Times New Roman"/>
              </w:rPr>
              <w:tab/>
              <w:t xml:space="preserve">Prior to preparing and submitting the “Change Proposal,” the Contractor shall submit to the Project Manager an “Estimate for Change Proposal,” which shall </w:t>
            </w:r>
            <w:r w:rsidRPr="00912628">
              <w:rPr>
                <w:rFonts w:ascii="Times New Roman" w:hAnsi="Times New Roman"/>
              </w:rPr>
              <w:lastRenderedPageBreak/>
              <w:t>be an estimate of the cost of preparing and submitting the Change Proposal.</w:t>
            </w:r>
          </w:p>
          <w:p w14:paraId="3B4BC58E" w14:textId="77777777" w:rsidR="003E0693" w:rsidRPr="00912628" w:rsidRDefault="003E0693">
            <w:pPr>
              <w:spacing w:after="200"/>
              <w:ind w:left="1320" w:hanging="600"/>
              <w:rPr>
                <w:rFonts w:ascii="Times New Roman" w:hAnsi="Times New Roman"/>
              </w:rPr>
            </w:pPr>
            <w:r w:rsidRPr="00912628">
              <w:rPr>
                <w:rFonts w:ascii="Times New Roman" w:hAnsi="Times New Roman"/>
              </w:rPr>
              <w:tab/>
              <w:t>Upon receipt of the Contractor’s Estimate for Change Proposal, the Employer shall do one of the following:</w:t>
            </w:r>
          </w:p>
          <w:p w14:paraId="64E6BEF0" w14:textId="77777777" w:rsidR="003E0693" w:rsidRPr="00912628" w:rsidRDefault="003E0693">
            <w:pPr>
              <w:spacing w:after="200"/>
              <w:ind w:left="1920" w:hanging="600"/>
              <w:rPr>
                <w:rFonts w:ascii="Times New Roman" w:hAnsi="Times New Roman"/>
              </w:rPr>
            </w:pPr>
            <w:r w:rsidRPr="00912628">
              <w:rPr>
                <w:rFonts w:ascii="Times New Roman" w:hAnsi="Times New Roman"/>
              </w:rPr>
              <w:t>(a)</w:t>
            </w:r>
            <w:r w:rsidRPr="00912628">
              <w:rPr>
                <w:rFonts w:ascii="Times New Roman" w:hAnsi="Times New Roman"/>
              </w:rPr>
              <w:tab/>
              <w:t>accept the Contractor’s estimate with instructions to the Contractor to proceed with the preparation of the Change Proposal</w:t>
            </w:r>
          </w:p>
          <w:p w14:paraId="0337DBAD" w14:textId="77777777" w:rsidR="003E0693" w:rsidRPr="00912628" w:rsidRDefault="003E0693">
            <w:pPr>
              <w:spacing w:after="200"/>
              <w:ind w:left="1920" w:hanging="600"/>
              <w:rPr>
                <w:rFonts w:ascii="Times New Roman" w:hAnsi="Times New Roman"/>
              </w:rPr>
            </w:pPr>
            <w:r w:rsidRPr="00912628">
              <w:rPr>
                <w:rFonts w:ascii="Times New Roman" w:hAnsi="Times New Roman"/>
              </w:rPr>
              <w:t>(b)</w:t>
            </w:r>
            <w:r w:rsidRPr="00912628">
              <w:rPr>
                <w:rFonts w:ascii="Times New Roman" w:hAnsi="Times New Roman"/>
              </w:rPr>
              <w:tab/>
              <w:t>advise the Contractor of any part of its Estimate for Change Proposal that is unacceptable and request the Contractor to review its estimate</w:t>
            </w:r>
          </w:p>
          <w:p w14:paraId="10F33133" w14:textId="77777777" w:rsidR="003E0693" w:rsidRPr="00912628" w:rsidRDefault="003E0693">
            <w:pPr>
              <w:spacing w:after="200"/>
              <w:ind w:left="1920" w:hanging="600"/>
              <w:rPr>
                <w:rFonts w:ascii="Times New Roman" w:hAnsi="Times New Roman"/>
              </w:rPr>
            </w:pPr>
            <w:r w:rsidRPr="00912628">
              <w:rPr>
                <w:rFonts w:ascii="Times New Roman" w:hAnsi="Times New Roman"/>
              </w:rPr>
              <w:t>(c)</w:t>
            </w:r>
            <w:r w:rsidRPr="00912628">
              <w:rPr>
                <w:rFonts w:ascii="Times New Roman" w:hAnsi="Times New Roman"/>
              </w:rPr>
              <w:tab/>
              <w:t>advise the Contractor that the Employer does not intend to proceed with the Change.</w:t>
            </w:r>
          </w:p>
          <w:p w14:paraId="5CB33198" w14:textId="77777777" w:rsidR="003E0693" w:rsidRPr="00912628" w:rsidRDefault="003E0693">
            <w:pPr>
              <w:spacing w:after="200"/>
              <w:ind w:left="1320" w:hanging="708"/>
              <w:rPr>
                <w:rFonts w:ascii="Times New Roman" w:hAnsi="Times New Roman"/>
              </w:rPr>
            </w:pPr>
            <w:r w:rsidRPr="00912628">
              <w:rPr>
                <w:rFonts w:ascii="Times New Roman" w:hAnsi="Times New Roman"/>
              </w:rPr>
              <w:t>39.2.3</w:t>
            </w:r>
            <w:r w:rsidRPr="00912628">
              <w:rPr>
                <w:rFonts w:ascii="Times New Roman" w:hAnsi="Times New Roman"/>
              </w:rPr>
              <w:tab/>
              <w:t>Upon receipt of the Employer’s instruction to proceed under GCC Sub-Clause 39.2.2 (a), the Contractor shall, with proper expedition, proceed with the preparation of the Change Proposal, in accordance with GCC Sub-Clause 39.2.1.</w:t>
            </w:r>
          </w:p>
          <w:p w14:paraId="61826A4F" w14:textId="77777777" w:rsidR="003E0693" w:rsidRPr="00912628" w:rsidRDefault="003E0693">
            <w:pPr>
              <w:spacing w:after="200"/>
              <w:ind w:left="1320" w:hanging="708"/>
              <w:rPr>
                <w:rFonts w:ascii="Times New Roman" w:hAnsi="Times New Roman"/>
              </w:rPr>
            </w:pPr>
            <w:r w:rsidRPr="00912628">
              <w:rPr>
                <w:rFonts w:ascii="Times New Roman" w:hAnsi="Times New Roman"/>
              </w:rPr>
              <w:t>39.2.4</w:t>
            </w:r>
            <w:r w:rsidRPr="00912628">
              <w:rPr>
                <w:rFonts w:ascii="Times New Roman" w:hAnsi="Times New Roman"/>
              </w:rPr>
              <w:tab/>
              <w:t>The pricing of any Change shall, as far as practicable, be calculated in accordance with the rates and prices included in the Contract. If such rates and prices are inequitable, the parties thereto shall agree on specific rates for the valuation of the Change.</w:t>
            </w:r>
          </w:p>
          <w:p w14:paraId="63354D96" w14:textId="77777777" w:rsidR="003E0693" w:rsidRPr="00912628" w:rsidRDefault="003E0693">
            <w:pPr>
              <w:spacing w:after="200"/>
              <w:ind w:left="1320" w:hanging="708"/>
              <w:rPr>
                <w:rFonts w:ascii="Times New Roman" w:hAnsi="Times New Roman"/>
              </w:rPr>
            </w:pPr>
            <w:r w:rsidRPr="00912628">
              <w:rPr>
                <w:rFonts w:ascii="Times New Roman" w:hAnsi="Times New Roman"/>
              </w:rPr>
              <w:t>39.2.5</w:t>
            </w:r>
            <w:r w:rsidRPr="00912628">
              <w:rPr>
                <w:rFonts w:ascii="Times New Roman" w:hAnsi="Times New Roman"/>
              </w:rPr>
              <w:tab/>
              <w:t>If before or during the preparation of the Change Proposal it becomes apparent that the aggregate effect of compliance therewith and with all other Change Orders that have already become binding upon the Contractor under this GCC Clause 39 would be to increase or decrease the Contract Price as originally set forth in Article 2 (Contract Price) of the Contract Agreement by more than fifteen percent (15%), the Contractor may give a written notice of objection thereto prior to furnishing the Change Proposal as aforesaid. If the Employer accepts the Contractor’s objection, the Employer shall withdraw the proposed Change and shall notify the Contractor in writing thereof.</w:t>
            </w:r>
          </w:p>
          <w:p w14:paraId="0EEE5B1F" w14:textId="77777777" w:rsidR="003E0693" w:rsidRPr="00912628" w:rsidRDefault="003E0693">
            <w:pPr>
              <w:spacing w:after="200"/>
              <w:ind w:left="1320" w:hanging="708"/>
              <w:rPr>
                <w:rFonts w:ascii="Times New Roman" w:hAnsi="Times New Roman"/>
              </w:rPr>
            </w:pPr>
            <w:r w:rsidRPr="00912628">
              <w:rPr>
                <w:rFonts w:ascii="Times New Roman" w:hAnsi="Times New Roman"/>
              </w:rPr>
              <w:tab/>
              <w:t xml:space="preserve">The Contractor’s failure to so object shall neither affect its right to object to any subsequent requested Changes or Change Orders herein, nor affect its right to take into account, when making such subsequent objection, the </w:t>
            </w:r>
            <w:r w:rsidRPr="00912628">
              <w:rPr>
                <w:rFonts w:ascii="Times New Roman" w:hAnsi="Times New Roman"/>
              </w:rPr>
              <w:lastRenderedPageBreak/>
              <w:t>percentage increase or decrease in the Contract Price that any Change not objected to by the Contractor represents.</w:t>
            </w:r>
          </w:p>
          <w:p w14:paraId="692A6FC1" w14:textId="77777777" w:rsidR="003E0693" w:rsidRPr="00912628" w:rsidRDefault="003E0693">
            <w:pPr>
              <w:spacing w:after="200"/>
              <w:ind w:left="1320" w:hanging="708"/>
              <w:rPr>
                <w:rFonts w:ascii="Times New Roman" w:hAnsi="Times New Roman"/>
              </w:rPr>
            </w:pPr>
            <w:r w:rsidRPr="00912628">
              <w:rPr>
                <w:rFonts w:ascii="Times New Roman" w:hAnsi="Times New Roman"/>
              </w:rPr>
              <w:t>39.2.6</w:t>
            </w:r>
            <w:r w:rsidRPr="00912628">
              <w:rPr>
                <w:rFonts w:ascii="Times New Roman" w:hAnsi="Times New Roman"/>
              </w:rPr>
              <w:tab/>
              <w:t>Upon receipt of the Change Proposal, the Employer and the Contractor shall mutually agree upon all matters therein contained. Within fourteen (14) days after such agreement, the Employer shall, if it intends to proceed with the Change, issue the Contractor with a Change Order.</w:t>
            </w:r>
          </w:p>
          <w:p w14:paraId="1C0E217F" w14:textId="77777777" w:rsidR="003E0693" w:rsidRPr="00912628" w:rsidRDefault="003E0693">
            <w:pPr>
              <w:spacing w:after="200"/>
              <w:ind w:left="1320" w:hanging="708"/>
              <w:rPr>
                <w:rFonts w:ascii="Times New Roman" w:hAnsi="Times New Roman"/>
              </w:rPr>
            </w:pPr>
            <w:r w:rsidRPr="00912628">
              <w:rPr>
                <w:rFonts w:ascii="Times New Roman" w:hAnsi="Times New Roman"/>
              </w:rPr>
              <w:tab/>
              <w:t>If the Employer is unable to reach a decision within fourteen (14) days, it shall notify the Contractor with details of when the Contractor can expect a decision.</w:t>
            </w:r>
          </w:p>
          <w:p w14:paraId="6527CB91" w14:textId="77777777" w:rsidR="00372ABA" w:rsidRPr="00912628" w:rsidRDefault="003E0693">
            <w:pPr>
              <w:spacing w:after="240"/>
              <w:ind w:left="1320" w:hanging="708"/>
              <w:rPr>
                <w:rFonts w:ascii="Times New Roman" w:hAnsi="Times New Roman"/>
              </w:rPr>
            </w:pPr>
            <w:r w:rsidRPr="00912628">
              <w:rPr>
                <w:rFonts w:ascii="Times New Roman" w:hAnsi="Times New Roman"/>
              </w:rPr>
              <w:tab/>
              <w:t>If the Employer decides not to proceed with the Change for whatever reason, it shall, within the said period of fourteen (14) days, notify the Contractor accordingly. Under such circumstances, the Contractor shall be entitled to reimbursement of all costs reasonably incurred by it in the preparation of the Change Proposal, provided that these do not exceed the amount given by the Contractor in its Estimate for Change Proposal submitted in accordance with GCC Sub-Clause 39.2.2.</w:t>
            </w:r>
          </w:p>
          <w:p w14:paraId="42B96FFD" w14:textId="77777777" w:rsidR="003E0693" w:rsidRPr="00912628" w:rsidRDefault="003E0693" w:rsidP="00372ABA">
            <w:pPr>
              <w:spacing w:after="200"/>
              <w:ind w:left="1320" w:hanging="708"/>
              <w:rPr>
                <w:rFonts w:ascii="Times New Roman" w:hAnsi="Times New Roman"/>
              </w:rPr>
            </w:pPr>
            <w:r w:rsidRPr="00912628">
              <w:rPr>
                <w:rFonts w:ascii="Times New Roman" w:hAnsi="Times New Roman"/>
              </w:rPr>
              <w:t>39.2.7</w:t>
            </w:r>
            <w:r w:rsidRPr="00912628">
              <w:rPr>
                <w:rFonts w:ascii="Times New Roman" w:hAnsi="Times New Roman"/>
              </w:rPr>
              <w:tab/>
              <w:t>If the Employer and the Contractor cannot reach agreement on the price for the Change, an equitable adjustment to the Time for Completion, or any other matters identified in the Change Proposal, the Employer may nevertheless instruct the Contractor to proceed with the Change by issue of a “Pending Agreement Change Order.”</w:t>
            </w:r>
          </w:p>
          <w:p w14:paraId="5F0A0F7B" w14:textId="77777777" w:rsidR="003E0693" w:rsidRPr="00912628" w:rsidRDefault="003E0693" w:rsidP="00372ABA">
            <w:pPr>
              <w:spacing w:after="200"/>
              <w:ind w:left="1320" w:hanging="708"/>
              <w:rPr>
                <w:rFonts w:ascii="Times New Roman" w:hAnsi="Times New Roman"/>
              </w:rPr>
            </w:pPr>
            <w:r w:rsidRPr="00912628">
              <w:rPr>
                <w:rFonts w:ascii="Times New Roman" w:hAnsi="Times New Roman"/>
              </w:rPr>
              <w:tab/>
              <w:t>Upon receipt of a Pending Agreement Change Order, the Contractor shall immediately proceed with effecting the Changes covered by such Order. The parties shall thereafter attempt to reach agreement on the outstanding issues under the Change Proposal.</w:t>
            </w:r>
          </w:p>
          <w:p w14:paraId="2000C1F8" w14:textId="77777777" w:rsidR="003E0693" w:rsidRPr="00912628" w:rsidRDefault="003E0693" w:rsidP="00372ABA">
            <w:pPr>
              <w:spacing w:after="200"/>
              <w:ind w:left="1320" w:hanging="708"/>
              <w:rPr>
                <w:rFonts w:ascii="Times New Roman" w:hAnsi="Times New Roman"/>
              </w:rPr>
            </w:pPr>
            <w:r w:rsidRPr="00912628">
              <w:rPr>
                <w:rFonts w:ascii="Times New Roman" w:hAnsi="Times New Roman"/>
              </w:rPr>
              <w:tab/>
              <w:t xml:space="preserve">If the parties cannot reach agreement within sixty (60) days from the date of issue of the Pending Agreement Change Order, then the matter may be referred to the </w:t>
            </w:r>
            <w:r w:rsidR="001B5562" w:rsidRPr="00912628">
              <w:rPr>
                <w:rFonts w:ascii="Times New Roman" w:hAnsi="Times New Roman"/>
              </w:rPr>
              <w:t>Arbitrator</w:t>
            </w:r>
            <w:r w:rsidRPr="00912628">
              <w:rPr>
                <w:rFonts w:ascii="Times New Roman" w:hAnsi="Times New Roman"/>
              </w:rPr>
              <w:t xml:space="preserve"> in accordance with the provisions of GCC Sub-Clause 6.1.</w:t>
            </w:r>
          </w:p>
          <w:p w14:paraId="581E0A3A" w14:textId="77777777" w:rsidR="003E0693" w:rsidRPr="00912628" w:rsidRDefault="003E0693" w:rsidP="00372ABA">
            <w:pPr>
              <w:spacing w:after="200"/>
              <w:ind w:left="576" w:hanging="576"/>
              <w:rPr>
                <w:rFonts w:ascii="Times New Roman" w:hAnsi="Times New Roman"/>
              </w:rPr>
            </w:pPr>
            <w:r w:rsidRPr="00912628">
              <w:rPr>
                <w:rFonts w:ascii="Times New Roman" w:hAnsi="Times New Roman"/>
              </w:rPr>
              <w:t>39.3</w:t>
            </w:r>
            <w:r w:rsidRPr="00912628">
              <w:rPr>
                <w:rFonts w:ascii="Times New Roman" w:hAnsi="Times New Roman"/>
              </w:rPr>
              <w:tab/>
              <w:t>Changes Originating from Contractor</w:t>
            </w:r>
          </w:p>
          <w:p w14:paraId="137B49AF" w14:textId="77777777" w:rsidR="003E0693" w:rsidRPr="00912628" w:rsidRDefault="003E0693" w:rsidP="00372ABA">
            <w:pPr>
              <w:spacing w:after="200"/>
              <w:ind w:left="1300" w:hanging="720"/>
              <w:rPr>
                <w:rFonts w:ascii="Times New Roman" w:hAnsi="Times New Roman"/>
              </w:rPr>
            </w:pPr>
            <w:r w:rsidRPr="00912628">
              <w:rPr>
                <w:rFonts w:ascii="Times New Roman" w:hAnsi="Times New Roman"/>
              </w:rPr>
              <w:t>39.3.1</w:t>
            </w:r>
            <w:r w:rsidRPr="00912628">
              <w:rPr>
                <w:rFonts w:ascii="Times New Roman" w:hAnsi="Times New Roman"/>
              </w:rPr>
              <w:tab/>
              <w:t xml:space="preserve">If the Contractor proposes a Change pursuant to GCC Sub-Clause 39.1.2, the Contractor shall submit to the Project Manager a written “Application for Change </w:t>
            </w:r>
            <w:r w:rsidRPr="00912628">
              <w:rPr>
                <w:rFonts w:ascii="Times New Roman" w:hAnsi="Times New Roman"/>
              </w:rPr>
              <w:lastRenderedPageBreak/>
              <w:t>Proposal,” giving reasons for the proposed Change and including the information specified in GCC Sub-Clause 39.2.1.Upon receipt of the Application for Change Proposal, the parties shall follow the procedures outlined in GCC Sub-Clauses 39.2.6 and 39.2.7. However, should the Employer choose not to proceed, the Contractor shall not be entitled to recover the costs of preparing the Application for Change Proposal.</w:t>
            </w:r>
          </w:p>
        </w:tc>
      </w:tr>
      <w:tr w:rsidR="003E0693" w:rsidRPr="00912628" w14:paraId="7C07B8A4" w14:textId="77777777">
        <w:tc>
          <w:tcPr>
            <w:tcW w:w="2210" w:type="dxa"/>
          </w:tcPr>
          <w:p w14:paraId="0A28AAD5" w14:textId="77777777" w:rsidR="003E0693" w:rsidRPr="00912628" w:rsidRDefault="003E0693">
            <w:pPr>
              <w:pStyle w:val="Head42"/>
              <w:rPr>
                <w:rFonts w:ascii="Times New Roman" w:hAnsi="Times New Roman"/>
              </w:rPr>
            </w:pPr>
            <w:bookmarkStart w:id="297" w:name="_Toc113940374"/>
            <w:r w:rsidRPr="00912628">
              <w:rPr>
                <w:rFonts w:ascii="Times New Roman" w:hAnsi="Times New Roman"/>
              </w:rPr>
              <w:lastRenderedPageBreak/>
              <w:t>40.</w:t>
            </w:r>
            <w:r w:rsidRPr="00912628">
              <w:rPr>
                <w:rFonts w:ascii="Times New Roman" w:hAnsi="Times New Roman"/>
              </w:rPr>
              <w:tab/>
              <w:t>Extension of Time for Completion</w:t>
            </w:r>
            <w:bookmarkEnd w:id="297"/>
          </w:p>
        </w:tc>
        <w:tc>
          <w:tcPr>
            <w:tcW w:w="7006" w:type="dxa"/>
          </w:tcPr>
          <w:p w14:paraId="552E7216" w14:textId="77777777" w:rsidR="003E0693" w:rsidRPr="00912628" w:rsidRDefault="003E0693" w:rsidP="00372ABA">
            <w:pPr>
              <w:spacing w:after="180"/>
              <w:ind w:left="576" w:hanging="576"/>
              <w:rPr>
                <w:rFonts w:ascii="Times New Roman" w:hAnsi="Times New Roman"/>
              </w:rPr>
            </w:pPr>
            <w:r w:rsidRPr="00912628">
              <w:rPr>
                <w:rFonts w:ascii="Times New Roman" w:hAnsi="Times New Roman"/>
              </w:rPr>
              <w:t>40.1</w:t>
            </w:r>
            <w:r w:rsidRPr="00912628">
              <w:rPr>
                <w:rFonts w:ascii="Times New Roman" w:hAnsi="Times New Roman"/>
              </w:rPr>
              <w:tab/>
              <w:t xml:space="preserve">The Time(s) for Completion specified in the </w:t>
            </w:r>
            <w:r w:rsidRPr="00912628">
              <w:rPr>
                <w:rFonts w:ascii="Times New Roman" w:hAnsi="Times New Roman"/>
                <w:bCs/>
              </w:rPr>
              <w:t>SCC</w:t>
            </w:r>
            <w:r w:rsidRPr="00912628">
              <w:rPr>
                <w:rFonts w:ascii="Times New Roman" w:hAnsi="Times New Roman"/>
              </w:rPr>
              <w:t xml:space="preserve"> shall be extended if the Contractor is delayed or impeded in the performance of any of its obligations under the Contract by reason of any of the following:</w:t>
            </w:r>
          </w:p>
          <w:p w14:paraId="71DBA57C" w14:textId="77777777" w:rsidR="003E0693" w:rsidRPr="00912628" w:rsidRDefault="003E0693" w:rsidP="00372ABA">
            <w:pPr>
              <w:spacing w:after="180"/>
              <w:ind w:left="1152" w:hanging="576"/>
              <w:rPr>
                <w:rFonts w:ascii="Times New Roman" w:hAnsi="Times New Roman"/>
              </w:rPr>
            </w:pPr>
            <w:r w:rsidRPr="00912628">
              <w:rPr>
                <w:rFonts w:ascii="Times New Roman" w:hAnsi="Times New Roman"/>
              </w:rPr>
              <w:t>(a)</w:t>
            </w:r>
            <w:r w:rsidRPr="00912628">
              <w:rPr>
                <w:rFonts w:ascii="Times New Roman" w:hAnsi="Times New Roman"/>
              </w:rPr>
              <w:tab/>
              <w:t>any Change in the Facilities as provided in GCC Clause 39</w:t>
            </w:r>
          </w:p>
          <w:p w14:paraId="12686AAE" w14:textId="77777777" w:rsidR="003E0693" w:rsidRPr="00912628" w:rsidRDefault="003E0693" w:rsidP="00372ABA">
            <w:pPr>
              <w:spacing w:after="180"/>
              <w:ind w:left="1152" w:hanging="576"/>
              <w:rPr>
                <w:rFonts w:ascii="Times New Roman" w:hAnsi="Times New Roman"/>
              </w:rPr>
            </w:pPr>
            <w:r w:rsidRPr="00912628">
              <w:rPr>
                <w:rFonts w:ascii="Times New Roman" w:hAnsi="Times New Roman"/>
              </w:rPr>
              <w:t>(b)</w:t>
            </w:r>
            <w:r w:rsidRPr="00912628">
              <w:rPr>
                <w:rFonts w:ascii="Times New Roman" w:hAnsi="Times New Roman"/>
              </w:rPr>
              <w:tab/>
              <w:t>any occurrence of Force Majeure as provided in GCC Clause 37, unforeseen conditions as provided in GCC Clause 35, or other occurrence of any of the matters specified or referred to in paragraphs (a), (b) and (c) of GCC Sub-Clause 32.2</w:t>
            </w:r>
          </w:p>
          <w:p w14:paraId="4AD14697" w14:textId="77777777" w:rsidR="003E0693" w:rsidRPr="00912628" w:rsidRDefault="003E0693" w:rsidP="00372ABA">
            <w:pPr>
              <w:spacing w:after="180"/>
              <w:ind w:left="1152" w:hanging="576"/>
              <w:rPr>
                <w:rFonts w:ascii="Times New Roman" w:hAnsi="Times New Roman"/>
              </w:rPr>
            </w:pPr>
            <w:r w:rsidRPr="00912628">
              <w:rPr>
                <w:rFonts w:ascii="Times New Roman" w:hAnsi="Times New Roman"/>
              </w:rPr>
              <w:t>(c)</w:t>
            </w:r>
            <w:r w:rsidRPr="00912628">
              <w:rPr>
                <w:rFonts w:ascii="Times New Roman" w:hAnsi="Times New Roman"/>
              </w:rPr>
              <w:tab/>
              <w:t>any suspension order given by the Employer under GCC Clause 41 hereof or reduction in the rate of progress pursuant to GCC Sub-Clause 41.2 or</w:t>
            </w:r>
          </w:p>
          <w:p w14:paraId="598DDD3B" w14:textId="77777777" w:rsidR="003E0693" w:rsidRPr="00912628" w:rsidRDefault="003E0693" w:rsidP="00E132B0">
            <w:pPr>
              <w:spacing w:after="240"/>
              <w:ind w:left="1152" w:hanging="576"/>
              <w:rPr>
                <w:rFonts w:ascii="Times New Roman" w:hAnsi="Times New Roman"/>
              </w:rPr>
            </w:pPr>
            <w:r w:rsidRPr="00912628">
              <w:rPr>
                <w:rFonts w:ascii="Times New Roman" w:hAnsi="Times New Roman"/>
              </w:rPr>
              <w:t>(d)</w:t>
            </w:r>
            <w:r w:rsidRPr="00912628">
              <w:rPr>
                <w:rFonts w:ascii="Times New Roman" w:hAnsi="Times New Roman"/>
              </w:rPr>
              <w:tab/>
              <w:t>any changes in laws and regulations as provided in GCC Clause 36 or</w:t>
            </w:r>
          </w:p>
          <w:p w14:paraId="326CFA20" w14:textId="77777777" w:rsidR="003E0693" w:rsidRPr="00912628" w:rsidRDefault="003E0693" w:rsidP="00E132B0">
            <w:pPr>
              <w:spacing w:after="240"/>
              <w:ind w:left="1152" w:hanging="576"/>
              <w:rPr>
                <w:rFonts w:ascii="Times New Roman" w:hAnsi="Times New Roman"/>
              </w:rPr>
            </w:pPr>
            <w:r w:rsidRPr="00912628">
              <w:rPr>
                <w:rFonts w:ascii="Times New Roman" w:hAnsi="Times New Roman"/>
              </w:rPr>
              <w:t>(e)</w:t>
            </w:r>
            <w:r w:rsidRPr="00912628">
              <w:rPr>
                <w:rFonts w:ascii="Times New Roman" w:hAnsi="Times New Roman"/>
              </w:rPr>
              <w:tab/>
              <w:t>any default or breach of the Contract by the Employer, specifically including failure to supply the items listed in the corresponding Appendix (Scope of Works and Supply by the Employer) to the Contract Agreement, or any activity, act or omission of any other contractors employed by the Employer or</w:t>
            </w:r>
          </w:p>
          <w:p w14:paraId="19C4615D" w14:textId="77777777" w:rsidR="00A441DF" w:rsidRPr="00912628" w:rsidRDefault="003E0693" w:rsidP="00E132B0">
            <w:pPr>
              <w:spacing w:after="240"/>
              <w:ind w:left="1152" w:hanging="576"/>
              <w:rPr>
                <w:rFonts w:ascii="Times New Roman" w:hAnsi="Times New Roman"/>
              </w:rPr>
            </w:pPr>
            <w:r w:rsidRPr="00912628">
              <w:rPr>
                <w:rFonts w:ascii="Times New Roman" w:hAnsi="Times New Roman"/>
              </w:rPr>
              <w:t>(f)</w:t>
            </w:r>
            <w:r w:rsidRPr="00912628">
              <w:rPr>
                <w:rFonts w:ascii="Times New Roman" w:hAnsi="Times New Roman"/>
              </w:rPr>
              <w:tab/>
            </w:r>
            <w:r w:rsidR="00A441DF" w:rsidRPr="00912628">
              <w:rPr>
                <w:rFonts w:ascii="Times New Roman" w:hAnsi="Times New Roman"/>
              </w:rPr>
              <w:t xml:space="preserve">delays attributable to the Employer or caused by customs or </w:t>
            </w:r>
          </w:p>
          <w:p w14:paraId="1DD7E80E" w14:textId="77777777" w:rsidR="003E0693" w:rsidRPr="00912628" w:rsidRDefault="00372ABA" w:rsidP="00E132B0">
            <w:pPr>
              <w:tabs>
                <w:tab w:val="left" w:pos="1120"/>
              </w:tabs>
              <w:spacing w:after="240"/>
              <w:ind w:left="1120" w:hanging="544"/>
              <w:rPr>
                <w:rFonts w:ascii="Times New Roman" w:hAnsi="Times New Roman"/>
              </w:rPr>
            </w:pPr>
            <w:r w:rsidRPr="00912628">
              <w:rPr>
                <w:rFonts w:ascii="Times New Roman" w:hAnsi="Times New Roman"/>
              </w:rPr>
              <w:t>(g)</w:t>
            </w:r>
            <w:r w:rsidRPr="00912628">
              <w:rPr>
                <w:rFonts w:ascii="Times New Roman" w:hAnsi="Times New Roman"/>
              </w:rPr>
              <w:tab/>
            </w:r>
            <w:r w:rsidR="003E0693" w:rsidRPr="00912628">
              <w:rPr>
                <w:rFonts w:ascii="Times New Roman" w:hAnsi="Times New Roman"/>
              </w:rPr>
              <w:t>any other matter specifically mentioned in the Contract</w:t>
            </w:r>
          </w:p>
          <w:p w14:paraId="7EEE2E8F" w14:textId="77777777" w:rsidR="003E0693" w:rsidRPr="00912628" w:rsidRDefault="003E0693" w:rsidP="00E132B0">
            <w:pPr>
              <w:spacing w:after="240"/>
              <w:ind w:left="576" w:hanging="576"/>
              <w:rPr>
                <w:rFonts w:ascii="Times New Roman" w:hAnsi="Times New Roman"/>
              </w:rPr>
            </w:pPr>
            <w:r w:rsidRPr="00912628">
              <w:rPr>
                <w:rFonts w:ascii="Times New Roman" w:hAnsi="Times New Roman"/>
              </w:rPr>
              <w:tab/>
              <w:t>by such period as shall be fair and reasonable in all the circumstances and as shall fairly reflect the delay or impediment sustained by the Contractor.</w:t>
            </w:r>
          </w:p>
          <w:p w14:paraId="127D1D1D" w14:textId="77777777" w:rsidR="003E0693" w:rsidRPr="00912628" w:rsidRDefault="003E0693" w:rsidP="00E132B0">
            <w:pPr>
              <w:spacing w:after="240"/>
              <w:ind w:left="576" w:hanging="576"/>
              <w:rPr>
                <w:rFonts w:ascii="Times New Roman" w:hAnsi="Times New Roman"/>
              </w:rPr>
            </w:pPr>
            <w:r w:rsidRPr="00912628">
              <w:rPr>
                <w:rFonts w:ascii="Times New Roman" w:hAnsi="Times New Roman"/>
              </w:rPr>
              <w:t>40.2</w:t>
            </w:r>
            <w:r w:rsidRPr="00912628">
              <w:rPr>
                <w:rFonts w:ascii="Times New Roman" w:hAnsi="Times New Roman"/>
              </w:rPr>
              <w:tab/>
              <w:t xml:space="preserve">Except where otherwise specifically provided in the Contract, the Contractor shall submit to the Project Manager a notice of a claim for an extension of the Time for Completion, together with particulars of the event or circumstance justifying such extension </w:t>
            </w:r>
            <w:r w:rsidRPr="00912628">
              <w:rPr>
                <w:rFonts w:ascii="Times New Roman" w:hAnsi="Times New Roman"/>
              </w:rPr>
              <w:lastRenderedPageBreak/>
              <w:t xml:space="preserve">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an </w:t>
            </w:r>
            <w:r w:rsidR="001B5562" w:rsidRPr="00912628">
              <w:rPr>
                <w:rFonts w:ascii="Times New Roman" w:hAnsi="Times New Roman"/>
              </w:rPr>
              <w:t>Arbitrator</w:t>
            </w:r>
            <w:r w:rsidRPr="00912628">
              <w:rPr>
                <w:rFonts w:ascii="Times New Roman" w:hAnsi="Times New Roman"/>
              </w:rPr>
              <w:t>, pursuant to GCC Sub-Clause 6.1.</w:t>
            </w:r>
          </w:p>
          <w:p w14:paraId="64D28A12" w14:textId="77777777" w:rsidR="003E0693" w:rsidRPr="00912628" w:rsidRDefault="003E0693" w:rsidP="00E132B0">
            <w:pPr>
              <w:spacing w:after="240"/>
              <w:ind w:left="576" w:hanging="576"/>
              <w:rPr>
                <w:rFonts w:ascii="Times New Roman" w:hAnsi="Times New Roman"/>
              </w:rPr>
            </w:pPr>
            <w:r w:rsidRPr="00912628">
              <w:rPr>
                <w:rFonts w:ascii="Times New Roman" w:hAnsi="Times New Roman"/>
              </w:rPr>
              <w:t>40.3</w:t>
            </w:r>
            <w:r w:rsidRPr="00912628">
              <w:rPr>
                <w:rFonts w:ascii="Times New Roman" w:hAnsi="Times New Roman"/>
              </w:rPr>
              <w:tab/>
              <w:t>The Contractor shall at all times use its reasonable efforts to minimize any delay in the performance of its obligations under the Contract.</w:t>
            </w:r>
          </w:p>
        </w:tc>
      </w:tr>
      <w:tr w:rsidR="003E0693" w:rsidRPr="00912628" w14:paraId="3F82BB50" w14:textId="77777777">
        <w:tc>
          <w:tcPr>
            <w:tcW w:w="2210" w:type="dxa"/>
          </w:tcPr>
          <w:p w14:paraId="4F435F31" w14:textId="77777777" w:rsidR="003E0693" w:rsidRPr="00912628" w:rsidRDefault="003E0693">
            <w:pPr>
              <w:pStyle w:val="Head42"/>
              <w:rPr>
                <w:rFonts w:ascii="Times New Roman" w:hAnsi="Times New Roman"/>
              </w:rPr>
            </w:pPr>
            <w:bookmarkStart w:id="298" w:name="_Toc113940375"/>
            <w:r w:rsidRPr="00912628">
              <w:rPr>
                <w:rFonts w:ascii="Times New Roman" w:hAnsi="Times New Roman"/>
              </w:rPr>
              <w:lastRenderedPageBreak/>
              <w:t>41.</w:t>
            </w:r>
            <w:r w:rsidRPr="00912628">
              <w:rPr>
                <w:rFonts w:ascii="Times New Roman" w:hAnsi="Times New Roman"/>
              </w:rPr>
              <w:tab/>
              <w:t>Suspension</w:t>
            </w:r>
            <w:bookmarkEnd w:id="298"/>
          </w:p>
        </w:tc>
        <w:tc>
          <w:tcPr>
            <w:tcW w:w="7006" w:type="dxa"/>
          </w:tcPr>
          <w:p w14:paraId="66A7BF21" w14:textId="77777777" w:rsidR="003E0693" w:rsidRPr="00912628" w:rsidRDefault="003E0693">
            <w:pPr>
              <w:spacing w:after="220"/>
              <w:ind w:left="576" w:hanging="576"/>
              <w:rPr>
                <w:rFonts w:ascii="Times New Roman" w:hAnsi="Times New Roman"/>
              </w:rPr>
            </w:pPr>
            <w:r w:rsidRPr="00912628">
              <w:rPr>
                <w:rFonts w:ascii="Times New Roman" w:hAnsi="Times New Roman"/>
              </w:rPr>
              <w:t>41.1</w:t>
            </w:r>
            <w:r w:rsidRPr="00912628">
              <w:rPr>
                <w:rFonts w:ascii="Times New Roman" w:hAnsi="Times New Roman"/>
              </w:rPr>
              <w:tab/>
              <w:t>The Employer may request the Project Manager, by notice to the Contractor, to order the Contractor to suspend performance of any or all of its obligations under the Contract. Such notice shall specify the obligation of which performance is to be suspended, the effective date of the suspension and the reasons therefor. The Contractor shall thereupon suspend performance of such obligation (except those obligations necessary for the care or preservation of the Facilities) until ordered in writing to resume such performance by the Project Manager.</w:t>
            </w:r>
          </w:p>
          <w:p w14:paraId="4C5C3725" w14:textId="77777777" w:rsidR="003E0693" w:rsidRPr="00912628" w:rsidRDefault="003E0693" w:rsidP="00E132B0">
            <w:pPr>
              <w:spacing w:after="200"/>
              <w:ind w:left="576" w:hanging="576"/>
              <w:rPr>
                <w:rFonts w:ascii="Times New Roman" w:hAnsi="Times New Roman"/>
              </w:rPr>
            </w:pPr>
            <w:r w:rsidRPr="00912628">
              <w:rPr>
                <w:rFonts w:ascii="Times New Roman" w:hAnsi="Times New Roman"/>
              </w:rPr>
              <w:tab/>
              <w:t>If, by virtue of a suspension order given by the Project Manager, other than by reason of the Contractor’s default or breach of the Contract, the Contractor’s performance of any of its obligations is suspended for an aggregate period of more than ninety (90) days, then at any time thereafter and provided that at that time such performance is still suspended, the Contractor may give a notice to the Project Manager requiring that the Employer shall, within twenty-eight (28) days of receipt of the notice, order the resumption of such performance or request and subsequently order a change in accordance with GCC Clause 39, excluding the performance of the suspended obligations from the Contract.</w:t>
            </w:r>
          </w:p>
          <w:p w14:paraId="08BC5E56" w14:textId="77777777" w:rsidR="003E0693" w:rsidRPr="00912628" w:rsidRDefault="003E0693" w:rsidP="00E132B0">
            <w:pPr>
              <w:spacing w:after="200"/>
              <w:ind w:left="576" w:hanging="576"/>
              <w:rPr>
                <w:rFonts w:ascii="Times New Roman" w:hAnsi="Times New Roman"/>
              </w:rPr>
            </w:pPr>
            <w:r w:rsidRPr="00912628">
              <w:rPr>
                <w:rFonts w:ascii="Times New Roman" w:hAnsi="Times New Roman"/>
              </w:rPr>
              <w:tab/>
              <w:t>If the Employer fails to do so within such period, the Contractor may, by a further notice to the Project Manager, elect to treat the suspension, where it affects a part only of the Facilities, as a deletion of such part in accordance with GCC Clause 39 or, where it affects the whole of the Facilities, as termination of the Contract under GCC Sub-Clause 42.1.</w:t>
            </w:r>
          </w:p>
          <w:p w14:paraId="3D7BBF31" w14:textId="77777777" w:rsidR="003E0693" w:rsidRPr="00912628" w:rsidRDefault="003E0693" w:rsidP="00E132B0">
            <w:pPr>
              <w:spacing w:after="200"/>
              <w:ind w:left="576" w:hanging="576"/>
              <w:rPr>
                <w:rFonts w:ascii="Times New Roman" w:hAnsi="Times New Roman"/>
              </w:rPr>
            </w:pPr>
            <w:r w:rsidRPr="00912628">
              <w:rPr>
                <w:rFonts w:ascii="Times New Roman" w:hAnsi="Times New Roman"/>
              </w:rPr>
              <w:t>41.2</w:t>
            </w:r>
            <w:r w:rsidRPr="00912628">
              <w:rPr>
                <w:rFonts w:ascii="Times New Roman" w:hAnsi="Times New Roman"/>
              </w:rPr>
              <w:tab/>
              <w:t>If</w:t>
            </w:r>
          </w:p>
          <w:p w14:paraId="4F628C3F" w14:textId="77777777" w:rsidR="003E0693" w:rsidRPr="00912628" w:rsidRDefault="003E0693" w:rsidP="00E132B0">
            <w:pPr>
              <w:spacing w:after="200"/>
              <w:ind w:left="1152" w:hanging="576"/>
              <w:rPr>
                <w:rFonts w:ascii="Times New Roman" w:hAnsi="Times New Roman"/>
              </w:rPr>
            </w:pPr>
            <w:r w:rsidRPr="00912628">
              <w:rPr>
                <w:rFonts w:ascii="Times New Roman" w:hAnsi="Times New Roman"/>
              </w:rPr>
              <w:t>(a)</w:t>
            </w:r>
            <w:r w:rsidRPr="00912628">
              <w:rPr>
                <w:rFonts w:ascii="Times New Roman" w:hAnsi="Times New Roman"/>
              </w:rPr>
              <w:tab/>
              <w:t xml:space="preserve">the Employer has failed to pay the Contractor any sum due under the Contract within the specified period, has failed to approve any invoice or supporting documents without just cause pursuant to the corresponding Appendix (Terms and </w:t>
            </w:r>
            <w:r w:rsidRPr="00912628">
              <w:rPr>
                <w:rFonts w:ascii="Times New Roman" w:hAnsi="Times New Roman"/>
              </w:rPr>
              <w:lastRenderedPageBreak/>
              <w:t>Procedures of Payment) to the Contract Agreement, or commits a substantial breach of the Contract, the Contractor may give a notice to the Employer that requires payment of such sum, with interest thereon as stipulated in GCC Sub-Clause 12.3, requires approval of such invoice or supporting documents, or specifies the breach and requires the Employer to remedy the same, as the case may be. If the Employer fails to pay such sum together with such interest, fails to approve such invoice or supporting documents or give its reasons for withholding such approval, or fails to remedy the breach or take steps to remedy the breach within fourteen (14) days after receipt of the Contractor’s notice or</w:t>
            </w:r>
          </w:p>
          <w:p w14:paraId="12AB37BD" w14:textId="77777777" w:rsidR="003E0693" w:rsidRPr="00912628" w:rsidRDefault="003E0693" w:rsidP="00E132B0">
            <w:pPr>
              <w:spacing w:after="200"/>
              <w:ind w:left="1152" w:hanging="576"/>
              <w:rPr>
                <w:rFonts w:ascii="Times New Roman" w:hAnsi="Times New Roman"/>
              </w:rPr>
            </w:pPr>
            <w:r w:rsidRPr="00912628">
              <w:rPr>
                <w:rFonts w:ascii="Times New Roman" w:hAnsi="Times New Roman"/>
              </w:rPr>
              <w:t>(b)</w:t>
            </w:r>
            <w:r w:rsidRPr="00912628">
              <w:rPr>
                <w:rFonts w:ascii="Times New Roman" w:hAnsi="Times New Roman"/>
              </w:rPr>
              <w:tab/>
              <w:t>the Contractor is unable to carry out any of its obligations under the Contract for any reason attributable to the Employer, including but not limited to the Employer’s failure to provide possession of or access to the Site or other areas in accordance with GCC Sub-Clause 10.2, or failure to obtain any governmental permit necessary for the execution and/or completion of the Facilities,</w:t>
            </w:r>
          </w:p>
          <w:p w14:paraId="4D8601E2" w14:textId="77777777" w:rsidR="003E0693" w:rsidRPr="00912628" w:rsidRDefault="003E0693" w:rsidP="002F088D">
            <w:pPr>
              <w:spacing w:after="160"/>
              <w:ind w:left="576" w:hanging="576"/>
              <w:rPr>
                <w:rFonts w:ascii="Times New Roman" w:hAnsi="Times New Roman"/>
              </w:rPr>
            </w:pPr>
            <w:r w:rsidRPr="00912628">
              <w:rPr>
                <w:rFonts w:ascii="Times New Roman" w:hAnsi="Times New Roman"/>
              </w:rPr>
              <w:tab/>
              <w:t>then the Contractor may by fourteen (14) days’ notice to the Employer suspend performance of all or any of its obligations under the Contract, or reduce the rate of progress.</w:t>
            </w:r>
          </w:p>
          <w:p w14:paraId="29032C18" w14:textId="77777777" w:rsidR="003E0693" w:rsidRPr="00912628" w:rsidRDefault="003E0693" w:rsidP="002F088D">
            <w:pPr>
              <w:spacing w:after="160"/>
              <w:ind w:left="576" w:hanging="576"/>
              <w:rPr>
                <w:rFonts w:ascii="Times New Roman" w:hAnsi="Times New Roman"/>
              </w:rPr>
            </w:pPr>
            <w:r w:rsidRPr="00912628">
              <w:rPr>
                <w:rFonts w:ascii="Times New Roman" w:hAnsi="Times New Roman"/>
              </w:rPr>
              <w:t>41.3</w:t>
            </w:r>
            <w:r w:rsidRPr="00912628">
              <w:rPr>
                <w:rFonts w:ascii="Times New Roman" w:hAnsi="Times New Roman"/>
              </w:rPr>
              <w:tab/>
              <w:t>If the Contractor’s performance of its obligations is suspended or the rate of progress is reduced pursuant to this GCC Clause 41, then the Time for Completion shall be extended in accordance with GCC Sub-Clause 40.1, and any and all additional costs or expenses incurred by the Contractor as a result of such suspension or reduction shall be paid by the Employer to the Contractor in addition to the Contract Price, except in the case of suspension order or reduction in the rate of progress by reason of the Contractor’s default or breach of the Contract.</w:t>
            </w:r>
          </w:p>
          <w:p w14:paraId="79BF6B42" w14:textId="77777777" w:rsidR="003E0693" w:rsidRPr="00912628" w:rsidRDefault="003E0693" w:rsidP="002F088D">
            <w:pPr>
              <w:spacing w:after="160"/>
              <w:ind w:left="576" w:hanging="576"/>
              <w:rPr>
                <w:rFonts w:ascii="Times New Roman" w:hAnsi="Times New Roman"/>
              </w:rPr>
            </w:pPr>
            <w:r w:rsidRPr="00912628">
              <w:rPr>
                <w:rFonts w:ascii="Times New Roman" w:hAnsi="Times New Roman"/>
              </w:rPr>
              <w:t>41.4</w:t>
            </w:r>
            <w:r w:rsidRPr="00912628">
              <w:rPr>
                <w:rFonts w:ascii="Times New Roman" w:hAnsi="Times New Roman"/>
              </w:rPr>
              <w:tab/>
              <w:t>During the period of suspension, the Contractor shall not remove from the Site any Plant and Equipment, any part of the Facilities or any Contractor’s Equipment, without the prior written consent of the Employer.</w:t>
            </w:r>
          </w:p>
        </w:tc>
      </w:tr>
      <w:tr w:rsidR="003E0693" w:rsidRPr="00912628" w14:paraId="251BC858" w14:textId="77777777">
        <w:tc>
          <w:tcPr>
            <w:tcW w:w="2210" w:type="dxa"/>
          </w:tcPr>
          <w:p w14:paraId="1558BB1D" w14:textId="77777777" w:rsidR="003E0693" w:rsidRPr="00912628" w:rsidRDefault="003E0693">
            <w:pPr>
              <w:pStyle w:val="Head42"/>
              <w:rPr>
                <w:rFonts w:ascii="Times New Roman" w:hAnsi="Times New Roman"/>
              </w:rPr>
            </w:pPr>
            <w:bookmarkStart w:id="299" w:name="_Toc113940376"/>
            <w:r w:rsidRPr="00912628">
              <w:rPr>
                <w:rFonts w:ascii="Times New Roman" w:hAnsi="Times New Roman"/>
              </w:rPr>
              <w:lastRenderedPageBreak/>
              <w:t>42.</w:t>
            </w:r>
            <w:r w:rsidRPr="00912628">
              <w:rPr>
                <w:rFonts w:ascii="Times New Roman" w:hAnsi="Times New Roman"/>
              </w:rPr>
              <w:tab/>
              <w:t>Termination</w:t>
            </w:r>
            <w:bookmarkEnd w:id="299"/>
          </w:p>
        </w:tc>
        <w:tc>
          <w:tcPr>
            <w:tcW w:w="7006" w:type="dxa"/>
          </w:tcPr>
          <w:p w14:paraId="080F1337" w14:textId="77777777" w:rsidR="003E0693" w:rsidRPr="00912628" w:rsidRDefault="003E0693" w:rsidP="002F088D">
            <w:pPr>
              <w:spacing w:after="180"/>
              <w:ind w:left="576" w:hanging="576"/>
              <w:rPr>
                <w:rFonts w:ascii="Times New Roman" w:hAnsi="Times New Roman"/>
              </w:rPr>
            </w:pPr>
            <w:r w:rsidRPr="00912628">
              <w:rPr>
                <w:rFonts w:ascii="Times New Roman" w:hAnsi="Times New Roman"/>
              </w:rPr>
              <w:t>42.1</w:t>
            </w:r>
            <w:r w:rsidRPr="00912628">
              <w:rPr>
                <w:rFonts w:ascii="Times New Roman" w:hAnsi="Times New Roman"/>
              </w:rPr>
              <w:tab/>
              <w:t>Termination for Employer’s Convenience</w:t>
            </w:r>
          </w:p>
          <w:p w14:paraId="4560E9FD" w14:textId="77777777" w:rsidR="003E0693" w:rsidRPr="00912628" w:rsidRDefault="003E0693" w:rsidP="002F088D">
            <w:pPr>
              <w:spacing w:after="180"/>
              <w:ind w:left="1152" w:hanging="576"/>
              <w:rPr>
                <w:rFonts w:ascii="Times New Roman" w:hAnsi="Times New Roman"/>
              </w:rPr>
            </w:pPr>
            <w:r w:rsidRPr="00912628">
              <w:rPr>
                <w:rFonts w:ascii="Times New Roman" w:hAnsi="Times New Roman"/>
              </w:rPr>
              <w:t>42.1.1</w:t>
            </w:r>
            <w:r w:rsidRPr="00912628">
              <w:rPr>
                <w:rFonts w:ascii="Times New Roman" w:hAnsi="Times New Roman"/>
              </w:rPr>
              <w:tab/>
              <w:t>The Employer may at any time terminate the Contract for any reason by giving the Contractor a notice of termination that refers to this GCC Sub-Clause 42.1.</w:t>
            </w:r>
          </w:p>
          <w:p w14:paraId="31FD73EA" w14:textId="77777777" w:rsidR="003E0693" w:rsidRPr="00912628" w:rsidRDefault="003E0693" w:rsidP="002F088D">
            <w:pPr>
              <w:spacing w:after="180"/>
              <w:ind w:left="1152" w:hanging="576"/>
              <w:rPr>
                <w:rFonts w:ascii="Times New Roman" w:hAnsi="Times New Roman"/>
              </w:rPr>
            </w:pPr>
            <w:r w:rsidRPr="00912628">
              <w:rPr>
                <w:rFonts w:ascii="Times New Roman" w:hAnsi="Times New Roman"/>
              </w:rPr>
              <w:lastRenderedPageBreak/>
              <w:t>42.1.2</w:t>
            </w:r>
            <w:r w:rsidRPr="00912628">
              <w:rPr>
                <w:rFonts w:ascii="Times New Roman" w:hAnsi="Times New Roman"/>
              </w:rPr>
              <w:tab/>
              <w:t>Upon receipt of the notice of termination under GCC Sub-Clause 42.1.1, the Contractor shall either immediately or upon the date specified in the notice of termination</w:t>
            </w:r>
          </w:p>
          <w:p w14:paraId="6354AC27" w14:textId="77777777" w:rsidR="003E0693" w:rsidRPr="00912628" w:rsidRDefault="003E0693" w:rsidP="002F088D">
            <w:pPr>
              <w:spacing w:after="180"/>
              <w:ind w:left="1728" w:hanging="576"/>
              <w:rPr>
                <w:rFonts w:ascii="Times New Roman" w:hAnsi="Times New Roman"/>
              </w:rPr>
            </w:pPr>
            <w:r w:rsidRPr="00912628">
              <w:rPr>
                <w:rFonts w:ascii="Times New Roman" w:hAnsi="Times New Roman"/>
              </w:rPr>
              <w:t>(a)</w:t>
            </w:r>
            <w:r w:rsidRPr="00912628">
              <w:rPr>
                <w:rFonts w:ascii="Times New Roman" w:hAnsi="Times New Roman"/>
              </w:rPr>
              <w:tab/>
              <w:t>cease all further work, except for such work as the Employer may specify in the notice of termination for the sole purpose of protecting that part of the Facilities already executed, or any work required to leave the Site in a clean and safe condition</w:t>
            </w:r>
          </w:p>
          <w:p w14:paraId="425D2D55" w14:textId="77777777" w:rsidR="003E0693" w:rsidRPr="00912628" w:rsidRDefault="003E0693" w:rsidP="002F088D">
            <w:pPr>
              <w:spacing w:after="180"/>
              <w:ind w:left="1728" w:hanging="576"/>
              <w:rPr>
                <w:rFonts w:ascii="Times New Roman" w:hAnsi="Times New Roman"/>
              </w:rPr>
            </w:pPr>
            <w:r w:rsidRPr="00912628">
              <w:rPr>
                <w:rFonts w:ascii="Times New Roman" w:hAnsi="Times New Roman"/>
              </w:rPr>
              <w:t>(b)</w:t>
            </w:r>
            <w:r w:rsidRPr="00912628">
              <w:rPr>
                <w:rFonts w:ascii="Times New Roman" w:hAnsi="Times New Roman"/>
              </w:rPr>
              <w:tab/>
              <w:t>terminate all subcontracts, except those to be assigned to the Employer pursuant to paragraph (d) (ii) below</w:t>
            </w:r>
          </w:p>
          <w:p w14:paraId="0BA0F591" w14:textId="77777777" w:rsidR="003E0693" w:rsidRPr="00912628" w:rsidRDefault="003E0693" w:rsidP="002F088D">
            <w:pPr>
              <w:spacing w:after="180"/>
              <w:ind w:left="1728" w:hanging="576"/>
              <w:rPr>
                <w:rFonts w:ascii="Times New Roman" w:hAnsi="Times New Roman"/>
              </w:rPr>
            </w:pPr>
            <w:r w:rsidRPr="00912628">
              <w:rPr>
                <w:rFonts w:ascii="Times New Roman" w:hAnsi="Times New Roman"/>
              </w:rPr>
              <w:t>(c)</w:t>
            </w:r>
            <w:r w:rsidRPr="00912628">
              <w:rPr>
                <w:rFonts w:ascii="Times New Roman" w:hAnsi="Times New Roman"/>
              </w:rPr>
              <w:tab/>
              <w:t>remove all Contractor’s Equipment from the Site, repatriate the Contractor’s and its Subcontractors’ personnel from the Site, remove from the Site any wreckage, rubbish and debris of any kind, and leave the whole of the Site in a clean and safe condition</w:t>
            </w:r>
          </w:p>
          <w:p w14:paraId="38F96D6E" w14:textId="77777777" w:rsidR="003E0693" w:rsidRPr="00912628" w:rsidRDefault="003E0693" w:rsidP="002F088D">
            <w:pPr>
              <w:spacing w:after="180"/>
              <w:ind w:left="1728" w:hanging="576"/>
              <w:rPr>
                <w:rFonts w:ascii="Times New Roman" w:hAnsi="Times New Roman"/>
              </w:rPr>
            </w:pPr>
            <w:r w:rsidRPr="00912628">
              <w:rPr>
                <w:rFonts w:ascii="Times New Roman" w:hAnsi="Times New Roman"/>
              </w:rPr>
              <w:t>(d)</w:t>
            </w:r>
            <w:r w:rsidRPr="00912628">
              <w:rPr>
                <w:rFonts w:ascii="Times New Roman" w:hAnsi="Times New Roman"/>
              </w:rPr>
              <w:tab/>
              <w:t>In addition, the Contractor, subject to the payment specified in GCC Sub-Clause 42.1.3, shall</w:t>
            </w:r>
          </w:p>
          <w:p w14:paraId="53E7DFD0" w14:textId="77777777" w:rsidR="003E0693" w:rsidRPr="00912628" w:rsidRDefault="003E0693">
            <w:pPr>
              <w:spacing w:after="180"/>
              <w:ind w:left="2304" w:hanging="576"/>
              <w:rPr>
                <w:rFonts w:ascii="Times New Roman" w:hAnsi="Times New Roman"/>
              </w:rPr>
            </w:pPr>
            <w:r w:rsidRPr="00912628">
              <w:rPr>
                <w:rFonts w:ascii="Times New Roman" w:hAnsi="Times New Roman"/>
              </w:rPr>
              <w:t>(</w:t>
            </w:r>
            <w:proofErr w:type="spellStart"/>
            <w:r w:rsidRPr="00912628">
              <w:rPr>
                <w:rFonts w:ascii="Times New Roman" w:hAnsi="Times New Roman"/>
              </w:rPr>
              <w:t>i</w:t>
            </w:r>
            <w:proofErr w:type="spellEnd"/>
            <w:r w:rsidRPr="00912628">
              <w:rPr>
                <w:rFonts w:ascii="Times New Roman" w:hAnsi="Times New Roman"/>
              </w:rPr>
              <w:t>)</w:t>
            </w:r>
            <w:r w:rsidRPr="00912628">
              <w:rPr>
                <w:rFonts w:ascii="Times New Roman" w:hAnsi="Times New Roman"/>
              </w:rPr>
              <w:tab/>
              <w:t>deliver to the Employer the parts of the Facilities executed by the Contractor up to the date of termination</w:t>
            </w:r>
          </w:p>
          <w:p w14:paraId="01821A04" w14:textId="77777777" w:rsidR="003E0693" w:rsidRPr="00912628" w:rsidRDefault="003E0693">
            <w:pPr>
              <w:spacing w:after="180"/>
              <w:ind w:left="2304" w:hanging="576"/>
              <w:rPr>
                <w:rFonts w:ascii="Times New Roman" w:hAnsi="Times New Roman"/>
              </w:rPr>
            </w:pPr>
            <w:r w:rsidRPr="00912628">
              <w:rPr>
                <w:rFonts w:ascii="Times New Roman" w:hAnsi="Times New Roman"/>
              </w:rPr>
              <w:t>(ii)</w:t>
            </w:r>
            <w:r w:rsidRPr="00912628">
              <w:rPr>
                <w:rFonts w:ascii="Times New Roman" w:hAnsi="Times New Roman"/>
              </w:rPr>
              <w:tab/>
              <w:t>to the extent legally possible, assign to the Employer all right, title and benefit of the Contractor to the Facilities and to the Plant and Equipment as of the date of termination, and, as may be required by the Employer, in any subcontracts concluded between the Contractor and its Subcontractors</w:t>
            </w:r>
          </w:p>
          <w:p w14:paraId="772CAAB2" w14:textId="77777777" w:rsidR="003E0693" w:rsidRPr="00912628" w:rsidRDefault="003E0693">
            <w:pPr>
              <w:spacing w:after="180"/>
              <w:ind w:left="2304" w:hanging="576"/>
              <w:rPr>
                <w:rFonts w:ascii="Times New Roman" w:hAnsi="Times New Roman"/>
              </w:rPr>
            </w:pPr>
            <w:r w:rsidRPr="00912628">
              <w:rPr>
                <w:rFonts w:ascii="Times New Roman" w:hAnsi="Times New Roman"/>
              </w:rPr>
              <w:t>(iii)</w:t>
            </w:r>
            <w:r w:rsidRPr="00912628">
              <w:rPr>
                <w:rFonts w:ascii="Times New Roman" w:hAnsi="Times New Roman"/>
              </w:rPr>
              <w:tab/>
              <w:t>deliver to the Employer all non-proprietary drawings, specifications and other documents prepared by the Contractor or its Subcontractors as at the date of termination in connection with the Facilities.</w:t>
            </w:r>
          </w:p>
          <w:p w14:paraId="079D650E" w14:textId="77777777" w:rsidR="003E0693" w:rsidRPr="00912628" w:rsidRDefault="003E0693">
            <w:pPr>
              <w:spacing w:after="180"/>
              <w:ind w:left="1296" w:hanging="684"/>
              <w:rPr>
                <w:rFonts w:ascii="Times New Roman" w:hAnsi="Times New Roman"/>
              </w:rPr>
            </w:pPr>
            <w:r w:rsidRPr="00912628">
              <w:rPr>
                <w:rFonts w:ascii="Times New Roman" w:hAnsi="Times New Roman"/>
              </w:rPr>
              <w:t>42.1.3</w:t>
            </w:r>
            <w:r w:rsidRPr="00912628">
              <w:rPr>
                <w:rFonts w:ascii="Times New Roman" w:hAnsi="Times New Roman"/>
              </w:rPr>
              <w:tab/>
              <w:t>In the event of termination of the Contract under GCC Sub-Clause 42.1.1, the Employer shall pay to the Contractor the following amounts:</w:t>
            </w:r>
          </w:p>
          <w:p w14:paraId="3C3A88CD" w14:textId="77777777" w:rsidR="003E0693" w:rsidRPr="00912628" w:rsidRDefault="003E0693">
            <w:pPr>
              <w:spacing w:after="180"/>
              <w:ind w:left="1980" w:hanging="684"/>
              <w:rPr>
                <w:rFonts w:ascii="Times New Roman" w:hAnsi="Times New Roman"/>
              </w:rPr>
            </w:pPr>
            <w:r w:rsidRPr="00912628">
              <w:rPr>
                <w:rFonts w:ascii="Times New Roman" w:hAnsi="Times New Roman"/>
              </w:rPr>
              <w:t>(a)</w:t>
            </w:r>
            <w:r w:rsidRPr="00912628">
              <w:rPr>
                <w:rFonts w:ascii="Times New Roman" w:hAnsi="Times New Roman"/>
              </w:rPr>
              <w:tab/>
              <w:t>the Contract Price, properly attributable to the parts of the Facilities executed by the Contractor as of the date of termination</w:t>
            </w:r>
          </w:p>
          <w:p w14:paraId="2C9EFB96" w14:textId="77777777" w:rsidR="003E0693" w:rsidRPr="00912628" w:rsidRDefault="003E0693">
            <w:pPr>
              <w:spacing w:after="180"/>
              <w:ind w:left="1980" w:hanging="684"/>
              <w:rPr>
                <w:rFonts w:ascii="Times New Roman" w:hAnsi="Times New Roman"/>
              </w:rPr>
            </w:pPr>
            <w:r w:rsidRPr="00912628">
              <w:rPr>
                <w:rFonts w:ascii="Times New Roman" w:hAnsi="Times New Roman"/>
              </w:rPr>
              <w:lastRenderedPageBreak/>
              <w:t>(b)</w:t>
            </w:r>
            <w:r w:rsidRPr="00912628">
              <w:rPr>
                <w:rFonts w:ascii="Times New Roman" w:hAnsi="Times New Roman"/>
              </w:rPr>
              <w:tab/>
              <w:t>the costs reasonably incurred by the Contractor in the removal of the Contractor’s Equipment from the Site and in the repatriation of the Contractor’s and its Subcontractors’ personnel</w:t>
            </w:r>
          </w:p>
          <w:p w14:paraId="6A267E89" w14:textId="77777777" w:rsidR="003E0693" w:rsidRPr="00912628" w:rsidRDefault="003E0693">
            <w:pPr>
              <w:spacing w:after="180"/>
              <w:ind w:left="1980" w:hanging="684"/>
              <w:rPr>
                <w:rFonts w:ascii="Times New Roman" w:hAnsi="Times New Roman"/>
              </w:rPr>
            </w:pPr>
            <w:r w:rsidRPr="00912628">
              <w:rPr>
                <w:rFonts w:ascii="Times New Roman" w:hAnsi="Times New Roman"/>
              </w:rPr>
              <w:t>(c)</w:t>
            </w:r>
            <w:r w:rsidRPr="00912628">
              <w:rPr>
                <w:rFonts w:ascii="Times New Roman" w:hAnsi="Times New Roman"/>
              </w:rPr>
              <w:tab/>
              <w:t>any amounts to be paid by the Contractor to its Subcontractors in connection with the termination of any subcontracts, including any cancellation charges</w:t>
            </w:r>
          </w:p>
          <w:p w14:paraId="61D12DD3" w14:textId="77777777" w:rsidR="003E0693" w:rsidRPr="00912628" w:rsidRDefault="003E0693">
            <w:pPr>
              <w:spacing w:after="180"/>
              <w:ind w:left="1980" w:hanging="684"/>
              <w:rPr>
                <w:rFonts w:ascii="Times New Roman" w:hAnsi="Times New Roman"/>
              </w:rPr>
            </w:pPr>
            <w:r w:rsidRPr="00912628">
              <w:rPr>
                <w:rFonts w:ascii="Times New Roman" w:hAnsi="Times New Roman"/>
              </w:rPr>
              <w:t>(d)</w:t>
            </w:r>
            <w:r w:rsidRPr="00912628">
              <w:rPr>
                <w:rFonts w:ascii="Times New Roman" w:hAnsi="Times New Roman"/>
              </w:rPr>
              <w:tab/>
              <w:t>costs incurred by the Contractor in protecting the Facilities and leaving the Site in a clean and safe condition pursuant to paragraph (a) of GCC Sub-Clause 42.1.2</w:t>
            </w:r>
          </w:p>
          <w:p w14:paraId="30D7F29C" w14:textId="77777777" w:rsidR="003E0693" w:rsidRPr="00912628" w:rsidRDefault="003E0693">
            <w:pPr>
              <w:spacing w:after="180"/>
              <w:ind w:left="1980" w:hanging="684"/>
              <w:rPr>
                <w:rFonts w:ascii="Times New Roman" w:hAnsi="Times New Roman"/>
              </w:rPr>
            </w:pPr>
            <w:r w:rsidRPr="00912628">
              <w:rPr>
                <w:rFonts w:ascii="Times New Roman" w:hAnsi="Times New Roman"/>
              </w:rPr>
              <w:t>(e)</w:t>
            </w:r>
            <w:r w:rsidRPr="00912628">
              <w:rPr>
                <w:rFonts w:ascii="Times New Roman" w:hAnsi="Times New Roman"/>
              </w:rPr>
              <w:tab/>
              <w:t>the cost of satisfying all other obligations, commitments and claims that the Contractor may in good faith have undertaken with third parties in connection with the Contract and that are not covered by paragraphs (a) through (d) above.</w:t>
            </w:r>
          </w:p>
          <w:p w14:paraId="67832748" w14:textId="77777777" w:rsidR="003E0693" w:rsidRPr="00912628" w:rsidRDefault="003E0693">
            <w:pPr>
              <w:spacing w:after="200"/>
              <w:ind w:left="684" w:hanging="684"/>
              <w:rPr>
                <w:rFonts w:ascii="Times New Roman" w:hAnsi="Times New Roman"/>
              </w:rPr>
            </w:pPr>
            <w:r w:rsidRPr="00912628">
              <w:rPr>
                <w:rFonts w:ascii="Times New Roman" w:hAnsi="Times New Roman"/>
              </w:rPr>
              <w:t>42.2</w:t>
            </w:r>
            <w:r w:rsidRPr="00912628">
              <w:rPr>
                <w:rFonts w:ascii="Times New Roman" w:hAnsi="Times New Roman"/>
              </w:rPr>
              <w:tab/>
              <w:t>Termination for Contractor’s Default</w:t>
            </w:r>
          </w:p>
          <w:p w14:paraId="2D86E27A" w14:textId="77777777" w:rsidR="003E0693" w:rsidRPr="00912628" w:rsidRDefault="003E0693" w:rsidP="002F088D">
            <w:pPr>
              <w:spacing w:after="240"/>
              <w:ind w:left="1368" w:hanging="691"/>
              <w:rPr>
                <w:rFonts w:ascii="Times New Roman" w:hAnsi="Times New Roman"/>
              </w:rPr>
            </w:pPr>
            <w:r w:rsidRPr="00912628">
              <w:rPr>
                <w:rFonts w:ascii="Times New Roman" w:hAnsi="Times New Roman"/>
              </w:rPr>
              <w:t>42.2.1</w:t>
            </w:r>
            <w:r w:rsidRPr="00912628">
              <w:rPr>
                <w:rFonts w:ascii="Times New Roman" w:hAnsi="Times New Roman"/>
              </w:rPr>
              <w:tab/>
              <w:t>The Employer, without prejudice to any other rights or remedies it may possess, may terminate the Contract forthwith in the following circumstances by giving a notice of termination and its reasons therefor to the Contractor, referring to this GCC Sub-Clause 42.2:</w:t>
            </w:r>
          </w:p>
          <w:p w14:paraId="2AAB3CAF" w14:textId="77777777" w:rsidR="003E0693" w:rsidRPr="00912628" w:rsidRDefault="003E0693" w:rsidP="002F088D">
            <w:pPr>
              <w:spacing w:after="240"/>
              <w:ind w:left="2052" w:hanging="691"/>
              <w:rPr>
                <w:rFonts w:ascii="Times New Roman" w:hAnsi="Times New Roman"/>
              </w:rPr>
            </w:pPr>
            <w:r w:rsidRPr="00912628">
              <w:rPr>
                <w:rFonts w:ascii="Times New Roman" w:hAnsi="Times New Roman"/>
              </w:rPr>
              <w:t>(a)</w:t>
            </w:r>
            <w:r w:rsidRPr="00912628">
              <w:rPr>
                <w:rFonts w:ascii="Times New Roman" w:hAnsi="Times New Roman"/>
              </w:rPr>
              <w:tab/>
              <w:t>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w:t>
            </w:r>
          </w:p>
          <w:p w14:paraId="0643E1AA" w14:textId="77777777" w:rsidR="003E0693" w:rsidRPr="00912628" w:rsidRDefault="003E0693" w:rsidP="002F088D">
            <w:pPr>
              <w:spacing w:after="240"/>
              <w:ind w:left="2052" w:hanging="691"/>
              <w:rPr>
                <w:rFonts w:ascii="Times New Roman" w:hAnsi="Times New Roman"/>
              </w:rPr>
            </w:pPr>
            <w:r w:rsidRPr="00912628">
              <w:rPr>
                <w:rFonts w:ascii="Times New Roman" w:hAnsi="Times New Roman"/>
              </w:rPr>
              <w:t>(b)</w:t>
            </w:r>
            <w:r w:rsidRPr="00912628">
              <w:rPr>
                <w:rFonts w:ascii="Times New Roman" w:hAnsi="Times New Roman"/>
              </w:rPr>
              <w:tab/>
              <w:t>if the Contractor assigns or transfers the Contract or any right or interest therein in violation of the provision of GCC Clause 43.</w:t>
            </w:r>
          </w:p>
          <w:p w14:paraId="7534F34C" w14:textId="77777777" w:rsidR="003E0693" w:rsidRPr="00912628" w:rsidRDefault="003E0693" w:rsidP="002F088D">
            <w:pPr>
              <w:spacing w:after="240"/>
              <w:ind w:left="2052" w:hanging="691"/>
              <w:rPr>
                <w:rFonts w:ascii="Times New Roman" w:hAnsi="Times New Roman"/>
              </w:rPr>
            </w:pPr>
            <w:r w:rsidRPr="00912628">
              <w:rPr>
                <w:rFonts w:ascii="Times New Roman" w:hAnsi="Times New Roman"/>
              </w:rPr>
              <w:t>(c)</w:t>
            </w:r>
            <w:r w:rsidRPr="00912628">
              <w:rPr>
                <w:rFonts w:ascii="Times New Roman" w:hAnsi="Times New Roman"/>
              </w:rPr>
              <w:tab/>
              <w:t>if the Contractor, in the judgment of the Employer has engaged in corrupt or fraudulent practices in competing for or in executing the Contract.</w:t>
            </w:r>
          </w:p>
          <w:p w14:paraId="0B66A1D3" w14:textId="77777777" w:rsidR="003E0693" w:rsidRPr="00912628" w:rsidRDefault="003E0693" w:rsidP="002F088D">
            <w:pPr>
              <w:spacing w:after="240"/>
              <w:ind w:left="2052" w:hanging="691"/>
              <w:rPr>
                <w:rFonts w:ascii="Times New Roman" w:hAnsi="Times New Roman"/>
              </w:rPr>
            </w:pPr>
            <w:r w:rsidRPr="00912628">
              <w:rPr>
                <w:rFonts w:ascii="Times New Roman" w:hAnsi="Times New Roman"/>
              </w:rPr>
              <w:lastRenderedPageBreak/>
              <w:tab/>
              <w:t>For the purpose of this Sub-Clause:</w:t>
            </w:r>
          </w:p>
          <w:p w14:paraId="7B5ACED3" w14:textId="77777777" w:rsidR="003E0693" w:rsidRPr="00912628" w:rsidRDefault="003E0693" w:rsidP="002F088D">
            <w:pPr>
              <w:spacing w:after="240"/>
              <w:ind w:left="2052" w:hanging="691"/>
              <w:rPr>
                <w:rFonts w:ascii="Times New Roman" w:hAnsi="Times New Roman"/>
              </w:rPr>
            </w:pPr>
            <w:r w:rsidRPr="00912628">
              <w:rPr>
                <w:rFonts w:ascii="Times New Roman" w:hAnsi="Times New Roman"/>
              </w:rPr>
              <w:tab/>
              <w:t xml:space="preserve">“corrupt practice” means the offering, giving, receiving or soliciting of </w:t>
            </w:r>
            <w:proofErr w:type="spellStart"/>
            <w:r w:rsidRPr="00912628">
              <w:rPr>
                <w:rFonts w:ascii="Times New Roman" w:hAnsi="Times New Roman"/>
              </w:rPr>
              <w:t>any thing</w:t>
            </w:r>
            <w:proofErr w:type="spellEnd"/>
            <w:r w:rsidRPr="00912628">
              <w:rPr>
                <w:rFonts w:ascii="Times New Roman" w:hAnsi="Times New Roman"/>
              </w:rPr>
              <w:t xml:space="preserve"> of value to influence the action of a public official in the procurement process or in contract execution.</w:t>
            </w:r>
          </w:p>
          <w:p w14:paraId="65BD772D" w14:textId="77777777" w:rsidR="003E0693" w:rsidRPr="00912628" w:rsidRDefault="003E0693" w:rsidP="002F088D">
            <w:pPr>
              <w:spacing w:after="240"/>
              <w:ind w:left="2052" w:hanging="691"/>
              <w:rPr>
                <w:rFonts w:ascii="Times New Roman" w:hAnsi="Times New Roman"/>
              </w:rPr>
            </w:pPr>
            <w:r w:rsidRPr="00912628">
              <w:rPr>
                <w:rFonts w:ascii="Times New Roman" w:hAnsi="Times New Roman"/>
              </w:rPr>
              <w:tab/>
              <w:t>“fraudulent practice” means a misrepresentation of facts in order to influence a procurement process or the execution of a contract to the detriment of the Employer, and includes collusive practice among bidders (prior to or after bid submission) designed to establish bid prices at artificial non-competitive levels and to deprive the Employer of the benefits of free and open competition.</w:t>
            </w:r>
          </w:p>
          <w:p w14:paraId="3091E35F" w14:textId="77777777" w:rsidR="003E0693" w:rsidRPr="00912628" w:rsidRDefault="003E0693" w:rsidP="002F088D">
            <w:pPr>
              <w:spacing w:after="240"/>
              <w:ind w:left="2052" w:hanging="691"/>
              <w:rPr>
                <w:rFonts w:ascii="Times New Roman" w:hAnsi="Times New Roman"/>
              </w:rPr>
            </w:pPr>
            <w:r w:rsidRPr="00912628">
              <w:rPr>
                <w:rFonts w:ascii="Times New Roman" w:hAnsi="Times New Roman"/>
              </w:rPr>
              <w:tab/>
              <w:t xml:space="preserve">“collusive practice” means a scheme or arrangement between two or more Bidders, with or without the knowledge of the Borrower, designed to establish bid prices at artificial, </w:t>
            </w:r>
            <w:proofErr w:type="spellStart"/>
            <w:r w:rsidRPr="00912628">
              <w:rPr>
                <w:rFonts w:ascii="Times New Roman" w:hAnsi="Times New Roman"/>
              </w:rPr>
              <w:t>non competitive</w:t>
            </w:r>
            <w:proofErr w:type="spellEnd"/>
            <w:r w:rsidRPr="00912628">
              <w:rPr>
                <w:rFonts w:ascii="Times New Roman" w:hAnsi="Times New Roman"/>
              </w:rPr>
              <w:t xml:space="preserve"> levels; and;</w:t>
            </w:r>
          </w:p>
          <w:p w14:paraId="67CC8E2C" w14:textId="77777777" w:rsidR="003E0693" w:rsidRPr="00912628" w:rsidRDefault="003E0693">
            <w:pPr>
              <w:spacing w:after="200"/>
              <w:ind w:left="2052" w:hanging="684"/>
              <w:rPr>
                <w:rFonts w:ascii="Times New Roman" w:hAnsi="Times New Roman"/>
              </w:rPr>
            </w:pPr>
            <w:r w:rsidRPr="00912628">
              <w:rPr>
                <w:rFonts w:ascii="Times New Roman" w:hAnsi="Times New Roman"/>
              </w:rPr>
              <w:tab/>
              <w:t>“coercive practice” means harming or threatening to harm, directly or indirectly, persons or their property to influence their participation in the procurement process or affect the execution of a contract</w:t>
            </w:r>
          </w:p>
          <w:p w14:paraId="2D7725F2" w14:textId="77777777" w:rsidR="003E0693" w:rsidRPr="00912628" w:rsidRDefault="003E0693">
            <w:pPr>
              <w:spacing w:after="200"/>
              <w:ind w:left="1404" w:hanging="684"/>
              <w:rPr>
                <w:rFonts w:ascii="Times New Roman" w:hAnsi="Times New Roman"/>
              </w:rPr>
            </w:pPr>
            <w:r w:rsidRPr="00912628">
              <w:rPr>
                <w:rFonts w:ascii="Times New Roman" w:hAnsi="Times New Roman"/>
              </w:rPr>
              <w:t>42.2.2</w:t>
            </w:r>
            <w:r w:rsidRPr="00912628">
              <w:rPr>
                <w:rFonts w:ascii="Times New Roman" w:hAnsi="Times New Roman"/>
              </w:rPr>
              <w:tab/>
              <w:t>If the Contractor</w:t>
            </w:r>
          </w:p>
          <w:p w14:paraId="4EF78756" w14:textId="77777777" w:rsidR="003E0693" w:rsidRPr="00912628" w:rsidRDefault="003E0693">
            <w:pPr>
              <w:spacing w:after="200"/>
              <w:ind w:left="2088" w:hanging="684"/>
              <w:rPr>
                <w:rFonts w:ascii="Times New Roman" w:hAnsi="Times New Roman"/>
              </w:rPr>
            </w:pPr>
            <w:r w:rsidRPr="00912628">
              <w:rPr>
                <w:rFonts w:ascii="Times New Roman" w:hAnsi="Times New Roman"/>
              </w:rPr>
              <w:t>(a)</w:t>
            </w:r>
            <w:r w:rsidRPr="00912628">
              <w:rPr>
                <w:rFonts w:ascii="Times New Roman" w:hAnsi="Times New Roman"/>
              </w:rPr>
              <w:tab/>
              <w:t>has abandoned or repudiated the Contract</w:t>
            </w:r>
          </w:p>
          <w:p w14:paraId="090FC098" w14:textId="77777777" w:rsidR="003E0693" w:rsidRPr="00912628" w:rsidRDefault="003E0693">
            <w:pPr>
              <w:spacing w:after="200"/>
              <w:ind w:left="2088" w:hanging="684"/>
              <w:rPr>
                <w:rFonts w:ascii="Times New Roman" w:hAnsi="Times New Roman"/>
              </w:rPr>
            </w:pPr>
            <w:r w:rsidRPr="00912628">
              <w:rPr>
                <w:rFonts w:ascii="Times New Roman" w:hAnsi="Times New Roman"/>
              </w:rPr>
              <w:t>(b)</w:t>
            </w:r>
            <w:r w:rsidRPr="00912628">
              <w:rPr>
                <w:rFonts w:ascii="Times New Roman" w:hAnsi="Times New Roman"/>
              </w:rPr>
              <w:tab/>
              <w:t>has without valid reason failed to commence work on the Facilities promptly or has suspended (other than pursuant to GCC Sub-Clause 41.2) the progress of Contract performance for more than twenty-eight (28) days after receiving a written instruction from the Employer to proceed</w:t>
            </w:r>
          </w:p>
          <w:p w14:paraId="3C5C2C3C" w14:textId="77777777" w:rsidR="003E0693" w:rsidRPr="00912628" w:rsidRDefault="003E0693">
            <w:pPr>
              <w:spacing w:after="200"/>
              <w:ind w:left="2088" w:hanging="684"/>
              <w:rPr>
                <w:rFonts w:ascii="Times New Roman" w:hAnsi="Times New Roman"/>
              </w:rPr>
            </w:pPr>
            <w:r w:rsidRPr="00912628">
              <w:rPr>
                <w:rFonts w:ascii="Times New Roman" w:hAnsi="Times New Roman"/>
              </w:rPr>
              <w:t>(c)</w:t>
            </w:r>
            <w:r w:rsidRPr="00912628">
              <w:rPr>
                <w:rFonts w:ascii="Times New Roman" w:hAnsi="Times New Roman"/>
              </w:rPr>
              <w:tab/>
              <w:t>persistently fails to execute the Contract in accordance with the Contract or persistently neglects to carry out its obligations under the Contract without just cause</w:t>
            </w:r>
          </w:p>
          <w:p w14:paraId="3719C94C" w14:textId="77777777" w:rsidR="003E0693" w:rsidRPr="00912628" w:rsidRDefault="003E0693">
            <w:pPr>
              <w:spacing w:after="200"/>
              <w:ind w:left="2088" w:hanging="684"/>
              <w:rPr>
                <w:rFonts w:ascii="Times New Roman" w:hAnsi="Times New Roman"/>
              </w:rPr>
            </w:pPr>
            <w:r w:rsidRPr="00912628">
              <w:rPr>
                <w:rFonts w:ascii="Times New Roman" w:hAnsi="Times New Roman"/>
              </w:rPr>
              <w:t>(d)</w:t>
            </w:r>
            <w:r w:rsidRPr="00912628">
              <w:rPr>
                <w:rFonts w:ascii="Times New Roman" w:hAnsi="Times New Roman"/>
              </w:rPr>
              <w:tab/>
              <w:t xml:space="preserve">refuses or is unable to provide sufficient materials, services or labor to execute and complete the Facilities in the manner specified in </w:t>
            </w:r>
            <w:r w:rsidRPr="00912628">
              <w:rPr>
                <w:rFonts w:ascii="Times New Roman" w:hAnsi="Times New Roman"/>
              </w:rPr>
              <w:lastRenderedPageBreak/>
              <w:t>the program furnished under GCC Sub-Clause 18.2 at rates of progress that give reasonable assurance to the Employer that the Contractor can attain Completion of the Facilities by the Time for Completion as extended,</w:t>
            </w:r>
          </w:p>
          <w:p w14:paraId="734C37BB" w14:textId="77777777" w:rsidR="003E0693" w:rsidRPr="00912628" w:rsidRDefault="003E0693">
            <w:pPr>
              <w:spacing w:after="200"/>
              <w:ind w:left="1404" w:hanging="684"/>
              <w:rPr>
                <w:rFonts w:ascii="Times New Roman" w:hAnsi="Times New Roman"/>
              </w:rPr>
            </w:pPr>
            <w:r w:rsidRPr="00912628">
              <w:rPr>
                <w:rFonts w:ascii="Times New Roman" w:hAnsi="Times New Roman"/>
              </w:rPr>
              <w:tab/>
              <w:t>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then the Employer may terminate the Contract forthwith by giving a notice of termination to the Contractor that refers to this GCC Sub-Clause 42.2.</w:t>
            </w:r>
          </w:p>
          <w:p w14:paraId="4E02F9F1" w14:textId="77777777" w:rsidR="003E0693" w:rsidRPr="00912628" w:rsidRDefault="003E0693" w:rsidP="002F088D">
            <w:pPr>
              <w:spacing w:after="200"/>
              <w:ind w:left="1404" w:hanging="684"/>
              <w:rPr>
                <w:rFonts w:ascii="Times New Roman" w:hAnsi="Times New Roman"/>
              </w:rPr>
            </w:pPr>
            <w:r w:rsidRPr="00912628">
              <w:rPr>
                <w:rFonts w:ascii="Times New Roman" w:hAnsi="Times New Roman"/>
              </w:rPr>
              <w:t>42.2.3</w:t>
            </w:r>
            <w:r w:rsidRPr="00912628">
              <w:rPr>
                <w:rFonts w:ascii="Times New Roman" w:hAnsi="Times New Roman"/>
              </w:rPr>
              <w:tab/>
              <w:t>Upon receipt of the notice of termination under GCC Sub-Clauses 42.2.1 or 42.2.2, the Contractor shall, either immediately or upon such date as is specified in the notice of termination,</w:t>
            </w:r>
          </w:p>
          <w:p w14:paraId="633B79E0" w14:textId="77777777" w:rsidR="003E0693" w:rsidRPr="00912628" w:rsidRDefault="003E0693" w:rsidP="002F088D">
            <w:pPr>
              <w:spacing w:after="200"/>
              <w:ind w:left="2088" w:hanging="684"/>
              <w:rPr>
                <w:rFonts w:ascii="Times New Roman" w:hAnsi="Times New Roman"/>
              </w:rPr>
            </w:pPr>
            <w:r w:rsidRPr="00912628">
              <w:rPr>
                <w:rFonts w:ascii="Times New Roman" w:hAnsi="Times New Roman"/>
              </w:rPr>
              <w:t>(a)</w:t>
            </w:r>
            <w:r w:rsidRPr="00912628">
              <w:rPr>
                <w:rFonts w:ascii="Times New Roman" w:hAnsi="Times New Roman"/>
              </w:rPr>
              <w:tab/>
              <w:t>cease all further work, except for such work as the Employer may specify in the notice of termination for the sole purpose of protecting that part of the Facilities already executed, or any work required to leave the Site in a clean and safe condition</w:t>
            </w:r>
          </w:p>
          <w:p w14:paraId="7BBF72B8" w14:textId="77777777" w:rsidR="003E0693" w:rsidRPr="00912628" w:rsidRDefault="003E0693" w:rsidP="002F088D">
            <w:pPr>
              <w:spacing w:after="200"/>
              <w:ind w:left="2088" w:hanging="684"/>
              <w:rPr>
                <w:rFonts w:ascii="Times New Roman" w:hAnsi="Times New Roman"/>
              </w:rPr>
            </w:pPr>
            <w:r w:rsidRPr="00912628">
              <w:rPr>
                <w:rFonts w:ascii="Times New Roman" w:hAnsi="Times New Roman"/>
              </w:rPr>
              <w:t>(b)</w:t>
            </w:r>
            <w:r w:rsidRPr="00912628">
              <w:rPr>
                <w:rFonts w:ascii="Times New Roman" w:hAnsi="Times New Roman"/>
              </w:rPr>
              <w:tab/>
              <w:t>terminate all subcontracts, except those to be assigned to the Employer pursuant to paragraph (d) below</w:t>
            </w:r>
          </w:p>
          <w:p w14:paraId="7AA0EFB5" w14:textId="77777777" w:rsidR="003E0693" w:rsidRPr="00912628" w:rsidRDefault="003E0693" w:rsidP="002F088D">
            <w:pPr>
              <w:spacing w:after="200"/>
              <w:ind w:left="2088" w:hanging="684"/>
              <w:rPr>
                <w:rFonts w:ascii="Times New Roman" w:hAnsi="Times New Roman"/>
              </w:rPr>
            </w:pPr>
            <w:r w:rsidRPr="00912628">
              <w:rPr>
                <w:rFonts w:ascii="Times New Roman" w:hAnsi="Times New Roman"/>
              </w:rPr>
              <w:t>(c)</w:t>
            </w:r>
            <w:r w:rsidRPr="00912628">
              <w:rPr>
                <w:rFonts w:ascii="Times New Roman" w:hAnsi="Times New Roman"/>
              </w:rPr>
              <w:tab/>
              <w:t>deliver to the Employer the parts of the Facilities executed by the Contractor up to the date of termination</w:t>
            </w:r>
          </w:p>
          <w:p w14:paraId="0B18DE21" w14:textId="77777777" w:rsidR="003E0693" w:rsidRPr="00912628" w:rsidRDefault="003E0693" w:rsidP="002F088D">
            <w:pPr>
              <w:spacing w:after="200"/>
              <w:ind w:left="2088" w:hanging="684"/>
              <w:rPr>
                <w:rFonts w:ascii="Times New Roman" w:hAnsi="Times New Roman"/>
              </w:rPr>
            </w:pPr>
            <w:r w:rsidRPr="00912628">
              <w:rPr>
                <w:rFonts w:ascii="Times New Roman" w:hAnsi="Times New Roman"/>
              </w:rPr>
              <w:t>(d)</w:t>
            </w:r>
            <w:r w:rsidRPr="00912628">
              <w:rPr>
                <w:rFonts w:ascii="Times New Roman" w:hAnsi="Times New Roman"/>
              </w:rPr>
              <w:tab/>
              <w:t>to the extent legally possible, assign to the Employer all right, title and benefit of the Contractor to the Facilities and to the Plant and Equipment as of the date of termination, and, as may be required by the Employer, in any subcontracts concluded between the Contractor and its Subcontractors</w:t>
            </w:r>
          </w:p>
          <w:p w14:paraId="540E56B4" w14:textId="77777777" w:rsidR="003E0693" w:rsidRPr="00912628" w:rsidRDefault="003E0693" w:rsidP="002F088D">
            <w:pPr>
              <w:spacing w:after="200"/>
              <w:ind w:left="2088" w:hanging="684"/>
              <w:rPr>
                <w:rFonts w:ascii="Times New Roman" w:hAnsi="Times New Roman"/>
              </w:rPr>
            </w:pPr>
            <w:r w:rsidRPr="00912628">
              <w:rPr>
                <w:rFonts w:ascii="Times New Roman" w:hAnsi="Times New Roman"/>
              </w:rPr>
              <w:t>(e)</w:t>
            </w:r>
            <w:r w:rsidRPr="00912628">
              <w:rPr>
                <w:rFonts w:ascii="Times New Roman" w:hAnsi="Times New Roman"/>
              </w:rPr>
              <w:tab/>
              <w:t>deliver to the Employer all drawings, specifications and other documents prepared by the Contractor or its Subcontractors as of the date of termination in connection with the Facilities.</w:t>
            </w:r>
          </w:p>
          <w:p w14:paraId="45211281" w14:textId="77777777" w:rsidR="003E0693" w:rsidRPr="00912628" w:rsidRDefault="003E0693" w:rsidP="002F088D">
            <w:pPr>
              <w:spacing w:after="200"/>
              <w:ind w:left="1404" w:hanging="792"/>
              <w:rPr>
                <w:rFonts w:ascii="Times New Roman" w:hAnsi="Times New Roman"/>
              </w:rPr>
            </w:pPr>
            <w:r w:rsidRPr="00912628">
              <w:rPr>
                <w:rFonts w:ascii="Times New Roman" w:hAnsi="Times New Roman"/>
              </w:rPr>
              <w:lastRenderedPageBreak/>
              <w:t>42.2.4</w:t>
            </w:r>
            <w:r w:rsidRPr="00912628">
              <w:rPr>
                <w:rFonts w:ascii="Times New Roman" w:hAnsi="Times New Roman"/>
              </w:rPr>
              <w:tab/>
              <w:t>The Employer may enter upon the Site, expel the Contractor, and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for such reasonable period as the Employer considers expedient for the supply and installation of the Facilities.</w:t>
            </w:r>
          </w:p>
          <w:p w14:paraId="20CFB3E9" w14:textId="77777777" w:rsidR="003E0693" w:rsidRPr="00912628" w:rsidRDefault="003E0693">
            <w:pPr>
              <w:spacing w:after="200"/>
              <w:ind w:left="1404" w:hanging="792"/>
              <w:rPr>
                <w:rFonts w:ascii="Times New Roman" w:hAnsi="Times New Roman"/>
              </w:rPr>
            </w:pPr>
            <w:r w:rsidRPr="00912628">
              <w:rPr>
                <w:rFonts w:ascii="Times New Roman" w:hAnsi="Times New Roman"/>
              </w:rPr>
              <w:tab/>
              <w:t>Upon completion of the Facilities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5B35AB57" w14:textId="77777777" w:rsidR="003E0693" w:rsidRPr="00912628" w:rsidRDefault="003E0693">
            <w:pPr>
              <w:spacing w:after="200"/>
              <w:ind w:left="1404" w:hanging="792"/>
              <w:rPr>
                <w:rFonts w:ascii="Times New Roman" w:hAnsi="Times New Roman"/>
              </w:rPr>
            </w:pPr>
            <w:r w:rsidRPr="00912628">
              <w:rPr>
                <w:rFonts w:ascii="Times New Roman" w:hAnsi="Times New Roman"/>
              </w:rPr>
              <w:t>42.2.5</w:t>
            </w:r>
            <w:r w:rsidRPr="00912628">
              <w:rPr>
                <w:rFonts w:ascii="Times New Roman" w:hAnsi="Times New Roman"/>
              </w:rPr>
              <w:tab/>
              <w:t>Subject to GCC Sub-Clause 42.2.6, the Contractor shall be entitled to be paid the Contract Price attributable to the Facilities executed as of the date of termination, the value of any unused or partially used Plant and Equipment on the Site, and the costs, if any, incurred in protecting the Facilities and in leaving the Site in a clean and safe condition pursuant to paragraph (a) of GCC Sub-Clause 42.2.3. Any sums due the Employer from the Contractor accruing prior to the date of termination shall be deducted from the amount to be paid to the Contractor under this Contract.</w:t>
            </w:r>
          </w:p>
          <w:p w14:paraId="34FAFD33" w14:textId="77777777" w:rsidR="003E0693" w:rsidRPr="00912628" w:rsidRDefault="003E0693">
            <w:pPr>
              <w:spacing w:after="200"/>
              <w:ind w:left="1404" w:hanging="792"/>
              <w:rPr>
                <w:rFonts w:ascii="Times New Roman" w:hAnsi="Times New Roman"/>
              </w:rPr>
            </w:pPr>
            <w:r w:rsidRPr="00912628">
              <w:rPr>
                <w:rFonts w:ascii="Times New Roman" w:hAnsi="Times New Roman"/>
              </w:rPr>
              <w:t>42.2.6</w:t>
            </w:r>
            <w:r w:rsidRPr="00912628">
              <w:rPr>
                <w:rFonts w:ascii="Times New Roman" w:hAnsi="Times New Roman"/>
              </w:rPr>
              <w:tab/>
              <w:t>If the Employer completes the Facilities, the cost of completing the Facilities by the Employer shall be determined.</w:t>
            </w:r>
          </w:p>
          <w:p w14:paraId="1BD06A24" w14:textId="77777777" w:rsidR="003E0693" w:rsidRPr="00912628" w:rsidRDefault="003E0693">
            <w:pPr>
              <w:spacing w:after="200"/>
              <w:ind w:left="1404" w:hanging="792"/>
              <w:rPr>
                <w:rFonts w:ascii="Times New Roman" w:hAnsi="Times New Roman"/>
              </w:rPr>
            </w:pPr>
            <w:r w:rsidRPr="00912628">
              <w:rPr>
                <w:rFonts w:ascii="Times New Roman" w:hAnsi="Times New Roman"/>
              </w:rPr>
              <w:tab/>
              <w:t>If the sum that the Contractor is entitled to be paid, pursuant to GCC Sub-Clause 42.2.5, plus the reasonable costs incurred by the Employer in completing the Facilities, exceeds the Contract Price, the Contractor shall be liable for such excess.</w:t>
            </w:r>
          </w:p>
          <w:p w14:paraId="2584AE0A" w14:textId="77777777" w:rsidR="003E0693" w:rsidRPr="00912628" w:rsidRDefault="003E0693">
            <w:pPr>
              <w:spacing w:after="200"/>
              <w:ind w:left="1404" w:hanging="792"/>
              <w:rPr>
                <w:rFonts w:ascii="Times New Roman" w:hAnsi="Times New Roman"/>
              </w:rPr>
            </w:pPr>
            <w:r w:rsidRPr="00912628">
              <w:rPr>
                <w:rFonts w:ascii="Times New Roman" w:hAnsi="Times New Roman"/>
              </w:rPr>
              <w:tab/>
              <w:t xml:space="preserve">If such excess is greater than the sums due the Contractor under GCC Sub-Clause 42.2.5, the Contractor shall pay </w:t>
            </w:r>
            <w:r w:rsidRPr="00912628">
              <w:rPr>
                <w:rFonts w:ascii="Times New Roman" w:hAnsi="Times New Roman"/>
              </w:rPr>
              <w:lastRenderedPageBreak/>
              <w:t>the balance to the Employer, and if such excess is less than the sums due the Contractor under GCC Sub-Clause 42.2.5, the Employer shall pay the balance to the Contractor.</w:t>
            </w:r>
          </w:p>
          <w:p w14:paraId="6E1569A1" w14:textId="77777777" w:rsidR="003E0693" w:rsidRPr="00912628" w:rsidRDefault="003E0693">
            <w:pPr>
              <w:spacing w:after="200"/>
              <w:ind w:left="1404" w:hanging="792"/>
              <w:rPr>
                <w:rFonts w:ascii="Times New Roman" w:hAnsi="Times New Roman"/>
              </w:rPr>
            </w:pPr>
            <w:r w:rsidRPr="00912628">
              <w:rPr>
                <w:rFonts w:ascii="Times New Roman" w:hAnsi="Times New Roman"/>
              </w:rPr>
              <w:tab/>
              <w:t>The Employer and the Contractor shall agree, in writing, on the computation described above and the manner in which any sums shall be paid.</w:t>
            </w:r>
          </w:p>
          <w:p w14:paraId="468247F0" w14:textId="77777777" w:rsidR="003E0693" w:rsidRPr="00912628" w:rsidRDefault="003E0693">
            <w:pPr>
              <w:spacing w:after="200"/>
              <w:ind w:left="792" w:hanging="792"/>
              <w:rPr>
                <w:rFonts w:ascii="Times New Roman" w:hAnsi="Times New Roman"/>
              </w:rPr>
            </w:pPr>
            <w:r w:rsidRPr="00912628">
              <w:rPr>
                <w:rFonts w:ascii="Times New Roman" w:hAnsi="Times New Roman"/>
              </w:rPr>
              <w:t>42.3</w:t>
            </w:r>
            <w:r w:rsidRPr="00912628">
              <w:rPr>
                <w:rFonts w:ascii="Times New Roman" w:hAnsi="Times New Roman"/>
              </w:rPr>
              <w:tab/>
              <w:t>Termination by Contractor</w:t>
            </w:r>
          </w:p>
          <w:p w14:paraId="0F0EA52C" w14:textId="77777777" w:rsidR="003E0693" w:rsidRPr="00912628" w:rsidRDefault="003E0693">
            <w:pPr>
              <w:spacing w:after="200"/>
              <w:ind w:left="1512" w:hanging="792"/>
              <w:rPr>
                <w:rFonts w:ascii="Times New Roman" w:hAnsi="Times New Roman"/>
              </w:rPr>
            </w:pPr>
            <w:r w:rsidRPr="00912628">
              <w:rPr>
                <w:rFonts w:ascii="Times New Roman" w:hAnsi="Times New Roman"/>
              </w:rPr>
              <w:t>42.3.1</w:t>
            </w:r>
            <w:r w:rsidRPr="00912628">
              <w:rPr>
                <w:rFonts w:ascii="Times New Roman" w:hAnsi="Times New Roman"/>
              </w:rPr>
              <w:tab/>
              <w:t>If</w:t>
            </w:r>
          </w:p>
          <w:p w14:paraId="3FE33A70" w14:textId="77777777" w:rsidR="003E0693" w:rsidRPr="00912628" w:rsidRDefault="003E0693">
            <w:pPr>
              <w:spacing w:after="200"/>
              <w:ind w:left="2232" w:hanging="792"/>
              <w:rPr>
                <w:rFonts w:ascii="Times New Roman" w:hAnsi="Times New Roman"/>
              </w:rPr>
            </w:pPr>
            <w:r w:rsidRPr="00912628">
              <w:rPr>
                <w:rFonts w:ascii="Times New Roman" w:hAnsi="Times New Roman"/>
              </w:rPr>
              <w:t>(a)</w:t>
            </w:r>
            <w:r w:rsidRPr="00912628">
              <w:rPr>
                <w:rFonts w:ascii="Times New Roman" w:hAnsi="Times New Roman"/>
              </w:rPr>
              <w:tab/>
              <w:t>the Employer has failed to pay the Contractor any sum due under the Contract within the specified period, has failed to approve any invoice or supporting documents without just cause pursuant to the corresponding Appendix (Terms and Procedures of Payment) of the Contract Agreement, or commits a substantial breach of the Contract, the Contractor may give a notice to the Employer that requires payment of such sum, with interest thereon as stipulated in GCC Sub-Clause 12.3, requires approval of such invoice or supporting documents, or specifies the breach and requires the Employer to remedy the same, as the case may be. If the Employer fails to pay such sum together with such interest, fails to approve such invoice or supporting documents or give its reasons for withholding such approval, fails to remedy the breach or take steps to remedy the breach within fourteen (14) days after receipt of the Contractor’s notice, or</w:t>
            </w:r>
          </w:p>
          <w:p w14:paraId="0B45B009" w14:textId="77777777" w:rsidR="003E0693" w:rsidRPr="00912628" w:rsidRDefault="003E0693">
            <w:pPr>
              <w:spacing w:after="200"/>
              <w:ind w:left="2232" w:hanging="792"/>
              <w:rPr>
                <w:rFonts w:ascii="Times New Roman" w:hAnsi="Times New Roman"/>
              </w:rPr>
            </w:pPr>
            <w:r w:rsidRPr="00912628">
              <w:rPr>
                <w:rFonts w:ascii="Times New Roman" w:hAnsi="Times New Roman"/>
              </w:rPr>
              <w:t>(b)</w:t>
            </w:r>
            <w:r w:rsidRPr="00912628">
              <w:rPr>
                <w:rFonts w:ascii="Times New Roman" w:hAnsi="Times New Roman"/>
              </w:rPr>
              <w:tab/>
              <w:t>the Contractor is unable to carry out any of its obligations under the Contract for any reason attributable to the Employer, including but not limited to the Employer’s failure to provide possession of or access to the Site or other areas or failure to obtain any governmental permit necessary for the execution and/or completion of the Facilities,</w:t>
            </w:r>
          </w:p>
          <w:p w14:paraId="0B7EF87A" w14:textId="77777777" w:rsidR="003E0693" w:rsidRPr="00912628" w:rsidRDefault="003E0693">
            <w:pPr>
              <w:spacing w:after="200"/>
              <w:ind w:left="1512" w:hanging="792"/>
              <w:rPr>
                <w:rFonts w:ascii="Times New Roman" w:hAnsi="Times New Roman"/>
              </w:rPr>
            </w:pPr>
            <w:r w:rsidRPr="00912628">
              <w:rPr>
                <w:rFonts w:ascii="Times New Roman" w:hAnsi="Times New Roman"/>
              </w:rPr>
              <w:tab/>
              <w:t xml:space="preserve">then the Contractor may give a notice to the Employer thereof, and if the Employer has failed to pay the outstanding sum, to approve the invoice or supporting documents, to give its reasons for withholding such </w:t>
            </w:r>
            <w:r w:rsidRPr="00912628">
              <w:rPr>
                <w:rFonts w:ascii="Times New Roman" w:hAnsi="Times New Roman"/>
              </w:rPr>
              <w:lastRenderedPageBreak/>
              <w:t>approval, or to remedy the breach within twenty-eight (28) days of such notice, or if the Contractor is still unable to carry out any of its obligations under the Contract for any reason attributable to the Employer within twenty-eight (28) days of the said notice, the Contractor may by a further notice to the Employer referring to this GCC Sub-Clause 42.3.1, forthwith terminate the Contract.</w:t>
            </w:r>
          </w:p>
          <w:p w14:paraId="210F246F" w14:textId="77777777" w:rsidR="003E0693" w:rsidRPr="00912628" w:rsidRDefault="003E0693" w:rsidP="00326DC6">
            <w:pPr>
              <w:spacing w:after="220"/>
              <w:ind w:left="1512" w:hanging="792"/>
              <w:rPr>
                <w:rFonts w:ascii="Times New Roman" w:hAnsi="Times New Roman"/>
              </w:rPr>
            </w:pPr>
            <w:r w:rsidRPr="00912628">
              <w:rPr>
                <w:rFonts w:ascii="Times New Roman" w:hAnsi="Times New Roman"/>
              </w:rPr>
              <w:t>42.3.2</w:t>
            </w:r>
            <w:r w:rsidRPr="00912628">
              <w:rPr>
                <w:rFonts w:ascii="Times New Roman" w:hAnsi="Times New Roman"/>
              </w:rPr>
              <w:tab/>
              <w:t>The Contractor may terminate the Contract forthwith by giving a notice to the Employer to that effect, referring to this GCC Sub-Clause 42.3.2, if the Employer becomes bankrupt or insolvent, has a receiving order issued against it, compounds with its creditors, or, being a corporation, if a resolution is passed or order is made for its winding up (other than a voluntary liquidation for the purposes of amalgamation or reconstruction), a receiver is appointed over any part of its undertaking or assets, or if the Employer takes or suffers any other analogous action in consequence of debt.</w:t>
            </w:r>
          </w:p>
          <w:p w14:paraId="5CF56E12" w14:textId="77777777" w:rsidR="003E0693" w:rsidRPr="00912628" w:rsidRDefault="003E0693" w:rsidP="00326DC6">
            <w:pPr>
              <w:spacing w:after="220"/>
              <w:ind w:left="1512" w:hanging="792"/>
              <w:rPr>
                <w:rFonts w:ascii="Times New Roman" w:hAnsi="Times New Roman"/>
              </w:rPr>
            </w:pPr>
            <w:r w:rsidRPr="00912628">
              <w:rPr>
                <w:rFonts w:ascii="Times New Roman" w:hAnsi="Times New Roman"/>
              </w:rPr>
              <w:t>42.3.3</w:t>
            </w:r>
            <w:r w:rsidRPr="00912628">
              <w:rPr>
                <w:rFonts w:ascii="Times New Roman" w:hAnsi="Times New Roman"/>
              </w:rPr>
              <w:tab/>
              <w:t>If the Contract is terminated under GCC Sub-Clauses 42.3.1 or 42.3.2, then the Contractor shall immediately</w:t>
            </w:r>
          </w:p>
          <w:p w14:paraId="4E8C87C6" w14:textId="77777777" w:rsidR="003E0693" w:rsidRPr="00912628" w:rsidRDefault="003E0693" w:rsidP="00326DC6">
            <w:pPr>
              <w:spacing w:after="220"/>
              <w:ind w:left="2232" w:hanging="792"/>
              <w:rPr>
                <w:rFonts w:ascii="Times New Roman" w:hAnsi="Times New Roman"/>
              </w:rPr>
            </w:pPr>
            <w:r w:rsidRPr="00912628">
              <w:rPr>
                <w:rFonts w:ascii="Times New Roman" w:hAnsi="Times New Roman"/>
              </w:rPr>
              <w:t>(a)</w:t>
            </w:r>
            <w:r w:rsidRPr="00912628">
              <w:rPr>
                <w:rFonts w:ascii="Times New Roman" w:hAnsi="Times New Roman"/>
              </w:rPr>
              <w:tab/>
              <w:t>cease all further work, except for such work as may be necessary for the purpose of protecting that part of the Facilities already executed, or any work required to leave the Site in a clean and safe condition</w:t>
            </w:r>
          </w:p>
          <w:p w14:paraId="00418B9A" w14:textId="77777777" w:rsidR="003E0693" w:rsidRPr="00912628" w:rsidRDefault="003E0693" w:rsidP="00326DC6">
            <w:pPr>
              <w:spacing w:after="220"/>
              <w:ind w:left="2232" w:hanging="792"/>
              <w:rPr>
                <w:rFonts w:ascii="Times New Roman" w:hAnsi="Times New Roman"/>
              </w:rPr>
            </w:pPr>
            <w:r w:rsidRPr="00912628">
              <w:rPr>
                <w:rFonts w:ascii="Times New Roman" w:hAnsi="Times New Roman"/>
              </w:rPr>
              <w:t>(b)</w:t>
            </w:r>
            <w:r w:rsidRPr="00912628">
              <w:rPr>
                <w:rFonts w:ascii="Times New Roman" w:hAnsi="Times New Roman"/>
              </w:rPr>
              <w:tab/>
              <w:t>terminate all subcontracts, except those to be assigned to the Employer pursuant to paragraph (d) (ii)</w:t>
            </w:r>
          </w:p>
          <w:p w14:paraId="6D955029" w14:textId="77777777" w:rsidR="003E0693" w:rsidRPr="00912628" w:rsidRDefault="003E0693" w:rsidP="00326DC6">
            <w:pPr>
              <w:spacing w:after="220"/>
              <w:ind w:left="2232" w:hanging="792"/>
              <w:rPr>
                <w:rFonts w:ascii="Times New Roman" w:hAnsi="Times New Roman"/>
              </w:rPr>
            </w:pPr>
            <w:r w:rsidRPr="00912628">
              <w:rPr>
                <w:rFonts w:ascii="Times New Roman" w:hAnsi="Times New Roman"/>
              </w:rPr>
              <w:t>(c)</w:t>
            </w:r>
            <w:r w:rsidRPr="00912628">
              <w:rPr>
                <w:rFonts w:ascii="Times New Roman" w:hAnsi="Times New Roman"/>
              </w:rPr>
              <w:tab/>
              <w:t>remove all Contractor’s Equipment from the Site and repatriate the Contractor’s and its Subcontractors’ personnel from the Site.</w:t>
            </w:r>
          </w:p>
          <w:p w14:paraId="14311E19" w14:textId="77777777" w:rsidR="003E0693" w:rsidRPr="00912628" w:rsidRDefault="003E0693" w:rsidP="00326DC6">
            <w:pPr>
              <w:spacing w:after="220"/>
              <w:ind w:left="2232" w:hanging="792"/>
              <w:rPr>
                <w:rFonts w:ascii="Times New Roman" w:hAnsi="Times New Roman"/>
              </w:rPr>
            </w:pPr>
            <w:r w:rsidRPr="00912628">
              <w:rPr>
                <w:rFonts w:ascii="Times New Roman" w:hAnsi="Times New Roman"/>
              </w:rPr>
              <w:t>(d)</w:t>
            </w:r>
            <w:r w:rsidRPr="00912628">
              <w:rPr>
                <w:rFonts w:ascii="Times New Roman" w:hAnsi="Times New Roman"/>
              </w:rPr>
              <w:tab/>
              <w:t>In addition, the Contractor, subject to the payment specified in GCC Sub-Clause 42.3.4, shall</w:t>
            </w:r>
          </w:p>
          <w:p w14:paraId="3B5C67D8" w14:textId="77777777" w:rsidR="003E0693" w:rsidRPr="00912628" w:rsidRDefault="003E0693" w:rsidP="00326DC6">
            <w:pPr>
              <w:spacing w:after="220"/>
              <w:ind w:left="2952" w:hanging="792"/>
              <w:rPr>
                <w:rFonts w:ascii="Times New Roman" w:hAnsi="Times New Roman"/>
              </w:rPr>
            </w:pPr>
            <w:r w:rsidRPr="00912628">
              <w:rPr>
                <w:rFonts w:ascii="Times New Roman" w:hAnsi="Times New Roman"/>
              </w:rPr>
              <w:t>(</w:t>
            </w:r>
            <w:proofErr w:type="spellStart"/>
            <w:r w:rsidRPr="00912628">
              <w:rPr>
                <w:rFonts w:ascii="Times New Roman" w:hAnsi="Times New Roman"/>
              </w:rPr>
              <w:t>i</w:t>
            </w:r>
            <w:proofErr w:type="spellEnd"/>
            <w:r w:rsidRPr="00912628">
              <w:rPr>
                <w:rFonts w:ascii="Times New Roman" w:hAnsi="Times New Roman"/>
              </w:rPr>
              <w:t>)</w:t>
            </w:r>
            <w:r w:rsidRPr="00912628">
              <w:rPr>
                <w:rFonts w:ascii="Times New Roman" w:hAnsi="Times New Roman"/>
              </w:rPr>
              <w:tab/>
              <w:t>deliver to the Employer the parts of the Facilities executed by the Contractor up to the date of termination</w:t>
            </w:r>
          </w:p>
          <w:p w14:paraId="63089D3D" w14:textId="77777777" w:rsidR="003E0693" w:rsidRPr="00912628" w:rsidRDefault="003E0693" w:rsidP="00326DC6">
            <w:pPr>
              <w:spacing w:after="220"/>
              <w:ind w:left="2952" w:hanging="792"/>
              <w:rPr>
                <w:rFonts w:ascii="Times New Roman" w:hAnsi="Times New Roman"/>
              </w:rPr>
            </w:pPr>
            <w:r w:rsidRPr="00912628">
              <w:rPr>
                <w:rFonts w:ascii="Times New Roman" w:hAnsi="Times New Roman"/>
              </w:rPr>
              <w:lastRenderedPageBreak/>
              <w:t>(ii)</w:t>
            </w:r>
            <w:r w:rsidRPr="00912628">
              <w:rPr>
                <w:rFonts w:ascii="Times New Roman" w:hAnsi="Times New Roman"/>
              </w:rPr>
              <w:tab/>
              <w:t>to the extent legally possible, assign to the Employer all right, title and benefit of the Contractor to the Facilities and to the Plant and Equipment as of the date of termination, and, as may be required by the Employer, in any subcontracts concluded between the Contractor and its Subcontractors</w:t>
            </w:r>
          </w:p>
          <w:p w14:paraId="5C8509D8" w14:textId="77777777" w:rsidR="003E0693" w:rsidRPr="00912628" w:rsidRDefault="003E0693" w:rsidP="00326DC6">
            <w:pPr>
              <w:spacing w:after="220"/>
              <w:ind w:left="2952" w:hanging="792"/>
              <w:rPr>
                <w:rFonts w:ascii="Times New Roman" w:hAnsi="Times New Roman"/>
              </w:rPr>
            </w:pPr>
            <w:r w:rsidRPr="00912628">
              <w:rPr>
                <w:rFonts w:ascii="Times New Roman" w:hAnsi="Times New Roman"/>
              </w:rPr>
              <w:t>(iii)</w:t>
            </w:r>
            <w:r w:rsidRPr="00912628">
              <w:rPr>
                <w:rFonts w:ascii="Times New Roman" w:hAnsi="Times New Roman"/>
              </w:rPr>
              <w:tab/>
              <w:t>deliver to the Employer all drawings, specifications and other documents prepared by the Contractor or its Subcontractors as of the date of termination in connection with the Facilities.</w:t>
            </w:r>
          </w:p>
          <w:p w14:paraId="76D797C1" w14:textId="77777777" w:rsidR="003E0693" w:rsidRPr="00912628" w:rsidRDefault="003E0693">
            <w:pPr>
              <w:spacing w:after="200"/>
              <w:ind w:left="1512" w:hanging="792"/>
              <w:rPr>
                <w:rFonts w:ascii="Times New Roman" w:hAnsi="Times New Roman"/>
              </w:rPr>
            </w:pPr>
            <w:r w:rsidRPr="00912628">
              <w:rPr>
                <w:rFonts w:ascii="Times New Roman" w:hAnsi="Times New Roman"/>
              </w:rPr>
              <w:t>42.3.4</w:t>
            </w:r>
            <w:r w:rsidRPr="00912628">
              <w:rPr>
                <w:rFonts w:ascii="Times New Roman" w:hAnsi="Times New Roman"/>
              </w:rPr>
              <w:tab/>
              <w:t>If the Contract is terminated under GCC Sub-Clauses 42.3.1 or 42.3.2, the Employer shall pay to the Contractor all payments specified in GCC Sub-Clause 42.1.3, and reasonable compensation for all loss, except for loss of profit, or damage sustained by the Contractor arising out of, in connection with or in consequence of such termination.</w:t>
            </w:r>
          </w:p>
          <w:p w14:paraId="47E5C3B8" w14:textId="77777777" w:rsidR="003E0693" w:rsidRPr="00912628" w:rsidRDefault="003E0693">
            <w:pPr>
              <w:spacing w:after="200"/>
              <w:ind w:left="1512" w:hanging="792"/>
              <w:rPr>
                <w:rFonts w:ascii="Times New Roman" w:hAnsi="Times New Roman"/>
              </w:rPr>
            </w:pPr>
            <w:r w:rsidRPr="00912628">
              <w:rPr>
                <w:rFonts w:ascii="Times New Roman" w:hAnsi="Times New Roman"/>
              </w:rPr>
              <w:t>42.3.5</w:t>
            </w:r>
            <w:r w:rsidRPr="00912628">
              <w:rPr>
                <w:rFonts w:ascii="Times New Roman" w:hAnsi="Times New Roman"/>
              </w:rPr>
              <w:tab/>
              <w:t>Termination by the Contractor pursuant to this GCC Sub-Clause 42.3 is without prejudice to any other rights or remedies of the Contractor that may be exercised in lieu of or in addition to rights conferred by GCC Sub-Clause 42.3.</w:t>
            </w:r>
          </w:p>
          <w:p w14:paraId="54924661" w14:textId="77777777" w:rsidR="003E0693" w:rsidRPr="00912628" w:rsidRDefault="003E0693">
            <w:pPr>
              <w:spacing w:after="200"/>
              <w:ind w:left="792" w:hanging="792"/>
              <w:rPr>
                <w:rFonts w:ascii="Times New Roman" w:hAnsi="Times New Roman"/>
              </w:rPr>
            </w:pPr>
            <w:r w:rsidRPr="00912628">
              <w:rPr>
                <w:rFonts w:ascii="Times New Roman" w:hAnsi="Times New Roman"/>
              </w:rPr>
              <w:t>42.4</w:t>
            </w:r>
            <w:r w:rsidRPr="00912628">
              <w:rPr>
                <w:rFonts w:ascii="Times New Roman" w:hAnsi="Times New Roman"/>
              </w:rPr>
              <w:tab/>
              <w:t>In this GCC Clause 42, the expression “Facilities executed” shall include all work executed, Installation Services provided, and all Plant and Equipment acquired (or subject to a legally binding obligation to purchase) by the Contractor and used or intended to be used for the purpose of the Facilities, up to and including the date of termination.</w:t>
            </w:r>
          </w:p>
          <w:p w14:paraId="0AA2DD98" w14:textId="77777777" w:rsidR="003E0693" w:rsidRPr="00912628" w:rsidRDefault="003E0693">
            <w:pPr>
              <w:spacing w:after="200"/>
              <w:ind w:left="792" w:hanging="792"/>
              <w:rPr>
                <w:rFonts w:ascii="Times New Roman" w:hAnsi="Times New Roman"/>
              </w:rPr>
            </w:pPr>
            <w:r w:rsidRPr="00912628">
              <w:rPr>
                <w:rFonts w:ascii="Times New Roman" w:hAnsi="Times New Roman"/>
              </w:rPr>
              <w:t>42.5</w:t>
            </w:r>
            <w:r w:rsidRPr="00912628">
              <w:rPr>
                <w:rFonts w:ascii="Times New Roman" w:hAnsi="Times New Roman"/>
              </w:rPr>
              <w:tab/>
              <w:t>In this GCC Clause 42, in calculating any monies due from the Employer to the Contractor, account shall be taken of any sum previously paid by the Employer to the Contractor under the Contract, including any advance payment paid pursuant to the corresponding Appendix (Terms and Procedures of Payment) to the Contract Agreement.</w:t>
            </w:r>
          </w:p>
        </w:tc>
      </w:tr>
      <w:tr w:rsidR="003E0693" w:rsidRPr="00912628" w14:paraId="30CC8AA6" w14:textId="77777777">
        <w:tc>
          <w:tcPr>
            <w:tcW w:w="2210" w:type="dxa"/>
          </w:tcPr>
          <w:p w14:paraId="35E18D52" w14:textId="77777777" w:rsidR="003E0693" w:rsidRPr="00912628" w:rsidRDefault="003E0693">
            <w:pPr>
              <w:pStyle w:val="Head42"/>
              <w:rPr>
                <w:rFonts w:ascii="Times New Roman" w:hAnsi="Times New Roman"/>
              </w:rPr>
            </w:pPr>
            <w:bookmarkStart w:id="300" w:name="_Toc113940377"/>
            <w:r w:rsidRPr="00912628">
              <w:rPr>
                <w:rFonts w:ascii="Times New Roman" w:hAnsi="Times New Roman"/>
              </w:rPr>
              <w:lastRenderedPageBreak/>
              <w:t>43.</w:t>
            </w:r>
            <w:r w:rsidRPr="00912628">
              <w:rPr>
                <w:rFonts w:ascii="Times New Roman" w:hAnsi="Times New Roman"/>
              </w:rPr>
              <w:tab/>
              <w:t>Assignment</w:t>
            </w:r>
            <w:bookmarkEnd w:id="300"/>
          </w:p>
        </w:tc>
        <w:tc>
          <w:tcPr>
            <w:tcW w:w="7006" w:type="dxa"/>
          </w:tcPr>
          <w:p w14:paraId="28F742DB" w14:textId="77777777" w:rsidR="003E0693" w:rsidRPr="00912628" w:rsidRDefault="003E0693">
            <w:pPr>
              <w:spacing w:after="200"/>
              <w:ind w:left="576" w:hanging="576"/>
              <w:rPr>
                <w:rFonts w:ascii="Times New Roman" w:hAnsi="Times New Roman"/>
              </w:rPr>
            </w:pPr>
            <w:r w:rsidRPr="00912628">
              <w:rPr>
                <w:rFonts w:ascii="Times New Roman" w:hAnsi="Times New Roman"/>
              </w:rPr>
              <w:t>43.1</w:t>
            </w:r>
            <w:r w:rsidRPr="00912628">
              <w:rPr>
                <w:rFonts w:ascii="Times New Roman" w:hAnsi="Times New Roman"/>
              </w:rPr>
              <w:tab/>
              <w:t xml:space="preserve">Neither the Employer nor the Contractor shall, without the express prior written consent of the other party (which consent shall not be unreasonably withheld), assign to any third party the Contract or any part thereof, or any right, benefit, obligation or </w:t>
            </w:r>
            <w:r w:rsidRPr="00912628">
              <w:rPr>
                <w:rFonts w:ascii="Times New Roman" w:hAnsi="Times New Roman"/>
              </w:rPr>
              <w:lastRenderedPageBreak/>
              <w:t>interest therein or thereunder, except that the Contractor shall be entitled to assign either absolutely or by way of charge any monies due and payable to it or that may become due and payable to it under the Contract.</w:t>
            </w:r>
          </w:p>
        </w:tc>
      </w:tr>
      <w:tr w:rsidR="009D7DFB" w:rsidRPr="00912628" w14:paraId="7F670A3C" w14:textId="77777777">
        <w:tc>
          <w:tcPr>
            <w:tcW w:w="2210" w:type="dxa"/>
          </w:tcPr>
          <w:p w14:paraId="31EFD9E6" w14:textId="77777777" w:rsidR="009D7DFB" w:rsidRPr="00912628" w:rsidRDefault="009D7DFB" w:rsidP="009D7DFB">
            <w:pPr>
              <w:pStyle w:val="Head42"/>
              <w:rPr>
                <w:rFonts w:ascii="Times New Roman" w:hAnsi="Times New Roman"/>
              </w:rPr>
            </w:pPr>
            <w:bookmarkStart w:id="301" w:name="_Toc113940121"/>
            <w:bookmarkStart w:id="302" w:name="_Toc113940378"/>
            <w:r w:rsidRPr="00912628">
              <w:rPr>
                <w:rFonts w:ascii="Times New Roman" w:hAnsi="Times New Roman"/>
              </w:rPr>
              <w:lastRenderedPageBreak/>
              <w:t>44.</w:t>
            </w:r>
            <w:r w:rsidRPr="00912628">
              <w:rPr>
                <w:rFonts w:ascii="Times New Roman" w:hAnsi="Times New Roman"/>
              </w:rPr>
              <w:tab/>
            </w:r>
            <w:r w:rsidRPr="00912628">
              <w:rPr>
                <w:bCs/>
              </w:rPr>
              <w:t>Export Restriction</w:t>
            </w:r>
            <w:bookmarkEnd w:id="301"/>
            <w:bookmarkEnd w:id="302"/>
          </w:p>
        </w:tc>
        <w:tc>
          <w:tcPr>
            <w:tcW w:w="7006" w:type="dxa"/>
          </w:tcPr>
          <w:p w14:paraId="59870CFE" w14:textId="77777777" w:rsidR="009D7DFB" w:rsidRPr="00912628" w:rsidRDefault="009D7DFB" w:rsidP="00286353">
            <w:pPr>
              <w:spacing w:after="200"/>
              <w:ind w:left="580" w:hanging="580"/>
              <w:rPr>
                <w:rFonts w:ascii="Times New Roman" w:hAnsi="Times New Roman"/>
              </w:rPr>
            </w:pPr>
            <w:r w:rsidRPr="00912628">
              <w:rPr>
                <w:rFonts w:ascii="Times New Roman" w:hAnsi="Times New Roman"/>
              </w:rPr>
              <w:t>44.1</w:t>
            </w:r>
            <w:r w:rsidRPr="00912628">
              <w:rPr>
                <w:rFonts w:ascii="Times New Roman" w:hAnsi="Times New Roman"/>
              </w:rPr>
              <w:tab/>
              <w:t xml:space="preserve">Notwithstanding any obligation under the </w:t>
            </w:r>
            <w:r w:rsidR="00A32F6A" w:rsidRPr="00912628">
              <w:rPr>
                <w:rFonts w:ascii="Times New Roman" w:hAnsi="Times New Roman"/>
              </w:rPr>
              <w:t xml:space="preserve">Contract </w:t>
            </w:r>
            <w:r w:rsidRPr="00912628">
              <w:rPr>
                <w:rFonts w:ascii="Times New Roman" w:hAnsi="Times New Roman"/>
              </w:rPr>
              <w:t>to complete all export formalities, any export restrictions attributable to the Purchaser, to the country of the Purchaser</w:t>
            </w:r>
            <w:r w:rsidR="00A32F6A" w:rsidRPr="00912628">
              <w:rPr>
                <w:rFonts w:ascii="Times New Roman" w:hAnsi="Times New Roman"/>
              </w:rPr>
              <w:t>,</w:t>
            </w:r>
            <w:r w:rsidRPr="00912628">
              <w:rPr>
                <w:rFonts w:ascii="Times New Roman" w:hAnsi="Times New Roman"/>
              </w:rPr>
              <w:t xml:space="preserve"> or to the use of the products/goods, systems or services to be supplied, </w:t>
            </w:r>
            <w:r w:rsidR="00A32F6A" w:rsidRPr="00912628">
              <w:rPr>
                <w:rFonts w:ascii="Times New Roman" w:hAnsi="Times New Roman"/>
              </w:rPr>
              <w:t xml:space="preserve">which </w:t>
            </w:r>
            <w:r w:rsidRPr="00912628">
              <w:rPr>
                <w:rFonts w:ascii="Times New Roman" w:hAnsi="Times New Roman"/>
              </w:rPr>
              <w:t>aris</w:t>
            </w:r>
            <w:r w:rsidR="00A32F6A" w:rsidRPr="00912628">
              <w:rPr>
                <w:rFonts w:ascii="Times New Roman" w:hAnsi="Times New Roman"/>
              </w:rPr>
              <w:t>e</w:t>
            </w:r>
            <w:r w:rsidRPr="00912628">
              <w:rPr>
                <w:rFonts w:ascii="Times New Roman" w:hAnsi="Times New Roman"/>
              </w:rPr>
              <w:t xml:space="preserve"> from trade regulations from a country supplying those products/goods, systems or services, </w:t>
            </w:r>
            <w:r w:rsidR="00286353" w:rsidRPr="00912628">
              <w:rPr>
                <w:rFonts w:ascii="Times New Roman" w:hAnsi="Times New Roman"/>
              </w:rPr>
              <w:t xml:space="preserve">and which </w:t>
            </w:r>
            <w:r w:rsidRPr="00912628">
              <w:rPr>
                <w:rFonts w:ascii="Times New Roman" w:hAnsi="Times New Roman"/>
              </w:rPr>
              <w:t xml:space="preserve">substantially impede the </w:t>
            </w:r>
            <w:r w:rsidR="00A32F6A" w:rsidRPr="00912628">
              <w:rPr>
                <w:rFonts w:ascii="Times New Roman" w:hAnsi="Times New Roman"/>
              </w:rPr>
              <w:t>S</w:t>
            </w:r>
            <w:r w:rsidRPr="00912628">
              <w:rPr>
                <w:rFonts w:ascii="Times New Roman" w:hAnsi="Times New Roman"/>
              </w:rPr>
              <w:t xml:space="preserve">upplier from meeting its obligations under the </w:t>
            </w:r>
            <w:r w:rsidR="00A32F6A" w:rsidRPr="00912628">
              <w:rPr>
                <w:rFonts w:ascii="Times New Roman" w:hAnsi="Times New Roman"/>
              </w:rPr>
              <w:t>C</w:t>
            </w:r>
            <w:r w:rsidRPr="00912628">
              <w:rPr>
                <w:rFonts w:ascii="Times New Roman" w:hAnsi="Times New Roman"/>
              </w:rPr>
              <w:t>ontract</w:t>
            </w:r>
            <w:r w:rsidR="00A32F6A" w:rsidRPr="00912628">
              <w:rPr>
                <w:rFonts w:ascii="Times New Roman" w:hAnsi="Times New Roman"/>
              </w:rPr>
              <w:t>,</w:t>
            </w:r>
            <w:r w:rsidRPr="00912628">
              <w:rPr>
                <w:rFonts w:ascii="Times New Roman" w:hAnsi="Times New Roman"/>
              </w:rPr>
              <w:t xml:space="preserve"> shall release the </w:t>
            </w:r>
            <w:r w:rsidR="00A32F6A" w:rsidRPr="00912628">
              <w:rPr>
                <w:rFonts w:ascii="Times New Roman" w:hAnsi="Times New Roman"/>
              </w:rPr>
              <w:t>S</w:t>
            </w:r>
            <w:r w:rsidRPr="00912628">
              <w:rPr>
                <w:rFonts w:ascii="Times New Roman" w:hAnsi="Times New Roman"/>
              </w:rPr>
              <w:t xml:space="preserve">upplier from the obligation to provide deliveries or services, always provided, however, that the </w:t>
            </w:r>
            <w:r w:rsidR="00A32F6A" w:rsidRPr="00912628">
              <w:rPr>
                <w:rFonts w:ascii="Times New Roman" w:hAnsi="Times New Roman"/>
              </w:rPr>
              <w:t>S</w:t>
            </w:r>
            <w:r w:rsidRPr="00912628">
              <w:rPr>
                <w:rFonts w:ascii="Times New Roman" w:hAnsi="Times New Roman"/>
              </w:rPr>
              <w:t xml:space="preserve">upplier can demonstrate to the satisfaction of the </w:t>
            </w:r>
            <w:r w:rsidR="00A32F6A" w:rsidRPr="00912628">
              <w:rPr>
                <w:rFonts w:ascii="Times New Roman" w:hAnsi="Times New Roman"/>
              </w:rPr>
              <w:t>P</w:t>
            </w:r>
            <w:r w:rsidRPr="00912628">
              <w:rPr>
                <w:rFonts w:ascii="Times New Roman" w:hAnsi="Times New Roman"/>
              </w:rPr>
              <w:t xml:space="preserve">urchaser and of the Bank that it has completed all formalities in a timely manner, including applying for permits, authorizations and licenses necessary for the </w:t>
            </w:r>
            <w:r w:rsidR="00A32F6A" w:rsidRPr="00912628">
              <w:rPr>
                <w:rFonts w:ascii="Times New Roman" w:hAnsi="Times New Roman"/>
              </w:rPr>
              <w:t xml:space="preserve">export </w:t>
            </w:r>
            <w:r w:rsidRPr="00912628">
              <w:rPr>
                <w:rFonts w:ascii="Times New Roman" w:hAnsi="Times New Roman"/>
              </w:rPr>
              <w:t xml:space="preserve">of the products/goods, systems or services under the terms of the </w:t>
            </w:r>
            <w:r w:rsidR="00A32F6A" w:rsidRPr="00912628">
              <w:rPr>
                <w:rFonts w:ascii="Times New Roman" w:hAnsi="Times New Roman"/>
              </w:rPr>
              <w:t>Contract</w:t>
            </w:r>
            <w:r w:rsidRPr="00912628">
              <w:rPr>
                <w:rFonts w:ascii="Times New Roman" w:hAnsi="Times New Roman"/>
              </w:rPr>
              <w:t>.</w:t>
            </w:r>
            <w:r w:rsidR="00A32F6A" w:rsidRPr="00912628">
              <w:rPr>
                <w:rFonts w:ascii="Times New Roman" w:hAnsi="Times New Roman"/>
              </w:rPr>
              <w:t xml:space="preserve">  Termination of the Contract under this basis shall be for the Employer’s convenience pursuant to Sub-Clause 42.1.</w:t>
            </w:r>
          </w:p>
          <w:p w14:paraId="2D0A4E35" w14:textId="77777777" w:rsidR="009D7DFB" w:rsidRPr="00912628" w:rsidRDefault="009D7DFB" w:rsidP="009D7DFB">
            <w:pPr>
              <w:spacing w:after="200"/>
              <w:ind w:left="576" w:hanging="576"/>
              <w:rPr>
                <w:rFonts w:ascii="Times New Roman" w:hAnsi="Times New Roman"/>
              </w:rPr>
            </w:pPr>
          </w:p>
        </w:tc>
      </w:tr>
      <w:tr w:rsidR="009D7DFB" w:rsidRPr="00912628" w14:paraId="5DEAF318" w14:textId="77777777">
        <w:tc>
          <w:tcPr>
            <w:tcW w:w="2210" w:type="dxa"/>
          </w:tcPr>
          <w:p w14:paraId="2F00AED6" w14:textId="77777777" w:rsidR="009D7DFB" w:rsidRPr="00912628" w:rsidRDefault="009D7DFB">
            <w:pPr>
              <w:pStyle w:val="Head42"/>
              <w:rPr>
                <w:rFonts w:ascii="Times New Roman" w:hAnsi="Times New Roman"/>
              </w:rPr>
            </w:pPr>
          </w:p>
        </w:tc>
        <w:tc>
          <w:tcPr>
            <w:tcW w:w="7006" w:type="dxa"/>
          </w:tcPr>
          <w:p w14:paraId="48401824" w14:textId="77777777" w:rsidR="009D7DFB" w:rsidRPr="00912628" w:rsidRDefault="009D7DFB">
            <w:pPr>
              <w:spacing w:after="200"/>
              <w:ind w:left="576" w:hanging="576"/>
              <w:rPr>
                <w:rFonts w:ascii="Times New Roman" w:hAnsi="Times New Roman"/>
              </w:rPr>
            </w:pPr>
          </w:p>
        </w:tc>
      </w:tr>
    </w:tbl>
    <w:p w14:paraId="197CCDA4" w14:textId="77777777" w:rsidR="003E0693" w:rsidRPr="00912628" w:rsidRDefault="003E0693">
      <w:pPr>
        <w:rPr>
          <w:rFonts w:ascii="Times New Roman" w:hAnsi="Times New Roman"/>
        </w:rPr>
      </w:pPr>
    </w:p>
    <w:p w14:paraId="63E9D1F6" w14:textId="77777777" w:rsidR="003E0693" w:rsidRPr="00912628" w:rsidRDefault="003E0693">
      <w:pPr>
        <w:rPr>
          <w:rFonts w:ascii="Times New Roman" w:hAnsi="Times New Roman"/>
        </w:rPr>
        <w:sectPr w:rsidR="003E0693" w:rsidRPr="00912628" w:rsidSect="00BC7FD8">
          <w:headerReference w:type="even" r:id="rId35"/>
          <w:headerReference w:type="default" r:id="rId36"/>
          <w:pgSz w:w="12240" w:h="15840"/>
          <w:pgMar w:top="1440" w:right="1440" w:bottom="1440" w:left="1440" w:header="720" w:footer="720" w:gutter="0"/>
          <w:cols w:space="720"/>
          <w:titlePg/>
          <w:docGrid w:linePitch="360"/>
        </w:sectPr>
      </w:pPr>
    </w:p>
    <w:p w14:paraId="1C28ABDA" w14:textId="77777777" w:rsidR="003E0693" w:rsidRPr="00912628" w:rsidRDefault="003E0693">
      <w:pPr>
        <w:pStyle w:val="Heading1"/>
      </w:pPr>
      <w:bookmarkStart w:id="303" w:name="_Toc427055551"/>
      <w:r w:rsidRPr="00912628">
        <w:lastRenderedPageBreak/>
        <w:t>Section V. Special Conditions of Contract</w:t>
      </w:r>
      <w:bookmarkEnd w:id="303"/>
    </w:p>
    <w:p w14:paraId="5F5589BC" w14:textId="77777777" w:rsidR="003E0693" w:rsidRPr="00912628" w:rsidRDefault="003E0693">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0"/>
      </w:tblGrid>
      <w:tr w:rsidR="003E0693" w:rsidRPr="00912628" w14:paraId="639084F5" w14:textId="77777777">
        <w:tc>
          <w:tcPr>
            <w:tcW w:w="9576" w:type="dxa"/>
          </w:tcPr>
          <w:p w14:paraId="6F91CC55" w14:textId="77777777" w:rsidR="003E0693" w:rsidRPr="00912628" w:rsidRDefault="003E0693">
            <w:pPr>
              <w:pStyle w:val="Heading2"/>
            </w:pPr>
            <w:bookmarkStart w:id="304" w:name="_Toc427055552"/>
            <w:r w:rsidRPr="00912628">
              <w:t>Notes on the Special Conditions of Contract</w:t>
            </w:r>
            <w:bookmarkEnd w:id="304"/>
          </w:p>
          <w:p w14:paraId="4758CD51" w14:textId="77777777" w:rsidR="003E0693" w:rsidRPr="00912628" w:rsidRDefault="003E0693">
            <w:pPr>
              <w:rPr>
                <w:rFonts w:ascii="Times New Roman" w:hAnsi="Times New Roman"/>
              </w:rPr>
            </w:pPr>
          </w:p>
          <w:p w14:paraId="34C980C1" w14:textId="77777777" w:rsidR="005B5493" w:rsidRPr="00912628" w:rsidRDefault="003E0693" w:rsidP="005B5493">
            <w:pPr>
              <w:spacing w:after="200"/>
              <w:rPr>
                <w:rFonts w:ascii="Times New Roman" w:hAnsi="Times New Roman"/>
              </w:rPr>
            </w:pPr>
            <w:r w:rsidRPr="00912628">
              <w:rPr>
                <w:rFonts w:ascii="Times New Roman" w:hAnsi="Times New Roman"/>
              </w:rPr>
              <w:t xml:space="preserve">The provisions of Section V complement the General Conditions of Contract included in Section IV, specifying contractual requirements linked to the special circumstances of the Employer, the Employer’s country, the sector, and the facilities installed. </w:t>
            </w:r>
          </w:p>
          <w:p w14:paraId="315D4E45" w14:textId="77777777" w:rsidR="003E0693" w:rsidRPr="00912628" w:rsidRDefault="003E0693">
            <w:pPr>
              <w:spacing w:after="200"/>
              <w:ind w:left="600" w:hanging="600"/>
              <w:rPr>
                <w:rFonts w:ascii="Times New Roman" w:hAnsi="Times New Roman"/>
              </w:rPr>
            </w:pPr>
          </w:p>
        </w:tc>
      </w:tr>
    </w:tbl>
    <w:p w14:paraId="3A498751" w14:textId="77777777" w:rsidR="003E0693" w:rsidRPr="00912628" w:rsidRDefault="003E0693">
      <w:pPr>
        <w:rPr>
          <w:rFonts w:ascii="Times New Roman" w:hAnsi="Times New Roman"/>
        </w:rPr>
      </w:pPr>
    </w:p>
    <w:p w14:paraId="31D8FFE0" w14:textId="77777777" w:rsidR="003E0693" w:rsidRPr="00912628" w:rsidRDefault="003E0693">
      <w:pPr>
        <w:rPr>
          <w:rFonts w:ascii="Times New Roman" w:hAnsi="Times New Roman"/>
        </w:rPr>
      </w:pPr>
    </w:p>
    <w:p w14:paraId="6CDCF8DB" w14:textId="77777777" w:rsidR="003E0693" w:rsidRPr="00912628" w:rsidRDefault="003E0693">
      <w:pPr>
        <w:jc w:val="center"/>
        <w:rPr>
          <w:rFonts w:ascii="Times New Roman" w:hAnsi="Times New Roman"/>
          <w:b/>
          <w:bCs/>
          <w:sz w:val="32"/>
        </w:rPr>
      </w:pPr>
      <w:r w:rsidRPr="00912628">
        <w:rPr>
          <w:rFonts w:ascii="Times New Roman" w:hAnsi="Times New Roman"/>
        </w:rPr>
        <w:br w:type="page"/>
      </w:r>
      <w:r w:rsidRPr="00912628">
        <w:rPr>
          <w:rFonts w:ascii="Times New Roman" w:hAnsi="Times New Roman"/>
          <w:b/>
          <w:bCs/>
          <w:sz w:val="32"/>
        </w:rPr>
        <w:lastRenderedPageBreak/>
        <w:t>Special Conditions of Contract</w:t>
      </w:r>
    </w:p>
    <w:p w14:paraId="7443EA82" w14:textId="77777777" w:rsidR="003E0693" w:rsidRPr="00912628" w:rsidRDefault="003E0693">
      <w:pPr>
        <w:rPr>
          <w:rFonts w:ascii="Times New Roman" w:hAnsi="Times New Roman"/>
        </w:rPr>
      </w:pPr>
    </w:p>
    <w:p w14:paraId="6C886E4A" w14:textId="77777777" w:rsidR="003E0693" w:rsidRPr="00912628" w:rsidRDefault="003E0693">
      <w:pPr>
        <w:rPr>
          <w:rFonts w:ascii="Times New Roman" w:hAnsi="Times New Roman"/>
        </w:rPr>
      </w:pPr>
    </w:p>
    <w:p w14:paraId="48FC10D5" w14:textId="77777777" w:rsidR="003E0693" w:rsidRPr="00912628" w:rsidRDefault="003E0693">
      <w:pPr>
        <w:spacing w:after="200"/>
        <w:rPr>
          <w:rFonts w:ascii="Times New Roman" w:hAnsi="Times New Roman"/>
        </w:rPr>
      </w:pPr>
      <w:r w:rsidRPr="00912628">
        <w:rPr>
          <w:rFonts w:ascii="Times New Roman" w:hAnsi="Times New Roman"/>
        </w:rPr>
        <w:t>The following Special Conditions of Contract (SCC) shall supplement the General Conditions of Contract (GCC). Whenever there is a conflict, the provisions herein shall prevail over those in the GCC. The corresponding clause number of the GCC is indicated in parentheses.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8"/>
        <w:gridCol w:w="7588"/>
      </w:tblGrid>
      <w:tr w:rsidR="003E0693" w:rsidRPr="00912628" w14:paraId="11A2C110" w14:textId="77777777">
        <w:tc>
          <w:tcPr>
            <w:tcW w:w="1628" w:type="dxa"/>
          </w:tcPr>
          <w:p w14:paraId="091E9047" w14:textId="77777777" w:rsidR="003E0693" w:rsidRPr="00912628" w:rsidRDefault="003E0693">
            <w:pPr>
              <w:rPr>
                <w:rFonts w:ascii="Times New Roman" w:hAnsi="Times New Roman"/>
                <w:b/>
                <w:bCs/>
              </w:rPr>
            </w:pPr>
            <w:r w:rsidRPr="00912628">
              <w:rPr>
                <w:rFonts w:ascii="Times New Roman" w:hAnsi="Times New Roman"/>
                <w:b/>
                <w:bCs/>
              </w:rPr>
              <w:t>GCC 1.1 (a)</w:t>
            </w:r>
          </w:p>
        </w:tc>
        <w:tc>
          <w:tcPr>
            <w:tcW w:w="7588" w:type="dxa"/>
          </w:tcPr>
          <w:p w14:paraId="74919F8C" w14:textId="77777777" w:rsidR="003E0693" w:rsidRPr="00912628" w:rsidRDefault="003E0693">
            <w:pPr>
              <w:spacing w:after="180"/>
              <w:rPr>
                <w:rFonts w:ascii="Times New Roman" w:hAnsi="Times New Roman"/>
              </w:rPr>
            </w:pPr>
            <w:r w:rsidRPr="00912628">
              <w:rPr>
                <w:rFonts w:ascii="Times New Roman" w:hAnsi="Times New Roman"/>
              </w:rPr>
              <w:t xml:space="preserve">The </w:t>
            </w:r>
            <w:r w:rsidR="001B5562" w:rsidRPr="00912628">
              <w:rPr>
                <w:rFonts w:ascii="Times New Roman" w:hAnsi="Times New Roman"/>
              </w:rPr>
              <w:t>Arbitrator</w:t>
            </w:r>
            <w:r w:rsidRPr="00912628">
              <w:rPr>
                <w:rFonts w:ascii="Times New Roman" w:hAnsi="Times New Roman"/>
              </w:rPr>
              <w:t xml:space="preserve"> is: </w:t>
            </w:r>
            <w:r w:rsidRPr="00912628">
              <w:rPr>
                <w:rFonts w:ascii="Times New Roman" w:hAnsi="Times New Roman"/>
                <w:i/>
                <w:iCs/>
              </w:rPr>
              <w:t>[Name, address, and telephone, cable and facsimile numbers]</w:t>
            </w:r>
          </w:p>
        </w:tc>
      </w:tr>
      <w:tr w:rsidR="003E0693" w:rsidRPr="00912628" w14:paraId="2C3A63EA" w14:textId="77777777">
        <w:tc>
          <w:tcPr>
            <w:tcW w:w="1628" w:type="dxa"/>
          </w:tcPr>
          <w:p w14:paraId="2BD53863" w14:textId="77777777" w:rsidR="003E0693" w:rsidRPr="00912628" w:rsidRDefault="003E0693">
            <w:pPr>
              <w:rPr>
                <w:rFonts w:ascii="Times New Roman" w:hAnsi="Times New Roman"/>
                <w:b/>
                <w:bCs/>
              </w:rPr>
            </w:pPr>
            <w:r w:rsidRPr="00912628">
              <w:rPr>
                <w:rFonts w:ascii="Times New Roman" w:hAnsi="Times New Roman"/>
                <w:b/>
                <w:bCs/>
              </w:rPr>
              <w:t>GCC 1.1 (g)</w:t>
            </w:r>
          </w:p>
        </w:tc>
        <w:tc>
          <w:tcPr>
            <w:tcW w:w="7588" w:type="dxa"/>
          </w:tcPr>
          <w:p w14:paraId="2DE102EF" w14:textId="77777777" w:rsidR="003E0693" w:rsidRPr="00912628" w:rsidRDefault="003E0693">
            <w:pPr>
              <w:spacing w:after="180"/>
              <w:rPr>
                <w:rFonts w:ascii="Times New Roman" w:hAnsi="Times New Roman"/>
              </w:rPr>
            </w:pPr>
            <w:r w:rsidRPr="00912628">
              <w:rPr>
                <w:rFonts w:ascii="Times New Roman" w:hAnsi="Times New Roman"/>
              </w:rPr>
              <w:t xml:space="preserve">The Contractor is: </w:t>
            </w:r>
            <w:r w:rsidRPr="00912628">
              <w:rPr>
                <w:rFonts w:ascii="Times New Roman" w:hAnsi="Times New Roman"/>
                <w:i/>
                <w:iCs/>
              </w:rPr>
              <w:t>[Name, address, and telephone, cable and facsimile numbers]</w:t>
            </w:r>
          </w:p>
        </w:tc>
      </w:tr>
      <w:tr w:rsidR="003E0693" w:rsidRPr="00912628" w14:paraId="2118E0E5" w14:textId="77777777">
        <w:tc>
          <w:tcPr>
            <w:tcW w:w="1628" w:type="dxa"/>
          </w:tcPr>
          <w:p w14:paraId="5717E0B9" w14:textId="77777777" w:rsidR="003E0693" w:rsidRPr="00912628" w:rsidRDefault="003E0693">
            <w:pPr>
              <w:rPr>
                <w:rFonts w:ascii="Times New Roman" w:hAnsi="Times New Roman"/>
                <w:b/>
                <w:bCs/>
              </w:rPr>
            </w:pPr>
            <w:r w:rsidRPr="00912628">
              <w:rPr>
                <w:rFonts w:ascii="Times New Roman" w:hAnsi="Times New Roman"/>
                <w:b/>
                <w:bCs/>
              </w:rPr>
              <w:t>GCC 1.1 (</w:t>
            </w:r>
            <w:proofErr w:type="spellStart"/>
            <w:r w:rsidRPr="00912628">
              <w:rPr>
                <w:rFonts w:ascii="Times New Roman" w:hAnsi="Times New Roman"/>
                <w:b/>
                <w:bCs/>
              </w:rPr>
              <w:t>i</w:t>
            </w:r>
            <w:proofErr w:type="spellEnd"/>
            <w:r w:rsidRPr="00912628">
              <w:rPr>
                <w:rFonts w:ascii="Times New Roman" w:hAnsi="Times New Roman"/>
                <w:b/>
                <w:bCs/>
              </w:rPr>
              <w:t>)</w:t>
            </w:r>
          </w:p>
        </w:tc>
        <w:tc>
          <w:tcPr>
            <w:tcW w:w="7588" w:type="dxa"/>
          </w:tcPr>
          <w:p w14:paraId="4A14F572" w14:textId="77777777" w:rsidR="003E0693" w:rsidRPr="00912628" w:rsidRDefault="003E0693">
            <w:pPr>
              <w:spacing w:after="180"/>
              <w:rPr>
                <w:rFonts w:ascii="Times New Roman" w:hAnsi="Times New Roman"/>
              </w:rPr>
            </w:pPr>
            <w:r w:rsidRPr="00912628">
              <w:rPr>
                <w:rFonts w:ascii="Times New Roman" w:hAnsi="Times New Roman"/>
              </w:rPr>
              <w:t xml:space="preserve">The Contractor’s Representative is: </w:t>
            </w:r>
            <w:r w:rsidRPr="00912628">
              <w:rPr>
                <w:rFonts w:ascii="Times New Roman" w:hAnsi="Times New Roman"/>
                <w:i/>
                <w:iCs/>
              </w:rPr>
              <w:t>[Name, address, and telephone, cable and facsimile numbers]</w:t>
            </w:r>
          </w:p>
        </w:tc>
      </w:tr>
      <w:tr w:rsidR="003E0693" w:rsidRPr="00912628" w14:paraId="64D37B4D" w14:textId="77777777">
        <w:tc>
          <w:tcPr>
            <w:tcW w:w="1628" w:type="dxa"/>
          </w:tcPr>
          <w:p w14:paraId="527879CC" w14:textId="77777777" w:rsidR="003E0693" w:rsidRPr="00912628" w:rsidRDefault="003E0693">
            <w:pPr>
              <w:rPr>
                <w:rFonts w:ascii="Times New Roman" w:hAnsi="Times New Roman"/>
                <w:b/>
                <w:bCs/>
              </w:rPr>
            </w:pPr>
            <w:r w:rsidRPr="00912628">
              <w:rPr>
                <w:rFonts w:ascii="Times New Roman" w:hAnsi="Times New Roman"/>
                <w:b/>
                <w:bCs/>
              </w:rPr>
              <w:t>GCC 1.1 (j)</w:t>
            </w:r>
          </w:p>
        </w:tc>
        <w:tc>
          <w:tcPr>
            <w:tcW w:w="7588" w:type="dxa"/>
          </w:tcPr>
          <w:p w14:paraId="72E56152" w14:textId="77777777" w:rsidR="003E0693" w:rsidRPr="00912628" w:rsidRDefault="003E0693" w:rsidP="000806EC">
            <w:pPr>
              <w:spacing w:after="180"/>
              <w:rPr>
                <w:rFonts w:ascii="Times New Roman" w:hAnsi="Times New Roman"/>
              </w:rPr>
            </w:pPr>
            <w:r w:rsidRPr="00912628">
              <w:rPr>
                <w:rFonts w:ascii="Times New Roman" w:hAnsi="Times New Roman"/>
              </w:rPr>
              <w:t>Country of Origin: all countries and territories as indicated in the section of the bidding documents, Eligibility for the Provision of Goods, Works and Services.</w:t>
            </w:r>
          </w:p>
        </w:tc>
      </w:tr>
      <w:tr w:rsidR="003E0693" w:rsidRPr="00912628" w14:paraId="26E4D8D2" w14:textId="77777777">
        <w:tc>
          <w:tcPr>
            <w:tcW w:w="1628" w:type="dxa"/>
          </w:tcPr>
          <w:p w14:paraId="202E2433" w14:textId="77777777" w:rsidR="003E0693" w:rsidRPr="00912628" w:rsidRDefault="003E0693">
            <w:pPr>
              <w:rPr>
                <w:rFonts w:ascii="Times New Roman" w:hAnsi="Times New Roman"/>
                <w:b/>
                <w:bCs/>
              </w:rPr>
            </w:pPr>
            <w:r w:rsidRPr="00912628">
              <w:rPr>
                <w:rFonts w:ascii="Times New Roman" w:hAnsi="Times New Roman"/>
                <w:b/>
                <w:bCs/>
              </w:rPr>
              <w:t>GCC 1.1 (n)</w:t>
            </w:r>
          </w:p>
        </w:tc>
        <w:tc>
          <w:tcPr>
            <w:tcW w:w="7588" w:type="dxa"/>
          </w:tcPr>
          <w:p w14:paraId="252F693C" w14:textId="77777777" w:rsidR="003E0693" w:rsidRPr="00912628" w:rsidRDefault="003E0693" w:rsidP="000806EC">
            <w:pPr>
              <w:spacing w:after="180"/>
              <w:rPr>
                <w:rFonts w:ascii="Times New Roman" w:hAnsi="Times New Roman"/>
              </w:rPr>
            </w:pPr>
            <w:r w:rsidRPr="00912628">
              <w:rPr>
                <w:rFonts w:ascii="Times New Roman" w:hAnsi="Times New Roman"/>
              </w:rPr>
              <w:t xml:space="preserve">The Employer is: </w:t>
            </w:r>
            <w:r w:rsidR="000806EC" w:rsidRPr="00912628">
              <w:rPr>
                <w:rFonts w:ascii="Times New Roman" w:hAnsi="Times New Roman"/>
                <w:iCs/>
              </w:rPr>
              <w:t>ZESCO Limited</w:t>
            </w:r>
          </w:p>
        </w:tc>
      </w:tr>
      <w:tr w:rsidR="003E0693" w:rsidRPr="00912628" w14:paraId="2D6FFB72" w14:textId="77777777">
        <w:tc>
          <w:tcPr>
            <w:tcW w:w="1628" w:type="dxa"/>
          </w:tcPr>
          <w:p w14:paraId="345EC8B5" w14:textId="77777777" w:rsidR="003E0693" w:rsidRPr="00912628" w:rsidRDefault="003E0693">
            <w:pPr>
              <w:rPr>
                <w:rFonts w:ascii="Times New Roman" w:hAnsi="Times New Roman"/>
                <w:b/>
                <w:bCs/>
              </w:rPr>
            </w:pPr>
            <w:r w:rsidRPr="00912628">
              <w:rPr>
                <w:rFonts w:ascii="Times New Roman" w:hAnsi="Times New Roman"/>
                <w:b/>
                <w:bCs/>
              </w:rPr>
              <w:t>GCC 1.1 (w)</w:t>
            </w:r>
          </w:p>
        </w:tc>
        <w:tc>
          <w:tcPr>
            <w:tcW w:w="7588" w:type="dxa"/>
          </w:tcPr>
          <w:p w14:paraId="3346881E" w14:textId="77777777" w:rsidR="005B66BE" w:rsidRPr="00912628" w:rsidRDefault="003E0693" w:rsidP="005B66BE">
            <w:pPr>
              <w:rPr>
                <w:rFonts w:ascii="Times New Roman" w:hAnsi="Times New Roman"/>
                <w:i/>
                <w:iCs/>
              </w:rPr>
            </w:pPr>
            <w:r w:rsidRPr="00912628">
              <w:rPr>
                <w:rFonts w:ascii="Times New Roman" w:hAnsi="Times New Roman"/>
              </w:rPr>
              <w:t>The Project Manager is</w:t>
            </w:r>
            <w:r w:rsidRPr="00912628">
              <w:rPr>
                <w:rFonts w:ascii="Times New Roman" w:hAnsi="Times New Roman"/>
                <w:i/>
                <w:iCs/>
              </w:rPr>
              <w:t xml:space="preserve">: </w:t>
            </w:r>
          </w:p>
          <w:p w14:paraId="33E0C1DD" w14:textId="77777777" w:rsidR="005B66BE" w:rsidRPr="00912628" w:rsidRDefault="005B66BE" w:rsidP="005B66BE">
            <w:pPr>
              <w:rPr>
                <w:rFonts w:ascii="Times New Roman" w:hAnsi="Times New Roman"/>
                <w:b/>
                <w:szCs w:val="24"/>
                <w:lang w:val="en-GB"/>
              </w:rPr>
            </w:pPr>
            <w:r w:rsidRPr="00912628">
              <w:rPr>
                <w:rFonts w:ascii="Times New Roman" w:hAnsi="Times New Roman"/>
                <w:b/>
                <w:szCs w:val="24"/>
                <w:lang w:val="en-GB"/>
              </w:rPr>
              <w:t xml:space="preserve">Name: Senior Manager Transmission Projects, </w:t>
            </w:r>
          </w:p>
          <w:p w14:paraId="507A0264" w14:textId="77777777" w:rsidR="005B66BE" w:rsidRPr="00912628" w:rsidRDefault="005B66BE" w:rsidP="005B66BE">
            <w:pPr>
              <w:rPr>
                <w:rFonts w:ascii="Times New Roman" w:hAnsi="Times New Roman"/>
                <w:b/>
                <w:szCs w:val="24"/>
                <w:lang w:val="en-GB"/>
              </w:rPr>
            </w:pPr>
            <w:r w:rsidRPr="00912628">
              <w:rPr>
                <w:rFonts w:ascii="Times New Roman" w:hAnsi="Times New Roman"/>
                <w:b/>
                <w:szCs w:val="24"/>
                <w:lang w:val="en-GB"/>
              </w:rPr>
              <w:t>Address: ZESCO Limited, P.O. Box 33304,</w:t>
            </w:r>
          </w:p>
          <w:p w14:paraId="73BA9EA0" w14:textId="77777777" w:rsidR="005B66BE" w:rsidRPr="00912628" w:rsidRDefault="005B66BE" w:rsidP="005B66BE">
            <w:pPr>
              <w:rPr>
                <w:rFonts w:ascii="Times New Roman" w:hAnsi="Times New Roman"/>
                <w:b/>
                <w:szCs w:val="24"/>
                <w:lang w:val="en-GB"/>
              </w:rPr>
            </w:pPr>
            <w:r w:rsidRPr="00912628">
              <w:rPr>
                <w:rFonts w:ascii="Times New Roman" w:hAnsi="Times New Roman"/>
                <w:b/>
                <w:szCs w:val="24"/>
                <w:lang w:val="en-GB"/>
              </w:rPr>
              <w:t>Telephone: +260 211 36</w:t>
            </w:r>
            <w:r w:rsidR="0077049C" w:rsidRPr="00912628">
              <w:rPr>
                <w:rFonts w:ascii="Times New Roman" w:hAnsi="Times New Roman"/>
                <w:b/>
                <w:szCs w:val="24"/>
                <w:lang w:val="en-GB"/>
              </w:rPr>
              <w:t>2369</w:t>
            </w:r>
            <w:r w:rsidRPr="00912628">
              <w:rPr>
                <w:rFonts w:ascii="Times New Roman" w:hAnsi="Times New Roman"/>
                <w:b/>
                <w:szCs w:val="24"/>
                <w:lang w:val="en-GB"/>
              </w:rPr>
              <w:t xml:space="preserve">, </w:t>
            </w:r>
          </w:p>
          <w:p w14:paraId="59645A55" w14:textId="77777777" w:rsidR="005B66BE" w:rsidRPr="00912628" w:rsidRDefault="005B66BE" w:rsidP="005B66BE">
            <w:pPr>
              <w:rPr>
                <w:rFonts w:ascii="Times New Roman" w:hAnsi="Times New Roman"/>
                <w:b/>
                <w:szCs w:val="24"/>
                <w:lang w:val="en-GB"/>
              </w:rPr>
            </w:pPr>
            <w:r w:rsidRPr="00912628">
              <w:rPr>
                <w:rFonts w:ascii="Times New Roman" w:hAnsi="Times New Roman"/>
                <w:b/>
                <w:szCs w:val="24"/>
                <w:lang w:val="en-GB"/>
              </w:rPr>
              <w:t>Facsimile: +260 211 223971,</w:t>
            </w:r>
          </w:p>
          <w:p w14:paraId="79EA529B" w14:textId="77777777" w:rsidR="003E0693" w:rsidRPr="00912628" w:rsidRDefault="003E0693">
            <w:pPr>
              <w:spacing w:after="180"/>
              <w:rPr>
                <w:rFonts w:ascii="Times New Roman" w:hAnsi="Times New Roman"/>
              </w:rPr>
            </w:pPr>
          </w:p>
        </w:tc>
      </w:tr>
      <w:tr w:rsidR="003E0693" w:rsidRPr="00912628" w14:paraId="66579567" w14:textId="77777777">
        <w:tc>
          <w:tcPr>
            <w:tcW w:w="1628" w:type="dxa"/>
          </w:tcPr>
          <w:p w14:paraId="3C0E170F" w14:textId="77777777" w:rsidR="003E0693" w:rsidRPr="00912628" w:rsidRDefault="003E0693">
            <w:pPr>
              <w:rPr>
                <w:rFonts w:ascii="Times New Roman" w:hAnsi="Times New Roman"/>
                <w:b/>
                <w:bCs/>
              </w:rPr>
            </w:pPr>
            <w:r w:rsidRPr="00912628">
              <w:rPr>
                <w:rFonts w:ascii="Times New Roman" w:hAnsi="Times New Roman"/>
                <w:b/>
                <w:bCs/>
              </w:rPr>
              <w:t>GCC 1.1 (aa)</w:t>
            </w:r>
          </w:p>
        </w:tc>
        <w:tc>
          <w:tcPr>
            <w:tcW w:w="7588" w:type="dxa"/>
          </w:tcPr>
          <w:p w14:paraId="039781B4" w14:textId="77777777" w:rsidR="003E0693" w:rsidRPr="00912628" w:rsidRDefault="0078604D" w:rsidP="0078604D">
            <w:pPr>
              <w:spacing w:after="180"/>
              <w:rPr>
                <w:rFonts w:ascii="Times New Roman" w:hAnsi="Times New Roman"/>
                <w:i/>
                <w:iCs/>
              </w:rPr>
            </w:pPr>
            <w:r w:rsidRPr="00912628">
              <w:rPr>
                <w:rFonts w:ascii="Times New Roman" w:hAnsi="Times New Roman"/>
              </w:rPr>
              <w:t>Time for Completion for all Facilities: Thirty (30)  calendar months</w:t>
            </w:r>
            <w:r w:rsidRPr="00912628">
              <w:rPr>
                <w:rFonts w:ascii="Times New Roman" w:hAnsi="Times New Roman"/>
                <w:i/>
                <w:iCs/>
              </w:rPr>
              <w:t>.</w:t>
            </w:r>
          </w:p>
        </w:tc>
      </w:tr>
      <w:tr w:rsidR="00E739C8" w:rsidRPr="00912628" w14:paraId="3F7A9C2A" w14:textId="77777777">
        <w:tc>
          <w:tcPr>
            <w:tcW w:w="1628" w:type="dxa"/>
          </w:tcPr>
          <w:p w14:paraId="490B8767" w14:textId="77777777" w:rsidR="00E739C8" w:rsidRPr="00912628" w:rsidRDefault="00E739C8">
            <w:pPr>
              <w:rPr>
                <w:rFonts w:ascii="Times New Roman" w:hAnsi="Times New Roman"/>
                <w:b/>
                <w:bCs/>
              </w:rPr>
            </w:pPr>
            <w:r w:rsidRPr="00912628">
              <w:rPr>
                <w:rFonts w:ascii="Times New Roman" w:hAnsi="Times New Roman"/>
                <w:b/>
                <w:bCs/>
              </w:rPr>
              <w:t>GCC 3.1.1</w:t>
            </w:r>
          </w:p>
        </w:tc>
        <w:tc>
          <w:tcPr>
            <w:tcW w:w="7588" w:type="dxa"/>
          </w:tcPr>
          <w:p w14:paraId="5A566557" w14:textId="77777777" w:rsidR="00E739C8" w:rsidRPr="00912628" w:rsidRDefault="00E739C8">
            <w:pPr>
              <w:spacing w:after="180"/>
              <w:rPr>
                <w:rFonts w:ascii="Times New Roman" w:hAnsi="Times New Roman"/>
              </w:rPr>
            </w:pPr>
            <w:r w:rsidRPr="00912628">
              <w:rPr>
                <w:rFonts w:ascii="Times New Roman" w:hAnsi="Times New Roman"/>
              </w:rPr>
              <w:t>Ruling language shall be:</w:t>
            </w:r>
            <w:r w:rsidR="005B66BE" w:rsidRPr="00912628">
              <w:rPr>
                <w:rFonts w:ascii="Times New Roman" w:hAnsi="Times New Roman"/>
              </w:rPr>
              <w:t xml:space="preserve"> </w:t>
            </w:r>
            <w:r w:rsidR="005B66BE" w:rsidRPr="00912628">
              <w:rPr>
                <w:rFonts w:ascii="Times New Roman" w:hAnsi="Times New Roman"/>
                <w:b/>
              </w:rPr>
              <w:t>English</w:t>
            </w:r>
          </w:p>
        </w:tc>
      </w:tr>
      <w:tr w:rsidR="00E739C8" w:rsidRPr="00912628" w14:paraId="5D3576B6" w14:textId="77777777">
        <w:tc>
          <w:tcPr>
            <w:tcW w:w="1628" w:type="dxa"/>
          </w:tcPr>
          <w:p w14:paraId="5DC5BDC4" w14:textId="77777777" w:rsidR="00E739C8" w:rsidRPr="00912628" w:rsidRDefault="00E739C8">
            <w:pPr>
              <w:rPr>
                <w:rFonts w:ascii="Times New Roman" w:hAnsi="Times New Roman"/>
                <w:b/>
                <w:bCs/>
              </w:rPr>
            </w:pPr>
            <w:r w:rsidRPr="00912628">
              <w:rPr>
                <w:rFonts w:ascii="Times New Roman" w:hAnsi="Times New Roman"/>
                <w:b/>
                <w:bCs/>
              </w:rPr>
              <w:t>GCC 3.1.2</w:t>
            </w:r>
          </w:p>
        </w:tc>
        <w:tc>
          <w:tcPr>
            <w:tcW w:w="7588" w:type="dxa"/>
          </w:tcPr>
          <w:p w14:paraId="060DDF20" w14:textId="77777777" w:rsidR="00E739C8" w:rsidRPr="00912628" w:rsidRDefault="00E739C8">
            <w:pPr>
              <w:spacing w:after="180"/>
              <w:rPr>
                <w:rFonts w:ascii="Times New Roman" w:hAnsi="Times New Roman"/>
              </w:rPr>
            </w:pPr>
            <w:r w:rsidRPr="00912628">
              <w:rPr>
                <w:rFonts w:ascii="Times New Roman" w:hAnsi="Times New Roman"/>
              </w:rPr>
              <w:t>Language for communications shall be:</w:t>
            </w:r>
            <w:r w:rsidR="005B66BE" w:rsidRPr="00912628">
              <w:rPr>
                <w:rFonts w:ascii="Times New Roman" w:hAnsi="Times New Roman"/>
              </w:rPr>
              <w:t xml:space="preserve"> </w:t>
            </w:r>
            <w:r w:rsidR="005B66BE" w:rsidRPr="00912628">
              <w:rPr>
                <w:rFonts w:ascii="Times New Roman" w:hAnsi="Times New Roman"/>
                <w:b/>
              </w:rPr>
              <w:t>English</w:t>
            </w:r>
          </w:p>
        </w:tc>
      </w:tr>
      <w:tr w:rsidR="003E0693" w:rsidRPr="00912628" w14:paraId="55F2E17E" w14:textId="77777777">
        <w:tc>
          <w:tcPr>
            <w:tcW w:w="1628" w:type="dxa"/>
          </w:tcPr>
          <w:p w14:paraId="671804C6" w14:textId="77777777" w:rsidR="003E0693" w:rsidRPr="00912628" w:rsidRDefault="003E0693">
            <w:pPr>
              <w:rPr>
                <w:rFonts w:ascii="Times New Roman" w:hAnsi="Times New Roman"/>
                <w:b/>
                <w:bCs/>
              </w:rPr>
            </w:pPr>
            <w:r w:rsidRPr="00912628">
              <w:rPr>
                <w:rFonts w:ascii="Times New Roman" w:hAnsi="Times New Roman"/>
                <w:b/>
                <w:bCs/>
              </w:rPr>
              <w:t>GCC 4.1</w:t>
            </w:r>
          </w:p>
        </w:tc>
        <w:tc>
          <w:tcPr>
            <w:tcW w:w="7588" w:type="dxa"/>
          </w:tcPr>
          <w:p w14:paraId="1F7C05E9" w14:textId="77777777" w:rsidR="003E0693" w:rsidRPr="00912628" w:rsidRDefault="003E0693">
            <w:pPr>
              <w:tabs>
                <w:tab w:val="right" w:pos="7164"/>
              </w:tabs>
              <w:spacing w:after="200"/>
              <w:rPr>
                <w:rFonts w:ascii="Times New Roman" w:hAnsi="Times New Roman"/>
              </w:rPr>
            </w:pPr>
            <w:r w:rsidRPr="00912628">
              <w:rPr>
                <w:rFonts w:ascii="Times New Roman" w:hAnsi="Times New Roman"/>
              </w:rPr>
              <w:t xml:space="preserve">For </w:t>
            </w:r>
            <w:r w:rsidRPr="00912628">
              <w:rPr>
                <w:rFonts w:ascii="Times New Roman" w:hAnsi="Times New Roman"/>
                <w:b/>
                <w:u w:val="single"/>
              </w:rPr>
              <w:t>notices</w:t>
            </w:r>
            <w:r w:rsidRPr="00912628">
              <w:rPr>
                <w:rFonts w:ascii="Times New Roman" w:hAnsi="Times New Roman"/>
              </w:rPr>
              <w:t>, the Employer’s address shall be:</w:t>
            </w:r>
          </w:p>
          <w:p w14:paraId="73FB7749" w14:textId="77777777" w:rsidR="003E0693" w:rsidRPr="00912628" w:rsidRDefault="003E0693">
            <w:pPr>
              <w:tabs>
                <w:tab w:val="right" w:pos="7164"/>
              </w:tabs>
              <w:spacing w:after="200"/>
              <w:rPr>
                <w:rFonts w:ascii="Times New Roman" w:hAnsi="Times New Roman"/>
              </w:rPr>
            </w:pPr>
            <w:r w:rsidRPr="00912628">
              <w:rPr>
                <w:rFonts w:ascii="Times New Roman" w:hAnsi="Times New Roman"/>
              </w:rPr>
              <w:t xml:space="preserve">Attention: </w:t>
            </w:r>
            <w:r w:rsidRPr="00912628">
              <w:rPr>
                <w:rFonts w:ascii="Times New Roman" w:hAnsi="Times New Roman"/>
                <w:i/>
                <w:iCs/>
              </w:rPr>
              <w:t>[ insert full name of person, if applicable]</w:t>
            </w:r>
          </w:p>
          <w:p w14:paraId="111C1BD7" w14:textId="77777777" w:rsidR="003E0693" w:rsidRPr="00912628" w:rsidRDefault="003E0693">
            <w:pPr>
              <w:tabs>
                <w:tab w:val="right" w:pos="7164"/>
              </w:tabs>
              <w:spacing w:after="200"/>
              <w:rPr>
                <w:rFonts w:ascii="Times New Roman" w:hAnsi="Times New Roman"/>
              </w:rPr>
            </w:pPr>
            <w:r w:rsidRPr="00912628">
              <w:rPr>
                <w:rFonts w:ascii="Times New Roman" w:hAnsi="Times New Roman"/>
              </w:rPr>
              <w:t xml:space="preserve">Street Address: </w:t>
            </w:r>
            <w:r w:rsidRPr="00912628">
              <w:rPr>
                <w:rFonts w:ascii="Times New Roman" w:hAnsi="Times New Roman"/>
                <w:i/>
                <w:iCs/>
              </w:rPr>
              <w:t>[insert street address and number]</w:t>
            </w:r>
          </w:p>
          <w:p w14:paraId="7E64C55E" w14:textId="77777777" w:rsidR="003E0693" w:rsidRPr="00912628" w:rsidRDefault="003E0693">
            <w:pPr>
              <w:tabs>
                <w:tab w:val="right" w:pos="7164"/>
              </w:tabs>
              <w:spacing w:after="200"/>
              <w:rPr>
                <w:rFonts w:ascii="Times New Roman" w:hAnsi="Times New Roman"/>
              </w:rPr>
            </w:pPr>
            <w:r w:rsidRPr="00912628">
              <w:rPr>
                <w:rFonts w:ascii="Times New Roman" w:hAnsi="Times New Roman"/>
              </w:rPr>
              <w:t>Floor/ Room number</w:t>
            </w:r>
            <w:r w:rsidRPr="00912628">
              <w:rPr>
                <w:rFonts w:ascii="Times New Roman" w:hAnsi="Times New Roman"/>
                <w:i/>
                <w:iCs/>
              </w:rPr>
              <w:t>: [insert floor and room number, if applicable]</w:t>
            </w:r>
          </w:p>
          <w:p w14:paraId="7AF4A52D" w14:textId="77777777" w:rsidR="003E0693" w:rsidRPr="00912628" w:rsidRDefault="003E0693">
            <w:pPr>
              <w:tabs>
                <w:tab w:val="right" w:pos="7164"/>
              </w:tabs>
              <w:spacing w:after="200"/>
              <w:rPr>
                <w:rFonts w:ascii="Times New Roman" w:hAnsi="Times New Roman"/>
              </w:rPr>
            </w:pPr>
            <w:r w:rsidRPr="00912628">
              <w:rPr>
                <w:rFonts w:ascii="Times New Roman" w:hAnsi="Times New Roman"/>
              </w:rPr>
              <w:t xml:space="preserve">City: </w:t>
            </w:r>
            <w:r w:rsidRPr="00912628">
              <w:rPr>
                <w:rFonts w:ascii="Times New Roman" w:hAnsi="Times New Roman"/>
                <w:i/>
                <w:iCs/>
              </w:rPr>
              <w:t>[insert name of city or town]</w:t>
            </w:r>
          </w:p>
          <w:p w14:paraId="16719D45" w14:textId="77777777" w:rsidR="003E0693" w:rsidRPr="00912628" w:rsidRDefault="003E0693">
            <w:pPr>
              <w:tabs>
                <w:tab w:val="right" w:pos="7164"/>
              </w:tabs>
              <w:spacing w:after="200"/>
              <w:rPr>
                <w:rFonts w:ascii="Times New Roman" w:hAnsi="Times New Roman"/>
              </w:rPr>
            </w:pPr>
            <w:r w:rsidRPr="00912628">
              <w:rPr>
                <w:rFonts w:ascii="Times New Roman" w:hAnsi="Times New Roman"/>
              </w:rPr>
              <w:t xml:space="preserve">ZIP Code: </w:t>
            </w:r>
            <w:r w:rsidRPr="00912628">
              <w:rPr>
                <w:rFonts w:ascii="Times New Roman" w:hAnsi="Times New Roman"/>
                <w:i/>
                <w:iCs/>
              </w:rPr>
              <w:t>[insert postal ZIP code, if applicable]</w:t>
            </w:r>
          </w:p>
          <w:p w14:paraId="1FAB2587" w14:textId="77777777" w:rsidR="003E0693" w:rsidRPr="00912628" w:rsidRDefault="003E0693">
            <w:pPr>
              <w:tabs>
                <w:tab w:val="right" w:pos="7164"/>
              </w:tabs>
              <w:spacing w:after="200"/>
              <w:rPr>
                <w:rFonts w:ascii="Times New Roman" w:hAnsi="Times New Roman"/>
              </w:rPr>
            </w:pPr>
            <w:r w:rsidRPr="00912628">
              <w:rPr>
                <w:rFonts w:ascii="Times New Roman" w:hAnsi="Times New Roman"/>
              </w:rPr>
              <w:t xml:space="preserve">Country: </w:t>
            </w:r>
            <w:r w:rsidRPr="00912628">
              <w:rPr>
                <w:rFonts w:ascii="Times New Roman" w:hAnsi="Times New Roman"/>
                <w:i/>
                <w:iCs/>
              </w:rPr>
              <w:t>[insert name of country]</w:t>
            </w:r>
          </w:p>
          <w:p w14:paraId="03CB6E22" w14:textId="77777777" w:rsidR="003E0693" w:rsidRPr="00912628" w:rsidRDefault="003E0693">
            <w:pPr>
              <w:tabs>
                <w:tab w:val="right" w:pos="7164"/>
              </w:tabs>
              <w:spacing w:after="200"/>
              <w:rPr>
                <w:rFonts w:ascii="Times New Roman" w:hAnsi="Times New Roman"/>
              </w:rPr>
            </w:pPr>
            <w:r w:rsidRPr="00912628">
              <w:rPr>
                <w:rFonts w:ascii="Times New Roman" w:hAnsi="Times New Roman"/>
              </w:rPr>
              <w:t xml:space="preserve">Telephone: </w:t>
            </w:r>
            <w:r w:rsidRPr="00912628">
              <w:rPr>
                <w:rFonts w:ascii="Times New Roman" w:hAnsi="Times New Roman"/>
                <w:i/>
                <w:iCs/>
              </w:rPr>
              <w:t>[include telephone number, including country and city codes]</w:t>
            </w:r>
          </w:p>
          <w:p w14:paraId="2E4CC9C5" w14:textId="77777777" w:rsidR="003E0693" w:rsidRPr="00912628" w:rsidRDefault="003E0693">
            <w:pPr>
              <w:tabs>
                <w:tab w:val="right" w:pos="7164"/>
              </w:tabs>
              <w:spacing w:after="200"/>
              <w:rPr>
                <w:rFonts w:ascii="Times New Roman" w:hAnsi="Times New Roman"/>
              </w:rPr>
            </w:pPr>
            <w:r w:rsidRPr="00912628">
              <w:rPr>
                <w:rFonts w:ascii="Times New Roman" w:hAnsi="Times New Roman"/>
              </w:rPr>
              <w:lastRenderedPageBreak/>
              <w:t xml:space="preserve">Facsimile number: </w:t>
            </w:r>
            <w:r w:rsidRPr="00912628">
              <w:rPr>
                <w:rFonts w:ascii="Times New Roman" w:hAnsi="Times New Roman"/>
                <w:i/>
                <w:iCs/>
              </w:rPr>
              <w:t>[insert facsimile number, including country and city codes]</w:t>
            </w:r>
          </w:p>
          <w:p w14:paraId="52E565FA" w14:textId="77777777" w:rsidR="003E0693" w:rsidRPr="00912628" w:rsidRDefault="003E0693">
            <w:pPr>
              <w:spacing w:after="200"/>
              <w:rPr>
                <w:rFonts w:ascii="Times New Roman" w:hAnsi="Times New Roman"/>
              </w:rPr>
            </w:pPr>
            <w:r w:rsidRPr="00912628">
              <w:rPr>
                <w:rFonts w:ascii="Times New Roman" w:hAnsi="Times New Roman"/>
              </w:rPr>
              <w:t>Electronic mail address</w:t>
            </w:r>
            <w:r w:rsidRPr="00912628">
              <w:rPr>
                <w:rFonts w:ascii="Times New Roman" w:hAnsi="Times New Roman"/>
                <w:i/>
                <w:iCs/>
              </w:rPr>
              <w:t>: [insert e-mail address, if applicable]</w:t>
            </w:r>
          </w:p>
          <w:p w14:paraId="458618BD" w14:textId="77777777" w:rsidR="003E0693" w:rsidRPr="00912628" w:rsidRDefault="003E0693">
            <w:pPr>
              <w:spacing w:after="200"/>
              <w:rPr>
                <w:rFonts w:ascii="Times New Roman" w:hAnsi="Times New Roman"/>
              </w:rPr>
            </w:pPr>
          </w:p>
          <w:p w14:paraId="446FDA3C" w14:textId="77777777" w:rsidR="003E0693" w:rsidRPr="00912628" w:rsidRDefault="003E0693">
            <w:pPr>
              <w:spacing w:after="200"/>
              <w:rPr>
                <w:rFonts w:ascii="Times New Roman" w:hAnsi="Times New Roman"/>
                <w:b/>
                <w:bCs/>
              </w:rPr>
            </w:pPr>
            <w:r w:rsidRPr="00912628">
              <w:rPr>
                <w:rFonts w:ascii="Times New Roman" w:hAnsi="Times New Roman"/>
                <w:b/>
                <w:bCs/>
              </w:rPr>
              <w:t xml:space="preserve">Contractor’s address for notice purposes: </w:t>
            </w:r>
          </w:p>
          <w:p w14:paraId="121405E5" w14:textId="77777777" w:rsidR="003E0693" w:rsidRPr="00912628" w:rsidRDefault="003E0693">
            <w:pPr>
              <w:tabs>
                <w:tab w:val="right" w:pos="7164"/>
              </w:tabs>
              <w:spacing w:after="200"/>
              <w:rPr>
                <w:rFonts w:ascii="Times New Roman" w:hAnsi="Times New Roman"/>
              </w:rPr>
            </w:pPr>
            <w:r w:rsidRPr="00912628">
              <w:rPr>
                <w:rFonts w:ascii="Times New Roman" w:hAnsi="Times New Roman"/>
              </w:rPr>
              <w:t xml:space="preserve">Attention: </w:t>
            </w:r>
            <w:r w:rsidRPr="00912628">
              <w:rPr>
                <w:rFonts w:ascii="Times New Roman" w:hAnsi="Times New Roman"/>
                <w:i/>
                <w:iCs/>
              </w:rPr>
              <w:t>[ insert full name of person, if applicable]</w:t>
            </w:r>
          </w:p>
          <w:p w14:paraId="2532CA5B" w14:textId="77777777" w:rsidR="003E0693" w:rsidRPr="00912628" w:rsidRDefault="003E0693">
            <w:pPr>
              <w:tabs>
                <w:tab w:val="right" w:pos="7164"/>
              </w:tabs>
              <w:spacing w:after="200"/>
              <w:rPr>
                <w:rFonts w:ascii="Times New Roman" w:hAnsi="Times New Roman"/>
              </w:rPr>
            </w:pPr>
            <w:r w:rsidRPr="00912628">
              <w:rPr>
                <w:rFonts w:ascii="Times New Roman" w:hAnsi="Times New Roman"/>
              </w:rPr>
              <w:t xml:space="preserve">Street Address: </w:t>
            </w:r>
            <w:r w:rsidRPr="00912628">
              <w:rPr>
                <w:rFonts w:ascii="Times New Roman" w:hAnsi="Times New Roman"/>
                <w:i/>
                <w:iCs/>
              </w:rPr>
              <w:t>[insert street address and number]</w:t>
            </w:r>
          </w:p>
          <w:p w14:paraId="2889C653" w14:textId="77777777" w:rsidR="003E0693" w:rsidRPr="00912628" w:rsidRDefault="003E0693">
            <w:pPr>
              <w:tabs>
                <w:tab w:val="right" w:pos="7164"/>
              </w:tabs>
              <w:spacing w:after="200"/>
              <w:rPr>
                <w:rFonts w:ascii="Times New Roman" w:hAnsi="Times New Roman"/>
              </w:rPr>
            </w:pPr>
            <w:r w:rsidRPr="00912628">
              <w:rPr>
                <w:rFonts w:ascii="Times New Roman" w:hAnsi="Times New Roman"/>
              </w:rPr>
              <w:t>Floor/ Room number</w:t>
            </w:r>
            <w:r w:rsidRPr="00912628">
              <w:rPr>
                <w:rFonts w:ascii="Times New Roman" w:hAnsi="Times New Roman"/>
                <w:i/>
                <w:iCs/>
              </w:rPr>
              <w:t>: [insert floor and room number, if applicable]</w:t>
            </w:r>
          </w:p>
          <w:p w14:paraId="488A19A5" w14:textId="77777777" w:rsidR="003E0693" w:rsidRPr="00912628" w:rsidRDefault="003E0693">
            <w:pPr>
              <w:tabs>
                <w:tab w:val="right" w:pos="7164"/>
              </w:tabs>
              <w:spacing w:after="200"/>
              <w:rPr>
                <w:rFonts w:ascii="Times New Roman" w:hAnsi="Times New Roman"/>
              </w:rPr>
            </w:pPr>
            <w:r w:rsidRPr="00912628">
              <w:rPr>
                <w:rFonts w:ascii="Times New Roman" w:hAnsi="Times New Roman"/>
              </w:rPr>
              <w:t xml:space="preserve">City: </w:t>
            </w:r>
            <w:r w:rsidRPr="00912628">
              <w:rPr>
                <w:rFonts w:ascii="Times New Roman" w:hAnsi="Times New Roman"/>
                <w:i/>
                <w:iCs/>
              </w:rPr>
              <w:t>[insert name of city or town]</w:t>
            </w:r>
          </w:p>
          <w:p w14:paraId="7506B152" w14:textId="77777777" w:rsidR="003E0693" w:rsidRPr="00912628" w:rsidRDefault="003E0693">
            <w:pPr>
              <w:tabs>
                <w:tab w:val="right" w:pos="7164"/>
              </w:tabs>
              <w:spacing w:after="200"/>
              <w:rPr>
                <w:rFonts w:ascii="Times New Roman" w:hAnsi="Times New Roman"/>
              </w:rPr>
            </w:pPr>
            <w:r w:rsidRPr="00912628">
              <w:rPr>
                <w:rFonts w:ascii="Times New Roman" w:hAnsi="Times New Roman"/>
              </w:rPr>
              <w:t xml:space="preserve">ZIP Code: </w:t>
            </w:r>
            <w:r w:rsidRPr="00912628">
              <w:rPr>
                <w:rFonts w:ascii="Times New Roman" w:hAnsi="Times New Roman"/>
                <w:i/>
                <w:iCs/>
              </w:rPr>
              <w:t>[insert postal ZIP code, if applicable]</w:t>
            </w:r>
          </w:p>
          <w:p w14:paraId="1CCD8396" w14:textId="77777777" w:rsidR="003E0693" w:rsidRPr="00912628" w:rsidRDefault="003E0693">
            <w:pPr>
              <w:tabs>
                <w:tab w:val="right" w:pos="7164"/>
              </w:tabs>
              <w:spacing w:after="200"/>
              <w:rPr>
                <w:rFonts w:ascii="Times New Roman" w:hAnsi="Times New Roman"/>
              </w:rPr>
            </w:pPr>
            <w:r w:rsidRPr="00912628">
              <w:rPr>
                <w:rFonts w:ascii="Times New Roman" w:hAnsi="Times New Roman"/>
              </w:rPr>
              <w:t xml:space="preserve">Country: </w:t>
            </w:r>
            <w:r w:rsidRPr="00912628">
              <w:rPr>
                <w:rFonts w:ascii="Times New Roman" w:hAnsi="Times New Roman"/>
                <w:i/>
                <w:iCs/>
              </w:rPr>
              <w:t>[insert name of country]</w:t>
            </w:r>
          </w:p>
          <w:p w14:paraId="133DE172" w14:textId="77777777" w:rsidR="003E0693" w:rsidRPr="00912628" w:rsidRDefault="003E0693">
            <w:pPr>
              <w:tabs>
                <w:tab w:val="right" w:pos="7164"/>
              </w:tabs>
              <w:spacing w:after="200"/>
              <w:rPr>
                <w:rFonts w:ascii="Times New Roman" w:hAnsi="Times New Roman"/>
              </w:rPr>
            </w:pPr>
            <w:r w:rsidRPr="00912628">
              <w:rPr>
                <w:rFonts w:ascii="Times New Roman" w:hAnsi="Times New Roman"/>
              </w:rPr>
              <w:t xml:space="preserve">Telephone: </w:t>
            </w:r>
            <w:r w:rsidRPr="00912628">
              <w:rPr>
                <w:rFonts w:ascii="Times New Roman" w:hAnsi="Times New Roman"/>
                <w:i/>
                <w:iCs/>
              </w:rPr>
              <w:t>[include telephone number, including country and city codes]</w:t>
            </w:r>
          </w:p>
          <w:p w14:paraId="47FE7E9F" w14:textId="77777777" w:rsidR="003E0693" w:rsidRPr="00912628" w:rsidRDefault="003E0693">
            <w:pPr>
              <w:tabs>
                <w:tab w:val="right" w:pos="7164"/>
              </w:tabs>
              <w:spacing w:after="200"/>
              <w:rPr>
                <w:rFonts w:ascii="Times New Roman" w:hAnsi="Times New Roman"/>
              </w:rPr>
            </w:pPr>
            <w:r w:rsidRPr="00912628">
              <w:rPr>
                <w:rFonts w:ascii="Times New Roman" w:hAnsi="Times New Roman"/>
              </w:rPr>
              <w:t xml:space="preserve">Facsimile number: </w:t>
            </w:r>
            <w:r w:rsidRPr="00912628">
              <w:rPr>
                <w:rFonts w:ascii="Times New Roman" w:hAnsi="Times New Roman"/>
                <w:i/>
                <w:iCs/>
              </w:rPr>
              <w:t>[insert facsimile number, including country and city codes]</w:t>
            </w:r>
          </w:p>
          <w:p w14:paraId="094C7A0C" w14:textId="77777777" w:rsidR="003E0693" w:rsidRPr="00912628" w:rsidRDefault="003E0693">
            <w:pPr>
              <w:spacing w:after="200"/>
              <w:rPr>
                <w:rFonts w:ascii="Times New Roman" w:hAnsi="Times New Roman"/>
              </w:rPr>
            </w:pPr>
            <w:r w:rsidRPr="00912628">
              <w:rPr>
                <w:rFonts w:ascii="Times New Roman" w:hAnsi="Times New Roman"/>
              </w:rPr>
              <w:t>Electronic mail address</w:t>
            </w:r>
            <w:r w:rsidRPr="00912628">
              <w:rPr>
                <w:rFonts w:ascii="Times New Roman" w:hAnsi="Times New Roman"/>
                <w:i/>
                <w:iCs/>
              </w:rPr>
              <w:t>: [insert e-mail address, if applicable]</w:t>
            </w:r>
          </w:p>
        </w:tc>
      </w:tr>
      <w:tr w:rsidR="003E0693" w:rsidRPr="00912628" w14:paraId="6489FF28" w14:textId="77777777">
        <w:tc>
          <w:tcPr>
            <w:tcW w:w="1628" w:type="dxa"/>
          </w:tcPr>
          <w:p w14:paraId="61C19562" w14:textId="77777777" w:rsidR="003E0693" w:rsidRPr="00912628" w:rsidRDefault="003E0693">
            <w:pPr>
              <w:rPr>
                <w:rFonts w:ascii="Times New Roman" w:hAnsi="Times New Roman"/>
                <w:b/>
                <w:bCs/>
              </w:rPr>
            </w:pPr>
            <w:r w:rsidRPr="00912628">
              <w:rPr>
                <w:rFonts w:ascii="Times New Roman" w:hAnsi="Times New Roman"/>
                <w:b/>
                <w:bCs/>
              </w:rPr>
              <w:lastRenderedPageBreak/>
              <w:t>GCC 5.1</w:t>
            </w:r>
          </w:p>
        </w:tc>
        <w:tc>
          <w:tcPr>
            <w:tcW w:w="7588" w:type="dxa"/>
          </w:tcPr>
          <w:p w14:paraId="5A8CBF0B" w14:textId="77777777" w:rsidR="003E0693" w:rsidRPr="00912628" w:rsidRDefault="005B66BE" w:rsidP="005B66BE">
            <w:pPr>
              <w:tabs>
                <w:tab w:val="right" w:pos="7164"/>
              </w:tabs>
              <w:spacing w:after="200"/>
              <w:rPr>
                <w:rFonts w:ascii="Times New Roman" w:hAnsi="Times New Roman"/>
              </w:rPr>
            </w:pPr>
            <w:r w:rsidRPr="00912628">
              <w:rPr>
                <w:rFonts w:ascii="Times New Roman" w:hAnsi="Times New Roman"/>
                <w:szCs w:val="24"/>
              </w:rPr>
              <w:t xml:space="preserve">The law that applies to the Contract is the law of </w:t>
            </w:r>
            <w:r w:rsidRPr="00912628">
              <w:rPr>
                <w:rFonts w:ascii="Times New Roman" w:hAnsi="Times New Roman"/>
                <w:b/>
                <w:szCs w:val="24"/>
              </w:rPr>
              <w:t>Government of the Republic of Zambia.</w:t>
            </w:r>
          </w:p>
        </w:tc>
      </w:tr>
      <w:tr w:rsidR="003E0693" w:rsidRPr="00912628" w14:paraId="6326466C" w14:textId="77777777">
        <w:tc>
          <w:tcPr>
            <w:tcW w:w="1628" w:type="dxa"/>
          </w:tcPr>
          <w:p w14:paraId="1D0E8C88" w14:textId="77777777" w:rsidR="003E0693" w:rsidRPr="00912628" w:rsidRDefault="003E0693">
            <w:pPr>
              <w:rPr>
                <w:rFonts w:ascii="Times New Roman" w:hAnsi="Times New Roman"/>
                <w:b/>
                <w:bCs/>
              </w:rPr>
            </w:pPr>
            <w:r w:rsidRPr="00912628">
              <w:rPr>
                <w:rFonts w:ascii="Times New Roman" w:hAnsi="Times New Roman"/>
                <w:b/>
                <w:bCs/>
              </w:rPr>
              <w:t>GCC 6.1.3</w:t>
            </w:r>
          </w:p>
        </w:tc>
        <w:tc>
          <w:tcPr>
            <w:tcW w:w="7588" w:type="dxa"/>
          </w:tcPr>
          <w:p w14:paraId="5231FF91" w14:textId="77777777" w:rsidR="003E0693" w:rsidRPr="00912628" w:rsidRDefault="001B5562">
            <w:pPr>
              <w:tabs>
                <w:tab w:val="right" w:pos="7164"/>
              </w:tabs>
              <w:spacing w:after="200"/>
              <w:rPr>
                <w:rFonts w:ascii="Times New Roman" w:hAnsi="Times New Roman"/>
              </w:rPr>
            </w:pPr>
            <w:r w:rsidRPr="00912628">
              <w:rPr>
                <w:rFonts w:ascii="Times New Roman" w:hAnsi="Times New Roman"/>
              </w:rPr>
              <w:t>Arbitrator</w:t>
            </w:r>
            <w:r w:rsidR="003E0693" w:rsidRPr="00912628">
              <w:rPr>
                <w:rFonts w:ascii="Times New Roman" w:hAnsi="Times New Roman"/>
              </w:rPr>
              <w:t xml:space="preserve">’s hourly fee: </w:t>
            </w:r>
            <w:r w:rsidR="003E0693" w:rsidRPr="00912628">
              <w:rPr>
                <w:rFonts w:ascii="Times New Roman" w:hAnsi="Times New Roman"/>
                <w:i/>
                <w:iCs/>
              </w:rPr>
              <w:t>[The fee shall be specified in a convertible currency.]</w:t>
            </w:r>
          </w:p>
        </w:tc>
      </w:tr>
      <w:tr w:rsidR="003E0693" w:rsidRPr="00912628" w14:paraId="2369C988" w14:textId="77777777">
        <w:tc>
          <w:tcPr>
            <w:tcW w:w="1628" w:type="dxa"/>
          </w:tcPr>
          <w:p w14:paraId="4E689AE3" w14:textId="77777777" w:rsidR="003E0693" w:rsidRPr="00912628" w:rsidRDefault="003E0693">
            <w:pPr>
              <w:rPr>
                <w:rFonts w:ascii="Times New Roman" w:hAnsi="Times New Roman"/>
                <w:b/>
                <w:bCs/>
              </w:rPr>
            </w:pPr>
            <w:r w:rsidRPr="00912628">
              <w:rPr>
                <w:rFonts w:ascii="Times New Roman" w:hAnsi="Times New Roman"/>
                <w:b/>
                <w:bCs/>
              </w:rPr>
              <w:t>GCC 6.1.4</w:t>
            </w:r>
          </w:p>
        </w:tc>
        <w:tc>
          <w:tcPr>
            <w:tcW w:w="7588" w:type="dxa"/>
          </w:tcPr>
          <w:p w14:paraId="1E0AE7C2" w14:textId="77777777" w:rsidR="003E0693" w:rsidRPr="00912628" w:rsidRDefault="003E0693">
            <w:pPr>
              <w:tabs>
                <w:tab w:val="right" w:pos="7164"/>
              </w:tabs>
              <w:spacing w:after="220"/>
              <w:rPr>
                <w:rFonts w:ascii="Times New Roman" w:hAnsi="Times New Roman"/>
              </w:rPr>
            </w:pPr>
            <w:r w:rsidRPr="00912628">
              <w:rPr>
                <w:rFonts w:ascii="Times New Roman" w:hAnsi="Times New Roman"/>
              </w:rPr>
              <w:t xml:space="preserve">Appointing Authority for </w:t>
            </w:r>
            <w:r w:rsidR="001B5562" w:rsidRPr="00912628">
              <w:rPr>
                <w:rFonts w:ascii="Times New Roman" w:hAnsi="Times New Roman"/>
              </w:rPr>
              <w:t>Arbitrator</w:t>
            </w:r>
            <w:r w:rsidRPr="00912628">
              <w:rPr>
                <w:rFonts w:ascii="Times New Roman" w:hAnsi="Times New Roman"/>
              </w:rPr>
              <w:t xml:space="preserve">: </w:t>
            </w:r>
            <w:r w:rsidRPr="00912628">
              <w:rPr>
                <w:rFonts w:ascii="Times New Roman" w:hAnsi="Times New Roman"/>
                <w:i/>
                <w:iCs/>
              </w:rPr>
              <w:t>[The Appointing Authority should be an impartial organization recognized in the sector.]</w:t>
            </w:r>
          </w:p>
        </w:tc>
      </w:tr>
      <w:tr w:rsidR="003E0693" w:rsidRPr="00912628" w14:paraId="194C8C34" w14:textId="77777777">
        <w:tc>
          <w:tcPr>
            <w:tcW w:w="1628" w:type="dxa"/>
          </w:tcPr>
          <w:p w14:paraId="2C6527E5" w14:textId="77777777" w:rsidR="003E0693" w:rsidRPr="00912628" w:rsidRDefault="003E0693">
            <w:pPr>
              <w:rPr>
                <w:rFonts w:ascii="Times New Roman" w:hAnsi="Times New Roman"/>
                <w:b/>
                <w:bCs/>
              </w:rPr>
            </w:pPr>
            <w:r w:rsidRPr="00912628">
              <w:rPr>
                <w:rFonts w:ascii="Times New Roman" w:hAnsi="Times New Roman"/>
                <w:b/>
                <w:bCs/>
              </w:rPr>
              <w:t>GCC 6.2.3</w:t>
            </w:r>
          </w:p>
        </w:tc>
        <w:tc>
          <w:tcPr>
            <w:tcW w:w="7588" w:type="dxa"/>
          </w:tcPr>
          <w:p w14:paraId="3FB84C97" w14:textId="77777777" w:rsidR="000806EC" w:rsidRPr="00912628" w:rsidRDefault="000806EC" w:rsidP="000806EC">
            <w:pPr>
              <w:tabs>
                <w:tab w:val="right" w:pos="7164"/>
              </w:tabs>
              <w:spacing w:after="220"/>
              <w:rPr>
                <w:rFonts w:ascii="Times New Roman" w:hAnsi="Times New Roman"/>
              </w:rPr>
            </w:pPr>
            <w:r w:rsidRPr="00912628">
              <w:rPr>
                <w:rFonts w:ascii="Times New Roman" w:hAnsi="Times New Roman"/>
              </w:rPr>
              <w:t xml:space="preserve">The Parties shall use their best efforts to amicably settle all disputes, differences and questions whatsoever which may at any time hereafter arise between the parties hereto out of the construction of or concerning anything contained in or arising out of this Contract through good faith, discussion, consultation and negotiation. </w:t>
            </w:r>
          </w:p>
          <w:p w14:paraId="1C5F12E0" w14:textId="77777777" w:rsidR="000806EC" w:rsidRPr="00912628" w:rsidRDefault="000806EC" w:rsidP="000806EC">
            <w:pPr>
              <w:tabs>
                <w:tab w:val="right" w:pos="7164"/>
              </w:tabs>
              <w:spacing w:after="220"/>
              <w:rPr>
                <w:rFonts w:ascii="Times New Roman" w:hAnsi="Times New Roman"/>
                <w:lang w:bidi="en-US"/>
              </w:rPr>
            </w:pPr>
            <w:r w:rsidRPr="00912628">
              <w:rPr>
                <w:rFonts w:ascii="Times New Roman" w:hAnsi="Times New Roman"/>
                <w:lang w:bidi="en-US"/>
              </w:rPr>
              <w:t xml:space="preserve">If after twenty eight (28) days, the parties have failed to resolve their dispute or difference by such mutual consultation, then either party may give notice to the other party of its intention to commence arbitration, as hereinafter provided, as to the matter in dispute, and no arbitration in respect of this matter may be commenced unless such notice is given. Any dispute or difference in respect of which notice of intention to commence arbitration has been given in accordance with this clause shall finally be settled by arbitration </w:t>
            </w:r>
            <w:r w:rsidRPr="00912628">
              <w:rPr>
                <w:rFonts w:ascii="Times New Roman" w:hAnsi="Times New Roman"/>
                <w:lang w:bidi="en-US"/>
              </w:rPr>
              <w:lastRenderedPageBreak/>
              <w:t>in accordance with the Arbitration Act No. 19 of 2000 and as may be amended from time to time).</w:t>
            </w:r>
          </w:p>
          <w:p w14:paraId="0663E2EF" w14:textId="77777777" w:rsidR="000806EC" w:rsidRPr="00912628" w:rsidRDefault="000806EC" w:rsidP="000806EC">
            <w:pPr>
              <w:tabs>
                <w:tab w:val="right" w:pos="7164"/>
              </w:tabs>
              <w:spacing w:after="220"/>
              <w:rPr>
                <w:rFonts w:ascii="Times New Roman" w:hAnsi="Times New Roman"/>
              </w:rPr>
            </w:pPr>
            <w:r w:rsidRPr="00912628">
              <w:rPr>
                <w:rFonts w:ascii="Times New Roman" w:hAnsi="Times New Roman"/>
              </w:rPr>
              <w:t>The seat of the Arbitration shall be Lusaka, Zambia and the language of Arbitration shall be English.</w:t>
            </w:r>
          </w:p>
          <w:p w14:paraId="4105B035" w14:textId="77777777" w:rsidR="000806EC" w:rsidRPr="00912628" w:rsidRDefault="000806EC" w:rsidP="000806EC">
            <w:pPr>
              <w:tabs>
                <w:tab w:val="right" w:pos="7164"/>
              </w:tabs>
              <w:spacing w:after="220"/>
              <w:rPr>
                <w:rFonts w:ascii="Times New Roman" w:hAnsi="Times New Roman"/>
              </w:rPr>
            </w:pPr>
            <w:r w:rsidRPr="00912628">
              <w:rPr>
                <w:rFonts w:ascii="Times New Roman" w:hAnsi="Times New Roman"/>
              </w:rPr>
              <w:t>The Arbitrator shall be selected by the parties to the contract in conjunction with the Chartered Institute of Arbitrators (Zambian Branch), Zambia Association of Arbitrators or Zambia Centre for Dispute Resolution.</w:t>
            </w:r>
          </w:p>
          <w:p w14:paraId="1245C2BD" w14:textId="77777777" w:rsidR="003E0693" w:rsidRPr="00912628" w:rsidRDefault="000806EC" w:rsidP="000806EC">
            <w:pPr>
              <w:tabs>
                <w:tab w:val="right" w:pos="7164"/>
              </w:tabs>
              <w:spacing w:after="240"/>
              <w:rPr>
                <w:rFonts w:ascii="Times New Roman" w:hAnsi="Times New Roman"/>
              </w:rPr>
            </w:pPr>
            <w:r w:rsidRPr="00912628">
              <w:rPr>
                <w:rFonts w:ascii="Times New Roman" w:hAnsi="Times New Roman"/>
              </w:rPr>
              <w:t>Notwithstanding any reference to arbitration herein, the parties shall continue to perform their respective obligations under the Contract unless they otherwise agree.</w:t>
            </w:r>
          </w:p>
        </w:tc>
      </w:tr>
      <w:tr w:rsidR="003E0693" w:rsidRPr="00912628" w14:paraId="6C9E84ED" w14:textId="77777777">
        <w:tc>
          <w:tcPr>
            <w:tcW w:w="1628" w:type="dxa"/>
          </w:tcPr>
          <w:p w14:paraId="28AB5B91" w14:textId="77777777" w:rsidR="003E0693" w:rsidRPr="00912628" w:rsidRDefault="003E0693">
            <w:pPr>
              <w:rPr>
                <w:rFonts w:ascii="Times New Roman" w:hAnsi="Times New Roman"/>
                <w:b/>
                <w:bCs/>
              </w:rPr>
            </w:pPr>
            <w:r w:rsidRPr="00912628">
              <w:rPr>
                <w:rFonts w:ascii="Times New Roman" w:hAnsi="Times New Roman"/>
                <w:b/>
                <w:bCs/>
              </w:rPr>
              <w:lastRenderedPageBreak/>
              <w:t>GCC 7.3</w:t>
            </w:r>
          </w:p>
        </w:tc>
        <w:tc>
          <w:tcPr>
            <w:tcW w:w="7588" w:type="dxa"/>
          </w:tcPr>
          <w:p w14:paraId="50E497C0" w14:textId="77777777" w:rsidR="003E0693" w:rsidRPr="00912628" w:rsidRDefault="003E0693">
            <w:pPr>
              <w:tabs>
                <w:tab w:val="right" w:pos="7164"/>
              </w:tabs>
              <w:spacing w:after="200"/>
              <w:rPr>
                <w:rFonts w:ascii="Times New Roman" w:hAnsi="Times New Roman"/>
              </w:rPr>
            </w:pPr>
            <w:r w:rsidRPr="00912628">
              <w:rPr>
                <w:rFonts w:ascii="Times New Roman" w:hAnsi="Times New Roman"/>
              </w:rPr>
              <w:t>The Contractor shall carry sufficient inventories to ensure an ex-stock supply of consumable spares for the plant and equipment. Other spare parts and components shall be supplied as promptly as possible, but at the most within six (6) months of placing the order and opening the letter of credit. In addition, in the event of termination of the production of spare parts, advance notification will be made to the Employer of the pending termination, with sufficient time to permit the Employer to procure the needed requirement. Following such termination, the Contractor will furnish to the extent possible and at no cost to the Employer the blueprints, drawings and specifications of the spare parts, if requested.</w:t>
            </w:r>
          </w:p>
        </w:tc>
      </w:tr>
      <w:tr w:rsidR="003E0693" w:rsidRPr="00912628" w14:paraId="2AA3D488" w14:textId="77777777">
        <w:tc>
          <w:tcPr>
            <w:tcW w:w="1628" w:type="dxa"/>
          </w:tcPr>
          <w:p w14:paraId="185E72AF" w14:textId="77777777" w:rsidR="003E0693" w:rsidRPr="00912628" w:rsidRDefault="003E0693">
            <w:pPr>
              <w:rPr>
                <w:rFonts w:ascii="Times New Roman" w:hAnsi="Times New Roman"/>
                <w:b/>
                <w:bCs/>
              </w:rPr>
            </w:pPr>
            <w:r w:rsidRPr="00912628">
              <w:rPr>
                <w:rFonts w:ascii="Times New Roman" w:hAnsi="Times New Roman"/>
                <w:b/>
                <w:bCs/>
              </w:rPr>
              <w:t>GCC 8.1</w:t>
            </w:r>
          </w:p>
        </w:tc>
        <w:tc>
          <w:tcPr>
            <w:tcW w:w="7588" w:type="dxa"/>
          </w:tcPr>
          <w:p w14:paraId="7A625D57" w14:textId="77777777" w:rsidR="003E0693" w:rsidRPr="00912628" w:rsidRDefault="003E0693" w:rsidP="00326DC6">
            <w:pPr>
              <w:spacing w:after="180"/>
              <w:rPr>
                <w:rFonts w:ascii="Times New Roman" w:hAnsi="Times New Roman"/>
              </w:rPr>
            </w:pPr>
            <w:r w:rsidRPr="00912628">
              <w:rPr>
                <w:rFonts w:ascii="Times New Roman" w:hAnsi="Times New Roman"/>
              </w:rPr>
              <w:t>The Contractor shall commence work on the Facilities from the Effective Date for determining Time for Completion as specified in the Contract Agreement.</w:t>
            </w:r>
          </w:p>
        </w:tc>
      </w:tr>
      <w:tr w:rsidR="003E0693" w:rsidRPr="00912628" w14:paraId="45171A17" w14:textId="77777777">
        <w:tc>
          <w:tcPr>
            <w:tcW w:w="1628" w:type="dxa"/>
          </w:tcPr>
          <w:p w14:paraId="6A1D3E0B" w14:textId="77777777" w:rsidR="003E0693" w:rsidRPr="00912628" w:rsidRDefault="003E0693">
            <w:pPr>
              <w:rPr>
                <w:rFonts w:ascii="Times New Roman" w:hAnsi="Times New Roman"/>
                <w:b/>
                <w:bCs/>
              </w:rPr>
            </w:pPr>
            <w:r w:rsidRPr="00912628">
              <w:rPr>
                <w:rFonts w:ascii="Times New Roman" w:hAnsi="Times New Roman"/>
                <w:b/>
                <w:bCs/>
              </w:rPr>
              <w:t>GCC 8.2</w:t>
            </w:r>
          </w:p>
        </w:tc>
        <w:tc>
          <w:tcPr>
            <w:tcW w:w="7588" w:type="dxa"/>
          </w:tcPr>
          <w:p w14:paraId="7EE227A0" w14:textId="77777777" w:rsidR="003E0693" w:rsidRPr="00912628" w:rsidRDefault="0078604D" w:rsidP="0078604D">
            <w:pPr>
              <w:spacing w:after="180"/>
              <w:rPr>
                <w:rFonts w:ascii="Times New Roman" w:hAnsi="Times New Roman"/>
              </w:rPr>
            </w:pPr>
            <w:r w:rsidRPr="00912628">
              <w:rPr>
                <w:rFonts w:ascii="Times New Roman" w:hAnsi="Times New Roman"/>
              </w:rPr>
              <w:t xml:space="preserve">The Completion of the Facilities shall be attained within </w:t>
            </w:r>
            <w:r w:rsidRPr="00912628">
              <w:rPr>
                <w:rFonts w:ascii="Times New Roman" w:hAnsi="Times New Roman"/>
                <w:b/>
              </w:rPr>
              <w:t>Thirty (30)</w:t>
            </w:r>
            <w:r w:rsidRPr="00912628">
              <w:rPr>
                <w:rFonts w:ascii="Times New Roman" w:hAnsi="Times New Roman"/>
              </w:rPr>
              <w:t xml:space="preserve"> </w:t>
            </w:r>
            <w:r w:rsidRPr="00912628">
              <w:rPr>
                <w:rFonts w:ascii="Times New Roman" w:hAnsi="Times New Roman"/>
                <w:b/>
              </w:rPr>
              <w:t xml:space="preserve">calendar </w:t>
            </w:r>
            <w:r w:rsidRPr="00912628">
              <w:rPr>
                <w:rFonts w:ascii="Times New Roman" w:hAnsi="Times New Roman"/>
              </w:rPr>
              <w:t>months</w:t>
            </w:r>
          </w:p>
        </w:tc>
      </w:tr>
      <w:tr w:rsidR="003E0693" w:rsidRPr="00912628" w14:paraId="789601B7" w14:textId="77777777">
        <w:tc>
          <w:tcPr>
            <w:tcW w:w="1628" w:type="dxa"/>
          </w:tcPr>
          <w:p w14:paraId="2250ACAA" w14:textId="77777777" w:rsidR="003E0693" w:rsidRPr="00912628" w:rsidRDefault="003E0693">
            <w:pPr>
              <w:rPr>
                <w:rFonts w:ascii="Times New Roman" w:hAnsi="Times New Roman"/>
                <w:b/>
                <w:bCs/>
              </w:rPr>
            </w:pPr>
            <w:r w:rsidRPr="00912628">
              <w:rPr>
                <w:rFonts w:ascii="Times New Roman" w:hAnsi="Times New Roman"/>
                <w:b/>
                <w:bCs/>
              </w:rPr>
              <w:t>GCC 11.2</w:t>
            </w:r>
          </w:p>
        </w:tc>
        <w:tc>
          <w:tcPr>
            <w:tcW w:w="7588" w:type="dxa"/>
          </w:tcPr>
          <w:p w14:paraId="0BFCB41A" w14:textId="77777777" w:rsidR="003E0693" w:rsidRPr="00912628" w:rsidRDefault="000806EC" w:rsidP="00326DC6">
            <w:pPr>
              <w:spacing w:after="180"/>
              <w:rPr>
                <w:rFonts w:ascii="Times New Roman" w:hAnsi="Times New Roman"/>
              </w:rPr>
            </w:pPr>
            <w:r w:rsidRPr="00912628">
              <w:rPr>
                <w:rFonts w:ascii="Times New Roman" w:hAnsi="Times New Roman"/>
                <w:bCs/>
                <w:iCs/>
              </w:rPr>
              <w:t>The Contract is not subject to price adjustment.</w:t>
            </w:r>
          </w:p>
        </w:tc>
      </w:tr>
      <w:tr w:rsidR="003E0693" w:rsidRPr="00912628" w14:paraId="385158EE" w14:textId="77777777">
        <w:tc>
          <w:tcPr>
            <w:tcW w:w="1628" w:type="dxa"/>
          </w:tcPr>
          <w:p w14:paraId="2DCCB321" w14:textId="77777777" w:rsidR="003E0693" w:rsidRPr="00912628" w:rsidRDefault="003E0693">
            <w:pPr>
              <w:rPr>
                <w:rFonts w:ascii="Times New Roman" w:hAnsi="Times New Roman"/>
                <w:b/>
                <w:bCs/>
              </w:rPr>
            </w:pPr>
            <w:r w:rsidRPr="00912628">
              <w:rPr>
                <w:rFonts w:ascii="Times New Roman" w:hAnsi="Times New Roman"/>
                <w:b/>
                <w:bCs/>
              </w:rPr>
              <w:t>GCC 13.3.1</w:t>
            </w:r>
          </w:p>
        </w:tc>
        <w:tc>
          <w:tcPr>
            <w:tcW w:w="7588" w:type="dxa"/>
          </w:tcPr>
          <w:p w14:paraId="2100D753" w14:textId="77777777" w:rsidR="003E0693" w:rsidRPr="00912628" w:rsidRDefault="00840D9B" w:rsidP="00326DC6">
            <w:pPr>
              <w:spacing w:after="180"/>
              <w:rPr>
                <w:rFonts w:ascii="Times New Roman" w:hAnsi="Times New Roman"/>
              </w:rPr>
            </w:pPr>
            <w:r w:rsidRPr="00912628">
              <w:rPr>
                <w:rFonts w:ascii="Times New Roman" w:hAnsi="Times New Roman"/>
              </w:rPr>
              <w:t xml:space="preserve">A Performance Security </w:t>
            </w:r>
            <w:r w:rsidRPr="00912628">
              <w:rPr>
                <w:rFonts w:ascii="Times New Roman" w:hAnsi="Times New Roman"/>
                <w:iCs/>
              </w:rPr>
              <w:t>shall be required</w:t>
            </w:r>
            <w:r w:rsidRPr="00912628">
              <w:rPr>
                <w:rFonts w:ascii="Times New Roman" w:hAnsi="Times New Roman"/>
              </w:rPr>
              <w:t xml:space="preserve"> within 14 days of signing the contract. The amount of performance security, as a percentage of the Contract Price, shall be 10 (ten) percent of the contract price.</w:t>
            </w:r>
          </w:p>
        </w:tc>
      </w:tr>
      <w:tr w:rsidR="003E0693" w:rsidRPr="00912628" w14:paraId="190633EB" w14:textId="77777777">
        <w:tc>
          <w:tcPr>
            <w:tcW w:w="1628" w:type="dxa"/>
          </w:tcPr>
          <w:p w14:paraId="23CD6AC5" w14:textId="77777777" w:rsidR="003E0693" w:rsidRPr="00912628" w:rsidRDefault="003E0693">
            <w:pPr>
              <w:rPr>
                <w:rFonts w:ascii="Times New Roman" w:hAnsi="Times New Roman"/>
                <w:b/>
                <w:bCs/>
              </w:rPr>
            </w:pPr>
            <w:r w:rsidRPr="00912628">
              <w:rPr>
                <w:rFonts w:ascii="Times New Roman" w:hAnsi="Times New Roman"/>
                <w:b/>
                <w:bCs/>
              </w:rPr>
              <w:t>GCC 13.3.2</w:t>
            </w:r>
          </w:p>
        </w:tc>
        <w:tc>
          <w:tcPr>
            <w:tcW w:w="7588" w:type="dxa"/>
          </w:tcPr>
          <w:p w14:paraId="1A85C5E9" w14:textId="77777777" w:rsidR="003E0693" w:rsidRPr="00912628" w:rsidRDefault="003E0693" w:rsidP="00840D9B">
            <w:pPr>
              <w:spacing w:after="180"/>
              <w:rPr>
                <w:rFonts w:ascii="Times New Roman" w:hAnsi="Times New Roman"/>
              </w:rPr>
            </w:pPr>
            <w:r w:rsidRPr="00912628">
              <w:rPr>
                <w:rFonts w:ascii="Times New Roman" w:hAnsi="Times New Roman"/>
              </w:rPr>
              <w:t xml:space="preserve">The performance security shall be in the form of the </w:t>
            </w:r>
            <w:r w:rsidRPr="00912628">
              <w:rPr>
                <w:rFonts w:ascii="Times New Roman" w:hAnsi="Times New Roman"/>
                <w:i/>
                <w:iCs/>
              </w:rPr>
              <w:t xml:space="preserve"> </w:t>
            </w:r>
            <w:r w:rsidRPr="00912628">
              <w:rPr>
                <w:rFonts w:ascii="Times New Roman" w:hAnsi="Times New Roman"/>
              </w:rPr>
              <w:t>attached hereto in the section on Sample Forms and Procedures.</w:t>
            </w:r>
          </w:p>
        </w:tc>
      </w:tr>
      <w:tr w:rsidR="003E0693" w:rsidRPr="00912628" w14:paraId="45BD6C2F" w14:textId="77777777">
        <w:tc>
          <w:tcPr>
            <w:tcW w:w="1628" w:type="dxa"/>
          </w:tcPr>
          <w:p w14:paraId="1E0281A9" w14:textId="77777777" w:rsidR="003E0693" w:rsidRPr="00912628" w:rsidRDefault="003E0693">
            <w:pPr>
              <w:rPr>
                <w:rFonts w:ascii="Times New Roman" w:hAnsi="Times New Roman"/>
                <w:b/>
                <w:bCs/>
              </w:rPr>
            </w:pPr>
            <w:r w:rsidRPr="00912628">
              <w:rPr>
                <w:rFonts w:ascii="Times New Roman" w:hAnsi="Times New Roman"/>
                <w:b/>
                <w:bCs/>
              </w:rPr>
              <w:t>GCC 13.3.3</w:t>
            </w:r>
          </w:p>
        </w:tc>
        <w:tc>
          <w:tcPr>
            <w:tcW w:w="7588" w:type="dxa"/>
          </w:tcPr>
          <w:p w14:paraId="6134E837" w14:textId="77777777" w:rsidR="003E0693" w:rsidRPr="00912628" w:rsidRDefault="003E0693" w:rsidP="00840D9B">
            <w:pPr>
              <w:spacing w:after="180"/>
              <w:rPr>
                <w:rFonts w:ascii="Times New Roman" w:hAnsi="Times New Roman"/>
              </w:rPr>
            </w:pPr>
            <w:r w:rsidRPr="00912628">
              <w:rPr>
                <w:rFonts w:ascii="Times New Roman" w:hAnsi="Times New Roman"/>
              </w:rPr>
              <w:t xml:space="preserve">The performance security shall be reduced to ten percent (10%) of the value of the component covered by the extended warranty to cover the Contractor’s extended warranty in accordance with the provision in the SCC, pursuant to GCC Sub-Clause 27.10. </w:t>
            </w:r>
          </w:p>
        </w:tc>
      </w:tr>
      <w:tr w:rsidR="003E0693" w:rsidRPr="00912628" w14:paraId="1CB101FC" w14:textId="77777777">
        <w:tc>
          <w:tcPr>
            <w:tcW w:w="1628" w:type="dxa"/>
          </w:tcPr>
          <w:p w14:paraId="0EEC17A0" w14:textId="77777777" w:rsidR="003E0693" w:rsidRPr="00912628" w:rsidRDefault="003E0693">
            <w:pPr>
              <w:rPr>
                <w:rFonts w:ascii="Times New Roman" w:hAnsi="Times New Roman"/>
                <w:b/>
                <w:bCs/>
              </w:rPr>
            </w:pPr>
            <w:r w:rsidRPr="00912628">
              <w:rPr>
                <w:rFonts w:ascii="Times New Roman" w:hAnsi="Times New Roman"/>
                <w:b/>
                <w:bCs/>
              </w:rPr>
              <w:t>GCC 18.2</w:t>
            </w:r>
          </w:p>
        </w:tc>
        <w:tc>
          <w:tcPr>
            <w:tcW w:w="7588" w:type="dxa"/>
          </w:tcPr>
          <w:p w14:paraId="125312B8" w14:textId="77777777" w:rsidR="003E0693" w:rsidRPr="00912628" w:rsidRDefault="003E0693" w:rsidP="000806EC">
            <w:pPr>
              <w:spacing w:after="180"/>
              <w:rPr>
                <w:rFonts w:ascii="Times New Roman" w:hAnsi="Times New Roman"/>
                <w:iCs/>
              </w:rPr>
            </w:pPr>
            <w:r w:rsidRPr="00912628">
              <w:rPr>
                <w:rFonts w:ascii="Times New Roman" w:hAnsi="Times New Roman"/>
              </w:rPr>
              <w:t>The form of the program of performance of the Contract shall be</w:t>
            </w:r>
            <w:r w:rsidRPr="00912628">
              <w:rPr>
                <w:rFonts w:ascii="Times New Roman" w:hAnsi="Times New Roman"/>
                <w:i/>
                <w:iCs/>
              </w:rPr>
              <w:t xml:space="preserve"> </w:t>
            </w:r>
            <w:r w:rsidRPr="00912628">
              <w:rPr>
                <w:rFonts w:ascii="Times New Roman" w:hAnsi="Times New Roman"/>
                <w:iCs/>
              </w:rPr>
              <w:t>in the form of the critical path method (CPM), the PERT network, or other internationally used programs.</w:t>
            </w:r>
          </w:p>
          <w:p w14:paraId="1801DC29" w14:textId="77777777" w:rsidR="000806EC" w:rsidRPr="00912628" w:rsidRDefault="000806EC" w:rsidP="000806EC">
            <w:pPr>
              <w:spacing w:after="180"/>
              <w:rPr>
                <w:rFonts w:ascii="Times New Roman" w:hAnsi="Times New Roman"/>
                <w:iCs/>
              </w:rPr>
            </w:pPr>
            <w:r w:rsidRPr="00912628">
              <w:rPr>
                <w:rFonts w:ascii="Times New Roman" w:hAnsi="Times New Roman"/>
                <w:iCs/>
              </w:rPr>
              <w:lastRenderedPageBreak/>
              <w:t>The period between Program updates is fourteen (14) days.</w:t>
            </w:r>
          </w:p>
          <w:p w14:paraId="1A67D708" w14:textId="77777777" w:rsidR="000806EC" w:rsidRPr="00912628" w:rsidRDefault="000806EC" w:rsidP="000806EC">
            <w:pPr>
              <w:spacing w:after="180"/>
              <w:rPr>
                <w:rFonts w:ascii="Times New Roman" w:hAnsi="Times New Roman"/>
              </w:rPr>
            </w:pPr>
            <w:r w:rsidRPr="00912628">
              <w:rPr>
                <w:rFonts w:ascii="Times New Roman" w:hAnsi="Times New Roman"/>
                <w:iCs/>
              </w:rPr>
              <w:t xml:space="preserve">The amount to be withheld for late submission of an updated Program is </w:t>
            </w:r>
            <w:r w:rsidR="0077049C" w:rsidRPr="00912628">
              <w:rPr>
                <w:rFonts w:ascii="Times New Roman" w:hAnsi="Times New Roman"/>
                <w:iCs/>
                <w:noProof/>
              </w:rPr>
              <mc:AlternateContent>
                <mc:Choice Requires="wps">
                  <w:drawing>
                    <wp:anchor distT="0" distB="0" distL="114300" distR="114300" simplePos="0" relativeHeight="251658240" behindDoc="1" locked="0" layoutInCell="0" allowOverlap="1" wp14:anchorId="0DE7586E" wp14:editId="7F3835BF">
                      <wp:simplePos x="0" y="0"/>
                      <wp:positionH relativeFrom="margin">
                        <wp:posOffset>4445635</wp:posOffset>
                      </wp:positionH>
                      <wp:positionV relativeFrom="page">
                        <wp:posOffset>914400</wp:posOffset>
                      </wp:positionV>
                      <wp:extent cx="1042670" cy="6350"/>
                      <wp:effectExtent l="0" t="0" r="0" b="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267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0E6F1F16" id="Rectangle 6" o:spid="_x0000_s1026" style="position:absolute;margin-left:350.05pt;margin-top:1in;width:82.1pt;height:.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" o:allowincell="f" fillcolor="black" stroked="f" strokeweight="0">
                      <w10:wrap anchorx="margin" anchory="page"/>
                    </v:rect>
                  </w:pict>
                </mc:Fallback>
              </mc:AlternateContent>
            </w:r>
            <w:r w:rsidRPr="00912628">
              <w:rPr>
                <w:rFonts w:ascii="Times New Roman" w:hAnsi="Times New Roman"/>
                <w:iCs/>
              </w:rPr>
              <w:t>to be agreed.</w:t>
            </w:r>
          </w:p>
        </w:tc>
      </w:tr>
      <w:tr w:rsidR="003E0693" w:rsidRPr="00912628" w14:paraId="04DF5424" w14:textId="77777777">
        <w:tc>
          <w:tcPr>
            <w:tcW w:w="1628" w:type="dxa"/>
          </w:tcPr>
          <w:p w14:paraId="4DA5DD3D" w14:textId="77777777" w:rsidR="003E0693" w:rsidRPr="00912628" w:rsidRDefault="003E0693">
            <w:pPr>
              <w:rPr>
                <w:rFonts w:ascii="Times New Roman" w:hAnsi="Times New Roman"/>
                <w:b/>
                <w:bCs/>
              </w:rPr>
            </w:pPr>
            <w:r w:rsidRPr="00912628">
              <w:rPr>
                <w:rFonts w:ascii="Times New Roman" w:hAnsi="Times New Roman"/>
                <w:b/>
                <w:bCs/>
              </w:rPr>
              <w:lastRenderedPageBreak/>
              <w:t>GCC 25.2.2</w:t>
            </w:r>
          </w:p>
        </w:tc>
        <w:tc>
          <w:tcPr>
            <w:tcW w:w="7588" w:type="dxa"/>
          </w:tcPr>
          <w:p w14:paraId="6F254BF1" w14:textId="77777777" w:rsidR="003E0693" w:rsidRPr="00912628" w:rsidRDefault="003E0693" w:rsidP="00326DC6">
            <w:pPr>
              <w:spacing w:after="180"/>
              <w:rPr>
                <w:rFonts w:ascii="Times New Roman" w:hAnsi="Times New Roman"/>
              </w:rPr>
            </w:pPr>
            <w:r w:rsidRPr="00912628">
              <w:rPr>
                <w:rFonts w:ascii="Times New Roman" w:hAnsi="Times New Roman"/>
              </w:rPr>
              <w:t xml:space="preserve">The Guarantee Test of the Facilities shall be successfully completed within ______ </w:t>
            </w:r>
            <w:r w:rsidRPr="00912628">
              <w:rPr>
                <w:rFonts w:ascii="Times New Roman" w:hAnsi="Times New Roman"/>
                <w:i/>
                <w:iCs/>
              </w:rPr>
              <w:t xml:space="preserve">[days or weeks, written in words and figures] </w:t>
            </w:r>
            <w:r w:rsidRPr="00912628">
              <w:rPr>
                <w:rFonts w:ascii="Times New Roman" w:hAnsi="Times New Roman"/>
              </w:rPr>
              <w:t xml:space="preserve">from the date of Completion. </w:t>
            </w:r>
            <w:r w:rsidRPr="00912628">
              <w:rPr>
                <w:rFonts w:ascii="Times New Roman" w:hAnsi="Times New Roman"/>
                <w:i/>
                <w:iCs/>
              </w:rPr>
              <w:t>[Parts and separate times for the respective Guarantee Tests shall be specified where applicable.]</w:t>
            </w:r>
          </w:p>
        </w:tc>
      </w:tr>
      <w:tr w:rsidR="003E0693" w:rsidRPr="00912628" w14:paraId="6E808F39" w14:textId="77777777">
        <w:tc>
          <w:tcPr>
            <w:tcW w:w="1628" w:type="dxa"/>
          </w:tcPr>
          <w:p w14:paraId="06AB98A9" w14:textId="77777777" w:rsidR="003E0693" w:rsidRPr="00912628" w:rsidRDefault="003E0693">
            <w:pPr>
              <w:rPr>
                <w:rFonts w:ascii="Times New Roman" w:hAnsi="Times New Roman"/>
                <w:b/>
                <w:bCs/>
              </w:rPr>
            </w:pPr>
            <w:r w:rsidRPr="00912628">
              <w:rPr>
                <w:rFonts w:ascii="Times New Roman" w:hAnsi="Times New Roman"/>
                <w:b/>
                <w:bCs/>
              </w:rPr>
              <w:t>GCC 26.2</w:t>
            </w:r>
          </w:p>
        </w:tc>
        <w:tc>
          <w:tcPr>
            <w:tcW w:w="7588" w:type="dxa"/>
          </w:tcPr>
          <w:p w14:paraId="000C4BFD" w14:textId="77777777" w:rsidR="003E0693" w:rsidRPr="00912628" w:rsidRDefault="003E0693">
            <w:pPr>
              <w:spacing w:after="200"/>
              <w:rPr>
                <w:rFonts w:ascii="Times New Roman" w:hAnsi="Times New Roman"/>
              </w:rPr>
            </w:pPr>
            <w:r w:rsidRPr="00912628">
              <w:rPr>
                <w:rFonts w:ascii="Times New Roman" w:hAnsi="Times New Roman"/>
              </w:rPr>
              <w:t>Applicable rate for liquidated damages:</w:t>
            </w:r>
          </w:p>
          <w:p w14:paraId="72CBCC0C" w14:textId="77777777" w:rsidR="000806EC" w:rsidRPr="00912628" w:rsidRDefault="000806EC">
            <w:pPr>
              <w:spacing w:after="200"/>
              <w:rPr>
                <w:rFonts w:ascii="Times New Roman" w:hAnsi="Times New Roman"/>
                <w:szCs w:val="24"/>
              </w:rPr>
            </w:pPr>
            <w:r w:rsidRPr="00912628">
              <w:rPr>
                <w:rFonts w:ascii="Times New Roman" w:hAnsi="Times New Roman"/>
                <w:szCs w:val="24"/>
              </w:rPr>
              <w:t>The liquidated damages for the whole of the Works are 0.05 percent per day. The maximum amount of liquidated damages for the whole of the Works is ten (10) percent of the final Contract Price.</w:t>
            </w:r>
          </w:p>
          <w:p w14:paraId="0F5FEFD6" w14:textId="77777777" w:rsidR="003E0693" w:rsidRPr="00912628" w:rsidRDefault="003E0693" w:rsidP="000806EC">
            <w:pPr>
              <w:spacing w:after="200"/>
              <w:rPr>
                <w:rFonts w:ascii="Times New Roman" w:hAnsi="Times New Roman"/>
              </w:rPr>
            </w:pPr>
            <w:r w:rsidRPr="00912628">
              <w:rPr>
                <w:rFonts w:ascii="Times New Roman" w:hAnsi="Times New Roman"/>
              </w:rPr>
              <w:t xml:space="preserve">The above rate and maximum apply to the price of the part of the Facilities, as quoted in the Price Schedule, for that part for which the Contractor fails to achieve Completion within the particular Time for Completion. </w:t>
            </w:r>
          </w:p>
        </w:tc>
      </w:tr>
      <w:tr w:rsidR="003E0693" w:rsidRPr="00912628" w14:paraId="00041C1C" w14:textId="77777777">
        <w:tc>
          <w:tcPr>
            <w:tcW w:w="1628" w:type="dxa"/>
          </w:tcPr>
          <w:p w14:paraId="55037D89" w14:textId="77777777" w:rsidR="003E0693" w:rsidRPr="00912628" w:rsidRDefault="003E0693">
            <w:pPr>
              <w:rPr>
                <w:rFonts w:ascii="Times New Roman" w:hAnsi="Times New Roman"/>
                <w:b/>
                <w:bCs/>
              </w:rPr>
            </w:pPr>
            <w:r w:rsidRPr="00912628">
              <w:rPr>
                <w:rFonts w:ascii="Times New Roman" w:hAnsi="Times New Roman"/>
                <w:b/>
                <w:bCs/>
              </w:rPr>
              <w:t>GCC 26.3</w:t>
            </w:r>
          </w:p>
        </w:tc>
        <w:tc>
          <w:tcPr>
            <w:tcW w:w="7588" w:type="dxa"/>
          </w:tcPr>
          <w:p w14:paraId="01F3C61E" w14:textId="77777777" w:rsidR="003E0693" w:rsidRPr="00912628" w:rsidRDefault="003E0693">
            <w:pPr>
              <w:spacing w:after="220"/>
              <w:rPr>
                <w:rFonts w:ascii="Times New Roman" w:hAnsi="Times New Roman"/>
              </w:rPr>
            </w:pPr>
            <w:r w:rsidRPr="00912628">
              <w:rPr>
                <w:rFonts w:ascii="Times New Roman" w:hAnsi="Times New Roman"/>
              </w:rPr>
              <w:t>No bonus will be given for earlier Completion of the Facilities or part thereof.</w:t>
            </w:r>
          </w:p>
        </w:tc>
      </w:tr>
      <w:tr w:rsidR="003E0693" w:rsidRPr="00912628" w14:paraId="06214312" w14:textId="77777777">
        <w:tc>
          <w:tcPr>
            <w:tcW w:w="1628" w:type="dxa"/>
          </w:tcPr>
          <w:p w14:paraId="38B6FBEC" w14:textId="77777777" w:rsidR="003E0693" w:rsidRPr="00912628" w:rsidRDefault="003E0693">
            <w:pPr>
              <w:rPr>
                <w:rFonts w:ascii="Times New Roman" w:hAnsi="Times New Roman"/>
                <w:b/>
                <w:bCs/>
              </w:rPr>
            </w:pPr>
            <w:r w:rsidRPr="00912628">
              <w:rPr>
                <w:rFonts w:ascii="Times New Roman" w:hAnsi="Times New Roman"/>
                <w:b/>
                <w:bCs/>
              </w:rPr>
              <w:t>GCC 27.10</w:t>
            </w:r>
          </w:p>
        </w:tc>
        <w:tc>
          <w:tcPr>
            <w:tcW w:w="7588" w:type="dxa"/>
          </w:tcPr>
          <w:p w14:paraId="5EEB5B7A" w14:textId="77777777" w:rsidR="003E0693" w:rsidRPr="00912628" w:rsidRDefault="00840D9B">
            <w:pPr>
              <w:spacing w:after="200"/>
              <w:rPr>
                <w:rFonts w:ascii="Times New Roman" w:hAnsi="Times New Roman"/>
                <w:iCs/>
              </w:rPr>
            </w:pPr>
            <w:r w:rsidRPr="00912628">
              <w:rPr>
                <w:rFonts w:ascii="Times New Roman" w:hAnsi="Times New Roman"/>
                <w:iCs/>
              </w:rPr>
              <w:t>The Defects Liability Period is: 24 Months on the Substation, Line and Equipment.</w:t>
            </w:r>
          </w:p>
        </w:tc>
      </w:tr>
      <w:tr w:rsidR="003E0693" w:rsidRPr="00912628" w14:paraId="7A32781E" w14:textId="77777777">
        <w:tc>
          <w:tcPr>
            <w:tcW w:w="1628" w:type="dxa"/>
          </w:tcPr>
          <w:p w14:paraId="4516C4A8" w14:textId="77777777" w:rsidR="003E0693" w:rsidRPr="00912628" w:rsidRDefault="003E0693">
            <w:pPr>
              <w:rPr>
                <w:rFonts w:ascii="Times New Roman" w:hAnsi="Times New Roman"/>
                <w:b/>
                <w:bCs/>
              </w:rPr>
            </w:pPr>
            <w:r w:rsidRPr="00912628">
              <w:rPr>
                <w:rFonts w:ascii="Times New Roman" w:hAnsi="Times New Roman"/>
                <w:b/>
                <w:bCs/>
              </w:rPr>
              <w:t>GCC Clauses 24.3 and 25.2</w:t>
            </w:r>
          </w:p>
        </w:tc>
        <w:tc>
          <w:tcPr>
            <w:tcW w:w="7588" w:type="dxa"/>
          </w:tcPr>
          <w:p w14:paraId="158346F0" w14:textId="77777777" w:rsidR="003E0693" w:rsidRPr="00912628" w:rsidRDefault="003E0693">
            <w:pPr>
              <w:spacing w:after="200"/>
              <w:rPr>
                <w:rFonts w:ascii="Times New Roman" w:hAnsi="Times New Roman"/>
              </w:rPr>
            </w:pPr>
            <w:r w:rsidRPr="00912628">
              <w:rPr>
                <w:rFonts w:ascii="Times New Roman" w:hAnsi="Times New Roman"/>
              </w:rPr>
              <w:t>1.</w:t>
            </w:r>
            <w:r w:rsidRPr="00912628">
              <w:rPr>
                <w:rFonts w:ascii="Times New Roman" w:hAnsi="Times New Roman"/>
              </w:rPr>
              <w:tab/>
              <w:t>In the event that the Contractor is unable to proceed with the Precommissioning of the Facilities pursuant to Sub-Clause 24.3, or with the Guarantee Test pursuant to Sub-Clause 25.2, for reasons attributable to the Employer either on account of nonavailability of other facilities under the responsibilities of other contractor(s), or for reasons beyond the Employer’s control, the provisions leading to “deemed” completion of activities such as Completion, pursuant to GCC Sub-Clause 24.6, and Operational Acceptance, pursuant to GCC Sub-Clause 25.3.4, and Contractor’s obligations regarding Defect Liability Period, pursuant to GCC Sub-Clause 27.2, Functional Guarantee, pursuant to GCC Clause 28, and Care of Facilities, pursuant to GCC Clause 32, and GCC Clause 41.1, Suspension, shall not apply. In this case, the following provisions shall apply.</w:t>
            </w:r>
          </w:p>
          <w:p w14:paraId="684519DC" w14:textId="77777777" w:rsidR="003E0693" w:rsidRPr="00912628" w:rsidRDefault="003E0693">
            <w:pPr>
              <w:spacing w:after="200"/>
              <w:rPr>
                <w:rFonts w:ascii="Times New Roman" w:hAnsi="Times New Roman"/>
              </w:rPr>
            </w:pPr>
            <w:r w:rsidRPr="00912628">
              <w:rPr>
                <w:rFonts w:ascii="Times New Roman" w:hAnsi="Times New Roman"/>
              </w:rPr>
              <w:t>2.</w:t>
            </w:r>
            <w:r w:rsidRPr="00912628">
              <w:rPr>
                <w:rFonts w:ascii="Times New Roman" w:hAnsi="Times New Roman"/>
              </w:rPr>
              <w:tab/>
              <w:t>When the Contractor is notified by the Project Manager that he will be unable to proceed with the activities and obligations pursuant to above para. 1, the Contractor shall be entitled to the following:</w:t>
            </w:r>
          </w:p>
          <w:p w14:paraId="3DFE015C" w14:textId="77777777" w:rsidR="003E0693" w:rsidRPr="00912628" w:rsidRDefault="003E0693">
            <w:pPr>
              <w:spacing w:after="200"/>
              <w:ind w:left="1212" w:hanging="492"/>
              <w:rPr>
                <w:rFonts w:ascii="Times New Roman" w:hAnsi="Times New Roman"/>
              </w:rPr>
            </w:pPr>
            <w:r w:rsidRPr="00912628">
              <w:rPr>
                <w:rFonts w:ascii="Times New Roman" w:hAnsi="Times New Roman"/>
              </w:rPr>
              <w:t>(a)</w:t>
            </w:r>
            <w:r w:rsidRPr="00912628">
              <w:rPr>
                <w:rFonts w:ascii="Times New Roman" w:hAnsi="Times New Roman"/>
              </w:rPr>
              <w:tab/>
              <w:t>the Time of Completion shall be extended for the period of suspension without imposition of liquidated damages pursuant to GCC Sub-Clause 26.2;</w:t>
            </w:r>
          </w:p>
          <w:p w14:paraId="54870A9A" w14:textId="77777777" w:rsidR="003E0693" w:rsidRPr="00912628" w:rsidRDefault="003E0693">
            <w:pPr>
              <w:spacing w:after="200"/>
              <w:ind w:left="1212" w:hanging="492"/>
              <w:rPr>
                <w:rFonts w:ascii="Times New Roman" w:hAnsi="Times New Roman"/>
              </w:rPr>
            </w:pPr>
            <w:r w:rsidRPr="00912628">
              <w:rPr>
                <w:rFonts w:ascii="Times New Roman" w:hAnsi="Times New Roman"/>
              </w:rPr>
              <w:t>(b)</w:t>
            </w:r>
            <w:r w:rsidRPr="00912628">
              <w:rPr>
                <w:rFonts w:ascii="Times New Roman" w:hAnsi="Times New Roman"/>
              </w:rPr>
              <w:tab/>
              <w:t xml:space="preserve">payments due to the Contractor in accordance with the provision specified in the corresponding Appendix (Terms and Procedures of Payment) to the Contract Agreement, which would not have </w:t>
            </w:r>
            <w:r w:rsidRPr="00912628">
              <w:rPr>
                <w:rFonts w:ascii="Times New Roman" w:hAnsi="Times New Roman"/>
              </w:rPr>
              <w:lastRenderedPageBreak/>
              <w:t>been payable in normal circumstances due to non-completion of the subject activities, shall be released to the Contractor against submission of a security in the form of a bank guarantee of equivalent amount acceptable to the Employer, and which shall become null and void when the Contractor will have complied with its obligations regarding those payments, subject to the provision of para.3 below;</w:t>
            </w:r>
          </w:p>
          <w:p w14:paraId="5BAE8A2A" w14:textId="77777777" w:rsidR="003E0693" w:rsidRPr="00912628" w:rsidRDefault="003E0693">
            <w:pPr>
              <w:spacing w:after="200"/>
              <w:ind w:left="1212" w:hanging="492"/>
              <w:rPr>
                <w:rFonts w:ascii="Times New Roman" w:hAnsi="Times New Roman"/>
              </w:rPr>
            </w:pPr>
            <w:r w:rsidRPr="00912628">
              <w:rPr>
                <w:rFonts w:ascii="Times New Roman" w:hAnsi="Times New Roman"/>
              </w:rPr>
              <w:t>(c)</w:t>
            </w:r>
            <w:r w:rsidRPr="00912628">
              <w:rPr>
                <w:rFonts w:ascii="Times New Roman" w:hAnsi="Times New Roman"/>
              </w:rPr>
              <w:tab/>
              <w:t>the expenses towards the above security and extension of other securities under the contract, of which validity needs to be extended, shall be reimbursed to the Contractor by the Employer;</w:t>
            </w:r>
          </w:p>
          <w:p w14:paraId="51F74D64" w14:textId="77777777" w:rsidR="003E0693" w:rsidRPr="00912628" w:rsidRDefault="003E0693">
            <w:pPr>
              <w:spacing w:after="200"/>
              <w:ind w:left="1212" w:hanging="492"/>
              <w:rPr>
                <w:rFonts w:ascii="Times New Roman" w:hAnsi="Times New Roman"/>
              </w:rPr>
            </w:pPr>
            <w:r w:rsidRPr="00912628">
              <w:rPr>
                <w:rFonts w:ascii="Times New Roman" w:hAnsi="Times New Roman"/>
              </w:rPr>
              <w:t>(d)</w:t>
            </w:r>
            <w:r w:rsidRPr="00912628">
              <w:rPr>
                <w:rFonts w:ascii="Times New Roman" w:hAnsi="Times New Roman"/>
              </w:rPr>
              <w:tab/>
              <w:t>the additional charges towards the care of the Facilities pursuant to GCC Sub-Clause 32.1 shall be reimbursed to the Contractor by the Employer for the period between the notification mentioned above and the notification mentioned in para.4 below. The provision of GCC Sub-Clause 33.2 shall apply to the Facilities during the same period.</w:t>
            </w:r>
          </w:p>
          <w:p w14:paraId="1760D0E5" w14:textId="77777777" w:rsidR="003E0693" w:rsidRPr="00912628" w:rsidRDefault="003E0693">
            <w:pPr>
              <w:spacing w:after="200"/>
              <w:rPr>
                <w:rFonts w:ascii="Times New Roman" w:hAnsi="Times New Roman"/>
              </w:rPr>
            </w:pPr>
            <w:r w:rsidRPr="00912628">
              <w:rPr>
                <w:rFonts w:ascii="Times New Roman" w:hAnsi="Times New Roman"/>
              </w:rPr>
              <w:t>3.</w:t>
            </w:r>
            <w:r w:rsidRPr="00912628">
              <w:rPr>
                <w:rFonts w:ascii="Times New Roman" w:hAnsi="Times New Roman"/>
              </w:rPr>
              <w:tab/>
              <w:t>In the event that the period of suspension under above para.1 actually exceeds one hundred eighty (180) days, the Employer and Contractor shall mutually agree to any additional compensation payable to the Contractor.</w:t>
            </w:r>
          </w:p>
          <w:p w14:paraId="783A9351" w14:textId="77777777" w:rsidR="003E0693" w:rsidRPr="00912628" w:rsidRDefault="003E0693">
            <w:pPr>
              <w:spacing w:after="200"/>
              <w:rPr>
                <w:rFonts w:ascii="Times New Roman" w:hAnsi="Times New Roman"/>
              </w:rPr>
            </w:pPr>
            <w:r w:rsidRPr="00912628">
              <w:rPr>
                <w:rFonts w:ascii="Times New Roman" w:hAnsi="Times New Roman"/>
              </w:rPr>
              <w:t>4.</w:t>
            </w:r>
            <w:r w:rsidRPr="00912628">
              <w:rPr>
                <w:rFonts w:ascii="Times New Roman" w:hAnsi="Times New Roman"/>
              </w:rPr>
              <w:tab/>
              <w:t>When the Contractor is notified by the Project Manager that the plant is ready for Precommissioning, the Contractor shall proceed without delay in performing all the specified activities and obligations under the contract.</w:t>
            </w:r>
          </w:p>
        </w:tc>
      </w:tr>
    </w:tbl>
    <w:p w14:paraId="7D37141A" w14:textId="77777777" w:rsidR="003E0693" w:rsidRPr="00912628" w:rsidRDefault="003E0693">
      <w:pPr>
        <w:rPr>
          <w:rFonts w:ascii="Times New Roman" w:hAnsi="Times New Roman"/>
        </w:rPr>
      </w:pPr>
    </w:p>
    <w:p w14:paraId="450B175D" w14:textId="77777777" w:rsidR="001C7518" w:rsidRPr="00912628" w:rsidRDefault="001C7518">
      <w:pPr>
        <w:pStyle w:val="Heading1"/>
      </w:pPr>
      <w:bookmarkStart w:id="305" w:name="_Toc400873660"/>
      <w:bookmarkStart w:id="306" w:name="_Toc427055553"/>
    </w:p>
    <w:p w14:paraId="558C369B" w14:textId="77777777" w:rsidR="001C7518" w:rsidRPr="00912628" w:rsidRDefault="001C7518">
      <w:pPr>
        <w:pStyle w:val="Heading1"/>
      </w:pPr>
    </w:p>
    <w:p w14:paraId="7F17C0C1" w14:textId="77777777" w:rsidR="001C7518" w:rsidRPr="00912628" w:rsidRDefault="001C7518">
      <w:pPr>
        <w:pStyle w:val="Heading1"/>
      </w:pPr>
    </w:p>
    <w:p w14:paraId="4D4AB442" w14:textId="77777777" w:rsidR="001C7518" w:rsidRPr="00912628" w:rsidRDefault="001C7518">
      <w:pPr>
        <w:pStyle w:val="Heading1"/>
      </w:pPr>
    </w:p>
    <w:p w14:paraId="45F22377" w14:textId="77777777" w:rsidR="001C7518" w:rsidRPr="00912628" w:rsidRDefault="001C7518">
      <w:pPr>
        <w:pStyle w:val="Heading1"/>
      </w:pPr>
    </w:p>
    <w:p w14:paraId="75475DC0" w14:textId="77777777" w:rsidR="001C7518" w:rsidRPr="00912628" w:rsidRDefault="001C7518">
      <w:pPr>
        <w:pStyle w:val="Heading1"/>
      </w:pPr>
    </w:p>
    <w:p w14:paraId="4DE48091" w14:textId="77777777" w:rsidR="001C7518" w:rsidRPr="00912628" w:rsidRDefault="001C7518">
      <w:pPr>
        <w:pStyle w:val="Heading1"/>
      </w:pPr>
    </w:p>
    <w:p w14:paraId="52251138" w14:textId="77777777" w:rsidR="001C7518" w:rsidRPr="00912628" w:rsidRDefault="001C7518">
      <w:pPr>
        <w:pStyle w:val="Heading1"/>
      </w:pPr>
    </w:p>
    <w:p w14:paraId="73126350" w14:textId="77777777" w:rsidR="003E0693" w:rsidRPr="00912628" w:rsidRDefault="003E0693">
      <w:pPr>
        <w:pStyle w:val="Heading1"/>
        <w:rPr>
          <w:i/>
        </w:rPr>
      </w:pPr>
      <w:r w:rsidRPr="00912628">
        <w:t>Section VI. Technical Specifications and Drawings</w:t>
      </w:r>
      <w:bookmarkEnd w:id="305"/>
      <w:bookmarkEnd w:id="306"/>
    </w:p>
    <w:p w14:paraId="2378E954" w14:textId="77777777" w:rsidR="003E0693" w:rsidRPr="00912628" w:rsidRDefault="003E0693">
      <w:pPr>
        <w:rPr>
          <w:rFonts w:ascii="Times New Roman" w:hAnsi="Times New Roman"/>
        </w:rPr>
      </w:pPr>
    </w:p>
    <w:p w14:paraId="709BF954" w14:textId="77777777" w:rsidR="003E0693" w:rsidRPr="00912628" w:rsidRDefault="003E0693">
      <w:pPr>
        <w:rPr>
          <w:rFonts w:ascii="Times New Roman" w:hAnsi="Times New Roman"/>
        </w:rPr>
      </w:pPr>
    </w:p>
    <w:tbl>
      <w:tblPr>
        <w:tblW w:w="0" w:type="auto"/>
        <w:tblInd w:w="115" w:type="dxa"/>
        <w:tblLayout w:type="fixed"/>
        <w:tblLook w:val="0000" w:firstRow="0" w:lastRow="0" w:firstColumn="0" w:lastColumn="0" w:noHBand="0" w:noVBand="0"/>
      </w:tblPr>
      <w:tblGrid>
        <w:gridCol w:w="9000"/>
      </w:tblGrid>
      <w:tr w:rsidR="003E0693" w:rsidRPr="00912628" w14:paraId="4C244244" w14:textId="77777777">
        <w:tc>
          <w:tcPr>
            <w:tcW w:w="9000" w:type="dxa"/>
            <w:tcBorders>
              <w:top w:val="single" w:sz="6" w:space="0" w:color="auto"/>
              <w:left w:val="single" w:sz="6" w:space="0" w:color="auto"/>
              <w:bottom w:val="single" w:sz="6" w:space="0" w:color="auto"/>
              <w:right w:val="single" w:sz="6" w:space="0" w:color="auto"/>
            </w:tcBorders>
          </w:tcPr>
          <w:p w14:paraId="2AB9061A" w14:textId="77777777" w:rsidR="003E0693" w:rsidRPr="00912628" w:rsidRDefault="003E0693">
            <w:pPr>
              <w:rPr>
                <w:rFonts w:ascii="Times New Roman" w:hAnsi="Times New Roman"/>
              </w:rPr>
            </w:pPr>
          </w:p>
          <w:p w14:paraId="172BCD38" w14:textId="77777777" w:rsidR="003E0693" w:rsidRPr="00912628" w:rsidRDefault="003E0693">
            <w:pPr>
              <w:pStyle w:val="Heading2"/>
            </w:pPr>
            <w:bookmarkStart w:id="307" w:name="_Toc427055554"/>
            <w:r w:rsidRPr="00912628">
              <w:t>Notes on Preparing the Technical Specifications and Drawings</w:t>
            </w:r>
            <w:bookmarkEnd w:id="307"/>
          </w:p>
          <w:p w14:paraId="066C928C" w14:textId="77777777" w:rsidR="003E0693" w:rsidRPr="00912628" w:rsidRDefault="003E0693">
            <w:pPr>
              <w:rPr>
                <w:rFonts w:ascii="Times New Roman" w:hAnsi="Times New Roman"/>
              </w:rPr>
            </w:pPr>
          </w:p>
          <w:p w14:paraId="0E3EB6FD" w14:textId="77777777" w:rsidR="003E0693" w:rsidRPr="00912628" w:rsidRDefault="00840D9B">
            <w:pPr>
              <w:rPr>
                <w:rFonts w:ascii="Times New Roman" w:hAnsi="Times New Roman"/>
                <w:b/>
              </w:rPr>
            </w:pPr>
            <w:r w:rsidRPr="00912628">
              <w:rPr>
                <w:rFonts w:ascii="Times New Roman" w:hAnsi="Times New Roman"/>
                <w:b/>
              </w:rPr>
              <w:lastRenderedPageBreak/>
              <w:t>The technical Specifications and Drawings are provided in separate Parts of the Bidding Documents</w:t>
            </w:r>
          </w:p>
          <w:p w14:paraId="16FECF3F" w14:textId="77777777" w:rsidR="003E0693" w:rsidRPr="00912628" w:rsidRDefault="003E0693">
            <w:pPr>
              <w:rPr>
                <w:rFonts w:ascii="Times New Roman" w:hAnsi="Times New Roman"/>
              </w:rPr>
            </w:pPr>
          </w:p>
          <w:p w14:paraId="4861545D" w14:textId="77777777" w:rsidR="003E0693" w:rsidRPr="00912628" w:rsidRDefault="003E0693">
            <w:pPr>
              <w:rPr>
                <w:rFonts w:ascii="Times New Roman" w:hAnsi="Times New Roman"/>
              </w:rPr>
            </w:pPr>
          </w:p>
          <w:p w14:paraId="58EE61A1" w14:textId="77777777" w:rsidR="003E0693" w:rsidRPr="00912628" w:rsidRDefault="003E0693" w:rsidP="00840D9B">
            <w:pPr>
              <w:rPr>
                <w:rFonts w:ascii="Times New Roman" w:hAnsi="Times New Roman"/>
              </w:rPr>
            </w:pPr>
          </w:p>
        </w:tc>
      </w:tr>
    </w:tbl>
    <w:p w14:paraId="260F104F" w14:textId="77777777" w:rsidR="003E0693" w:rsidRPr="00912628" w:rsidRDefault="003E0693">
      <w:pPr>
        <w:rPr>
          <w:rFonts w:ascii="Times New Roman" w:hAnsi="Times New Roman"/>
        </w:rPr>
      </w:pPr>
    </w:p>
    <w:p w14:paraId="2AF165DE" w14:textId="77777777" w:rsidR="003E0693" w:rsidRPr="00912628" w:rsidRDefault="003E0693">
      <w:pPr>
        <w:rPr>
          <w:rFonts w:ascii="Times New Roman" w:hAnsi="Times New Roman"/>
        </w:rPr>
      </w:pPr>
    </w:p>
    <w:p w14:paraId="09DDADD9" w14:textId="77777777" w:rsidR="003E0693" w:rsidRPr="00912628" w:rsidRDefault="003E0693">
      <w:pPr>
        <w:rPr>
          <w:rFonts w:ascii="Times New Roman" w:hAnsi="Times New Roman"/>
        </w:rPr>
        <w:sectPr w:rsidR="003E0693" w:rsidRPr="00912628" w:rsidSect="00BC7FD8">
          <w:headerReference w:type="even" r:id="rId37"/>
          <w:type w:val="oddPage"/>
          <w:pgSz w:w="12240" w:h="15840" w:code="1"/>
          <w:pgMar w:top="1440" w:right="1440" w:bottom="1440" w:left="1440" w:header="720" w:footer="720" w:gutter="0"/>
          <w:cols w:space="720"/>
          <w:titlePg/>
        </w:sectPr>
      </w:pPr>
    </w:p>
    <w:p w14:paraId="18631A27" w14:textId="77777777" w:rsidR="003E0693" w:rsidRPr="00912628" w:rsidRDefault="003E0693">
      <w:pPr>
        <w:pStyle w:val="Heading1"/>
      </w:pPr>
      <w:bookmarkStart w:id="308" w:name="_Toc427055555"/>
      <w:r w:rsidRPr="00912628">
        <w:lastRenderedPageBreak/>
        <w:t>Section VII. Sample Forms and Procedures</w:t>
      </w:r>
      <w:bookmarkEnd w:id="308"/>
    </w:p>
    <w:p w14:paraId="2CEF061D" w14:textId="77777777" w:rsidR="003E0693" w:rsidRPr="00912628" w:rsidRDefault="003E0693">
      <w:pPr>
        <w:rPr>
          <w:rFonts w:ascii="Times New Roman" w:hAnsi="Times New Roman"/>
        </w:rPr>
      </w:pPr>
    </w:p>
    <w:p w14:paraId="68CA45FF" w14:textId="77777777" w:rsidR="003E0693" w:rsidRPr="00912628" w:rsidRDefault="003E0693">
      <w:pPr>
        <w:rPr>
          <w:rFonts w:ascii="Times New Roman" w:hAnsi="Times New Roman"/>
        </w:rPr>
      </w:pPr>
    </w:p>
    <w:tbl>
      <w:tblPr>
        <w:tblW w:w="0" w:type="auto"/>
        <w:tblInd w:w="115" w:type="dxa"/>
        <w:tblLayout w:type="fixed"/>
        <w:tblLook w:val="0000" w:firstRow="0" w:lastRow="0" w:firstColumn="0" w:lastColumn="0" w:noHBand="0" w:noVBand="0"/>
      </w:tblPr>
      <w:tblGrid>
        <w:gridCol w:w="9000"/>
      </w:tblGrid>
      <w:tr w:rsidR="003E0693" w:rsidRPr="00912628" w14:paraId="000F3C36" w14:textId="77777777">
        <w:tc>
          <w:tcPr>
            <w:tcW w:w="9000" w:type="dxa"/>
            <w:tcBorders>
              <w:top w:val="single" w:sz="6" w:space="0" w:color="auto"/>
              <w:left w:val="single" w:sz="6" w:space="0" w:color="auto"/>
              <w:bottom w:val="single" w:sz="6" w:space="0" w:color="auto"/>
              <w:right w:val="single" w:sz="6" w:space="0" w:color="auto"/>
            </w:tcBorders>
          </w:tcPr>
          <w:p w14:paraId="32EC4212" w14:textId="77777777" w:rsidR="003E0693" w:rsidRPr="00912628" w:rsidRDefault="003E0693">
            <w:pPr>
              <w:spacing w:after="200"/>
              <w:rPr>
                <w:rFonts w:ascii="Times New Roman" w:hAnsi="Times New Roman"/>
              </w:rPr>
            </w:pPr>
          </w:p>
          <w:p w14:paraId="2CAF7EBD" w14:textId="77777777" w:rsidR="003E0693" w:rsidRPr="00912628" w:rsidRDefault="003E0693">
            <w:pPr>
              <w:pStyle w:val="Heading2"/>
              <w:spacing w:after="200"/>
            </w:pPr>
            <w:bookmarkStart w:id="309" w:name="_Toc427055556"/>
            <w:r w:rsidRPr="00912628">
              <w:t>Notes on the Sample Forms and Procedures</w:t>
            </w:r>
            <w:bookmarkEnd w:id="309"/>
          </w:p>
          <w:p w14:paraId="639DD619" w14:textId="77777777" w:rsidR="003E0693" w:rsidRPr="00912628" w:rsidRDefault="003E0693">
            <w:pPr>
              <w:spacing w:after="200"/>
              <w:rPr>
                <w:rFonts w:ascii="Times New Roman" w:hAnsi="Times New Roman"/>
              </w:rPr>
            </w:pPr>
            <w:r w:rsidRPr="00912628">
              <w:rPr>
                <w:rFonts w:ascii="Times New Roman" w:hAnsi="Times New Roman"/>
              </w:rPr>
              <w:t xml:space="preserve">The Bidder shall complete and submit with its bid the Bid Form and Price Schedules, in accordance with the requirements included in the bidding documents. There are two different </w:t>
            </w:r>
            <w:r w:rsidRPr="00912628">
              <w:rPr>
                <w:rFonts w:ascii="Times New Roman" w:hAnsi="Times New Roman"/>
                <w:b/>
              </w:rPr>
              <w:t>Bid Forms</w:t>
            </w:r>
            <w:r w:rsidRPr="00912628">
              <w:rPr>
                <w:rFonts w:ascii="Times New Roman" w:hAnsi="Times New Roman"/>
              </w:rPr>
              <w:t xml:space="preserve"> included herein, depending on whether Option A—Single Stage Bidding, or Option B—Two Stage Bidding, is to be used. The latter consists of a Bid Form for the First Stage Bid and a Bid Form for the Second Stage Bid. These forms shall be included unamended for the Bidder to complete, sign and submit with the Bid.</w:t>
            </w:r>
          </w:p>
          <w:p w14:paraId="392B7B30" w14:textId="77777777" w:rsidR="003E0693" w:rsidRPr="00912628" w:rsidRDefault="003E0693">
            <w:pPr>
              <w:spacing w:after="200"/>
              <w:rPr>
                <w:rFonts w:ascii="Times New Roman" w:hAnsi="Times New Roman"/>
              </w:rPr>
            </w:pPr>
            <w:r w:rsidRPr="00912628">
              <w:rPr>
                <w:rFonts w:ascii="Times New Roman" w:hAnsi="Times New Roman"/>
              </w:rPr>
              <w:t xml:space="preserve">The price breakdown given in the sample </w:t>
            </w:r>
            <w:r w:rsidRPr="00912628">
              <w:rPr>
                <w:rFonts w:ascii="Times New Roman" w:hAnsi="Times New Roman"/>
                <w:b/>
              </w:rPr>
              <w:t>Price Schedules</w:t>
            </w:r>
            <w:r w:rsidRPr="00912628">
              <w:rPr>
                <w:rFonts w:ascii="Times New Roman" w:hAnsi="Times New Roman"/>
              </w:rPr>
              <w:t xml:space="preserve"> is the breakdown required for application of the domestic preference. Employers are free to choose whether they fill in the Item/Description details prior to issuing the bidding documents (desirable when the Facilities and Installation Services to be executed can be easily identified and defined), or whether bidders are required to fill in Item/Description details (may be more suitable when details are not easily identifiable).</w:t>
            </w:r>
          </w:p>
          <w:p w14:paraId="5421AED0" w14:textId="77777777" w:rsidR="003E0693" w:rsidRPr="00912628" w:rsidRDefault="003E0693">
            <w:pPr>
              <w:spacing w:after="200"/>
              <w:rPr>
                <w:rFonts w:ascii="Times New Roman" w:hAnsi="Times New Roman"/>
              </w:rPr>
            </w:pPr>
            <w:r w:rsidRPr="00912628">
              <w:rPr>
                <w:rFonts w:ascii="Times New Roman" w:hAnsi="Times New Roman"/>
              </w:rPr>
              <w:t xml:space="preserve">The Bidder shall provide the </w:t>
            </w:r>
            <w:r w:rsidRPr="00912628">
              <w:rPr>
                <w:rFonts w:ascii="Times New Roman" w:hAnsi="Times New Roman"/>
                <w:b/>
              </w:rPr>
              <w:t>Bid Security</w:t>
            </w:r>
            <w:r w:rsidRPr="00912628">
              <w:rPr>
                <w:rFonts w:ascii="Times New Roman" w:hAnsi="Times New Roman"/>
              </w:rPr>
              <w:t>, either in the form included hereafter or in another form acceptable to the Employer, pursuant to the provisions in the Instructions to Bidders.</w:t>
            </w:r>
          </w:p>
          <w:p w14:paraId="2B3C3B41" w14:textId="77777777" w:rsidR="003E0693" w:rsidRPr="00912628" w:rsidRDefault="003E0693">
            <w:pPr>
              <w:spacing w:after="200"/>
              <w:rPr>
                <w:rFonts w:ascii="Times New Roman" w:hAnsi="Times New Roman"/>
              </w:rPr>
            </w:pPr>
            <w:r w:rsidRPr="00912628">
              <w:rPr>
                <w:rFonts w:ascii="Times New Roman" w:hAnsi="Times New Roman"/>
              </w:rPr>
              <w:t xml:space="preserve">The </w:t>
            </w:r>
            <w:r w:rsidRPr="00912628">
              <w:rPr>
                <w:rFonts w:ascii="Times New Roman" w:hAnsi="Times New Roman"/>
                <w:b/>
              </w:rPr>
              <w:t>Form of Contract Agreement</w:t>
            </w:r>
            <w:r w:rsidRPr="00912628">
              <w:rPr>
                <w:rFonts w:ascii="Times New Roman" w:hAnsi="Times New Roman"/>
              </w:rPr>
              <w:t xml:space="preserve"> shall be used unamended, except for the need to complete Article 1.1 (Contract Documents) and Article 3 (Effective Date), as appropriate. The form shall also include the Appendixes listed, as required, which should be completed according to the instructions for their completion provided at the beginning of each Appendix. If required, the Price Schedule deemed to form part of the Contract should be modified according to any corrections or modifications to the accepted bid resulting from price corrections, pursuant to the provisions of the Instructions to Bidders.</w:t>
            </w:r>
          </w:p>
          <w:p w14:paraId="40B9F059" w14:textId="77777777" w:rsidR="003E0693" w:rsidRPr="00912628" w:rsidRDefault="003E0693">
            <w:pPr>
              <w:spacing w:after="200"/>
              <w:rPr>
                <w:rFonts w:ascii="Times New Roman" w:hAnsi="Times New Roman"/>
              </w:rPr>
            </w:pPr>
            <w:r w:rsidRPr="00912628">
              <w:rPr>
                <w:rFonts w:ascii="Times New Roman" w:hAnsi="Times New Roman"/>
              </w:rPr>
              <w:t xml:space="preserve">The </w:t>
            </w:r>
            <w:r w:rsidRPr="00912628">
              <w:rPr>
                <w:rFonts w:ascii="Times New Roman" w:hAnsi="Times New Roman"/>
                <w:b/>
              </w:rPr>
              <w:t>Performance Security</w:t>
            </w:r>
            <w:r w:rsidRPr="00912628">
              <w:rPr>
                <w:rFonts w:ascii="Times New Roman" w:hAnsi="Times New Roman"/>
              </w:rPr>
              <w:t xml:space="preserve"> and </w:t>
            </w:r>
            <w:r w:rsidRPr="00912628">
              <w:rPr>
                <w:rFonts w:ascii="Times New Roman" w:hAnsi="Times New Roman"/>
                <w:b/>
              </w:rPr>
              <w:t>Bank Guarantee for Advance Payment</w:t>
            </w:r>
            <w:r w:rsidRPr="00912628">
              <w:rPr>
                <w:rFonts w:ascii="Times New Roman" w:hAnsi="Times New Roman"/>
              </w:rPr>
              <w:t xml:space="preserve"> forms should not be completed by the bidders at the time of their bid preparation. The Employer shall include in the bidding documents the type of performance security form (unconditional or conditional) that it has selected, pursuant to GCC Sub-Clause 13.2.2. Only the successful Bidder will be required to provide performance security and a bank guarantee for advance payment, according to one of the forms indicated herein or in another form acceptable to the Employer and pursuant to the provisions of the General and Special Conditions of Contract, respectively.</w:t>
            </w:r>
          </w:p>
          <w:p w14:paraId="384667F7" w14:textId="77777777" w:rsidR="003E0693" w:rsidRPr="00912628" w:rsidRDefault="003E0693">
            <w:pPr>
              <w:pageBreakBefore/>
              <w:spacing w:after="200"/>
              <w:rPr>
                <w:rFonts w:ascii="Times New Roman" w:hAnsi="Times New Roman"/>
              </w:rPr>
            </w:pPr>
            <w:r w:rsidRPr="00912628">
              <w:rPr>
                <w:rFonts w:ascii="Times New Roman" w:hAnsi="Times New Roman"/>
              </w:rPr>
              <w:t xml:space="preserve">Recommended </w:t>
            </w:r>
            <w:r w:rsidRPr="00912628">
              <w:rPr>
                <w:rFonts w:ascii="Times New Roman" w:hAnsi="Times New Roman"/>
                <w:b/>
              </w:rPr>
              <w:t>Sample Forms for Completion and Operational Acceptance</w:t>
            </w:r>
            <w:r w:rsidRPr="00912628">
              <w:rPr>
                <w:rFonts w:ascii="Times New Roman" w:hAnsi="Times New Roman"/>
              </w:rPr>
              <w:t xml:space="preserve"> are included herein, together with </w:t>
            </w:r>
            <w:r w:rsidRPr="00912628">
              <w:rPr>
                <w:rFonts w:ascii="Times New Roman" w:hAnsi="Times New Roman"/>
                <w:b/>
              </w:rPr>
              <w:t>Change Order Procedures and Forms</w:t>
            </w:r>
            <w:r w:rsidRPr="00912628">
              <w:rPr>
                <w:rFonts w:ascii="Times New Roman" w:hAnsi="Times New Roman"/>
              </w:rPr>
              <w:t xml:space="preserve"> that complement the provisions in Part H of the General Conditions of Contract. Unless the Employer has good reason to require different procedures for those recommended, or to require different wording in the certificates, the procedures and forms shall be included unamended. If the </w:t>
            </w:r>
            <w:r w:rsidRPr="00912628">
              <w:rPr>
                <w:rFonts w:ascii="Times New Roman" w:hAnsi="Times New Roman"/>
              </w:rPr>
              <w:lastRenderedPageBreak/>
              <w:t>Employer wishes to amend the recommended procedures and/or certificates, it may propose alternatives for the approval of the Bank before incorporation in the bidding documents.</w:t>
            </w:r>
          </w:p>
        </w:tc>
      </w:tr>
    </w:tbl>
    <w:p w14:paraId="6385900C" w14:textId="77777777" w:rsidR="003E0693" w:rsidRPr="00912628" w:rsidRDefault="003E0693">
      <w:pPr>
        <w:rPr>
          <w:rFonts w:ascii="Times New Roman" w:hAnsi="Times New Roman"/>
        </w:rPr>
      </w:pPr>
    </w:p>
    <w:p w14:paraId="15F4118D" w14:textId="77777777" w:rsidR="003E0693" w:rsidRPr="00912628" w:rsidRDefault="003E0693">
      <w:pPr>
        <w:rPr>
          <w:rFonts w:ascii="Times New Roman" w:hAnsi="Times New Roman"/>
        </w:rPr>
      </w:pPr>
    </w:p>
    <w:p w14:paraId="4F5212A2" w14:textId="77777777" w:rsidR="003E0693" w:rsidRPr="00912628" w:rsidRDefault="003E0693">
      <w:pPr>
        <w:jc w:val="center"/>
        <w:rPr>
          <w:rFonts w:ascii="Times New Roman" w:hAnsi="Times New Roman"/>
          <w:b/>
          <w:sz w:val="28"/>
        </w:rPr>
      </w:pPr>
      <w:r w:rsidRPr="00912628">
        <w:rPr>
          <w:rFonts w:ascii="Times New Roman" w:hAnsi="Times New Roman"/>
        </w:rPr>
        <w:br w:type="page"/>
      </w:r>
      <w:r w:rsidRPr="00912628">
        <w:rPr>
          <w:rFonts w:ascii="Times New Roman" w:hAnsi="Times New Roman"/>
          <w:b/>
          <w:sz w:val="28"/>
        </w:rPr>
        <w:lastRenderedPageBreak/>
        <w:t>Table of Sample Forms and Procedures</w:t>
      </w:r>
    </w:p>
    <w:p w14:paraId="1AA1A479" w14:textId="77777777" w:rsidR="003E0693" w:rsidRPr="00912628" w:rsidRDefault="003E0693">
      <w:pPr>
        <w:rPr>
          <w:rFonts w:ascii="Times New Roman" w:hAnsi="Times New Roman"/>
        </w:rPr>
      </w:pPr>
    </w:p>
    <w:p w14:paraId="462F84B5" w14:textId="77777777" w:rsidR="001C7518" w:rsidRPr="00912628" w:rsidRDefault="003E0693">
      <w:pPr>
        <w:pStyle w:val="TOC2"/>
        <w:rPr>
          <w:rFonts w:ascii="Calibri" w:hAnsi="Calibri"/>
          <w:noProof/>
          <w:sz w:val="22"/>
          <w:szCs w:val="22"/>
        </w:rPr>
      </w:pPr>
      <w:r w:rsidRPr="00912628">
        <w:fldChar w:fldCharType="begin"/>
      </w:r>
      <w:r w:rsidRPr="00912628">
        <w:instrText xml:space="preserve"> TOC \t "Heading 3,2" </w:instrText>
      </w:r>
      <w:r w:rsidRPr="00912628">
        <w:fldChar w:fldCharType="separate"/>
      </w:r>
      <w:r w:rsidR="001C7518" w:rsidRPr="00912628">
        <w:rPr>
          <w:noProof/>
        </w:rPr>
        <w:t>1. Bid Forms and Price Schedules</w:t>
      </w:r>
      <w:r w:rsidR="001C7518" w:rsidRPr="00912628">
        <w:rPr>
          <w:noProof/>
        </w:rPr>
        <w:tab/>
      </w:r>
      <w:r w:rsidR="001C7518" w:rsidRPr="00912628">
        <w:rPr>
          <w:noProof/>
        </w:rPr>
        <w:fldChar w:fldCharType="begin"/>
      </w:r>
      <w:r w:rsidR="001C7518" w:rsidRPr="00912628">
        <w:rPr>
          <w:noProof/>
        </w:rPr>
        <w:instrText xml:space="preserve"> PAGEREF _Toc427417953 \h </w:instrText>
      </w:r>
      <w:r w:rsidR="001C7518" w:rsidRPr="00912628">
        <w:rPr>
          <w:noProof/>
        </w:rPr>
      </w:r>
      <w:r w:rsidR="001C7518" w:rsidRPr="00912628">
        <w:rPr>
          <w:noProof/>
        </w:rPr>
        <w:fldChar w:fldCharType="separate"/>
      </w:r>
      <w:r w:rsidR="001C7518" w:rsidRPr="00912628">
        <w:rPr>
          <w:noProof/>
        </w:rPr>
        <w:t>175</w:t>
      </w:r>
      <w:r w:rsidR="001C7518" w:rsidRPr="00912628">
        <w:rPr>
          <w:noProof/>
        </w:rPr>
        <w:fldChar w:fldCharType="end"/>
      </w:r>
    </w:p>
    <w:p w14:paraId="2802E9EC" w14:textId="77777777" w:rsidR="001C7518" w:rsidRPr="00912628" w:rsidRDefault="001C7518">
      <w:pPr>
        <w:pStyle w:val="TOC2"/>
        <w:rPr>
          <w:rFonts w:ascii="Calibri" w:hAnsi="Calibri"/>
          <w:noProof/>
          <w:sz w:val="22"/>
          <w:szCs w:val="22"/>
        </w:rPr>
      </w:pPr>
      <w:r w:rsidRPr="00912628">
        <w:rPr>
          <w:noProof/>
        </w:rPr>
        <w:t>2. Form of Bid Security (Bank Guarantee)</w:t>
      </w:r>
      <w:r w:rsidRPr="00912628">
        <w:rPr>
          <w:noProof/>
        </w:rPr>
        <w:tab/>
      </w:r>
      <w:r w:rsidRPr="00912628">
        <w:rPr>
          <w:noProof/>
        </w:rPr>
        <w:fldChar w:fldCharType="begin"/>
      </w:r>
      <w:r w:rsidRPr="00912628">
        <w:rPr>
          <w:noProof/>
        </w:rPr>
        <w:instrText xml:space="preserve"> PAGEREF _Toc427417954 \h </w:instrText>
      </w:r>
      <w:r w:rsidRPr="00912628">
        <w:rPr>
          <w:noProof/>
        </w:rPr>
      </w:r>
      <w:r w:rsidRPr="00912628">
        <w:rPr>
          <w:noProof/>
        </w:rPr>
        <w:fldChar w:fldCharType="separate"/>
      </w:r>
      <w:r w:rsidRPr="00912628">
        <w:rPr>
          <w:noProof/>
        </w:rPr>
        <w:t>178</w:t>
      </w:r>
      <w:r w:rsidRPr="00912628">
        <w:rPr>
          <w:noProof/>
        </w:rPr>
        <w:fldChar w:fldCharType="end"/>
      </w:r>
    </w:p>
    <w:p w14:paraId="12D4D83B" w14:textId="77777777" w:rsidR="001C7518" w:rsidRPr="00912628" w:rsidRDefault="001C7518">
      <w:pPr>
        <w:pStyle w:val="TOC2"/>
        <w:rPr>
          <w:rFonts w:ascii="Calibri" w:hAnsi="Calibri"/>
          <w:noProof/>
          <w:sz w:val="22"/>
          <w:szCs w:val="22"/>
        </w:rPr>
      </w:pPr>
      <w:r w:rsidRPr="00912628">
        <w:rPr>
          <w:iCs/>
          <w:noProof/>
        </w:rPr>
        <w:t xml:space="preserve">4. </w:t>
      </w:r>
      <w:r w:rsidRPr="00912628">
        <w:rPr>
          <w:noProof/>
        </w:rPr>
        <w:t>Manufacturer’s Authorisation</w:t>
      </w:r>
      <w:r w:rsidRPr="00912628">
        <w:rPr>
          <w:noProof/>
        </w:rPr>
        <w:tab/>
      </w:r>
      <w:r w:rsidRPr="00912628">
        <w:rPr>
          <w:noProof/>
        </w:rPr>
        <w:fldChar w:fldCharType="begin"/>
      </w:r>
      <w:r w:rsidRPr="00912628">
        <w:rPr>
          <w:noProof/>
        </w:rPr>
        <w:instrText xml:space="preserve"> PAGEREF _Toc427417955 \h </w:instrText>
      </w:r>
      <w:r w:rsidRPr="00912628">
        <w:rPr>
          <w:noProof/>
        </w:rPr>
      </w:r>
      <w:r w:rsidRPr="00912628">
        <w:rPr>
          <w:noProof/>
        </w:rPr>
        <w:fldChar w:fldCharType="separate"/>
      </w:r>
      <w:r w:rsidRPr="00912628">
        <w:rPr>
          <w:noProof/>
        </w:rPr>
        <w:t>179</w:t>
      </w:r>
      <w:r w:rsidRPr="00912628">
        <w:rPr>
          <w:noProof/>
        </w:rPr>
        <w:fldChar w:fldCharType="end"/>
      </w:r>
    </w:p>
    <w:p w14:paraId="0A780C94" w14:textId="77777777" w:rsidR="001C7518" w:rsidRPr="00912628" w:rsidRDefault="001C7518">
      <w:pPr>
        <w:pStyle w:val="TOC2"/>
        <w:rPr>
          <w:rFonts w:ascii="Calibri" w:hAnsi="Calibri"/>
          <w:noProof/>
          <w:sz w:val="22"/>
          <w:szCs w:val="22"/>
        </w:rPr>
      </w:pPr>
      <w:r w:rsidRPr="00912628">
        <w:rPr>
          <w:noProof/>
        </w:rPr>
        <w:t>6.  Form of Contract Agreement</w:t>
      </w:r>
      <w:r w:rsidRPr="00912628">
        <w:rPr>
          <w:noProof/>
        </w:rPr>
        <w:tab/>
      </w:r>
      <w:r w:rsidRPr="00912628">
        <w:rPr>
          <w:noProof/>
        </w:rPr>
        <w:fldChar w:fldCharType="begin"/>
      </w:r>
      <w:r w:rsidRPr="00912628">
        <w:rPr>
          <w:noProof/>
        </w:rPr>
        <w:instrText xml:space="preserve"> PAGEREF _Toc427417956 \h </w:instrText>
      </w:r>
      <w:r w:rsidRPr="00912628">
        <w:rPr>
          <w:noProof/>
        </w:rPr>
      </w:r>
      <w:r w:rsidRPr="00912628">
        <w:rPr>
          <w:noProof/>
        </w:rPr>
        <w:fldChar w:fldCharType="separate"/>
      </w:r>
      <w:r w:rsidRPr="00912628">
        <w:rPr>
          <w:noProof/>
        </w:rPr>
        <w:t>180</w:t>
      </w:r>
      <w:r w:rsidRPr="00912628">
        <w:rPr>
          <w:noProof/>
        </w:rPr>
        <w:fldChar w:fldCharType="end"/>
      </w:r>
    </w:p>
    <w:p w14:paraId="3A8745A2" w14:textId="77777777" w:rsidR="001C7518" w:rsidRPr="00912628" w:rsidRDefault="001C7518">
      <w:pPr>
        <w:pStyle w:val="TOC2"/>
        <w:rPr>
          <w:rFonts w:ascii="Calibri" w:hAnsi="Calibri"/>
          <w:noProof/>
          <w:sz w:val="22"/>
          <w:szCs w:val="22"/>
        </w:rPr>
      </w:pPr>
      <w:r w:rsidRPr="00912628">
        <w:rPr>
          <w:noProof/>
        </w:rPr>
        <w:t>6</w:t>
      </w:r>
      <w:r w:rsidRPr="00912628">
        <w:rPr>
          <w:caps/>
          <w:noProof/>
        </w:rPr>
        <w:t xml:space="preserve">. </w:t>
      </w:r>
      <w:r w:rsidRPr="00912628">
        <w:rPr>
          <w:noProof/>
        </w:rPr>
        <w:t>Performance Security Forms</w:t>
      </w:r>
      <w:r w:rsidRPr="00912628">
        <w:rPr>
          <w:rFonts w:ascii="ZWAdobeF" w:hAnsi="ZWAdobeF" w:cs="ZWAdobeF"/>
          <w:noProof/>
        </w:rPr>
        <w:t>1F1F1F</w:t>
      </w:r>
      <w:r w:rsidRPr="00912628">
        <w:rPr>
          <w:noProof/>
        </w:rPr>
        <w:tab/>
      </w:r>
      <w:r w:rsidRPr="00912628">
        <w:rPr>
          <w:noProof/>
        </w:rPr>
        <w:fldChar w:fldCharType="begin"/>
      </w:r>
      <w:r w:rsidRPr="00912628">
        <w:rPr>
          <w:noProof/>
        </w:rPr>
        <w:instrText xml:space="preserve"> PAGEREF _Toc427417957 \h </w:instrText>
      </w:r>
      <w:r w:rsidRPr="00912628">
        <w:rPr>
          <w:noProof/>
        </w:rPr>
      </w:r>
      <w:r w:rsidRPr="00912628">
        <w:rPr>
          <w:noProof/>
        </w:rPr>
        <w:fldChar w:fldCharType="separate"/>
      </w:r>
      <w:r w:rsidRPr="00912628">
        <w:rPr>
          <w:noProof/>
        </w:rPr>
        <w:t>198</w:t>
      </w:r>
      <w:r w:rsidRPr="00912628">
        <w:rPr>
          <w:noProof/>
        </w:rPr>
        <w:fldChar w:fldCharType="end"/>
      </w:r>
    </w:p>
    <w:p w14:paraId="728736B5" w14:textId="77777777" w:rsidR="001C7518" w:rsidRPr="00912628" w:rsidRDefault="001C7518">
      <w:pPr>
        <w:pStyle w:val="TOC2"/>
        <w:rPr>
          <w:rFonts w:ascii="Calibri" w:hAnsi="Calibri"/>
          <w:noProof/>
          <w:sz w:val="22"/>
          <w:szCs w:val="22"/>
        </w:rPr>
      </w:pPr>
      <w:r w:rsidRPr="00912628">
        <w:rPr>
          <w:noProof/>
        </w:rPr>
        <w:t>7. Bank Guarantee Form for Advance Payment</w:t>
      </w:r>
      <w:r w:rsidRPr="00912628">
        <w:rPr>
          <w:noProof/>
        </w:rPr>
        <w:tab/>
      </w:r>
      <w:r w:rsidRPr="00912628">
        <w:rPr>
          <w:noProof/>
        </w:rPr>
        <w:fldChar w:fldCharType="begin"/>
      </w:r>
      <w:r w:rsidRPr="00912628">
        <w:rPr>
          <w:noProof/>
        </w:rPr>
        <w:instrText xml:space="preserve"> PAGEREF _Toc427417958 \h </w:instrText>
      </w:r>
      <w:r w:rsidRPr="00912628">
        <w:rPr>
          <w:noProof/>
        </w:rPr>
      </w:r>
      <w:r w:rsidRPr="00912628">
        <w:rPr>
          <w:noProof/>
        </w:rPr>
        <w:fldChar w:fldCharType="separate"/>
      </w:r>
      <w:r w:rsidRPr="00912628">
        <w:rPr>
          <w:noProof/>
        </w:rPr>
        <w:t>200</w:t>
      </w:r>
      <w:r w:rsidRPr="00912628">
        <w:rPr>
          <w:noProof/>
        </w:rPr>
        <w:fldChar w:fldCharType="end"/>
      </w:r>
    </w:p>
    <w:p w14:paraId="484ABC4F" w14:textId="77777777" w:rsidR="001C7518" w:rsidRPr="00912628" w:rsidRDefault="001C7518">
      <w:pPr>
        <w:pStyle w:val="TOC2"/>
        <w:rPr>
          <w:rFonts w:ascii="Calibri" w:hAnsi="Calibri"/>
          <w:noProof/>
          <w:sz w:val="22"/>
          <w:szCs w:val="22"/>
        </w:rPr>
      </w:pPr>
      <w:r w:rsidRPr="00912628">
        <w:rPr>
          <w:noProof/>
        </w:rPr>
        <w:t>8. Form of Completion Certificate</w:t>
      </w:r>
      <w:r w:rsidRPr="00912628">
        <w:rPr>
          <w:noProof/>
        </w:rPr>
        <w:tab/>
      </w:r>
      <w:r w:rsidRPr="00912628">
        <w:rPr>
          <w:noProof/>
        </w:rPr>
        <w:fldChar w:fldCharType="begin"/>
      </w:r>
      <w:r w:rsidRPr="00912628">
        <w:rPr>
          <w:noProof/>
        </w:rPr>
        <w:instrText xml:space="preserve"> PAGEREF _Toc427417959 \h </w:instrText>
      </w:r>
      <w:r w:rsidRPr="00912628">
        <w:rPr>
          <w:noProof/>
        </w:rPr>
      </w:r>
      <w:r w:rsidRPr="00912628">
        <w:rPr>
          <w:noProof/>
        </w:rPr>
        <w:fldChar w:fldCharType="separate"/>
      </w:r>
      <w:r w:rsidRPr="00912628">
        <w:rPr>
          <w:noProof/>
        </w:rPr>
        <w:t>202</w:t>
      </w:r>
      <w:r w:rsidRPr="00912628">
        <w:rPr>
          <w:noProof/>
        </w:rPr>
        <w:fldChar w:fldCharType="end"/>
      </w:r>
    </w:p>
    <w:p w14:paraId="7626F498" w14:textId="77777777" w:rsidR="001C7518" w:rsidRPr="00912628" w:rsidRDefault="001C7518">
      <w:pPr>
        <w:pStyle w:val="TOC2"/>
        <w:rPr>
          <w:rFonts w:ascii="Calibri" w:hAnsi="Calibri"/>
          <w:noProof/>
          <w:sz w:val="22"/>
          <w:szCs w:val="22"/>
        </w:rPr>
      </w:pPr>
      <w:r w:rsidRPr="00912628">
        <w:rPr>
          <w:noProof/>
        </w:rPr>
        <w:t>9. Form of Operational Acceptance Certificate</w:t>
      </w:r>
      <w:r w:rsidRPr="00912628">
        <w:rPr>
          <w:noProof/>
        </w:rPr>
        <w:tab/>
      </w:r>
      <w:r w:rsidRPr="00912628">
        <w:rPr>
          <w:noProof/>
        </w:rPr>
        <w:fldChar w:fldCharType="begin"/>
      </w:r>
      <w:r w:rsidRPr="00912628">
        <w:rPr>
          <w:noProof/>
        </w:rPr>
        <w:instrText xml:space="preserve"> PAGEREF _Toc427417960 \h </w:instrText>
      </w:r>
      <w:r w:rsidRPr="00912628">
        <w:rPr>
          <w:noProof/>
        </w:rPr>
      </w:r>
      <w:r w:rsidRPr="00912628">
        <w:rPr>
          <w:noProof/>
        </w:rPr>
        <w:fldChar w:fldCharType="separate"/>
      </w:r>
      <w:r w:rsidRPr="00912628">
        <w:rPr>
          <w:noProof/>
        </w:rPr>
        <w:t>203</w:t>
      </w:r>
      <w:r w:rsidRPr="00912628">
        <w:rPr>
          <w:noProof/>
        </w:rPr>
        <w:fldChar w:fldCharType="end"/>
      </w:r>
    </w:p>
    <w:p w14:paraId="4F825983" w14:textId="77777777" w:rsidR="001C7518" w:rsidRPr="00912628" w:rsidRDefault="001C7518">
      <w:pPr>
        <w:pStyle w:val="TOC2"/>
        <w:rPr>
          <w:rFonts w:ascii="Calibri" w:hAnsi="Calibri"/>
          <w:noProof/>
          <w:sz w:val="22"/>
          <w:szCs w:val="22"/>
        </w:rPr>
      </w:pPr>
      <w:r w:rsidRPr="00912628">
        <w:rPr>
          <w:noProof/>
        </w:rPr>
        <w:t>10. Change Order Procedures</w:t>
      </w:r>
      <w:r w:rsidRPr="00912628">
        <w:rPr>
          <w:noProof/>
        </w:rPr>
        <w:tab/>
      </w:r>
      <w:r w:rsidRPr="00912628">
        <w:rPr>
          <w:noProof/>
        </w:rPr>
        <w:fldChar w:fldCharType="begin"/>
      </w:r>
      <w:r w:rsidRPr="00912628">
        <w:rPr>
          <w:noProof/>
        </w:rPr>
        <w:instrText xml:space="preserve"> PAGEREF _Toc427417961 \h </w:instrText>
      </w:r>
      <w:r w:rsidRPr="00912628">
        <w:rPr>
          <w:noProof/>
        </w:rPr>
      </w:r>
      <w:r w:rsidRPr="00912628">
        <w:rPr>
          <w:noProof/>
        </w:rPr>
        <w:fldChar w:fldCharType="separate"/>
      </w:r>
      <w:r w:rsidRPr="00912628">
        <w:rPr>
          <w:noProof/>
        </w:rPr>
        <w:t>204</w:t>
      </w:r>
      <w:r w:rsidRPr="00912628">
        <w:rPr>
          <w:noProof/>
        </w:rPr>
        <w:fldChar w:fldCharType="end"/>
      </w:r>
    </w:p>
    <w:p w14:paraId="56B0DED0" w14:textId="77777777" w:rsidR="003E0693" w:rsidRPr="00912628" w:rsidRDefault="003E0693">
      <w:pPr>
        <w:rPr>
          <w:rFonts w:ascii="Times New Roman" w:hAnsi="Times New Roman"/>
        </w:rPr>
      </w:pPr>
      <w:r w:rsidRPr="00912628">
        <w:rPr>
          <w:rFonts w:ascii="Times New Roman" w:hAnsi="Times New Roman"/>
        </w:rPr>
        <w:fldChar w:fldCharType="end"/>
      </w:r>
    </w:p>
    <w:p w14:paraId="5A60C4CD" w14:textId="77777777" w:rsidR="003E0693" w:rsidRPr="00912628" w:rsidRDefault="003E0693">
      <w:pPr>
        <w:pStyle w:val="Heading3"/>
      </w:pPr>
      <w:r w:rsidRPr="00912628">
        <w:br w:type="page"/>
      </w:r>
      <w:bookmarkStart w:id="310" w:name="_Toc427055557"/>
      <w:bookmarkStart w:id="311" w:name="_Toc427417953"/>
      <w:r w:rsidRPr="00912628">
        <w:lastRenderedPageBreak/>
        <w:t>1. Bid Forms and Price Schedules</w:t>
      </w:r>
      <w:bookmarkEnd w:id="310"/>
      <w:bookmarkEnd w:id="311"/>
    </w:p>
    <w:p w14:paraId="4D6AD43F" w14:textId="77777777" w:rsidR="003E0693" w:rsidRPr="00912628" w:rsidRDefault="003E0693">
      <w:pPr>
        <w:rPr>
          <w:rFonts w:ascii="Times New Roman" w:hAnsi="Times New Roman"/>
        </w:rPr>
      </w:pPr>
    </w:p>
    <w:p w14:paraId="165D64AF" w14:textId="77777777" w:rsidR="003E0693" w:rsidRPr="00912628" w:rsidRDefault="003E0693">
      <w:pPr>
        <w:rPr>
          <w:rFonts w:ascii="Times New Roman" w:hAnsi="Times New Roman"/>
        </w:rPr>
      </w:pPr>
    </w:p>
    <w:p w14:paraId="17EC415A" w14:textId="77777777" w:rsidR="003E0693" w:rsidRPr="00912628" w:rsidRDefault="003E0693">
      <w:pPr>
        <w:tabs>
          <w:tab w:val="right" w:pos="6480"/>
          <w:tab w:val="left" w:pos="6660"/>
          <w:tab w:val="left" w:pos="9000"/>
        </w:tabs>
        <w:rPr>
          <w:rFonts w:ascii="Times New Roman" w:hAnsi="Times New Roman"/>
        </w:rPr>
      </w:pPr>
      <w:r w:rsidRPr="00912628">
        <w:rPr>
          <w:rFonts w:ascii="Times New Roman" w:hAnsi="Times New Roman"/>
        </w:rPr>
        <w:tab/>
        <w:t>Date:</w:t>
      </w:r>
      <w:r w:rsidRPr="00912628">
        <w:rPr>
          <w:rFonts w:ascii="Times New Roman" w:hAnsi="Times New Roman"/>
        </w:rPr>
        <w:tab/>
      </w:r>
      <w:r w:rsidRPr="00912628">
        <w:rPr>
          <w:rFonts w:ascii="Times New Roman" w:hAnsi="Times New Roman"/>
          <w:u w:val="single"/>
        </w:rPr>
        <w:tab/>
      </w:r>
    </w:p>
    <w:p w14:paraId="5D93E0E0" w14:textId="77777777" w:rsidR="003E0693" w:rsidRPr="00912628" w:rsidRDefault="003E0693">
      <w:pPr>
        <w:tabs>
          <w:tab w:val="right" w:pos="6480"/>
          <w:tab w:val="left" w:pos="6660"/>
          <w:tab w:val="left" w:pos="9000"/>
        </w:tabs>
        <w:rPr>
          <w:rFonts w:ascii="Times New Roman" w:hAnsi="Times New Roman"/>
        </w:rPr>
      </w:pPr>
      <w:r w:rsidRPr="00912628">
        <w:rPr>
          <w:rFonts w:ascii="Times New Roman" w:hAnsi="Times New Roman"/>
        </w:rPr>
        <w:tab/>
        <w:t>IFB N</w:t>
      </w:r>
      <w:r w:rsidRPr="00912628">
        <w:rPr>
          <w:rFonts w:ascii="Times New Roman" w:hAnsi="Times New Roman"/>
          <w:vertAlign w:val="superscript"/>
        </w:rPr>
        <w:t>o</w:t>
      </w:r>
      <w:r w:rsidRPr="00912628">
        <w:rPr>
          <w:rFonts w:ascii="Times New Roman" w:hAnsi="Times New Roman"/>
        </w:rPr>
        <w:t>:</w:t>
      </w:r>
      <w:r w:rsidRPr="00912628">
        <w:rPr>
          <w:rFonts w:ascii="Times New Roman" w:hAnsi="Times New Roman"/>
        </w:rPr>
        <w:tab/>
      </w:r>
      <w:r w:rsidRPr="00912628">
        <w:rPr>
          <w:rFonts w:ascii="Times New Roman" w:hAnsi="Times New Roman"/>
          <w:u w:val="single"/>
        </w:rPr>
        <w:tab/>
      </w:r>
    </w:p>
    <w:p w14:paraId="0D26E0A6" w14:textId="77777777" w:rsidR="003E0693" w:rsidRPr="00912628" w:rsidRDefault="003E0693">
      <w:pPr>
        <w:rPr>
          <w:rFonts w:ascii="Times New Roman" w:hAnsi="Times New Roman"/>
        </w:rPr>
      </w:pPr>
    </w:p>
    <w:p w14:paraId="2784E9AB" w14:textId="77777777" w:rsidR="003E0693" w:rsidRPr="00912628" w:rsidRDefault="003E0693">
      <w:pPr>
        <w:rPr>
          <w:rFonts w:ascii="Times New Roman" w:hAnsi="Times New Roman"/>
        </w:rPr>
      </w:pPr>
      <w:r w:rsidRPr="00912628">
        <w:rPr>
          <w:rFonts w:ascii="Times New Roman" w:hAnsi="Times New Roman"/>
          <w:i/>
          <w:sz w:val="20"/>
        </w:rPr>
        <w:t>[Name of Contract]</w:t>
      </w:r>
    </w:p>
    <w:p w14:paraId="310502CA" w14:textId="77777777" w:rsidR="003E0693" w:rsidRPr="00912628" w:rsidRDefault="003E0693">
      <w:pPr>
        <w:rPr>
          <w:rFonts w:ascii="Times New Roman" w:hAnsi="Times New Roman"/>
        </w:rPr>
      </w:pPr>
    </w:p>
    <w:p w14:paraId="2848C5AB" w14:textId="77777777" w:rsidR="003E0693" w:rsidRPr="00912628" w:rsidRDefault="003E0693">
      <w:pPr>
        <w:rPr>
          <w:rFonts w:ascii="Times New Roman" w:hAnsi="Times New Roman"/>
        </w:rPr>
      </w:pPr>
      <w:r w:rsidRPr="00912628">
        <w:rPr>
          <w:rFonts w:ascii="Times New Roman" w:hAnsi="Times New Roman"/>
        </w:rPr>
        <w:t xml:space="preserve">To: </w:t>
      </w:r>
      <w:r w:rsidRPr="00912628">
        <w:rPr>
          <w:rFonts w:ascii="Times New Roman" w:hAnsi="Times New Roman"/>
          <w:i/>
          <w:sz w:val="20"/>
        </w:rPr>
        <w:t>[Name and address of Employer]</w:t>
      </w:r>
    </w:p>
    <w:p w14:paraId="0AD3F323" w14:textId="77777777" w:rsidR="003E0693" w:rsidRPr="00912628" w:rsidRDefault="003E0693">
      <w:pPr>
        <w:rPr>
          <w:rFonts w:ascii="Times New Roman" w:hAnsi="Times New Roman"/>
        </w:rPr>
      </w:pPr>
    </w:p>
    <w:p w14:paraId="00233A2B" w14:textId="77777777" w:rsidR="003E0693" w:rsidRPr="00912628" w:rsidRDefault="003E0693">
      <w:pPr>
        <w:rPr>
          <w:rFonts w:ascii="Times New Roman" w:hAnsi="Times New Roman"/>
        </w:rPr>
      </w:pPr>
      <w:r w:rsidRPr="00912628">
        <w:rPr>
          <w:rFonts w:ascii="Times New Roman" w:hAnsi="Times New Roman"/>
        </w:rPr>
        <w:t>Ladies and/or Gentlemen,</w:t>
      </w:r>
    </w:p>
    <w:p w14:paraId="627B3CCA" w14:textId="77777777" w:rsidR="003E0693" w:rsidRPr="00912628" w:rsidRDefault="003E0693">
      <w:pPr>
        <w:rPr>
          <w:rFonts w:ascii="Times New Roman" w:hAnsi="Times New Roman"/>
        </w:rPr>
      </w:pPr>
    </w:p>
    <w:p w14:paraId="2CD801EE" w14:textId="77777777" w:rsidR="003E0693" w:rsidRPr="00912628" w:rsidRDefault="003E0693">
      <w:pPr>
        <w:rPr>
          <w:rFonts w:ascii="Times New Roman" w:hAnsi="Times New Roman"/>
        </w:rPr>
      </w:pPr>
      <w:r w:rsidRPr="00912628">
        <w:rPr>
          <w:rFonts w:ascii="Times New Roman" w:hAnsi="Times New Roman"/>
        </w:rPr>
        <w:t xml:space="preserve">Having examined the bidding documents, including Addendum Nos. </w:t>
      </w:r>
      <w:r w:rsidRPr="00912628">
        <w:rPr>
          <w:rFonts w:ascii="Times New Roman" w:hAnsi="Times New Roman"/>
          <w:i/>
          <w:sz w:val="20"/>
        </w:rPr>
        <w:t>[insert numbers]</w:t>
      </w:r>
      <w:r w:rsidRPr="00912628">
        <w:rPr>
          <w:rFonts w:ascii="Times New Roman" w:hAnsi="Times New Roman"/>
        </w:rPr>
        <w:t xml:space="preserve">, the receipt of which is hereby acknowledged, we, the undersigned, offer to design, manufacture, test, deliver, install, </w:t>
      </w:r>
      <w:proofErr w:type="spellStart"/>
      <w:r w:rsidRPr="00912628">
        <w:rPr>
          <w:rFonts w:ascii="Times New Roman" w:hAnsi="Times New Roman"/>
        </w:rPr>
        <w:t>precommission</w:t>
      </w:r>
      <w:proofErr w:type="spellEnd"/>
      <w:r w:rsidRPr="00912628">
        <w:rPr>
          <w:rFonts w:ascii="Times New Roman" w:hAnsi="Times New Roman"/>
        </w:rPr>
        <w:t xml:space="preserve"> and commission the Facilities under the above-named Contract in full conformity with the said bidding documents for the sum of: </w:t>
      </w:r>
      <w:r w:rsidRPr="00912628">
        <w:rPr>
          <w:rFonts w:ascii="Times New Roman" w:hAnsi="Times New Roman"/>
          <w:i/>
          <w:sz w:val="20"/>
        </w:rPr>
        <w:t>[amount of foreign currency in words]</w:t>
      </w:r>
      <w:r w:rsidRPr="00912628">
        <w:rPr>
          <w:rFonts w:ascii="Times New Roman" w:hAnsi="Times New Roman"/>
        </w:rPr>
        <w:t xml:space="preserve">, </w:t>
      </w:r>
      <w:r w:rsidRPr="00912628">
        <w:rPr>
          <w:rFonts w:ascii="Times New Roman" w:hAnsi="Times New Roman"/>
          <w:i/>
          <w:sz w:val="20"/>
        </w:rPr>
        <w:t>[amount in figures]</w:t>
      </w:r>
      <w:r w:rsidRPr="00912628">
        <w:rPr>
          <w:rFonts w:ascii="Times New Roman" w:hAnsi="Times New Roman"/>
        </w:rPr>
        <w:t xml:space="preserve">, </w:t>
      </w:r>
      <w:r w:rsidRPr="00912628">
        <w:rPr>
          <w:rFonts w:ascii="Times New Roman" w:hAnsi="Times New Roman"/>
          <w:b/>
        </w:rPr>
        <w:t>and</w:t>
      </w:r>
      <w:r w:rsidRPr="00912628">
        <w:rPr>
          <w:rFonts w:ascii="Times New Roman" w:hAnsi="Times New Roman"/>
        </w:rPr>
        <w:t xml:space="preserve"> </w:t>
      </w:r>
      <w:r w:rsidRPr="00912628">
        <w:rPr>
          <w:rFonts w:ascii="Times New Roman" w:hAnsi="Times New Roman"/>
          <w:i/>
          <w:sz w:val="20"/>
        </w:rPr>
        <w:t>[amount of local currency in words]</w:t>
      </w:r>
      <w:r w:rsidRPr="00912628">
        <w:rPr>
          <w:rFonts w:ascii="Times New Roman" w:hAnsi="Times New Roman"/>
        </w:rPr>
        <w:t xml:space="preserve">, </w:t>
      </w:r>
      <w:r w:rsidRPr="00912628">
        <w:rPr>
          <w:rFonts w:ascii="Times New Roman" w:hAnsi="Times New Roman"/>
          <w:i/>
          <w:sz w:val="20"/>
        </w:rPr>
        <w:t>[amount in figures]</w:t>
      </w:r>
      <w:r w:rsidRPr="00912628">
        <w:rPr>
          <w:rFonts w:ascii="Times New Roman" w:hAnsi="Times New Roman"/>
        </w:rPr>
        <w:t xml:space="preserve"> or such other sums as may be determined in accordance with the terms and conditions of the Contract. The above amounts are in accordance with the Price Schedules attached herewith and are made part of this bid.</w:t>
      </w:r>
    </w:p>
    <w:p w14:paraId="75CEC294" w14:textId="77777777" w:rsidR="003E0693" w:rsidRPr="00912628" w:rsidRDefault="003E0693">
      <w:pPr>
        <w:rPr>
          <w:rFonts w:ascii="Times New Roman" w:hAnsi="Times New Roman"/>
        </w:rPr>
      </w:pPr>
    </w:p>
    <w:p w14:paraId="180B8DAC" w14:textId="77777777" w:rsidR="003E0693" w:rsidRPr="00912628" w:rsidRDefault="003E0693">
      <w:pPr>
        <w:rPr>
          <w:rFonts w:ascii="Times New Roman" w:hAnsi="Times New Roman"/>
        </w:rPr>
      </w:pPr>
      <w:r w:rsidRPr="00912628">
        <w:rPr>
          <w:rFonts w:ascii="Times New Roman" w:hAnsi="Times New Roman"/>
        </w:rPr>
        <w:t>We undertake, if our bid is accepted, to commence the Facilities and to achieve Completion within the respective times stated in the bidding documents.</w:t>
      </w:r>
    </w:p>
    <w:p w14:paraId="0E46B42A" w14:textId="77777777" w:rsidR="003E0693" w:rsidRPr="00912628" w:rsidRDefault="003E0693">
      <w:pPr>
        <w:rPr>
          <w:rFonts w:ascii="Times New Roman" w:hAnsi="Times New Roman"/>
        </w:rPr>
      </w:pPr>
    </w:p>
    <w:p w14:paraId="497A56F8" w14:textId="77777777" w:rsidR="003E0693" w:rsidRPr="00912628" w:rsidRDefault="003E0693">
      <w:pPr>
        <w:rPr>
          <w:rFonts w:ascii="Times New Roman" w:hAnsi="Times New Roman"/>
        </w:rPr>
      </w:pPr>
      <w:r w:rsidRPr="00912628">
        <w:rPr>
          <w:rFonts w:ascii="Times New Roman" w:hAnsi="Times New Roman"/>
        </w:rPr>
        <w:t>If our bid is accepted, we undertake to provide an advance payment security and a performance security in the form, in the amounts, and within the times specified in the bidding documents.</w:t>
      </w:r>
    </w:p>
    <w:p w14:paraId="75674C45" w14:textId="77777777" w:rsidR="003E0693" w:rsidRPr="00912628" w:rsidRDefault="003E0693">
      <w:pPr>
        <w:rPr>
          <w:rFonts w:ascii="Times New Roman" w:hAnsi="Times New Roman"/>
        </w:rPr>
      </w:pPr>
    </w:p>
    <w:p w14:paraId="16E5EDA7" w14:textId="77777777" w:rsidR="003E0693" w:rsidRPr="00912628" w:rsidRDefault="003E0693">
      <w:pPr>
        <w:rPr>
          <w:rFonts w:ascii="Times New Roman" w:hAnsi="Times New Roman"/>
        </w:rPr>
      </w:pPr>
      <w:r w:rsidRPr="00912628">
        <w:rPr>
          <w:rFonts w:ascii="Times New Roman" w:hAnsi="Times New Roman"/>
        </w:rPr>
        <w:t xml:space="preserve">We accept the appointment of </w:t>
      </w:r>
      <w:r w:rsidRPr="00912628">
        <w:rPr>
          <w:rFonts w:ascii="Times New Roman" w:hAnsi="Times New Roman"/>
          <w:i/>
          <w:sz w:val="20"/>
        </w:rPr>
        <w:t>[name proposed in Bid Data Sheet]</w:t>
      </w:r>
      <w:r w:rsidRPr="00912628">
        <w:rPr>
          <w:rFonts w:ascii="Times New Roman" w:hAnsi="Times New Roman"/>
        </w:rPr>
        <w:t xml:space="preserve"> as the </w:t>
      </w:r>
      <w:r w:rsidR="001B5562" w:rsidRPr="00912628">
        <w:rPr>
          <w:rFonts w:ascii="Times New Roman" w:hAnsi="Times New Roman"/>
        </w:rPr>
        <w:t>Arbitrator</w:t>
      </w:r>
      <w:r w:rsidRPr="00912628">
        <w:rPr>
          <w:rFonts w:ascii="Times New Roman" w:hAnsi="Times New Roman"/>
        </w:rPr>
        <w:t>.</w:t>
      </w:r>
    </w:p>
    <w:p w14:paraId="0DDAD971" w14:textId="77777777" w:rsidR="003E0693" w:rsidRPr="00912628" w:rsidRDefault="003E0693">
      <w:pPr>
        <w:rPr>
          <w:rFonts w:ascii="Times New Roman" w:hAnsi="Times New Roman"/>
        </w:rPr>
      </w:pPr>
    </w:p>
    <w:p w14:paraId="1FD47941" w14:textId="77777777" w:rsidR="003E0693" w:rsidRPr="00912628" w:rsidRDefault="003E0693">
      <w:pPr>
        <w:rPr>
          <w:rFonts w:ascii="Times New Roman" w:hAnsi="Times New Roman"/>
        </w:rPr>
      </w:pPr>
      <w:r w:rsidRPr="00912628">
        <w:rPr>
          <w:rFonts w:ascii="Times New Roman" w:hAnsi="Times New Roman"/>
          <w:b/>
        </w:rPr>
        <w:t>or</w:t>
      </w:r>
    </w:p>
    <w:p w14:paraId="353C64BE" w14:textId="77777777" w:rsidR="003E0693" w:rsidRPr="00912628" w:rsidRDefault="003E0693">
      <w:pPr>
        <w:rPr>
          <w:rFonts w:ascii="Times New Roman" w:hAnsi="Times New Roman"/>
        </w:rPr>
      </w:pPr>
    </w:p>
    <w:p w14:paraId="68F1945A" w14:textId="77777777" w:rsidR="003E0693" w:rsidRPr="00912628" w:rsidRDefault="003E0693">
      <w:pPr>
        <w:rPr>
          <w:rFonts w:ascii="Times New Roman" w:hAnsi="Times New Roman"/>
        </w:rPr>
      </w:pPr>
      <w:r w:rsidRPr="00912628">
        <w:rPr>
          <w:rFonts w:ascii="Times New Roman" w:hAnsi="Times New Roman"/>
        </w:rPr>
        <w:t xml:space="preserve">We do not accept the appointment of </w:t>
      </w:r>
      <w:r w:rsidRPr="00912628">
        <w:rPr>
          <w:rFonts w:ascii="Times New Roman" w:hAnsi="Times New Roman"/>
          <w:i/>
          <w:sz w:val="20"/>
        </w:rPr>
        <w:t>[name proposed in Bid Data Sheet]</w:t>
      </w:r>
      <w:r w:rsidRPr="00912628">
        <w:rPr>
          <w:rFonts w:ascii="Times New Roman" w:hAnsi="Times New Roman"/>
        </w:rPr>
        <w:t xml:space="preserve"> as the </w:t>
      </w:r>
      <w:r w:rsidR="001B5562" w:rsidRPr="00912628">
        <w:rPr>
          <w:rFonts w:ascii="Times New Roman" w:hAnsi="Times New Roman"/>
        </w:rPr>
        <w:t>Arbitrator</w:t>
      </w:r>
      <w:r w:rsidRPr="00912628">
        <w:rPr>
          <w:rFonts w:ascii="Times New Roman" w:hAnsi="Times New Roman"/>
        </w:rPr>
        <w:t xml:space="preserve">, and we propose instead that </w:t>
      </w:r>
      <w:r w:rsidRPr="00912628">
        <w:rPr>
          <w:rFonts w:ascii="Times New Roman" w:hAnsi="Times New Roman"/>
          <w:i/>
          <w:sz w:val="20"/>
        </w:rPr>
        <w:t>[name]</w:t>
      </w:r>
      <w:r w:rsidRPr="00912628">
        <w:rPr>
          <w:rFonts w:ascii="Times New Roman" w:hAnsi="Times New Roman"/>
        </w:rPr>
        <w:t xml:space="preserve"> be appointed as </w:t>
      </w:r>
      <w:r w:rsidR="001B5562" w:rsidRPr="00912628">
        <w:rPr>
          <w:rFonts w:ascii="Times New Roman" w:hAnsi="Times New Roman"/>
        </w:rPr>
        <w:t>Arbitrator</w:t>
      </w:r>
      <w:r w:rsidRPr="00912628">
        <w:rPr>
          <w:rFonts w:ascii="Times New Roman" w:hAnsi="Times New Roman"/>
        </w:rPr>
        <w:t>, whose résumé and hourly fees are attached.</w:t>
      </w:r>
    </w:p>
    <w:p w14:paraId="16D53DE7" w14:textId="77777777" w:rsidR="003E0693" w:rsidRPr="00912628" w:rsidRDefault="003E0693">
      <w:pPr>
        <w:rPr>
          <w:rFonts w:ascii="Times New Roman" w:hAnsi="Times New Roman"/>
        </w:rPr>
      </w:pPr>
    </w:p>
    <w:p w14:paraId="0DB48E67" w14:textId="77777777" w:rsidR="003E0693" w:rsidRPr="00912628" w:rsidRDefault="003E0693">
      <w:pPr>
        <w:rPr>
          <w:rFonts w:ascii="Times New Roman" w:hAnsi="Times New Roman"/>
        </w:rPr>
      </w:pPr>
      <w:r w:rsidRPr="00912628">
        <w:rPr>
          <w:rFonts w:ascii="Times New Roman" w:hAnsi="Times New Roman"/>
        </w:rPr>
        <w:t xml:space="preserve">We agree to abide by this bid, which consists of this letter and Attachments 1 through </w:t>
      </w:r>
      <w:r w:rsidRPr="00912628">
        <w:rPr>
          <w:rFonts w:ascii="Times New Roman" w:hAnsi="Times New Roman"/>
          <w:i/>
          <w:sz w:val="20"/>
        </w:rPr>
        <w:t>[number]</w:t>
      </w:r>
      <w:r w:rsidRPr="00912628">
        <w:rPr>
          <w:rFonts w:ascii="Times New Roman" w:hAnsi="Times New Roman"/>
        </w:rPr>
        <w:t xml:space="preserve"> hereto, for a period of </w:t>
      </w:r>
      <w:r w:rsidRPr="00912628">
        <w:rPr>
          <w:rFonts w:ascii="Times New Roman" w:hAnsi="Times New Roman"/>
          <w:i/>
          <w:sz w:val="20"/>
        </w:rPr>
        <w:t>[number]</w:t>
      </w:r>
      <w:r w:rsidRPr="00912628">
        <w:rPr>
          <w:rFonts w:ascii="Times New Roman" w:hAnsi="Times New Roman"/>
        </w:rPr>
        <w:t xml:space="preserve"> days from the date fixed for submission of bids as stipulated in the bidding documents, and it shall remain binding upon us and may be accepted by you at any time before the expiration of that period.</w:t>
      </w:r>
    </w:p>
    <w:p w14:paraId="62C7C3D5" w14:textId="77777777" w:rsidR="003E0693" w:rsidRPr="00912628" w:rsidRDefault="003E0693">
      <w:pPr>
        <w:rPr>
          <w:rFonts w:ascii="Times New Roman" w:hAnsi="Times New Roman"/>
        </w:rPr>
      </w:pPr>
    </w:p>
    <w:p w14:paraId="24B0A7FC" w14:textId="77777777" w:rsidR="003E0693" w:rsidRPr="00912628" w:rsidRDefault="003E0693">
      <w:pPr>
        <w:rPr>
          <w:rFonts w:ascii="Times New Roman" w:hAnsi="Times New Roman"/>
        </w:rPr>
      </w:pPr>
      <w:r w:rsidRPr="00912628">
        <w:rPr>
          <w:rFonts w:ascii="Times New Roman" w:hAnsi="Times New Roman"/>
        </w:rPr>
        <w:t xml:space="preserve">Commissions or gratuities, if any, paid or to be paid by us to agents relating to this Bid, and to contract execution if we are awarded the contract, are listed below </w:t>
      </w:r>
    </w:p>
    <w:tbl>
      <w:tblPr>
        <w:tblW w:w="0" w:type="auto"/>
        <w:tblInd w:w="3348" w:type="dxa"/>
        <w:tblLayout w:type="fixed"/>
        <w:tblLook w:val="0000" w:firstRow="0" w:lastRow="0" w:firstColumn="0" w:lastColumn="0" w:noHBand="0" w:noVBand="0"/>
      </w:tblPr>
      <w:tblGrid>
        <w:gridCol w:w="1980"/>
        <w:gridCol w:w="360"/>
        <w:gridCol w:w="1710"/>
        <w:gridCol w:w="270"/>
        <w:gridCol w:w="1440"/>
      </w:tblGrid>
      <w:tr w:rsidR="003E0693" w:rsidRPr="00912628" w14:paraId="793F52EC" w14:textId="77777777">
        <w:tc>
          <w:tcPr>
            <w:tcW w:w="1980" w:type="dxa"/>
            <w:tcBorders>
              <w:bottom w:val="single" w:sz="6" w:space="0" w:color="auto"/>
            </w:tcBorders>
          </w:tcPr>
          <w:p w14:paraId="28292DB7" w14:textId="77777777" w:rsidR="003E0693" w:rsidRPr="00912628" w:rsidRDefault="003E0693">
            <w:pPr>
              <w:ind w:left="162" w:right="-36" w:hanging="162"/>
              <w:jc w:val="left"/>
              <w:rPr>
                <w:rFonts w:ascii="Times New Roman" w:hAnsi="Times New Roman"/>
                <w:b/>
              </w:rPr>
            </w:pPr>
            <w:r w:rsidRPr="00912628">
              <w:rPr>
                <w:rFonts w:ascii="Times New Roman" w:hAnsi="Times New Roman"/>
              </w:rPr>
              <w:tab/>
              <w:t>Name and address of agent</w:t>
            </w:r>
          </w:p>
        </w:tc>
        <w:tc>
          <w:tcPr>
            <w:tcW w:w="360" w:type="dxa"/>
          </w:tcPr>
          <w:p w14:paraId="4ECB7DAD" w14:textId="77777777" w:rsidR="003E0693" w:rsidRPr="00912628" w:rsidRDefault="003E0693">
            <w:pPr>
              <w:tabs>
                <w:tab w:val="left" w:pos="2070"/>
              </w:tabs>
              <w:rPr>
                <w:rFonts w:ascii="Times New Roman" w:hAnsi="Times New Roman"/>
              </w:rPr>
            </w:pPr>
          </w:p>
        </w:tc>
        <w:tc>
          <w:tcPr>
            <w:tcW w:w="1710" w:type="dxa"/>
          </w:tcPr>
          <w:p w14:paraId="6FA13887" w14:textId="77777777" w:rsidR="003E0693" w:rsidRPr="00912628" w:rsidRDefault="003E0693">
            <w:pPr>
              <w:tabs>
                <w:tab w:val="left" w:pos="2070"/>
              </w:tabs>
              <w:jc w:val="left"/>
              <w:rPr>
                <w:rFonts w:ascii="Times New Roman" w:hAnsi="Times New Roman"/>
              </w:rPr>
            </w:pPr>
            <w:r w:rsidRPr="00912628">
              <w:rPr>
                <w:rFonts w:ascii="Times New Roman" w:hAnsi="Times New Roman"/>
              </w:rPr>
              <w:t>Amount and Currency</w:t>
            </w:r>
          </w:p>
        </w:tc>
        <w:tc>
          <w:tcPr>
            <w:tcW w:w="270" w:type="dxa"/>
          </w:tcPr>
          <w:p w14:paraId="1702755A" w14:textId="77777777" w:rsidR="003E0693" w:rsidRPr="00912628" w:rsidRDefault="003E0693">
            <w:pPr>
              <w:tabs>
                <w:tab w:val="left" w:pos="2070"/>
              </w:tabs>
              <w:ind w:right="-72"/>
              <w:rPr>
                <w:rFonts w:ascii="Times New Roman" w:hAnsi="Times New Roman"/>
              </w:rPr>
            </w:pPr>
          </w:p>
        </w:tc>
        <w:tc>
          <w:tcPr>
            <w:tcW w:w="1439" w:type="dxa"/>
            <w:tcBorders>
              <w:bottom w:val="single" w:sz="6" w:space="0" w:color="auto"/>
            </w:tcBorders>
          </w:tcPr>
          <w:p w14:paraId="545CBD29" w14:textId="77777777" w:rsidR="003E0693" w:rsidRPr="00912628" w:rsidRDefault="003E0693">
            <w:pPr>
              <w:tabs>
                <w:tab w:val="left" w:pos="2070"/>
              </w:tabs>
              <w:ind w:right="-72"/>
              <w:jc w:val="left"/>
              <w:rPr>
                <w:rFonts w:ascii="Times New Roman" w:hAnsi="Times New Roman"/>
              </w:rPr>
            </w:pPr>
            <w:r w:rsidRPr="00912628">
              <w:rPr>
                <w:rFonts w:ascii="Times New Roman" w:hAnsi="Times New Roman"/>
              </w:rPr>
              <w:t>Purpose of Commission or gratuity</w:t>
            </w:r>
          </w:p>
          <w:p w14:paraId="04D1A1F8" w14:textId="77777777" w:rsidR="003E0693" w:rsidRPr="00912628" w:rsidRDefault="003E0693">
            <w:pPr>
              <w:tabs>
                <w:tab w:val="left" w:pos="2070"/>
              </w:tabs>
              <w:ind w:right="-72"/>
              <w:rPr>
                <w:rFonts w:ascii="Times New Roman" w:hAnsi="Times New Roman"/>
              </w:rPr>
            </w:pPr>
          </w:p>
        </w:tc>
      </w:tr>
      <w:tr w:rsidR="003E0693" w:rsidRPr="00912628" w14:paraId="582EF0BF" w14:textId="77777777">
        <w:tc>
          <w:tcPr>
            <w:tcW w:w="1980" w:type="dxa"/>
          </w:tcPr>
          <w:p w14:paraId="0D5D31E8" w14:textId="77777777" w:rsidR="003E0693" w:rsidRPr="00912628" w:rsidRDefault="003E0693">
            <w:pPr>
              <w:tabs>
                <w:tab w:val="left" w:pos="2070"/>
              </w:tabs>
              <w:ind w:left="162" w:right="-36" w:hanging="162"/>
              <w:rPr>
                <w:rFonts w:ascii="Times New Roman" w:hAnsi="Times New Roman"/>
              </w:rPr>
            </w:pPr>
          </w:p>
        </w:tc>
        <w:tc>
          <w:tcPr>
            <w:tcW w:w="360" w:type="dxa"/>
          </w:tcPr>
          <w:p w14:paraId="4B5042A9" w14:textId="77777777" w:rsidR="003E0693" w:rsidRPr="00912628" w:rsidRDefault="003E0693">
            <w:pPr>
              <w:tabs>
                <w:tab w:val="left" w:pos="2070"/>
              </w:tabs>
              <w:rPr>
                <w:rFonts w:ascii="Times New Roman" w:hAnsi="Times New Roman"/>
              </w:rPr>
            </w:pPr>
          </w:p>
        </w:tc>
        <w:tc>
          <w:tcPr>
            <w:tcW w:w="1710" w:type="dxa"/>
            <w:tcBorders>
              <w:top w:val="single" w:sz="6" w:space="0" w:color="auto"/>
              <w:bottom w:val="single" w:sz="6" w:space="0" w:color="auto"/>
            </w:tcBorders>
          </w:tcPr>
          <w:p w14:paraId="611A1BC5" w14:textId="77777777" w:rsidR="003E0693" w:rsidRPr="00912628" w:rsidRDefault="003E0693">
            <w:pPr>
              <w:tabs>
                <w:tab w:val="left" w:pos="2070"/>
              </w:tabs>
              <w:rPr>
                <w:rFonts w:ascii="Times New Roman" w:hAnsi="Times New Roman"/>
              </w:rPr>
            </w:pPr>
          </w:p>
        </w:tc>
        <w:tc>
          <w:tcPr>
            <w:tcW w:w="270" w:type="dxa"/>
          </w:tcPr>
          <w:p w14:paraId="41A82E41" w14:textId="77777777" w:rsidR="003E0693" w:rsidRPr="00912628" w:rsidRDefault="003E0693">
            <w:pPr>
              <w:tabs>
                <w:tab w:val="left" w:pos="2070"/>
              </w:tabs>
              <w:ind w:right="-72"/>
              <w:rPr>
                <w:rFonts w:ascii="Times New Roman" w:hAnsi="Times New Roman"/>
              </w:rPr>
            </w:pPr>
          </w:p>
        </w:tc>
        <w:tc>
          <w:tcPr>
            <w:tcW w:w="1439" w:type="dxa"/>
          </w:tcPr>
          <w:p w14:paraId="6C035DB6" w14:textId="77777777" w:rsidR="003E0693" w:rsidRPr="00912628" w:rsidRDefault="003E0693">
            <w:pPr>
              <w:tabs>
                <w:tab w:val="left" w:pos="2070"/>
              </w:tabs>
              <w:ind w:right="-72"/>
              <w:rPr>
                <w:rFonts w:ascii="Times New Roman" w:hAnsi="Times New Roman"/>
              </w:rPr>
            </w:pPr>
          </w:p>
        </w:tc>
      </w:tr>
      <w:tr w:rsidR="003E0693" w:rsidRPr="00912628" w14:paraId="71CC2B23" w14:textId="77777777">
        <w:tc>
          <w:tcPr>
            <w:tcW w:w="1980" w:type="dxa"/>
            <w:tcBorders>
              <w:top w:val="single" w:sz="6" w:space="0" w:color="auto"/>
              <w:bottom w:val="single" w:sz="6" w:space="0" w:color="auto"/>
            </w:tcBorders>
          </w:tcPr>
          <w:p w14:paraId="1BD6C34E" w14:textId="77777777" w:rsidR="003E0693" w:rsidRPr="00912628" w:rsidRDefault="003E0693">
            <w:pPr>
              <w:tabs>
                <w:tab w:val="left" w:pos="2070"/>
              </w:tabs>
              <w:ind w:left="162" w:right="-36" w:hanging="162"/>
              <w:rPr>
                <w:rFonts w:ascii="Times New Roman" w:hAnsi="Times New Roman"/>
              </w:rPr>
            </w:pPr>
          </w:p>
        </w:tc>
        <w:tc>
          <w:tcPr>
            <w:tcW w:w="360" w:type="dxa"/>
          </w:tcPr>
          <w:p w14:paraId="190F3ABD" w14:textId="77777777" w:rsidR="003E0693" w:rsidRPr="00912628" w:rsidRDefault="003E0693">
            <w:pPr>
              <w:tabs>
                <w:tab w:val="left" w:pos="2070"/>
              </w:tabs>
              <w:rPr>
                <w:rFonts w:ascii="Times New Roman" w:hAnsi="Times New Roman"/>
              </w:rPr>
            </w:pPr>
          </w:p>
        </w:tc>
        <w:tc>
          <w:tcPr>
            <w:tcW w:w="1710" w:type="dxa"/>
            <w:tcBorders>
              <w:top w:val="single" w:sz="6" w:space="0" w:color="auto"/>
              <w:bottom w:val="single" w:sz="6" w:space="0" w:color="auto"/>
            </w:tcBorders>
          </w:tcPr>
          <w:p w14:paraId="784D2F5C" w14:textId="77777777" w:rsidR="003E0693" w:rsidRPr="00912628" w:rsidRDefault="003E0693">
            <w:pPr>
              <w:tabs>
                <w:tab w:val="left" w:pos="2070"/>
              </w:tabs>
              <w:rPr>
                <w:rFonts w:ascii="Times New Roman" w:hAnsi="Times New Roman"/>
              </w:rPr>
            </w:pPr>
          </w:p>
        </w:tc>
        <w:tc>
          <w:tcPr>
            <w:tcW w:w="270" w:type="dxa"/>
          </w:tcPr>
          <w:p w14:paraId="441EE04C" w14:textId="77777777" w:rsidR="003E0693" w:rsidRPr="00912628" w:rsidRDefault="003E0693">
            <w:pPr>
              <w:tabs>
                <w:tab w:val="left" w:pos="2070"/>
              </w:tabs>
              <w:ind w:right="-72"/>
              <w:rPr>
                <w:rFonts w:ascii="Times New Roman" w:hAnsi="Times New Roman"/>
              </w:rPr>
            </w:pPr>
          </w:p>
        </w:tc>
        <w:tc>
          <w:tcPr>
            <w:tcW w:w="1439" w:type="dxa"/>
            <w:tcBorders>
              <w:top w:val="single" w:sz="6" w:space="0" w:color="auto"/>
              <w:bottom w:val="single" w:sz="6" w:space="0" w:color="auto"/>
            </w:tcBorders>
          </w:tcPr>
          <w:p w14:paraId="6F8F9175" w14:textId="77777777" w:rsidR="003E0693" w:rsidRPr="00912628" w:rsidRDefault="003E0693">
            <w:pPr>
              <w:tabs>
                <w:tab w:val="left" w:pos="2070"/>
              </w:tabs>
              <w:ind w:right="-72"/>
              <w:rPr>
                <w:rFonts w:ascii="Times New Roman" w:hAnsi="Times New Roman"/>
              </w:rPr>
            </w:pPr>
          </w:p>
        </w:tc>
      </w:tr>
      <w:tr w:rsidR="003E0693" w:rsidRPr="00912628" w14:paraId="5119C638" w14:textId="77777777">
        <w:tc>
          <w:tcPr>
            <w:tcW w:w="5760" w:type="dxa"/>
            <w:gridSpan w:val="5"/>
          </w:tcPr>
          <w:p w14:paraId="409FE4D0" w14:textId="77777777" w:rsidR="003E0693" w:rsidRPr="00912628" w:rsidRDefault="003E0693">
            <w:pPr>
              <w:tabs>
                <w:tab w:val="left" w:pos="2070"/>
              </w:tabs>
              <w:spacing w:before="120"/>
              <w:ind w:right="-72"/>
              <w:rPr>
                <w:rFonts w:ascii="Times New Roman" w:hAnsi="Times New Roman"/>
              </w:rPr>
            </w:pPr>
            <w:r w:rsidRPr="00912628">
              <w:rPr>
                <w:rFonts w:ascii="Times New Roman" w:hAnsi="Times New Roman"/>
              </w:rPr>
              <w:lastRenderedPageBreak/>
              <w:t>(if none, state “none”).</w:t>
            </w:r>
          </w:p>
        </w:tc>
      </w:tr>
    </w:tbl>
    <w:p w14:paraId="64D63732" w14:textId="77777777" w:rsidR="003E0693" w:rsidRPr="00912628" w:rsidRDefault="003E0693">
      <w:pPr>
        <w:rPr>
          <w:rFonts w:ascii="Times New Roman" w:hAnsi="Times New Roman"/>
        </w:rPr>
      </w:pPr>
    </w:p>
    <w:p w14:paraId="091065BD" w14:textId="77777777" w:rsidR="003E0693" w:rsidRPr="00912628" w:rsidRDefault="003E0693">
      <w:pPr>
        <w:rPr>
          <w:rFonts w:ascii="Times New Roman" w:hAnsi="Times New Roman"/>
        </w:rPr>
      </w:pPr>
      <w:r w:rsidRPr="00912628">
        <w:rPr>
          <w:rFonts w:ascii="Times New Roman" w:hAnsi="Times New Roman"/>
        </w:rPr>
        <w:t>Until a formal contract is prepared and executed between us, this bid, together with your written acceptance thereof and your notification of award, shall constitute a binding contract between us.</w:t>
      </w:r>
    </w:p>
    <w:p w14:paraId="551BBEB4" w14:textId="77777777" w:rsidR="003E0693" w:rsidRPr="00912628" w:rsidRDefault="003E0693">
      <w:pPr>
        <w:rPr>
          <w:rFonts w:ascii="Times New Roman" w:hAnsi="Times New Roman"/>
        </w:rPr>
      </w:pPr>
    </w:p>
    <w:p w14:paraId="246FDE54" w14:textId="77777777" w:rsidR="003E0693" w:rsidRPr="00912628" w:rsidRDefault="003E0693">
      <w:pPr>
        <w:rPr>
          <w:rFonts w:ascii="Times New Roman" w:hAnsi="Times New Roman"/>
        </w:rPr>
      </w:pPr>
      <w:r w:rsidRPr="00912628">
        <w:rPr>
          <w:rFonts w:ascii="Times New Roman" w:hAnsi="Times New Roman"/>
        </w:rPr>
        <w:t>We understand that you are not bound to accept the lowest or any bid you may receive.</w:t>
      </w:r>
    </w:p>
    <w:p w14:paraId="72B0F54F" w14:textId="77777777" w:rsidR="003E0693" w:rsidRPr="00912628" w:rsidRDefault="003E0693">
      <w:pPr>
        <w:rPr>
          <w:rFonts w:ascii="Times New Roman" w:hAnsi="Times New Roman"/>
        </w:rPr>
      </w:pPr>
    </w:p>
    <w:p w14:paraId="09BFCBC4" w14:textId="77777777" w:rsidR="003E0693" w:rsidRPr="00912628" w:rsidRDefault="003E0693">
      <w:pPr>
        <w:rPr>
          <w:rFonts w:ascii="Times New Roman" w:hAnsi="Times New Roman"/>
        </w:rPr>
      </w:pPr>
    </w:p>
    <w:p w14:paraId="1DF8DF9E" w14:textId="77777777" w:rsidR="003E0693" w:rsidRPr="00912628" w:rsidRDefault="003E0693">
      <w:pPr>
        <w:tabs>
          <w:tab w:val="left" w:pos="2160"/>
          <w:tab w:val="left" w:pos="5400"/>
        </w:tabs>
        <w:rPr>
          <w:rFonts w:ascii="Times New Roman" w:hAnsi="Times New Roman"/>
        </w:rPr>
      </w:pPr>
      <w:r w:rsidRPr="00912628">
        <w:rPr>
          <w:rFonts w:ascii="Times New Roman" w:hAnsi="Times New Roman"/>
        </w:rPr>
        <w:t xml:space="preserve">Dated this </w:t>
      </w:r>
      <w:r w:rsidRPr="00912628">
        <w:rPr>
          <w:rFonts w:ascii="Times New Roman" w:hAnsi="Times New Roman"/>
          <w:u w:val="single"/>
        </w:rPr>
        <w:tab/>
      </w:r>
      <w:r w:rsidRPr="00912628">
        <w:rPr>
          <w:rFonts w:ascii="Times New Roman" w:hAnsi="Times New Roman"/>
        </w:rPr>
        <w:t xml:space="preserve"> day of </w:t>
      </w:r>
      <w:r w:rsidRPr="00912628">
        <w:rPr>
          <w:rFonts w:ascii="Times New Roman" w:hAnsi="Times New Roman"/>
          <w:u w:val="single"/>
        </w:rPr>
        <w:tab/>
      </w:r>
      <w:r w:rsidRPr="00912628">
        <w:rPr>
          <w:rFonts w:ascii="Times New Roman" w:hAnsi="Times New Roman"/>
        </w:rPr>
        <w:t>, 19</w:t>
      </w:r>
      <w:r w:rsidRPr="00912628">
        <w:rPr>
          <w:rFonts w:ascii="Times New Roman" w:hAnsi="Times New Roman"/>
          <w:u w:val="single"/>
        </w:rPr>
        <w:tab/>
      </w:r>
    </w:p>
    <w:p w14:paraId="6FA779D3" w14:textId="77777777" w:rsidR="003E0693" w:rsidRPr="00912628" w:rsidRDefault="003E0693">
      <w:pPr>
        <w:rPr>
          <w:rFonts w:ascii="Times New Roman" w:hAnsi="Times New Roman"/>
        </w:rPr>
      </w:pPr>
    </w:p>
    <w:p w14:paraId="06F99428" w14:textId="77777777" w:rsidR="003E0693" w:rsidRPr="00912628" w:rsidRDefault="003E0693">
      <w:pPr>
        <w:rPr>
          <w:rFonts w:ascii="Times New Roman" w:hAnsi="Times New Roman"/>
        </w:rPr>
      </w:pPr>
    </w:p>
    <w:p w14:paraId="2FB589CA" w14:textId="77777777" w:rsidR="003E0693" w:rsidRPr="00912628" w:rsidRDefault="003E0693">
      <w:pPr>
        <w:rPr>
          <w:rFonts w:ascii="Times New Roman" w:hAnsi="Times New Roman"/>
        </w:rPr>
      </w:pPr>
    </w:p>
    <w:p w14:paraId="6273DA41" w14:textId="77777777" w:rsidR="003E0693" w:rsidRPr="00912628" w:rsidRDefault="003E0693">
      <w:pPr>
        <w:tabs>
          <w:tab w:val="left" w:pos="8640"/>
        </w:tabs>
        <w:rPr>
          <w:rFonts w:ascii="Times New Roman" w:hAnsi="Times New Roman"/>
        </w:rPr>
      </w:pPr>
      <w:r w:rsidRPr="00912628">
        <w:rPr>
          <w:rFonts w:ascii="Times New Roman" w:hAnsi="Times New Roman"/>
          <w:u w:val="single"/>
        </w:rPr>
        <w:tab/>
      </w:r>
    </w:p>
    <w:p w14:paraId="1188E195" w14:textId="77777777" w:rsidR="003E0693" w:rsidRPr="00912628" w:rsidRDefault="003E0693">
      <w:pPr>
        <w:rPr>
          <w:rFonts w:ascii="Times New Roman" w:hAnsi="Times New Roman"/>
        </w:rPr>
      </w:pPr>
      <w:r w:rsidRPr="00912628">
        <w:rPr>
          <w:rFonts w:ascii="Times New Roman" w:hAnsi="Times New Roman"/>
          <w:i/>
          <w:sz w:val="20"/>
        </w:rPr>
        <w:t>[signature]</w:t>
      </w:r>
    </w:p>
    <w:p w14:paraId="4B42CF2B" w14:textId="77777777" w:rsidR="003E0693" w:rsidRPr="00912628" w:rsidRDefault="003E0693">
      <w:pPr>
        <w:rPr>
          <w:rFonts w:ascii="Times New Roman" w:hAnsi="Times New Roman"/>
        </w:rPr>
      </w:pPr>
    </w:p>
    <w:p w14:paraId="5D128DBE" w14:textId="77777777" w:rsidR="003E0693" w:rsidRPr="00912628" w:rsidRDefault="003E0693">
      <w:pPr>
        <w:rPr>
          <w:rFonts w:ascii="Times New Roman" w:hAnsi="Times New Roman"/>
        </w:rPr>
      </w:pPr>
    </w:p>
    <w:p w14:paraId="2BD4AC28" w14:textId="77777777" w:rsidR="003E0693" w:rsidRPr="00912628" w:rsidRDefault="003E0693">
      <w:pPr>
        <w:tabs>
          <w:tab w:val="left" w:pos="8640"/>
        </w:tabs>
        <w:rPr>
          <w:rFonts w:ascii="Times New Roman" w:hAnsi="Times New Roman"/>
        </w:rPr>
      </w:pPr>
      <w:r w:rsidRPr="00912628">
        <w:rPr>
          <w:rFonts w:ascii="Times New Roman" w:hAnsi="Times New Roman"/>
        </w:rPr>
        <w:t xml:space="preserve">In the capacity of </w:t>
      </w:r>
      <w:r w:rsidRPr="00912628">
        <w:rPr>
          <w:rFonts w:ascii="Times New Roman" w:hAnsi="Times New Roman"/>
          <w:u w:val="single"/>
        </w:rPr>
        <w:tab/>
      </w:r>
    </w:p>
    <w:p w14:paraId="18DD5738" w14:textId="77777777" w:rsidR="003E0693" w:rsidRPr="00912628" w:rsidRDefault="003E0693">
      <w:pPr>
        <w:ind w:left="1800"/>
        <w:rPr>
          <w:rFonts w:ascii="Times New Roman" w:hAnsi="Times New Roman"/>
        </w:rPr>
      </w:pPr>
      <w:r w:rsidRPr="00912628">
        <w:rPr>
          <w:rFonts w:ascii="Times New Roman" w:hAnsi="Times New Roman"/>
          <w:i/>
          <w:sz w:val="20"/>
        </w:rPr>
        <w:t>[position]</w:t>
      </w:r>
    </w:p>
    <w:p w14:paraId="7E67CD44" w14:textId="77777777" w:rsidR="003E0693" w:rsidRPr="00912628" w:rsidRDefault="003E0693">
      <w:pPr>
        <w:rPr>
          <w:rFonts w:ascii="Times New Roman" w:hAnsi="Times New Roman"/>
        </w:rPr>
      </w:pPr>
    </w:p>
    <w:p w14:paraId="6F3AA64E" w14:textId="77777777" w:rsidR="003E0693" w:rsidRPr="00912628" w:rsidRDefault="003E0693">
      <w:pPr>
        <w:rPr>
          <w:rFonts w:ascii="Times New Roman" w:hAnsi="Times New Roman"/>
        </w:rPr>
      </w:pPr>
    </w:p>
    <w:p w14:paraId="380B013D" w14:textId="77777777" w:rsidR="003E0693" w:rsidRPr="00912628" w:rsidRDefault="003E0693">
      <w:pPr>
        <w:tabs>
          <w:tab w:val="left" w:pos="8640"/>
        </w:tabs>
        <w:rPr>
          <w:rFonts w:ascii="Times New Roman" w:hAnsi="Times New Roman"/>
        </w:rPr>
      </w:pPr>
      <w:r w:rsidRPr="00912628">
        <w:rPr>
          <w:rFonts w:ascii="Times New Roman" w:hAnsi="Times New Roman"/>
        </w:rPr>
        <w:t xml:space="preserve">Duly authorized to sign this bid for and on behalf of </w:t>
      </w:r>
      <w:r w:rsidRPr="00912628">
        <w:rPr>
          <w:rFonts w:ascii="Times New Roman" w:hAnsi="Times New Roman"/>
          <w:u w:val="single"/>
        </w:rPr>
        <w:tab/>
      </w:r>
    </w:p>
    <w:p w14:paraId="193B413A" w14:textId="77777777" w:rsidR="003E0693" w:rsidRPr="00912628" w:rsidRDefault="003E0693">
      <w:pPr>
        <w:ind w:left="5040"/>
        <w:rPr>
          <w:rFonts w:ascii="Times New Roman" w:hAnsi="Times New Roman"/>
          <w:i/>
        </w:rPr>
      </w:pPr>
      <w:r w:rsidRPr="00912628">
        <w:rPr>
          <w:rFonts w:ascii="Times New Roman" w:hAnsi="Times New Roman"/>
          <w:i/>
          <w:sz w:val="20"/>
        </w:rPr>
        <w:t>[name of Bidder]</w:t>
      </w:r>
    </w:p>
    <w:p w14:paraId="11420D2A" w14:textId="77777777" w:rsidR="003E0693" w:rsidRPr="00912628" w:rsidRDefault="003E0693">
      <w:pPr>
        <w:rPr>
          <w:rFonts w:ascii="Times New Roman" w:hAnsi="Times New Roman"/>
          <w:i/>
        </w:rPr>
      </w:pPr>
    </w:p>
    <w:p w14:paraId="2DFFB57D" w14:textId="77777777" w:rsidR="003E0693" w:rsidRPr="00912628" w:rsidRDefault="003E0693">
      <w:pPr>
        <w:rPr>
          <w:rFonts w:ascii="Times New Roman" w:hAnsi="Times New Roman"/>
          <w:i/>
        </w:rPr>
      </w:pPr>
    </w:p>
    <w:p w14:paraId="45E23CD9" w14:textId="77777777" w:rsidR="003E0693" w:rsidRPr="00912628" w:rsidRDefault="003E0693">
      <w:pPr>
        <w:rPr>
          <w:rFonts w:ascii="Times New Roman" w:hAnsi="Times New Roman"/>
        </w:rPr>
      </w:pPr>
      <w:r w:rsidRPr="00912628">
        <w:rPr>
          <w:rFonts w:ascii="Times New Roman" w:hAnsi="Times New Roman"/>
        </w:rPr>
        <w:t xml:space="preserve">Attachments: </w:t>
      </w:r>
      <w:r w:rsidRPr="00912628">
        <w:rPr>
          <w:rFonts w:ascii="Times New Roman" w:hAnsi="Times New Roman"/>
          <w:i/>
          <w:sz w:val="20"/>
        </w:rPr>
        <w:t>[In accordance with ITB Sub-Clause 9.3, plus any additional attachment either specified by the Employer in the Bid Data Sheet or included by the Bidder. In this regard, the Employer may include in the bidding document, as an Attachment to the Bid Form, a list of “Bidding Data,” including the most important data to be provided by the Bidder (e.g., Time for Completion, Functional Guarantees, etc.).]</w:t>
      </w:r>
    </w:p>
    <w:p w14:paraId="134532C4" w14:textId="77777777" w:rsidR="003E0693" w:rsidRPr="00912628" w:rsidRDefault="003E0693">
      <w:pPr>
        <w:rPr>
          <w:rFonts w:ascii="Times New Roman" w:hAnsi="Times New Roman"/>
        </w:rPr>
      </w:pPr>
    </w:p>
    <w:p w14:paraId="60B94C30" w14:textId="77777777" w:rsidR="003E0693" w:rsidRPr="00912628" w:rsidRDefault="003E0693">
      <w:pPr>
        <w:rPr>
          <w:rFonts w:ascii="Times New Roman" w:hAnsi="Times New Roman"/>
        </w:rPr>
      </w:pPr>
    </w:p>
    <w:p w14:paraId="3FACB61D" w14:textId="77777777" w:rsidR="003E0693" w:rsidRPr="00912628" w:rsidRDefault="003E0693">
      <w:pPr>
        <w:rPr>
          <w:rFonts w:ascii="Times New Roman" w:hAnsi="Times New Roman"/>
        </w:rPr>
      </w:pPr>
    </w:p>
    <w:p w14:paraId="5FD346DB" w14:textId="77777777" w:rsidR="003E0693" w:rsidRPr="00912628" w:rsidRDefault="003E0693">
      <w:pPr>
        <w:rPr>
          <w:rFonts w:ascii="Times New Roman" w:hAnsi="Times New Roman"/>
        </w:rPr>
      </w:pPr>
    </w:p>
    <w:p w14:paraId="475234F9" w14:textId="77777777" w:rsidR="003E0693" w:rsidRPr="00912628" w:rsidRDefault="003E0693">
      <w:pPr>
        <w:jc w:val="center"/>
        <w:rPr>
          <w:rFonts w:ascii="Times New Roman" w:hAnsi="Times New Roman"/>
          <w:b/>
        </w:rPr>
      </w:pPr>
      <w:r w:rsidRPr="00912628">
        <w:rPr>
          <w:rFonts w:ascii="Times New Roman" w:hAnsi="Times New Roman"/>
        </w:rPr>
        <w:br w:type="page"/>
      </w:r>
      <w:r w:rsidRPr="00912628">
        <w:rPr>
          <w:rFonts w:ascii="Times New Roman" w:hAnsi="Times New Roman"/>
          <w:b/>
        </w:rPr>
        <w:lastRenderedPageBreak/>
        <w:t>1.4 Price Schedules</w:t>
      </w:r>
    </w:p>
    <w:p w14:paraId="37C70023" w14:textId="77777777" w:rsidR="003E0693" w:rsidRPr="00912628" w:rsidRDefault="003E0693">
      <w:pPr>
        <w:rPr>
          <w:rFonts w:ascii="Times New Roman" w:hAnsi="Times New Roman"/>
        </w:rPr>
      </w:pPr>
    </w:p>
    <w:p w14:paraId="685D03B9" w14:textId="77777777" w:rsidR="003E0693" w:rsidRPr="00912628" w:rsidRDefault="003E0693">
      <w:pPr>
        <w:rPr>
          <w:rFonts w:ascii="Times New Roman" w:hAnsi="Times New Roman"/>
        </w:rPr>
      </w:pPr>
    </w:p>
    <w:p w14:paraId="5364B536" w14:textId="77777777" w:rsidR="003E0693" w:rsidRPr="00912628" w:rsidRDefault="003E0693">
      <w:pPr>
        <w:ind w:left="540"/>
        <w:rPr>
          <w:rFonts w:ascii="Times New Roman" w:hAnsi="Times New Roman"/>
          <w:i/>
        </w:rPr>
      </w:pPr>
    </w:p>
    <w:p w14:paraId="5988ACC3" w14:textId="77777777" w:rsidR="003E0693" w:rsidRPr="00912628" w:rsidRDefault="003E0693">
      <w:pPr>
        <w:rPr>
          <w:rFonts w:ascii="Times New Roman" w:hAnsi="Times New Roman"/>
        </w:rPr>
      </w:pPr>
    </w:p>
    <w:p w14:paraId="6B588E01" w14:textId="77777777" w:rsidR="003E0693" w:rsidRPr="00912628" w:rsidRDefault="00B13391" w:rsidP="00B13391">
      <w:pPr>
        <w:ind w:left="540" w:hanging="540"/>
        <w:jc w:val="center"/>
        <w:rPr>
          <w:rFonts w:ascii="Times New Roman" w:hAnsi="Times New Roman"/>
        </w:rPr>
      </w:pPr>
      <w:r w:rsidRPr="00912628">
        <w:rPr>
          <w:rFonts w:ascii="Times New Roman" w:hAnsi="Times New Roman"/>
        </w:rPr>
        <w:t>The Price Schedules are contained in Part 4 of the Bidding Documents.</w:t>
      </w:r>
    </w:p>
    <w:p w14:paraId="3F4C9C0C" w14:textId="77777777" w:rsidR="003E0693" w:rsidRPr="00912628" w:rsidRDefault="003E0693">
      <w:pPr>
        <w:ind w:left="540"/>
        <w:rPr>
          <w:rFonts w:ascii="Times New Roman" w:hAnsi="Times New Roman"/>
        </w:rPr>
      </w:pPr>
    </w:p>
    <w:p w14:paraId="790B508C" w14:textId="77777777" w:rsidR="003E0693" w:rsidRPr="00912628" w:rsidRDefault="003E0693">
      <w:pPr>
        <w:rPr>
          <w:rFonts w:ascii="Times New Roman" w:hAnsi="Times New Roman"/>
        </w:rPr>
      </w:pPr>
    </w:p>
    <w:p w14:paraId="421E030B" w14:textId="77777777" w:rsidR="00840D9B" w:rsidRPr="00912628" w:rsidRDefault="003E0693" w:rsidP="00840D9B">
      <w:pPr>
        <w:jc w:val="center"/>
      </w:pPr>
      <w:r w:rsidRPr="00912628">
        <w:rPr>
          <w:rFonts w:ascii="Times New Roman" w:hAnsi="Times New Roman"/>
        </w:rPr>
        <w:br w:type="page"/>
      </w:r>
      <w:bookmarkStart w:id="312" w:name="_Toc427055558"/>
      <w:r w:rsidR="00840D9B" w:rsidRPr="00912628">
        <w:lastRenderedPageBreak/>
        <w:t xml:space="preserve"> </w:t>
      </w:r>
    </w:p>
    <w:p w14:paraId="1467A453" w14:textId="77777777" w:rsidR="003E0693" w:rsidRPr="00912628" w:rsidRDefault="003E0693">
      <w:pPr>
        <w:pStyle w:val="Heading3"/>
      </w:pPr>
      <w:bookmarkStart w:id="313" w:name="_Toc427417954"/>
      <w:r w:rsidRPr="00912628">
        <w:t>2. Form of Bid Security (Bank Guarantee)</w:t>
      </w:r>
      <w:bookmarkEnd w:id="312"/>
      <w:bookmarkEnd w:id="313"/>
    </w:p>
    <w:p w14:paraId="6717CA22" w14:textId="77777777" w:rsidR="003E0693" w:rsidRPr="00912628" w:rsidRDefault="003E0693">
      <w:pPr>
        <w:pStyle w:val="NormalWeb"/>
        <w:spacing w:before="0" w:beforeAutospacing="0" w:after="200" w:afterAutospacing="0"/>
        <w:jc w:val="both"/>
        <w:rPr>
          <w:rFonts w:ascii="Times New Roman" w:hAnsi="Times New Roman" w:cs="Times New Roman"/>
          <w:szCs w:val="20"/>
        </w:rPr>
      </w:pPr>
      <w:r w:rsidRPr="00912628">
        <w:rPr>
          <w:rFonts w:ascii="Times New Roman" w:hAnsi="Times New Roman" w:cs="Times New Roman"/>
          <w:i/>
          <w:iCs/>
          <w:szCs w:val="20"/>
        </w:rPr>
        <w:t>________________________________</w:t>
      </w:r>
      <w:r w:rsidRPr="00912628">
        <w:rPr>
          <w:rFonts w:ascii="Times New Roman" w:hAnsi="Times New Roman" w:cs="Times New Roman"/>
          <w:i/>
          <w:iCs/>
          <w:szCs w:val="20"/>
        </w:rPr>
        <w:br/>
        <w:t>[Bank’s Name, and Address of Issuing Branch or Office]</w:t>
      </w:r>
    </w:p>
    <w:p w14:paraId="16B26D38" w14:textId="77777777" w:rsidR="003E0693" w:rsidRPr="00912628" w:rsidRDefault="003E0693">
      <w:pPr>
        <w:pStyle w:val="NormalWeb"/>
        <w:spacing w:before="0" w:beforeAutospacing="0" w:after="200" w:afterAutospacing="0"/>
        <w:jc w:val="both"/>
        <w:rPr>
          <w:rFonts w:ascii="Times New Roman" w:hAnsi="Times New Roman" w:cs="Times New Roman"/>
          <w:i/>
          <w:iCs/>
          <w:szCs w:val="20"/>
        </w:rPr>
      </w:pPr>
      <w:r w:rsidRPr="00912628">
        <w:rPr>
          <w:rFonts w:ascii="Times New Roman" w:hAnsi="Times New Roman" w:cs="Times New Roman"/>
          <w:b/>
          <w:bCs/>
          <w:szCs w:val="20"/>
        </w:rPr>
        <w:t>Beneficiary:</w:t>
      </w:r>
      <w:r w:rsidRPr="00912628">
        <w:rPr>
          <w:rFonts w:ascii="Times New Roman" w:hAnsi="Times New Roman" w:cs="Times New Roman"/>
          <w:szCs w:val="20"/>
        </w:rPr>
        <w:tab/>
        <w:t xml:space="preserve">___________________ </w:t>
      </w:r>
      <w:r w:rsidRPr="00912628">
        <w:rPr>
          <w:rFonts w:ascii="Times New Roman" w:hAnsi="Times New Roman" w:cs="Times New Roman"/>
          <w:i/>
          <w:iCs/>
          <w:szCs w:val="20"/>
        </w:rPr>
        <w:t>[Name and Address of Employer]</w:t>
      </w:r>
      <w:r w:rsidRPr="00912628">
        <w:rPr>
          <w:rFonts w:ascii="Times New Roman" w:hAnsi="Times New Roman" w:cs="Times New Roman"/>
          <w:i/>
          <w:iCs/>
          <w:szCs w:val="20"/>
        </w:rPr>
        <w:tab/>
      </w:r>
    </w:p>
    <w:p w14:paraId="5614C247" w14:textId="77777777" w:rsidR="003E0693" w:rsidRPr="00912628" w:rsidRDefault="003E0693">
      <w:pPr>
        <w:pStyle w:val="NormalWeb"/>
        <w:spacing w:before="0" w:beforeAutospacing="0" w:after="200" w:afterAutospacing="0"/>
        <w:jc w:val="both"/>
        <w:rPr>
          <w:rFonts w:ascii="Times New Roman" w:hAnsi="Times New Roman" w:cs="Times New Roman"/>
          <w:szCs w:val="20"/>
        </w:rPr>
      </w:pPr>
      <w:r w:rsidRPr="00912628">
        <w:rPr>
          <w:rFonts w:ascii="Times New Roman" w:hAnsi="Times New Roman" w:cs="Times New Roman"/>
          <w:b/>
          <w:bCs/>
          <w:szCs w:val="20"/>
        </w:rPr>
        <w:t>Date:</w:t>
      </w:r>
      <w:r w:rsidRPr="00912628">
        <w:rPr>
          <w:rFonts w:ascii="Times New Roman" w:hAnsi="Times New Roman" w:cs="Times New Roman"/>
          <w:szCs w:val="20"/>
        </w:rPr>
        <w:tab/>
        <w:t>________________</w:t>
      </w:r>
    </w:p>
    <w:p w14:paraId="756DFBD3" w14:textId="77777777" w:rsidR="003E0693" w:rsidRPr="00912628" w:rsidRDefault="003E0693">
      <w:pPr>
        <w:pStyle w:val="NormalWeb"/>
        <w:spacing w:before="0" w:beforeAutospacing="0" w:after="200" w:afterAutospacing="0"/>
        <w:jc w:val="both"/>
        <w:rPr>
          <w:rFonts w:ascii="Times New Roman" w:hAnsi="Times New Roman" w:cs="Times New Roman"/>
          <w:szCs w:val="20"/>
        </w:rPr>
      </w:pPr>
      <w:r w:rsidRPr="00912628">
        <w:rPr>
          <w:rFonts w:ascii="Times New Roman" w:hAnsi="Times New Roman" w:cs="Times New Roman"/>
          <w:b/>
          <w:bCs/>
          <w:szCs w:val="20"/>
        </w:rPr>
        <w:t>BID GUARANTEE No.:</w:t>
      </w:r>
      <w:r w:rsidRPr="00912628">
        <w:rPr>
          <w:rFonts w:ascii="Times New Roman" w:hAnsi="Times New Roman" w:cs="Times New Roman"/>
          <w:szCs w:val="20"/>
        </w:rPr>
        <w:tab/>
        <w:t>_________________</w:t>
      </w:r>
    </w:p>
    <w:p w14:paraId="1762CC49" w14:textId="77777777" w:rsidR="003E0693" w:rsidRPr="00912628" w:rsidRDefault="003E0693">
      <w:pPr>
        <w:pStyle w:val="NormalWeb"/>
        <w:spacing w:before="0" w:beforeAutospacing="0" w:after="200" w:afterAutospacing="0"/>
        <w:jc w:val="both"/>
        <w:rPr>
          <w:rFonts w:ascii="Times New Roman" w:hAnsi="Times New Roman" w:cs="Times New Roman"/>
        </w:rPr>
      </w:pPr>
      <w:r w:rsidRPr="00912628">
        <w:rPr>
          <w:rFonts w:ascii="Times New Roman" w:hAnsi="Times New Roman" w:cs="Times New Roman"/>
          <w:szCs w:val="20"/>
        </w:rPr>
        <w:t xml:space="preserve">We have been informed that </w:t>
      </w:r>
      <w:r w:rsidRPr="00912628">
        <w:rPr>
          <w:rFonts w:ascii="Times New Roman" w:hAnsi="Times New Roman" w:cs="Times New Roman"/>
          <w:i/>
          <w:iCs/>
          <w:szCs w:val="20"/>
        </w:rPr>
        <w:t>[name of the Bidder]</w:t>
      </w:r>
      <w:r w:rsidRPr="00912628">
        <w:rPr>
          <w:rFonts w:ascii="Times New Roman" w:hAnsi="Times New Roman" w:cs="Times New Roman"/>
          <w:szCs w:val="20"/>
        </w:rPr>
        <w:t xml:space="preserve"> (hereinafter called "the Bidder") has submitted to you its bid dated (hereinafter called </w:t>
      </w:r>
      <w:r w:rsidR="000C7D59" w:rsidRPr="00912628">
        <w:rPr>
          <w:rFonts w:ascii="Times New Roman" w:hAnsi="Times New Roman" w:cs="Times New Roman"/>
          <w:szCs w:val="20"/>
        </w:rPr>
        <w:t>“</w:t>
      </w:r>
      <w:r w:rsidRPr="00912628">
        <w:rPr>
          <w:rFonts w:ascii="Times New Roman" w:hAnsi="Times New Roman" w:cs="Times New Roman"/>
          <w:szCs w:val="20"/>
        </w:rPr>
        <w:t>the Bid</w:t>
      </w:r>
      <w:r w:rsidR="000C7D59" w:rsidRPr="00912628">
        <w:rPr>
          <w:rFonts w:ascii="Times New Roman" w:hAnsi="Times New Roman" w:cs="Times New Roman"/>
          <w:szCs w:val="20"/>
        </w:rPr>
        <w:t>”</w:t>
      </w:r>
      <w:r w:rsidRPr="00912628">
        <w:rPr>
          <w:rFonts w:ascii="Times New Roman" w:hAnsi="Times New Roman" w:cs="Times New Roman"/>
          <w:szCs w:val="20"/>
        </w:rPr>
        <w:t xml:space="preserve">) for the execution of </w:t>
      </w:r>
      <w:r w:rsidRPr="00912628">
        <w:rPr>
          <w:rFonts w:ascii="Times New Roman" w:hAnsi="Times New Roman" w:cs="Times New Roman"/>
          <w:i/>
          <w:iCs/>
          <w:szCs w:val="20"/>
        </w:rPr>
        <w:t>[name of contract]</w:t>
      </w:r>
      <w:r w:rsidRPr="00912628">
        <w:rPr>
          <w:rFonts w:ascii="Times New Roman" w:hAnsi="Times New Roman" w:cs="Times New Roman"/>
          <w:szCs w:val="20"/>
        </w:rPr>
        <w:t xml:space="preserve"> under Invitation for Bids No. </w:t>
      </w:r>
      <w:r w:rsidRPr="00912628">
        <w:rPr>
          <w:rFonts w:ascii="Times New Roman" w:hAnsi="Times New Roman" w:cs="Times New Roman"/>
          <w:i/>
          <w:iCs/>
          <w:szCs w:val="20"/>
        </w:rPr>
        <w:t>[IFB number]</w:t>
      </w:r>
      <w:r w:rsidRPr="00912628">
        <w:rPr>
          <w:rFonts w:ascii="Times New Roman" w:hAnsi="Times New Roman" w:cs="Times New Roman"/>
          <w:szCs w:val="20"/>
        </w:rPr>
        <w:t xml:space="preserve"> (“the IFB”).</w:t>
      </w:r>
      <w:r w:rsidRPr="00912628">
        <w:rPr>
          <w:rFonts w:ascii="Times New Roman" w:hAnsi="Times New Roman" w:cs="Times New Roman"/>
        </w:rPr>
        <w:t xml:space="preserve"> </w:t>
      </w:r>
    </w:p>
    <w:p w14:paraId="4443BF19" w14:textId="77777777" w:rsidR="003E0693" w:rsidRPr="00912628" w:rsidRDefault="003E0693">
      <w:pPr>
        <w:pStyle w:val="NormalWeb"/>
        <w:spacing w:before="0" w:beforeAutospacing="0" w:after="200" w:afterAutospacing="0"/>
        <w:jc w:val="both"/>
        <w:rPr>
          <w:rFonts w:ascii="Times New Roman" w:hAnsi="Times New Roman" w:cs="Times New Roman"/>
          <w:szCs w:val="20"/>
        </w:rPr>
      </w:pPr>
      <w:r w:rsidRPr="00912628">
        <w:rPr>
          <w:rFonts w:ascii="Times New Roman" w:hAnsi="Times New Roman" w:cs="Times New Roman"/>
          <w:szCs w:val="20"/>
        </w:rPr>
        <w:t>Furthermore, we understand that, according to your conditions, bids must be supported by a bid guarantee.</w:t>
      </w:r>
    </w:p>
    <w:p w14:paraId="7606ECDC" w14:textId="77777777" w:rsidR="003E0693" w:rsidRPr="00912628" w:rsidRDefault="003E0693">
      <w:pPr>
        <w:pStyle w:val="NormalWeb"/>
        <w:spacing w:before="0" w:beforeAutospacing="0" w:after="200" w:afterAutospacing="0"/>
        <w:jc w:val="both"/>
        <w:rPr>
          <w:rFonts w:ascii="Times New Roman" w:hAnsi="Times New Roman" w:cs="Times New Roman"/>
          <w:szCs w:val="20"/>
        </w:rPr>
      </w:pPr>
      <w:r w:rsidRPr="00912628">
        <w:rPr>
          <w:rFonts w:ascii="Times New Roman" w:hAnsi="Times New Roman" w:cs="Times New Roman"/>
          <w:szCs w:val="20"/>
        </w:rPr>
        <w:t xml:space="preserve">At the request of the Bidder, we </w:t>
      </w:r>
      <w:r w:rsidRPr="00912628">
        <w:rPr>
          <w:rFonts w:ascii="Times New Roman" w:hAnsi="Times New Roman" w:cs="Times New Roman"/>
          <w:i/>
          <w:iCs/>
          <w:szCs w:val="20"/>
        </w:rPr>
        <w:t xml:space="preserve">[name of Bank] </w:t>
      </w:r>
      <w:r w:rsidRPr="00912628">
        <w:rPr>
          <w:rFonts w:ascii="Times New Roman" w:hAnsi="Times New Roman" w:cs="Times New Roman"/>
          <w:szCs w:val="20"/>
        </w:rPr>
        <w:t xml:space="preserve">hereby irrevocably undertake to pay you any sum or sums not exceeding in total an amount of </w:t>
      </w:r>
      <w:r w:rsidRPr="00912628">
        <w:rPr>
          <w:rFonts w:ascii="Times New Roman" w:hAnsi="Times New Roman" w:cs="Times New Roman"/>
          <w:i/>
          <w:iCs/>
          <w:szCs w:val="20"/>
        </w:rPr>
        <w:t xml:space="preserve">[amount in figures] </w:t>
      </w:r>
      <w:r w:rsidRPr="00912628">
        <w:rPr>
          <w:rFonts w:ascii="Times New Roman" w:hAnsi="Times New Roman" w:cs="Times New Roman"/>
          <w:szCs w:val="20"/>
        </w:rPr>
        <w:t>(</w:t>
      </w:r>
      <w:r w:rsidRPr="00912628">
        <w:rPr>
          <w:rFonts w:ascii="Times New Roman" w:hAnsi="Times New Roman" w:cs="Times New Roman"/>
          <w:i/>
          <w:iCs/>
          <w:szCs w:val="20"/>
        </w:rPr>
        <w:t>[amount in words]</w:t>
      </w:r>
      <w:r w:rsidRPr="00912628">
        <w:rPr>
          <w:rFonts w:ascii="Times New Roman" w:hAnsi="Times New Roman" w:cs="Times New Roman"/>
          <w:szCs w:val="20"/>
        </w:rPr>
        <w:t>) upon receipt by us of your first demand in writing accompanied by a written statement stating that the Bidder is in breach of its obligation(s) under the bid conditions, because the Bidder:</w:t>
      </w:r>
    </w:p>
    <w:p w14:paraId="02B99868" w14:textId="77777777" w:rsidR="003E0693" w:rsidRPr="00912628" w:rsidRDefault="003E0693">
      <w:pPr>
        <w:pStyle w:val="NormalWeb"/>
        <w:spacing w:before="0" w:beforeAutospacing="0" w:after="200" w:afterAutospacing="0"/>
        <w:ind w:left="540" w:hanging="540"/>
        <w:jc w:val="both"/>
        <w:rPr>
          <w:rFonts w:ascii="Times New Roman" w:hAnsi="Times New Roman" w:cs="Times New Roman"/>
          <w:szCs w:val="20"/>
        </w:rPr>
      </w:pPr>
      <w:r w:rsidRPr="00912628">
        <w:rPr>
          <w:rFonts w:ascii="Times New Roman" w:hAnsi="Times New Roman" w:cs="Times New Roman"/>
          <w:szCs w:val="20"/>
        </w:rPr>
        <w:t xml:space="preserve">(a) </w:t>
      </w:r>
      <w:r w:rsidRPr="00912628">
        <w:rPr>
          <w:rFonts w:ascii="Times New Roman" w:hAnsi="Times New Roman" w:cs="Times New Roman"/>
          <w:szCs w:val="20"/>
        </w:rPr>
        <w:tab/>
        <w:t>has withdrawn its Bid during the period of bid validity specified by the Bidder in the Form of Bid; or</w:t>
      </w:r>
    </w:p>
    <w:p w14:paraId="25187139" w14:textId="77777777" w:rsidR="003E0693" w:rsidRPr="00912628" w:rsidRDefault="003E0693">
      <w:pPr>
        <w:pStyle w:val="NormalWeb"/>
        <w:spacing w:before="0" w:beforeAutospacing="0" w:after="200" w:afterAutospacing="0"/>
        <w:ind w:left="540" w:hanging="540"/>
        <w:jc w:val="both"/>
        <w:rPr>
          <w:rFonts w:ascii="Times New Roman" w:hAnsi="Times New Roman" w:cs="Times New Roman"/>
          <w:szCs w:val="20"/>
        </w:rPr>
      </w:pPr>
      <w:r w:rsidRPr="00912628">
        <w:rPr>
          <w:rFonts w:ascii="Times New Roman" w:hAnsi="Times New Roman" w:cs="Times New Roman"/>
          <w:szCs w:val="20"/>
        </w:rPr>
        <w:t xml:space="preserve">(b) </w:t>
      </w:r>
      <w:r w:rsidRPr="00912628">
        <w:rPr>
          <w:rFonts w:ascii="Times New Roman" w:hAnsi="Times New Roman" w:cs="Times New Roman"/>
          <w:szCs w:val="20"/>
        </w:rPr>
        <w:tab/>
        <w:t>having been notified of the acceptance of its Bid by the Employer during the period of bid validity, (</w:t>
      </w:r>
      <w:proofErr w:type="spellStart"/>
      <w:r w:rsidRPr="00912628">
        <w:rPr>
          <w:rFonts w:ascii="Times New Roman" w:hAnsi="Times New Roman" w:cs="Times New Roman"/>
          <w:szCs w:val="20"/>
        </w:rPr>
        <w:t>i</w:t>
      </w:r>
      <w:proofErr w:type="spellEnd"/>
      <w:r w:rsidRPr="00912628">
        <w:rPr>
          <w:rFonts w:ascii="Times New Roman" w:hAnsi="Times New Roman" w:cs="Times New Roman"/>
          <w:szCs w:val="20"/>
        </w:rPr>
        <w:t>) fails or refuses to execute the Contract Form, if required, or (ii) fails or refuses to furnish the performance security, in accordance with the Instructions  to Bidders.</w:t>
      </w:r>
    </w:p>
    <w:p w14:paraId="35BC6E54" w14:textId="77777777" w:rsidR="003E0693" w:rsidRPr="00912628" w:rsidRDefault="003E0693">
      <w:pPr>
        <w:pStyle w:val="NormalWeb"/>
        <w:spacing w:before="0" w:beforeAutospacing="0" w:after="200" w:afterAutospacing="0"/>
        <w:jc w:val="both"/>
        <w:rPr>
          <w:rFonts w:ascii="Times New Roman" w:hAnsi="Times New Roman" w:cs="Times New Roman"/>
          <w:szCs w:val="20"/>
        </w:rPr>
      </w:pPr>
      <w:r w:rsidRPr="00912628">
        <w:rPr>
          <w:rFonts w:ascii="Times New Roman" w:hAnsi="Times New Roman" w:cs="Times New Roman"/>
          <w:szCs w:val="20"/>
        </w:rPr>
        <w:t>This guarantee will expire: (a) if the Bidder is the successful bidder, upon our receipt of copies of the contract signed by the Bidder and the performance security issued to you upon the instruction of the Bidder; or (b) if the Bidder is not the successful bidder, upon the earlier of (</w:t>
      </w:r>
      <w:proofErr w:type="spellStart"/>
      <w:r w:rsidRPr="00912628">
        <w:rPr>
          <w:rFonts w:ascii="Times New Roman" w:hAnsi="Times New Roman" w:cs="Times New Roman"/>
          <w:szCs w:val="20"/>
        </w:rPr>
        <w:t>i</w:t>
      </w:r>
      <w:proofErr w:type="spellEnd"/>
      <w:r w:rsidRPr="00912628">
        <w:rPr>
          <w:rFonts w:ascii="Times New Roman" w:hAnsi="Times New Roman" w:cs="Times New Roman"/>
          <w:szCs w:val="20"/>
        </w:rPr>
        <w:t>) our receipt of a copy of your notification to the Bidder of the name of the successful bidder; or (ii) twenty-eight days after the expiration of the Bidder’s Bid.</w:t>
      </w:r>
    </w:p>
    <w:p w14:paraId="18E15619" w14:textId="77777777" w:rsidR="003E0693" w:rsidRPr="00912628" w:rsidRDefault="003E0693">
      <w:pPr>
        <w:pStyle w:val="NormalWeb"/>
        <w:spacing w:before="0" w:beforeAutospacing="0" w:after="200" w:afterAutospacing="0"/>
        <w:jc w:val="both"/>
        <w:rPr>
          <w:rFonts w:ascii="Times New Roman" w:hAnsi="Times New Roman" w:cs="Times New Roman"/>
          <w:szCs w:val="20"/>
        </w:rPr>
      </w:pPr>
      <w:r w:rsidRPr="00912628">
        <w:rPr>
          <w:rFonts w:ascii="Times New Roman" w:hAnsi="Times New Roman" w:cs="Times New Roman"/>
          <w:szCs w:val="20"/>
        </w:rPr>
        <w:t>Consequently, any demand for payment under this guarantee must be received by us at the office on or before that date.</w:t>
      </w:r>
    </w:p>
    <w:p w14:paraId="17B0BECC" w14:textId="77777777" w:rsidR="003E0693" w:rsidRPr="00912628" w:rsidRDefault="003E0693">
      <w:pPr>
        <w:pStyle w:val="NormalWeb"/>
        <w:spacing w:before="0" w:beforeAutospacing="0" w:after="200" w:afterAutospacing="0"/>
        <w:jc w:val="both"/>
        <w:rPr>
          <w:rFonts w:ascii="Times New Roman" w:hAnsi="Times New Roman" w:cs="Times New Roman"/>
        </w:rPr>
      </w:pPr>
      <w:r w:rsidRPr="00912628">
        <w:rPr>
          <w:rFonts w:ascii="Times New Roman" w:hAnsi="Times New Roman" w:cs="Times New Roman"/>
          <w:szCs w:val="20"/>
        </w:rPr>
        <w:t>This guarantee is subject to the Uniform Rules for Demand Guarantees, ICC Publication No. 458.</w:t>
      </w:r>
    </w:p>
    <w:p w14:paraId="7294570C" w14:textId="77777777" w:rsidR="003E0693" w:rsidRPr="00912628" w:rsidRDefault="003E0693">
      <w:pPr>
        <w:pStyle w:val="NormalWeb"/>
        <w:spacing w:before="0" w:beforeAutospacing="0" w:after="200" w:afterAutospacing="0"/>
        <w:jc w:val="both"/>
        <w:rPr>
          <w:rFonts w:ascii="Times New Roman" w:hAnsi="Times New Roman" w:cs="Times New Roman"/>
          <w:b/>
          <w:bCs/>
          <w:szCs w:val="20"/>
        </w:rPr>
      </w:pPr>
      <w:r w:rsidRPr="00912628">
        <w:rPr>
          <w:rFonts w:ascii="Times New Roman" w:hAnsi="Times New Roman" w:cs="Times New Roman"/>
          <w:b/>
          <w:bCs/>
          <w:szCs w:val="20"/>
        </w:rPr>
        <w:t>_____________________________</w:t>
      </w:r>
    </w:p>
    <w:p w14:paraId="3FDC5761" w14:textId="77777777" w:rsidR="003E0693" w:rsidRPr="00912628" w:rsidRDefault="003E0693">
      <w:pPr>
        <w:pStyle w:val="NormalWeb"/>
        <w:spacing w:before="0" w:beforeAutospacing="0" w:after="200" w:afterAutospacing="0"/>
        <w:jc w:val="both"/>
        <w:rPr>
          <w:rFonts w:ascii="Times New Roman" w:hAnsi="Times New Roman" w:cs="Times New Roman"/>
          <w:i/>
          <w:iCs/>
        </w:rPr>
      </w:pPr>
      <w:r w:rsidRPr="00912628">
        <w:rPr>
          <w:rFonts w:ascii="Times New Roman" w:hAnsi="Times New Roman" w:cs="Times New Roman"/>
          <w:i/>
          <w:iCs/>
        </w:rPr>
        <w:t>[signature(s)]</w:t>
      </w:r>
    </w:p>
    <w:p w14:paraId="0310ECFF" w14:textId="77777777" w:rsidR="003E0693" w:rsidRPr="00912628" w:rsidRDefault="003E0693">
      <w:pPr>
        <w:pStyle w:val="Heading3"/>
      </w:pPr>
      <w:r w:rsidRPr="00912628">
        <w:br w:type="page"/>
      </w:r>
      <w:bookmarkStart w:id="314" w:name="_Toc427055560"/>
      <w:bookmarkStart w:id="315" w:name="_Toc427417955"/>
      <w:bookmarkStart w:id="316" w:name="_Toc68319425"/>
      <w:r w:rsidR="001C7518" w:rsidRPr="00912628">
        <w:rPr>
          <w:iCs/>
        </w:rPr>
        <w:lastRenderedPageBreak/>
        <w:t>3</w:t>
      </w:r>
      <w:r w:rsidRPr="00912628">
        <w:rPr>
          <w:iCs/>
        </w:rPr>
        <w:t xml:space="preserve">. </w:t>
      </w:r>
      <w:bookmarkEnd w:id="314"/>
      <w:r w:rsidR="00B13391" w:rsidRPr="00912628">
        <w:t xml:space="preserve">Manufacturer’s </w:t>
      </w:r>
      <w:proofErr w:type="spellStart"/>
      <w:r w:rsidR="00B13391" w:rsidRPr="00912628">
        <w:t>Authorisation</w:t>
      </w:r>
      <w:bookmarkEnd w:id="315"/>
      <w:proofErr w:type="spellEnd"/>
      <w:r w:rsidRPr="00912628">
        <w:t xml:space="preserve"> </w:t>
      </w:r>
      <w:bookmarkEnd w:id="316"/>
    </w:p>
    <w:p w14:paraId="3B60B46D" w14:textId="77777777" w:rsidR="003E0693" w:rsidRPr="00912628" w:rsidRDefault="003E0693">
      <w:pPr>
        <w:tabs>
          <w:tab w:val="left" w:pos="4968"/>
          <w:tab w:val="left" w:pos="9558"/>
        </w:tabs>
        <w:rPr>
          <w:rFonts w:ascii="Times New Roman" w:hAnsi="Times New Roman"/>
        </w:rPr>
      </w:pPr>
    </w:p>
    <w:p w14:paraId="07F67F83" w14:textId="77777777" w:rsidR="00B13391" w:rsidRPr="00912628" w:rsidRDefault="00B13391" w:rsidP="00B13391">
      <w:pPr>
        <w:rPr>
          <w:sz w:val="36"/>
        </w:rPr>
      </w:pPr>
    </w:p>
    <w:p w14:paraId="16867AC4" w14:textId="77777777" w:rsidR="00B13391" w:rsidRPr="00912628" w:rsidRDefault="00B13391" w:rsidP="00B13391">
      <w:pPr>
        <w:ind w:left="720" w:hanging="720"/>
        <w:jc w:val="right"/>
      </w:pPr>
      <w:r w:rsidRPr="00912628">
        <w:t xml:space="preserve">Date: </w:t>
      </w:r>
      <w:r w:rsidRPr="00912628">
        <w:rPr>
          <w:i/>
        </w:rPr>
        <w:t>__________________</w:t>
      </w:r>
    </w:p>
    <w:p w14:paraId="40207131" w14:textId="77777777" w:rsidR="00B13391" w:rsidRPr="00912628" w:rsidRDefault="00B13391" w:rsidP="00B13391">
      <w:pPr>
        <w:ind w:left="720" w:hanging="720"/>
        <w:jc w:val="right"/>
      </w:pPr>
      <w:r w:rsidRPr="00912628">
        <w:t xml:space="preserve">ICB No.: </w:t>
      </w:r>
      <w:r w:rsidRPr="00912628">
        <w:rPr>
          <w:i/>
        </w:rPr>
        <w:t>_________________</w:t>
      </w:r>
    </w:p>
    <w:p w14:paraId="37A34349" w14:textId="77777777" w:rsidR="00B13391" w:rsidRPr="00912628" w:rsidRDefault="00B13391" w:rsidP="00B13391">
      <w:pPr>
        <w:ind w:left="720" w:hanging="720"/>
        <w:jc w:val="right"/>
      </w:pPr>
    </w:p>
    <w:p w14:paraId="0D59233C" w14:textId="77777777" w:rsidR="00B13391" w:rsidRPr="00912628" w:rsidRDefault="00B13391" w:rsidP="00B13391">
      <w:r w:rsidRPr="00912628">
        <w:t xml:space="preserve">To:  </w:t>
      </w:r>
      <w:r w:rsidRPr="00912628">
        <w:rPr>
          <w:i/>
        </w:rPr>
        <w:t>________________________</w:t>
      </w:r>
      <w:r w:rsidRPr="00912628">
        <w:t xml:space="preserve"> </w:t>
      </w:r>
    </w:p>
    <w:p w14:paraId="2FA974DD" w14:textId="77777777" w:rsidR="00B13391" w:rsidRPr="00912628" w:rsidRDefault="00B13391" w:rsidP="00B13391">
      <w:pPr>
        <w:rPr>
          <w:i/>
        </w:rPr>
      </w:pPr>
    </w:p>
    <w:p w14:paraId="12F50161" w14:textId="77777777" w:rsidR="00B13391" w:rsidRPr="00912628" w:rsidRDefault="00B13391" w:rsidP="00B13391">
      <w:r w:rsidRPr="00912628">
        <w:t>WHEREAS</w:t>
      </w:r>
    </w:p>
    <w:p w14:paraId="5C429777" w14:textId="77777777" w:rsidR="00B13391" w:rsidRPr="00912628" w:rsidRDefault="00B13391" w:rsidP="00B13391"/>
    <w:p w14:paraId="01B99709" w14:textId="77777777" w:rsidR="00B13391" w:rsidRPr="00912628" w:rsidRDefault="00B13391" w:rsidP="00B13391">
      <w:r w:rsidRPr="00912628">
        <w:t xml:space="preserve">We </w:t>
      </w:r>
      <w:r w:rsidRPr="00912628">
        <w:rPr>
          <w:i/>
        </w:rPr>
        <w:t>___________________,</w:t>
      </w:r>
      <w:r w:rsidRPr="00912628">
        <w:t xml:space="preserve"> who are official manufacturers of</w:t>
      </w:r>
      <w:r w:rsidRPr="00912628">
        <w:rPr>
          <w:b/>
          <w:i/>
        </w:rPr>
        <w:t xml:space="preserve"> </w:t>
      </w:r>
      <w:r w:rsidRPr="00912628">
        <w:rPr>
          <w:i/>
        </w:rPr>
        <w:t>____________________,</w:t>
      </w:r>
      <w:r w:rsidRPr="00912628">
        <w:t xml:space="preserve"> having factories at _____________________, do hereby authorize </w:t>
      </w:r>
      <w:r w:rsidRPr="00912628">
        <w:rPr>
          <w:i/>
        </w:rPr>
        <w:t xml:space="preserve">______________________ </w:t>
      </w:r>
      <w:r w:rsidRPr="00912628">
        <w:t xml:space="preserve">to submit a bid the purpose of which is to provide the following goods, manufactured by </w:t>
      </w:r>
      <w:r w:rsidRPr="00912628">
        <w:rPr>
          <w:iCs/>
        </w:rPr>
        <w:t xml:space="preserve">us </w:t>
      </w:r>
      <w:r w:rsidRPr="00912628">
        <w:rPr>
          <w:i/>
        </w:rPr>
        <w:t>_______________________,</w:t>
      </w:r>
      <w:r w:rsidRPr="00912628">
        <w:t xml:space="preserve"> and to subsequently negotiate and sign the Contract.</w:t>
      </w:r>
    </w:p>
    <w:p w14:paraId="47E3EFD6" w14:textId="77777777" w:rsidR="00B13391" w:rsidRPr="00912628" w:rsidRDefault="00B13391" w:rsidP="00B13391"/>
    <w:p w14:paraId="0E74CE19" w14:textId="77777777" w:rsidR="00B13391" w:rsidRPr="00912628" w:rsidRDefault="00B13391" w:rsidP="00B13391">
      <w:r w:rsidRPr="00912628">
        <w:t>We hereby extend our full guarantee and warranty in accordance with Clause 27 of the General Conditions, with respect to the goods offered by the above firm.</w:t>
      </w:r>
    </w:p>
    <w:p w14:paraId="32134809" w14:textId="77777777" w:rsidR="00B13391" w:rsidRPr="00912628" w:rsidRDefault="00B13391" w:rsidP="00B13391"/>
    <w:p w14:paraId="28BF4887" w14:textId="77777777" w:rsidR="00B13391" w:rsidRPr="00912628" w:rsidRDefault="00B13391" w:rsidP="00B13391">
      <w:r w:rsidRPr="00912628">
        <w:t xml:space="preserve">Signed: </w:t>
      </w:r>
      <w:r w:rsidRPr="00912628">
        <w:rPr>
          <w:i/>
          <w:iCs/>
        </w:rPr>
        <w:t xml:space="preserve">_______________________________________ </w:t>
      </w:r>
    </w:p>
    <w:p w14:paraId="4D4E32EB" w14:textId="77777777" w:rsidR="00B13391" w:rsidRPr="00912628" w:rsidRDefault="00B13391" w:rsidP="00B13391"/>
    <w:p w14:paraId="4C042CF9" w14:textId="77777777" w:rsidR="00B13391" w:rsidRPr="00912628" w:rsidRDefault="00B13391" w:rsidP="00B13391"/>
    <w:p w14:paraId="573E30DC" w14:textId="77777777" w:rsidR="00B13391" w:rsidRPr="00912628" w:rsidRDefault="00B13391" w:rsidP="00B13391">
      <w:r w:rsidRPr="00912628">
        <w:t xml:space="preserve">Name: </w:t>
      </w:r>
      <w:r w:rsidRPr="00912628">
        <w:rPr>
          <w:i/>
          <w:iCs/>
        </w:rPr>
        <w:t>______________________________________</w:t>
      </w:r>
      <w:r w:rsidRPr="00912628">
        <w:tab/>
      </w:r>
    </w:p>
    <w:p w14:paraId="07E5510D" w14:textId="77777777" w:rsidR="00B13391" w:rsidRPr="00912628" w:rsidRDefault="00B13391" w:rsidP="00B13391"/>
    <w:p w14:paraId="03630D22" w14:textId="77777777" w:rsidR="00B13391" w:rsidRPr="00912628" w:rsidRDefault="00B13391" w:rsidP="00B13391">
      <w:r w:rsidRPr="00912628">
        <w:t>Title:</w:t>
      </w:r>
      <w:r w:rsidRPr="00912628">
        <w:rPr>
          <w:i/>
          <w:iCs/>
        </w:rPr>
        <w:t>______________________________________</w:t>
      </w:r>
    </w:p>
    <w:p w14:paraId="09FB87AE" w14:textId="77777777" w:rsidR="00B13391" w:rsidRPr="00912628" w:rsidRDefault="00B13391" w:rsidP="00B13391"/>
    <w:p w14:paraId="1190C5C7" w14:textId="77777777" w:rsidR="00B13391" w:rsidRPr="00912628" w:rsidRDefault="00B13391" w:rsidP="00B13391">
      <w:pPr>
        <w:jc w:val="left"/>
      </w:pPr>
      <w:r w:rsidRPr="00912628">
        <w:t xml:space="preserve">Duly authorized to sign this Authorization on behalf of: </w:t>
      </w:r>
      <w:r w:rsidRPr="00912628">
        <w:rPr>
          <w:i/>
          <w:iCs/>
        </w:rPr>
        <w:t>______________________________________</w:t>
      </w:r>
    </w:p>
    <w:p w14:paraId="7A00132B" w14:textId="77777777" w:rsidR="00B13391" w:rsidRPr="00912628" w:rsidRDefault="00B13391" w:rsidP="00B13391">
      <w:pPr>
        <w:rPr>
          <w:i/>
        </w:rPr>
      </w:pPr>
    </w:p>
    <w:p w14:paraId="6FEC5B71" w14:textId="77777777" w:rsidR="00B13391" w:rsidRPr="00912628" w:rsidRDefault="00B13391" w:rsidP="00B13391"/>
    <w:p w14:paraId="597D03F2" w14:textId="77777777" w:rsidR="00B13391" w:rsidRPr="00912628" w:rsidRDefault="00B13391" w:rsidP="00B13391">
      <w:r w:rsidRPr="00912628">
        <w:t xml:space="preserve">Dated on ____________ day of __________________, _______ </w:t>
      </w:r>
    </w:p>
    <w:p w14:paraId="2C0D4B88" w14:textId="77777777" w:rsidR="00B13391" w:rsidRPr="00912628" w:rsidRDefault="00B13391" w:rsidP="00B13391"/>
    <w:p w14:paraId="15177A79" w14:textId="77777777" w:rsidR="00B13391" w:rsidRPr="00912628" w:rsidRDefault="00B13391" w:rsidP="00B13391"/>
    <w:p w14:paraId="40C2342C" w14:textId="77777777" w:rsidR="00B13391" w:rsidRPr="00912628" w:rsidRDefault="00B13391" w:rsidP="00B13391">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rPr>
      </w:pPr>
    </w:p>
    <w:p w14:paraId="75584902" w14:textId="77777777" w:rsidR="003E0693" w:rsidRPr="00912628" w:rsidRDefault="003E0693">
      <w:pPr>
        <w:pStyle w:val="Heading3"/>
      </w:pPr>
      <w:r w:rsidRPr="00912628">
        <w:br w:type="page"/>
      </w:r>
      <w:bookmarkStart w:id="317" w:name="_Toc427055561"/>
      <w:bookmarkStart w:id="318" w:name="_Toc427417956"/>
      <w:r w:rsidR="001C7518" w:rsidRPr="00912628">
        <w:lastRenderedPageBreak/>
        <w:t>4</w:t>
      </w:r>
      <w:r w:rsidRPr="00912628">
        <w:t>.  Form of Contract Agreement</w:t>
      </w:r>
      <w:bookmarkEnd w:id="317"/>
      <w:bookmarkEnd w:id="318"/>
    </w:p>
    <w:p w14:paraId="56F5C770" w14:textId="77777777" w:rsidR="003E0693" w:rsidRPr="00912628" w:rsidRDefault="003E0693">
      <w:pPr>
        <w:rPr>
          <w:rFonts w:ascii="Times New Roman" w:hAnsi="Times New Roman"/>
        </w:rPr>
      </w:pPr>
    </w:p>
    <w:p w14:paraId="2DF0FB51" w14:textId="77777777" w:rsidR="003E0693" w:rsidRPr="00912628" w:rsidRDefault="003E0693">
      <w:pPr>
        <w:rPr>
          <w:rFonts w:ascii="Times New Roman" w:hAnsi="Times New Roman"/>
        </w:rPr>
      </w:pPr>
    </w:p>
    <w:p w14:paraId="10E60DEC" w14:textId="77777777" w:rsidR="003E0693" w:rsidRPr="00912628" w:rsidRDefault="003E0693">
      <w:pPr>
        <w:tabs>
          <w:tab w:val="left" w:pos="5400"/>
          <w:tab w:val="left" w:pos="8280"/>
          <w:tab w:val="left" w:pos="9000"/>
        </w:tabs>
        <w:rPr>
          <w:rFonts w:ascii="Times New Roman" w:hAnsi="Times New Roman"/>
        </w:rPr>
      </w:pPr>
      <w:r w:rsidRPr="00912628">
        <w:rPr>
          <w:rFonts w:ascii="Times New Roman" w:hAnsi="Times New Roman"/>
        </w:rPr>
        <w:t xml:space="preserve">THIS CONTRACT AGREEMENT is made the </w:t>
      </w:r>
      <w:r w:rsidRPr="00912628">
        <w:rPr>
          <w:rFonts w:ascii="Times New Roman" w:hAnsi="Times New Roman"/>
          <w:u w:val="single"/>
        </w:rPr>
        <w:tab/>
      </w:r>
      <w:r w:rsidRPr="00912628">
        <w:rPr>
          <w:rFonts w:ascii="Times New Roman" w:hAnsi="Times New Roman"/>
        </w:rPr>
        <w:t xml:space="preserve"> day of </w:t>
      </w:r>
      <w:r w:rsidRPr="00912628">
        <w:rPr>
          <w:rFonts w:ascii="Times New Roman" w:hAnsi="Times New Roman"/>
          <w:u w:val="single"/>
        </w:rPr>
        <w:tab/>
      </w:r>
      <w:r w:rsidRPr="00912628">
        <w:rPr>
          <w:rFonts w:ascii="Times New Roman" w:hAnsi="Times New Roman"/>
        </w:rPr>
        <w:t>, 19</w:t>
      </w:r>
      <w:r w:rsidRPr="00912628">
        <w:rPr>
          <w:rFonts w:ascii="Times New Roman" w:hAnsi="Times New Roman"/>
          <w:u w:val="single"/>
        </w:rPr>
        <w:tab/>
      </w:r>
      <w:r w:rsidRPr="00912628">
        <w:rPr>
          <w:rFonts w:ascii="Times New Roman" w:hAnsi="Times New Roman"/>
        </w:rPr>
        <w:t>.</w:t>
      </w:r>
    </w:p>
    <w:p w14:paraId="64B0D2C0" w14:textId="77777777" w:rsidR="003E0693" w:rsidRPr="00912628" w:rsidRDefault="003E0693">
      <w:pPr>
        <w:rPr>
          <w:rFonts w:ascii="Times New Roman" w:hAnsi="Times New Roman"/>
        </w:rPr>
      </w:pPr>
    </w:p>
    <w:p w14:paraId="6E91FC8B" w14:textId="77777777" w:rsidR="003E0693" w:rsidRPr="00912628" w:rsidRDefault="003E0693">
      <w:pPr>
        <w:rPr>
          <w:rFonts w:ascii="Times New Roman" w:hAnsi="Times New Roman"/>
        </w:rPr>
      </w:pPr>
      <w:r w:rsidRPr="00912628">
        <w:rPr>
          <w:rFonts w:ascii="Times New Roman" w:hAnsi="Times New Roman"/>
        </w:rPr>
        <w:t>BETWEEN</w:t>
      </w:r>
    </w:p>
    <w:p w14:paraId="719256CE" w14:textId="77777777" w:rsidR="003E0693" w:rsidRPr="00912628" w:rsidRDefault="003E0693">
      <w:pPr>
        <w:rPr>
          <w:rFonts w:ascii="Times New Roman" w:hAnsi="Times New Roman"/>
        </w:rPr>
      </w:pPr>
    </w:p>
    <w:p w14:paraId="161915D9" w14:textId="77777777" w:rsidR="003E0693" w:rsidRPr="00912628" w:rsidRDefault="003E0693">
      <w:pPr>
        <w:rPr>
          <w:rFonts w:ascii="Times New Roman" w:hAnsi="Times New Roman"/>
          <w:szCs w:val="24"/>
        </w:rPr>
      </w:pPr>
      <w:r w:rsidRPr="00912628">
        <w:rPr>
          <w:rFonts w:ascii="Times New Roman" w:hAnsi="Times New Roman"/>
          <w:szCs w:val="24"/>
        </w:rPr>
        <w:t xml:space="preserve">(1) </w:t>
      </w:r>
      <w:r w:rsidRPr="00912628">
        <w:rPr>
          <w:rFonts w:ascii="Times New Roman" w:hAnsi="Times New Roman"/>
          <w:i/>
          <w:szCs w:val="24"/>
        </w:rPr>
        <w:t>[Name of Employer]</w:t>
      </w:r>
      <w:r w:rsidRPr="00912628">
        <w:rPr>
          <w:rFonts w:ascii="Times New Roman" w:hAnsi="Times New Roman"/>
          <w:szCs w:val="24"/>
        </w:rPr>
        <w:t xml:space="preserve">, a corporation incorporated under the laws of </w:t>
      </w:r>
      <w:r w:rsidRPr="00912628">
        <w:rPr>
          <w:rFonts w:ascii="Times New Roman" w:hAnsi="Times New Roman"/>
          <w:i/>
          <w:szCs w:val="24"/>
        </w:rPr>
        <w:t>[country of Employer]</w:t>
      </w:r>
      <w:r w:rsidRPr="00912628">
        <w:rPr>
          <w:rFonts w:ascii="Times New Roman" w:hAnsi="Times New Roman"/>
          <w:szCs w:val="24"/>
        </w:rPr>
        <w:t xml:space="preserve"> and having its principal place of business at </w:t>
      </w:r>
      <w:r w:rsidRPr="00912628">
        <w:rPr>
          <w:rFonts w:ascii="Times New Roman" w:hAnsi="Times New Roman"/>
          <w:i/>
          <w:szCs w:val="24"/>
        </w:rPr>
        <w:t>[address of Employer]</w:t>
      </w:r>
      <w:r w:rsidRPr="00912628">
        <w:rPr>
          <w:rFonts w:ascii="Times New Roman" w:hAnsi="Times New Roman"/>
          <w:szCs w:val="24"/>
        </w:rPr>
        <w:t xml:space="preserve"> (hereinafter called “the Employer”), and (2) </w:t>
      </w:r>
      <w:r w:rsidRPr="00912628">
        <w:rPr>
          <w:rFonts w:ascii="Times New Roman" w:hAnsi="Times New Roman"/>
          <w:i/>
          <w:szCs w:val="24"/>
        </w:rPr>
        <w:t>[name of Contractor]</w:t>
      </w:r>
      <w:r w:rsidRPr="00912628">
        <w:rPr>
          <w:rFonts w:ascii="Times New Roman" w:hAnsi="Times New Roman"/>
          <w:szCs w:val="24"/>
        </w:rPr>
        <w:t xml:space="preserve">, a corporation incorporated under the laws of </w:t>
      </w:r>
      <w:r w:rsidRPr="00912628">
        <w:rPr>
          <w:rFonts w:ascii="Times New Roman" w:hAnsi="Times New Roman"/>
          <w:i/>
          <w:szCs w:val="24"/>
        </w:rPr>
        <w:t>[country of Contractor]</w:t>
      </w:r>
      <w:r w:rsidRPr="00912628">
        <w:rPr>
          <w:rFonts w:ascii="Times New Roman" w:hAnsi="Times New Roman"/>
          <w:szCs w:val="24"/>
        </w:rPr>
        <w:t xml:space="preserve"> and having its principal place of business at </w:t>
      </w:r>
      <w:r w:rsidRPr="00912628">
        <w:rPr>
          <w:rFonts w:ascii="Times New Roman" w:hAnsi="Times New Roman"/>
          <w:i/>
          <w:szCs w:val="24"/>
        </w:rPr>
        <w:t>[address of Contractor]</w:t>
      </w:r>
      <w:r w:rsidRPr="00912628">
        <w:rPr>
          <w:rFonts w:ascii="Times New Roman" w:hAnsi="Times New Roman"/>
          <w:szCs w:val="24"/>
        </w:rPr>
        <w:t xml:space="preserve"> (hereinafter called “the Contractor”).</w:t>
      </w:r>
    </w:p>
    <w:p w14:paraId="5B67E6CB" w14:textId="77777777" w:rsidR="003E0693" w:rsidRPr="00912628" w:rsidRDefault="003E0693">
      <w:pPr>
        <w:rPr>
          <w:rFonts w:ascii="Times New Roman" w:hAnsi="Times New Roman"/>
          <w:szCs w:val="24"/>
        </w:rPr>
      </w:pPr>
    </w:p>
    <w:p w14:paraId="3C0DE618" w14:textId="77777777" w:rsidR="003E0693" w:rsidRPr="00912628" w:rsidRDefault="003E0693">
      <w:pPr>
        <w:rPr>
          <w:rFonts w:ascii="Times New Roman" w:hAnsi="Times New Roman"/>
        </w:rPr>
      </w:pPr>
      <w:r w:rsidRPr="00912628">
        <w:rPr>
          <w:rFonts w:ascii="Times New Roman" w:hAnsi="Times New Roman"/>
          <w:szCs w:val="24"/>
        </w:rPr>
        <w:t xml:space="preserve">WHEREAS the Employer desires to engage the Contractor to design, manufacture, test, deliver, install, complete and commission certain Facilities, viz. </w:t>
      </w:r>
      <w:r w:rsidRPr="00912628">
        <w:rPr>
          <w:rFonts w:ascii="Times New Roman" w:hAnsi="Times New Roman"/>
          <w:i/>
          <w:szCs w:val="24"/>
        </w:rPr>
        <w:t>[list of facilities]</w:t>
      </w:r>
      <w:r w:rsidRPr="00912628">
        <w:rPr>
          <w:rFonts w:ascii="Times New Roman" w:hAnsi="Times New Roman"/>
          <w:szCs w:val="24"/>
        </w:rPr>
        <w:t xml:space="preserve"> (“the</w:t>
      </w:r>
      <w:r w:rsidRPr="00912628">
        <w:rPr>
          <w:rFonts w:ascii="Times New Roman" w:hAnsi="Times New Roman"/>
        </w:rPr>
        <w:t xml:space="preserve"> Facilities”) and the Contractor have agreed to such engagement upon and subject to the terms and conditions hereinafter appearing.</w:t>
      </w:r>
    </w:p>
    <w:p w14:paraId="7C40F338" w14:textId="77777777" w:rsidR="003E0693" w:rsidRPr="00912628" w:rsidRDefault="003E0693">
      <w:pPr>
        <w:rPr>
          <w:rFonts w:ascii="Times New Roman" w:hAnsi="Times New Roman"/>
        </w:rPr>
      </w:pPr>
    </w:p>
    <w:p w14:paraId="62BF96A4" w14:textId="77777777" w:rsidR="003E0693" w:rsidRPr="00912628" w:rsidRDefault="003E0693">
      <w:pPr>
        <w:rPr>
          <w:rFonts w:ascii="Times New Roman" w:hAnsi="Times New Roman"/>
        </w:rPr>
      </w:pPr>
      <w:r w:rsidRPr="00912628">
        <w:rPr>
          <w:rFonts w:ascii="Times New Roman" w:hAnsi="Times New Roman"/>
        </w:rPr>
        <w:t>NOW IT IS HEREBY AGREED as follows:</w:t>
      </w:r>
    </w:p>
    <w:p w14:paraId="6B02EF9C" w14:textId="77777777" w:rsidR="003E0693" w:rsidRPr="00912628" w:rsidRDefault="003E0693">
      <w:pPr>
        <w:rPr>
          <w:rFonts w:ascii="Times New Roman" w:hAnsi="Times New Roman"/>
        </w:rPr>
      </w:pPr>
    </w:p>
    <w:tbl>
      <w:tblPr>
        <w:tblW w:w="0" w:type="auto"/>
        <w:tblLayout w:type="fixed"/>
        <w:tblLook w:val="0000" w:firstRow="0" w:lastRow="0" w:firstColumn="0" w:lastColumn="0" w:noHBand="0" w:noVBand="0"/>
      </w:tblPr>
      <w:tblGrid>
        <w:gridCol w:w="2160"/>
        <w:gridCol w:w="6984"/>
      </w:tblGrid>
      <w:tr w:rsidR="003E0693" w:rsidRPr="00912628" w14:paraId="5A6B1A34" w14:textId="77777777">
        <w:tc>
          <w:tcPr>
            <w:tcW w:w="2160" w:type="dxa"/>
          </w:tcPr>
          <w:p w14:paraId="6AAF324C" w14:textId="77777777" w:rsidR="003E0693" w:rsidRPr="00912628" w:rsidRDefault="003E0693">
            <w:pPr>
              <w:ind w:left="360" w:hanging="360"/>
              <w:jc w:val="left"/>
              <w:rPr>
                <w:rFonts w:ascii="Times New Roman" w:hAnsi="Times New Roman"/>
              </w:rPr>
            </w:pPr>
            <w:r w:rsidRPr="00912628">
              <w:rPr>
                <w:rFonts w:ascii="Times New Roman" w:hAnsi="Times New Roman"/>
                <w:b/>
              </w:rPr>
              <w:t>Article 1. Contract Documents</w:t>
            </w:r>
          </w:p>
        </w:tc>
        <w:tc>
          <w:tcPr>
            <w:tcW w:w="6984" w:type="dxa"/>
          </w:tcPr>
          <w:p w14:paraId="5E298CE9" w14:textId="77777777" w:rsidR="003E0693" w:rsidRPr="00912628" w:rsidRDefault="003E0693">
            <w:pPr>
              <w:spacing w:after="200"/>
              <w:ind w:left="540" w:right="-72" w:hanging="540"/>
              <w:rPr>
                <w:rFonts w:ascii="Times New Roman" w:hAnsi="Times New Roman"/>
              </w:rPr>
            </w:pPr>
            <w:r w:rsidRPr="00912628">
              <w:rPr>
                <w:rFonts w:ascii="Times New Roman" w:hAnsi="Times New Roman"/>
              </w:rPr>
              <w:t>1.1</w:t>
            </w:r>
            <w:r w:rsidRPr="00912628">
              <w:rPr>
                <w:rFonts w:ascii="Times New Roman" w:hAnsi="Times New Roman"/>
              </w:rPr>
              <w:tab/>
            </w:r>
            <w:r w:rsidRPr="00912628">
              <w:rPr>
                <w:rFonts w:ascii="Times New Roman" w:hAnsi="Times New Roman"/>
                <w:u w:val="single"/>
              </w:rPr>
              <w:t>Contract Documents</w:t>
            </w:r>
            <w:r w:rsidRPr="00912628">
              <w:rPr>
                <w:rFonts w:ascii="Times New Roman" w:hAnsi="Times New Roman"/>
              </w:rPr>
              <w:t xml:space="preserve"> (Reference GCC Clause 2)</w:t>
            </w:r>
          </w:p>
          <w:p w14:paraId="7B0FB7C8" w14:textId="77777777" w:rsidR="003E0693" w:rsidRPr="00912628" w:rsidRDefault="003E0693">
            <w:pPr>
              <w:spacing w:after="200"/>
              <w:ind w:left="540" w:right="-72"/>
              <w:rPr>
                <w:rFonts w:ascii="Times New Roman" w:hAnsi="Times New Roman"/>
              </w:rPr>
            </w:pPr>
            <w:r w:rsidRPr="00912628">
              <w:rPr>
                <w:rFonts w:ascii="Times New Roman" w:hAnsi="Times New Roman"/>
              </w:rPr>
              <w:t>The following documents shall constitute the Contract between the Employer and the Contractor, and each shall be read and construed as an integral part of the Contract:</w:t>
            </w:r>
          </w:p>
          <w:p w14:paraId="250A7E80" w14:textId="77777777" w:rsidR="003E0693" w:rsidRPr="00912628" w:rsidRDefault="003E0693">
            <w:pPr>
              <w:spacing w:after="120"/>
              <w:ind w:left="1094" w:right="-72" w:hanging="547"/>
              <w:rPr>
                <w:rFonts w:ascii="Times New Roman" w:hAnsi="Times New Roman"/>
              </w:rPr>
            </w:pPr>
            <w:r w:rsidRPr="00912628">
              <w:rPr>
                <w:rFonts w:ascii="Times New Roman" w:hAnsi="Times New Roman"/>
              </w:rPr>
              <w:t>(a)</w:t>
            </w:r>
            <w:r w:rsidRPr="00912628">
              <w:rPr>
                <w:rFonts w:ascii="Times New Roman" w:hAnsi="Times New Roman"/>
              </w:rPr>
              <w:tab/>
              <w:t>This Contract Agreement and the Appendixes hereto</w:t>
            </w:r>
          </w:p>
          <w:p w14:paraId="1EA3BE4F" w14:textId="77777777" w:rsidR="003E0693" w:rsidRPr="00912628" w:rsidRDefault="003E0693">
            <w:pPr>
              <w:spacing w:after="120"/>
              <w:ind w:left="1094" w:right="-72" w:hanging="547"/>
              <w:rPr>
                <w:rFonts w:ascii="Times New Roman" w:hAnsi="Times New Roman"/>
              </w:rPr>
            </w:pPr>
            <w:r w:rsidRPr="00912628">
              <w:rPr>
                <w:rFonts w:ascii="Times New Roman" w:hAnsi="Times New Roman"/>
              </w:rPr>
              <w:t>(b)</w:t>
            </w:r>
            <w:r w:rsidRPr="00912628">
              <w:rPr>
                <w:rFonts w:ascii="Times New Roman" w:hAnsi="Times New Roman"/>
              </w:rPr>
              <w:tab/>
              <w:t>Bid and Price Schedules submitted by the Contractor</w:t>
            </w:r>
          </w:p>
          <w:p w14:paraId="0AC88CF5" w14:textId="77777777" w:rsidR="003E0693" w:rsidRPr="00912628" w:rsidRDefault="003E0693">
            <w:pPr>
              <w:spacing w:after="120"/>
              <w:ind w:left="1094" w:right="-72" w:hanging="547"/>
              <w:rPr>
                <w:rFonts w:ascii="Times New Roman" w:hAnsi="Times New Roman"/>
              </w:rPr>
            </w:pPr>
            <w:r w:rsidRPr="00912628">
              <w:rPr>
                <w:rFonts w:ascii="Times New Roman" w:hAnsi="Times New Roman"/>
              </w:rPr>
              <w:t>(c)</w:t>
            </w:r>
            <w:r w:rsidRPr="00912628">
              <w:rPr>
                <w:rFonts w:ascii="Times New Roman" w:hAnsi="Times New Roman"/>
              </w:rPr>
              <w:tab/>
              <w:t>Special Conditions of Contract</w:t>
            </w:r>
          </w:p>
          <w:p w14:paraId="4AD44595" w14:textId="77777777" w:rsidR="003E0693" w:rsidRPr="00912628" w:rsidRDefault="003E0693">
            <w:pPr>
              <w:spacing w:after="120"/>
              <w:ind w:left="1094" w:right="-72" w:hanging="547"/>
              <w:rPr>
                <w:rFonts w:ascii="Times New Roman" w:hAnsi="Times New Roman"/>
              </w:rPr>
            </w:pPr>
            <w:r w:rsidRPr="00912628">
              <w:rPr>
                <w:rFonts w:ascii="Times New Roman" w:hAnsi="Times New Roman"/>
              </w:rPr>
              <w:t>(d)</w:t>
            </w:r>
            <w:r w:rsidRPr="00912628">
              <w:rPr>
                <w:rFonts w:ascii="Times New Roman" w:hAnsi="Times New Roman"/>
              </w:rPr>
              <w:tab/>
              <w:t>General Conditions of Contract</w:t>
            </w:r>
          </w:p>
          <w:p w14:paraId="4C7E2FE8" w14:textId="77777777" w:rsidR="003E0693" w:rsidRPr="00912628" w:rsidRDefault="003E0693">
            <w:pPr>
              <w:spacing w:after="120"/>
              <w:ind w:left="1094" w:right="-72" w:hanging="547"/>
              <w:rPr>
                <w:rFonts w:ascii="Times New Roman" w:hAnsi="Times New Roman"/>
              </w:rPr>
            </w:pPr>
            <w:r w:rsidRPr="00912628">
              <w:rPr>
                <w:rFonts w:ascii="Times New Roman" w:hAnsi="Times New Roman"/>
              </w:rPr>
              <w:t>(e)</w:t>
            </w:r>
            <w:r w:rsidRPr="00912628">
              <w:rPr>
                <w:rFonts w:ascii="Times New Roman" w:hAnsi="Times New Roman"/>
              </w:rPr>
              <w:tab/>
              <w:t>Technical Specifications and Drawings</w:t>
            </w:r>
          </w:p>
          <w:p w14:paraId="2000BBC3" w14:textId="77777777" w:rsidR="003E0693" w:rsidRPr="00912628" w:rsidRDefault="003E0693">
            <w:pPr>
              <w:spacing w:after="120"/>
              <w:ind w:left="1094" w:right="-72" w:hanging="547"/>
              <w:rPr>
                <w:rFonts w:ascii="Times New Roman" w:hAnsi="Times New Roman"/>
              </w:rPr>
            </w:pPr>
            <w:r w:rsidRPr="00912628">
              <w:rPr>
                <w:rFonts w:ascii="Times New Roman" w:hAnsi="Times New Roman"/>
              </w:rPr>
              <w:t>(f)</w:t>
            </w:r>
            <w:r w:rsidRPr="00912628">
              <w:rPr>
                <w:rFonts w:ascii="Times New Roman" w:hAnsi="Times New Roman"/>
              </w:rPr>
              <w:tab/>
              <w:t>Procedures (as listed)</w:t>
            </w:r>
          </w:p>
          <w:p w14:paraId="572FF191" w14:textId="77777777" w:rsidR="003E0693" w:rsidRPr="00912628" w:rsidRDefault="003E0693">
            <w:pPr>
              <w:spacing w:after="200"/>
              <w:ind w:left="1080" w:right="-72" w:hanging="540"/>
              <w:rPr>
                <w:rFonts w:ascii="Times New Roman" w:hAnsi="Times New Roman"/>
                <w:i/>
              </w:rPr>
            </w:pPr>
            <w:r w:rsidRPr="00912628">
              <w:rPr>
                <w:rFonts w:ascii="Times New Roman" w:hAnsi="Times New Roman"/>
              </w:rPr>
              <w:t>(g)</w:t>
            </w:r>
            <w:r w:rsidRPr="00912628">
              <w:rPr>
                <w:rFonts w:ascii="Times New Roman" w:hAnsi="Times New Roman"/>
              </w:rPr>
              <w:tab/>
            </w:r>
            <w:r w:rsidRPr="00912628">
              <w:rPr>
                <w:rFonts w:ascii="Times New Roman" w:hAnsi="Times New Roman"/>
                <w:i/>
              </w:rPr>
              <w:t>Any other documents shall be added here</w:t>
            </w:r>
          </w:p>
          <w:p w14:paraId="65533DB0" w14:textId="77777777" w:rsidR="003E0693" w:rsidRPr="00912628" w:rsidRDefault="003E0693">
            <w:pPr>
              <w:spacing w:after="200"/>
              <w:ind w:left="540" w:right="-72" w:hanging="540"/>
              <w:rPr>
                <w:rFonts w:ascii="Times New Roman" w:hAnsi="Times New Roman"/>
              </w:rPr>
            </w:pPr>
            <w:r w:rsidRPr="00912628">
              <w:rPr>
                <w:rFonts w:ascii="Times New Roman" w:hAnsi="Times New Roman"/>
              </w:rPr>
              <w:t>1.2</w:t>
            </w:r>
            <w:r w:rsidRPr="00912628">
              <w:rPr>
                <w:rFonts w:ascii="Times New Roman" w:hAnsi="Times New Roman"/>
              </w:rPr>
              <w:tab/>
            </w:r>
            <w:r w:rsidRPr="00912628">
              <w:rPr>
                <w:rFonts w:ascii="Times New Roman" w:hAnsi="Times New Roman"/>
                <w:u w:val="single"/>
              </w:rPr>
              <w:t>Order of Precedence</w:t>
            </w:r>
            <w:r w:rsidRPr="00912628">
              <w:rPr>
                <w:rFonts w:ascii="Times New Roman" w:hAnsi="Times New Roman"/>
              </w:rPr>
              <w:t xml:space="preserve"> (Reference GCC Clause 2)</w:t>
            </w:r>
          </w:p>
          <w:p w14:paraId="45726600" w14:textId="77777777" w:rsidR="003E0693" w:rsidRPr="00912628" w:rsidRDefault="003E0693">
            <w:pPr>
              <w:spacing w:after="200"/>
              <w:ind w:left="540" w:right="-72"/>
              <w:rPr>
                <w:rFonts w:ascii="Times New Roman" w:hAnsi="Times New Roman"/>
              </w:rPr>
            </w:pPr>
            <w:r w:rsidRPr="00912628">
              <w:rPr>
                <w:rFonts w:ascii="Times New Roman" w:hAnsi="Times New Roman"/>
              </w:rPr>
              <w:t>In the event of any ambiguity or conflict between the Contract Documents listed above, the order of precedence shall be the order in which the Contract Documents are listed in Article 1.1 (Contract Documents) above.</w:t>
            </w:r>
          </w:p>
          <w:p w14:paraId="50BFD867" w14:textId="77777777" w:rsidR="003E0693" w:rsidRPr="00912628" w:rsidRDefault="003E0693">
            <w:pPr>
              <w:spacing w:after="200"/>
              <w:ind w:left="540" w:right="-72" w:hanging="540"/>
              <w:rPr>
                <w:rFonts w:ascii="Times New Roman" w:hAnsi="Times New Roman"/>
              </w:rPr>
            </w:pPr>
            <w:r w:rsidRPr="00912628">
              <w:rPr>
                <w:rFonts w:ascii="Times New Roman" w:hAnsi="Times New Roman"/>
              </w:rPr>
              <w:t>1.3</w:t>
            </w:r>
            <w:r w:rsidRPr="00912628">
              <w:rPr>
                <w:rFonts w:ascii="Times New Roman" w:hAnsi="Times New Roman"/>
              </w:rPr>
              <w:tab/>
            </w:r>
            <w:r w:rsidRPr="00912628">
              <w:rPr>
                <w:rFonts w:ascii="Times New Roman" w:hAnsi="Times New Roman"/>
                <w:u w:val="single"/>
              </w:rPr>
              <w:t>Definitions</w:t>
            </w:r>
            <w:r w:rsidRPr="00912628">
              <w:rPr>
                <w:rFonts w:ascii="Times New Roman" w:hAnsi="Times New Roman"/>
              </w:rPr>
              <w:t xml:space="preserve"> (Reference GCC Clause 1)</w:t>
            </w:r>
          </w:p>
          <w:p w14:paraId="6ADDCF6B" w14:textId="77777777" w:rsidR="003E0693" w:rsidRPr="00912628" w:rsidRDefault="003E0693">
            <w:pPr>
              <w:spacing w:after="200"/>
              <w:ind w:left="540" w:right="-72"/>
              <w:rPr>
                <w:rFonts w:ascii="Times New Roman" w:hAnsi="Times New Roman"/>
              </w:rPr>
            </w:pPr>
            <w:r w:rsidRPr="00912628">
              <w:rPr>
                <w:rFonts w:ascii="Times New Roman" w:hAnsi="Times New Roman"/>
              </w:rPr>
              <w:lastRenderedPageBreak/>
              <w:t>Capitalized words and phrases used herein shall have the same meanings as are ascribed to them in the General Conditions of Contract.</w:t>
            </w:r>
          </w:p>
        </w:tc>
      </w:tr>
      <w:tr w:rsidR="003E0693" w:rsidRPr="00912628" w14:paraId="6EE513C5" w14:textId="77777777">
        <w:tc>
          <w:tcPr>
            <w:tcW w:w="2160" w:type="dxa"/>
          </w:tcPr>
          <w:p w14:paraId="59D9311A" w14:textId="77777777" w:rsidR="003E0693" w:rsidRPr="00912628" w:rsidRDefault="003E0693">
            <w:pPr>
              <w:ind w:left="360" w:hanging="360"/>
              <w:jc w:val="left"/>
              <w:rPr>
                <w:rFonts w:ascii="Times New Roman" w:hAnsi="Times New Roman"/>
                <w:b/>
              </w:rPr>
            </w:pPr>
            <w:r w:rsidRPr="00912628">
              <w:rPr>
                <w:rFonts w:ascii="Times New Roman" w:hAnsi="Times New Roman"/>
                <w:b/>
              </w:rPr>
              <w:lastRenderedPageBreak/>
              <w:t>Article 2. Contract Price and Terms of Payment</w:t>
            </w:r>
          </w:p>
        </w:tc>
        <w:tc>
          <w:tcPr>
            <w:tcW w:w="6984" w:type="dxa"/>
          </w:tcPr>
          <w:p w14:paraId="7C3DA814" w14:textId="77777777" w:rsidR="003E0693" w:rsidRPr="00912628" w:rsidRDefault="003E0693">
            <w:pPr>
              <w:spacing w:after="240"/>
              <w:ind w:left="547" w:right="-72" w:hanging="540"/>
              <w:rPr>
                <w:rFonts w:ascii="Times New Roman" w:hAnsi="Times New Roman"/>
                <w:szCs w:val="24"/>
              </w:rPr>
            </w:pPr>
            <w:r w:rsidRPr="00912628">
              <w:rPr>
                <w:rFonts w:ascii="Times New Roman" w:hAnsi="Times New Roman"/>
                <w:szCs w:val="24"/>
              </w:rPr>
              <w:t>2.1</w:t>
            </w:r>
            <w:r w:rsidRPr="00912628">
              <w:rPr>
                <w:rFonts w:ascii="Times New Roman" w:hAnsi="Times New Roman"/>
                <w:szCs w:val="24"/>
              </w:rPr>
              <w:tab/>
            </w:r>
            <w:r w:rsidRPr="00912628">
              <w:rPr>
                <w:rFonts w:ascii="Times New Roman" w:hAnsi="Times New Roman"/>
                <w:szCs w:val="24"/>
                <w:u w:val="single"/>
              </w:rPr>
              <w:t>Contract Price</w:t>
            </w:r>
            <w:r w:rsidRPr="00912628">
              <w:rPr>
                <w:rFonts w:ascii="Times New Roman" w:hAnsi="Times New Roman"/>
                <w:szCs w:val="24"/>
              </w:rPr>
              <w:t xml:space="preserve"> (Reference GCC Clause 11)</w:t>
            </w:r>
          </w:p>
          <w:p w14:paraId="64660E36" w14:textId="77777777" w:rsidR="003E0693" w:rsidRPr="00912628" w:rsidRDefault="003E0693">
            <w:pPr>
              <w:spacing w:after="240"/>
              <w:ind w:left="547" w:right="-72"/>
              <w:rPr>
                <w:rFonts w:ascii="Times New Roman" w:hAnsi="Times New Roman"/>
                <w:szCs w:val="24"/>
              </w:rPr>
            </w:pPr>
            <w:r w:rsidRPr="00912628">
              <w:rPr>
                <w:rFonts w:ascii="Times New Roman" w:hAnsi="Times New Roman"/>
                <w:szCs w:val="24"/>
              </w:rPr>
              <w:t xml:space="preserve">The Employer hereby agrees to pay to the Contractor the Contract Price in consideration of the performance by the Contractor of its obligations hereunder. The Contract Price shall be the aggregate of: </w:t>
            </w:r>
            <w:r w:rsidRPr="00912628">
              <w:rPr>
                <w:rFonts w:ascii="Times New Roman" w:hAnsi="Times New Roman"/>
                <w:i/>
                <w:szCs w:val="24"/>
              </w:rPr>
              <w:t>[amount of foreign currency in words]</w:t>
            </w:r>
            <w:r w:rsidRPr="00912628">
              <w:rPr>
                <w:rFonts w:ascii="Times New Roman" w:hAnsi="Times New Roman"/>
                <w:szCs w:val="24"/>
              </w:rPr>
              <w:t xml:space="preserve">, </w:t>
            </w:r>
            <w:r w:rsidRPr="00912628">
              <w:rPr>
                <w:rFonts w:ascii="Times New Roman" w:hAnsi="Times New Roman"/>
                <w:i/>
                <w:szCs w:val="24"/>
              </w:rPr>
              <w:t>[amount in figures]</w:t>
            </w:r>
            <w:r w:rsidRPr="00912628">
              <w:rPr>
                <w:rFonts w:ascii="Times New Roman" w:hAnsi="Times New Roman"/>
                <w:szCs w:val="24"/>
              </w:rPr>
              <w:t xml:space="preserve"> as specified in Price Schedule No. 5 (Grand Summary), and </w:t>
            </w:r>
            <w:r w:rsidRPr="00912628">
              <w:rPr>
                <w:rFonts w:ascii="Times New Roman" w:hAnsi="Times New Roman"/>
                <w:i/>
                <w:szCs w:val="24"/>
              </w:rPr>
              <w:t>[amount of local currency in words]</w:t>
            </w:r>
            <w:r w:rsidRPr="00912628">
              <w:rPr>
                <w:rFonts w:ascii="Times New Roman" w:hAnsi="Times New Roman"/>
                <w:szCs w:val="24"/>
              </w:rPr>
              <w:t xml:space="preserve">, </w:t>
            </w:r>
            <w:r w:rsidRPr="00912628">
              <w:rPr>
                <w:rFonts w:ascii="Times New Roman" w:hAnsi="Times New Roman"/>
                <w:i/>
                <w:szCs w:val="24"/>
              </w:rPr>
              <w:t>[amount in figures]</w:t>
            </w:r>
            <w:r w:rsidRPr="00912628">
              <w:rPr>
                <w:rFonts w:ascii="Times New Roman" w:hAnsi="Times New Roman"/>
                <w:szCs w:val="24"/>
              </w:rPr>
              <w:t>, or such other sums as may be determined in accordance with the terms and conditions of the Contract.</w:t>
            </w:r>
          </w:p>
          <w:p w14:paraId="3A3C0CB4" w14:textId="77777777" w:rsidR="003E0693" w:rsidRPr="00912628" w:rsidRDefault="003E0693">
            <w:pPr>
              <w:spacing w:after="240"/>
              <w:ind w:left="547" w:right="-72" w:hanging="540"/>
              <w:rPr>
                <w:rFonts w:ascii="Times New Roman" w:hAnsi="Times New Roman"/>
                <w:szCs w:val="24"/>
              </w:rPr>
            </w:pPr>
            <w:r w:rsidRPr="00912628">
              <w:rPr>
                <w:rFonts w:ascii="Times New Roman" w:hAnsi="Times New Roman"/>
                <w:szCs w:val="24"/>
              </w:rPr>
              <w:t>2.2</w:t>
            </w:r>
            <w:r w:rsidRPr="00912628">
              <w:rPr>
                <w:rFonts w:ascii="Times New Roman" w:hAnsi="Times New Roman"/>
                <w:szCs w:val="24"/>
              </w:rPr>
              <w:tab/>
            </w:r>
            <w:r w:rsidRPr="00912628">
              <w:rPr>
                <w:rFonts w:ascii="Times New Roman" w:hAnsi="Times New Roman"/>
                <w:szCs w:val="24"/>
                <w:u w:val="single"/>
              </w:rPr>
              <w:t>Terms of Payment</w:t>
            </w:r>
            <w:r w:rsidRPr="00912628">
              <w:rPr>
                <w:rFonts w:ascii="Times New Roman" w:hAnsi="Times New Roman"/>
                <w:szCs w:val="24"/>
              </w:rPr>
              <w:t xml:space="preserve"> (Reference GCC Clause 12)</w:t>
            </w:r>
          </w:p>
          <w:p w14:paraId="2CC01C20" w14:textId="77777777" w:rsidR="003E0693" w:rsidRPr="00912628" w:rsidRDefault="003E0693">
            <w:pPr>
              <w:spacing w:after="240"/>
              <w:ind w:left="547" w:right="-72"/>
              <w:rPr>
                <w:rFonts w:ascii="Times New Roman" w:hAnsi="Times New Roman"/>
                <w:szCs w:val="24"/>
              </w:rPr>
            </w:pPr>
            <w:r w:rsidRPr="00912628">
              <w:rPr>
                <w:rFonts w:ascii="Times New Roman" w:hAnsi="Times New Roman"/>
                <w:szCs w:val="24"/>
              </w:rPr>
              <w:t>The terms and procedures of payment according to which the Employer will reimburse the Contractor are given in the corresponding Appendix (Terms and Procedures of Payment) hereto.</w:t>
            </w:r>
          </w:p>
          <w:p w14:paraId="6103BD15" w14:textId="77777777" w:rsidR="003E0693" w:rsidRPr="00912628" w:rsidRDefault="003E0693">
            <w:pPr>
              <w:spacing w:after="240"/>
              <w:ind w:left="547" w:right="-72"/>
              <w:rPr>
                <w:rFonts w:ascii="Times New Roman" w:hAnsi="Times New Roman"/>
                <w:szCs w:val="24"/>
              </w:rPr>
            </w:pPr>
            <w:r w:rsidRPr="00912628">
              <w:rPr>
                <w:rFonts w:ascii="Times New Roman" w:hAnsi="Times New Roman"/>
                <w:szCs w:val="24"/>
              </w:rPr>
              <w:t xml:space="preserve">The Employer shall instruct its bank to issue an irrevocable confirmed documentary credit made available to the Contractor in a bank in the country of the Contractor. The credit shall be for an amount of </w:t>
            </w:r>
            <w:r w:rsidRPr="00912628">
              <w:rPr>
                <w:rFonts w:ascii="Times New Roman" w:hAnsi="Times New Roman"/>
                <w:i/>
                <w:szCs w:val="24"/>
              </w:rPr>
              <w:t>[insert an amount equal to the total named in Schedule 1 less the advance payment to be made for Plant and Equipment supplied from abroad]</w:t>
            </w:r>
            <w:r w:rsidRPr="00912628">
              <w:rPr>
                <w:rFonts w:ascii="Times New Roman" w:hAnsi="Times New Roman"/>
                <w:szCs w:val="24"/>
              </w:rPr>
              <w:t>; and shall be subject to the Uniform Customs and Practice for Documentary Credits 1993 Revision, ICC Publication No. 500.</w:t>
            </w:r>
          </w:p>
          <w:p w14:paraId="6779B714" w14:textId="77777777" w:rsidR="003E0693" w:rsidRPr="00912628" w:rsidRDefault="003E0693">
            <w:pPr>
              <w:spacing w:after="240"/>
              <w:ind w:left="547" w:right="-72"/>
              <w:rPr>
                <w:rFonts w:ascii="Times New Roman" w:hAnsi="Times New Roman"/>
                <w:szCs w:val="24"/>
              </w:rPr>
            </w:pPr>
            <w:r w:rsidRPr="00912628">
              <w:rPr>
                <w:rFonts w:ascii="Times New Roman" w:hAnsi="Times New Roman"/>
                <w:szCs w:val="24"/>
              </w:rPr>
              <w:t>In the event that the amount payable under Schedule No. 1 is adjusted in accordance with GCC 11.2 or with any of the other terms of the Contract, the Employer shall arrange for the documentary credit to be amended accordingly.</w:t>
            </w:r>
          </w:p>
          <w:p w14:paraId="43715C0C" w14:textId="77777777" w:rsidR="003E0693" w:rsidRPr="00912628" w:rsidRDefault="003E0693">
            <w:pPr>
              <w:spacing w:after="240"/>
              <w:ind w:left="547" w:right="-72"/>
              <w:rPr>
                <w:rFonts w:ascii="Times New Roman" w:hAnsi="Times New Roman"/>
                <w:szCs w:val="24"/>
              </w:rPr>
            </w:pPr>
            <w:r w:rsidRPr="00912628">
              <w:rPr>
                <w:rFonts w:ascii="Times New Roman" w:hAnsi="Times New Roman"/>
                <w:i/>
                <w:szCs w:val="24"/>
              </w:rPr>
              <w:t>[The Employer may want to insert a similar provision for the payment of the items listed in Schedule 2.]</w:t>
            </w:r>
          </w:p>
        </w:tc>
      </w:tr>
      <w:tr w:rsidR="003E0693" w:rsidRPr="00912628" w14:paraId="714BC5DB" w14:textId="77777777">
        <w:tc>
          <w:tcPr>
            <w:tcW w:w="2160" w:type="dxa"/>
          </w:tcPr>
          <w:p w14:paraId="65345D7B" w14:textId="77777777" w:rsidR="003E0693" w:rsidRPr="00912628" w:rsidRDefault="003E0693">
            <w:pPr>
              <w:ind w:left="360" w:hanging="360"/>
              <w:jc w:val="left"/>
              <w:rPr>
                <w:rFonts w:ascii="Times New Roman" w:hAnsi="Times New Roman"/>
                <w:b/>
              </w:rPr>
            </w:pPr>
            <w:r w:rsidRPr="00912628">
              <w:rPr>
                <w:rFonts w:ascii="Times New Roman" w:hAnsi="Times New Roman"/>
                <w:b/>
              </w:rPr>
              <w:t>Article 3. Effective Date for Determining Time for Completion</w:t>
            </w:r>
          </w:p>
        </w:tc>
        <w:tc>
          <w:tcPr>
            <w:tcW w:w="6984" w:type="dxa"/>
          </w:tcPr>
          <w:p w14:paraId="24F32DB3" w14:textId="77777777" w:rsidR="003E0693" w:rsidRPr="00912628" w:rsidRDefault="003E0693">
            <w:pPr>
              <w:spacing w:after="220"/>
              <w:ind w:left="540" w:right="-72" w:hanging="540"/>
              <w:rPr>
                <w:rFonts w:ascii="Times New Roman" w:hAnsi="Times New Roman"/>
              </w:rPr>
            </w:pPr>
            <w:r w:rsidRPr="00912628">
              <w:rPr>
                <w:rFonts w:ascii="Times New Roman" w:hAnsi="Times New Roman"/>
              </w:rPr>
              <w:t>3.1</w:t>
            </w:r>
            <w:r w:rsidRPr="00912628">
              <w:rPr>
                <w:rFonts w:ascii="Times New Roman" w:hAnsi="Times New Roman"/>
              </w:rPr>
              <w:tab/>
            </w:r>
            <w:r w:rsidRPr="00912628">
              <w:rPr>
                <w:rFonts w:ascii="Times New Roman" w:hAnsi="Times New Roman"/>
                <w:u w:val="single"/>
              </w:rPr>
              <w:t>Effective Date</w:t>
            </w:r>
            <w:r w:rsidRPr="00912628">
              <w:rPr>
                <w:rFonts w:ascii="Times New Roman" w:hAnsi="Times New Roman"/>
              </w:rPr>
              <w:t xml:space="preserve"> (Reference GCC Clause 1)</w:t>
            </w:r>
          </w:p>
          <w:p w14:paraId="202CE2BA" w14:textId="77777777" w:rsidR="003E0693" w:rsidRPr="00912628" w:rsidRDefault="003E0693">
            <w:pPr>
              <w:spacing w:after="220"/>
              <w:ind w:left="540" w:right="-72"/>
              <w:rPr>
                <w:rFonts w:ascii="Times New Roman" w:hAnsi="Times New Roman"/>
              </w:rPr>
            </w:pPr>
            <w:r w:rsidRPr="00912628">
              <w:rPr>
                <w:rFonts w:ascii="Times New Roman" w:hAnsi="Times New Roman"/>
              </w:rPr>
              <w:t>The Time of Completion of the Facilities shall be determined from the date when all of the following conditions have been fulfilled:</w:t>
            </w:r>
          </w:p>
          <w:p w14:paraId="7502C3F9" w14:textId="77777777" w:rsidR="003E0693" w:rsidRPr="00912628" w:rsidRDefault="003E0693">
            <w:pPr>
              <w:spacing w:after="220"/>
              <w:ind w:left="1080" w:right="-72" w:hanging="540"/>
              <w:rPr>
                <w:rFonts w:ascii="Times New Roman" w:hAnsi="Times New Roman"/>
              </w:rPr>
            </w:pPr>
            <w:r w:rsidRPr="00912628">
              <w:rPr>
                <w:rFonts w:ascii="Times New Roman" w:hAnsi="Times New Roman"/>
              </w:rPr>
              <w:t>(a)</w:t>
            </w:r>
            <w:r w:rsidRPr="00912628">
              <w:rPr>
                <w:rFonts w:ascii="Times New Roman" w:hAnsi="Times New Roman"/>
              </w:rPr>
              <w:tab/>
              <w:t>This Contract Agreement has been duly executed for and on behalf of the Employer and the Contractor;</w:t>
            </w:r>
          </w:p>
          <w:p w14:paraId="06250F76" w14:textId="77777777" w:rsidR="003E0693" w:rsidRPr="00912628" w:rsidRDefault="003E0693">
            <w:pPr>
              <w:spacing w:after="200"/>
              <w:ind w:left="1080" w:right="-72" w:hanging="540"/>
              <w:rPr>
                <w:rFonts w:ascii="Times New Roman" w:hAnsi="Times New Roman"/>
                <w:i/>
              </w:rPr>
            </w:pPr>
            <w:r w:rsidRPr="00912628">
              <w:rPr>
                <w:rFonts w:ascii="Times New Roman" w:hAnsi="Times New Roman"/>
              </w:rPr>
              <w:lastRenderedPageBreak/>
              <w:t>(b)</w:t>
            </w:r>
            <w:r w:rsidRPr="00912628">
              <w:rPr>
                <w:rFonts w:ascii="Times New Roman" w:hAnsi="Times New Roman"/>
              </w:rPr>
              <w:tab/>
              <w:t>The Contractor has submitted to the Employer the performance security and the advance payment guarantee;</w:t>
            </w:r>
          </w:p>
          <w:p w14:paraId="56CED9D6" w14:textId="77777777" w:rsidR="003E0693" w:rsidRPr="00912628" w:rsidRDefault="003E0693">
            <w:pPr>
              <w:spacing w:after="200"/>
              <w:ind w:left="1080" w:right="-72" w:hanging="540"/>
              <w:rPr>
                <w:rFonts w:ascii="Times New Roman" w:hAnsi="Times New Roman"/>
              </w:rPr>
            </w:pPr>
            <w:r w:rsidRPr="00912628">
              <w:rPr>
                <w:rFonts w:ascii="Times New Roman" w:hAnsi="Times New Roman"/>
              </w:rPr>
              <w:t>(c)</w:t>
            </w:r>
            <w:r w:rsidRPr="00912628">
              <w:rPr>
                <w:rFonts w:ascii="Times New Roman" w:hAnsi="Times New Roman"/>
              </w:rPr>
              <w:tab/>
              <w:t>The Employer has paid the Contractor the advance payment</w:t>
            </w:r>
          </w:p>
          <w:p w14:paraId="5887DAE1" w14:textId="77777777" w:rsidR="003E0693" w:rsidRPr="00912628" w:rsidRDefault="003E0693">
            <w:pPr>
              <w:spacing w:after="200"/>
              <w:ind w:left="1080" w:hanging="540"/>
              <w:rPr>
                <w:rFonts w:ascii="Times New Roman" w:hAnsi="Times New Roman"/>
              </w:rPr>
            </w:pPr>
            <w:r w:rsidRPr="00912628">
              <w:rPr>
                <w:rFonts w:ascii="Times New Roman" w:hAnsi="Times New Roman"/>
              </w:rPr>
              <w:t>(d)</w:t>
            </w:r>
            <w:r w:rsidRPr="00912628">
              <w:rPr>
                <w:rFonts w:ascii="Times New Roman" w:hAnsi="Times New Roman"/>
              </w:rPr>
              <w:tab/>
              <w:t>The Contractor has been advised that the documentary credit referred to in Article 2.2 above has been issued in its favor.</w:t>
            </w:r>
          </w:p>
          <w:p w14:paraId="6EE4D868" w14:textId="77777777" w:rsidR="00A7683C" w:rsidRPr="00912628" w:rsidRDefault="00C309EA">
            <w:pPr>
              <w:spacing w:after="200"/>
              <w:ind w:left="1080" w:hanging="540"/>
              <w:rPr>
                <w:rFonts w:ascii="Times New Roman" w:hAnsi="Times New Roman"/>
              </w:rPr>
            </w:pPr>
            <w:r w:rsidRPr="00912628">
              <w:rPr>
                <w:rFonts w:ascii="Times New Roman" w:hAnsi="Times New Roman"/>
              </w:rPr>
              <w:t>(d)     The finance agreement for the project has been duly signed and is effective</w:t>
            </w:r>
          </w:p>
          <w:p w14:paraId="5C4EF27C" w14:textId="77777777" w:rsidR="003E0693" w:rsidRPr="00912628" w:rsidRDefault="003E0693">
            <w:pPr>
              <w:spacing w:after="200"/>
              <w:ind w:left="540" w:right="-72"/>
              <w:rPr>
                <w:rFonts w:ascii="Times New Roman" w:hAnsi="Times New Roman"/>
              </w:rPr>
            </w:pPr>
            <w:r w:rsidRPr="00912628">
              <w:rPr>
                <w:rFonts w:ascii="Times New Roman" w:hAnsi="Times New Roman"/>
              </w:rPr>
              <w:t>Each party shall use its best efforts to fulfill the above conditions for which it is responsible as soon as practicable.</w:t>
            </w:r>
          </w:p>
          <w:p w14:paraId="5BB95DAE" w14:textId="111D700F" w:rsidR="003E0693" w:rsidRPr="00912628" w:rsidRDefault="003E0693">
            <w:pPr>
              <w:spacing w:after="200"/>
              <w:ind w:left="540" w:right="-72" w:hanging="540"/>
              <w:rPr>
                <w:rFonts w:ascii="Times New Roman" w:hAnsi="Times New Roman"/>
              </w:rPr>
            </w:pPr>
            <w:r w:rsidRPr="00912628">
              <w:rPr>
                <w:rFonts w:ascii="Times New Roman" w:hAnsi="Times New Roman"/>
              </w:rPr>
              <w:t>3.2</w:t>
            </w:r>
            <w:r w:rsidRPr="00912628">
              <w:rPr>
                <w:rFonts w:ascii="Times New Roman" w:hAnsi="Times New Roman"/>
              </w:rPr>
              <w:tab/>
              <w:t xml:space="preserve">If the conditions listed under 3.1 are not fulfilled within </w:t>
            </w:r>
            <w:r w:rsidR="00C309EA" w:rsidRPr="00912628">
              <w:rPr>
                <w:rFonts w:ascii="Times New Roman" w:hAnsi="Times New Roman"/>
              </w:rPr>
              <w:t xml:space="preserve">six </w:t>
            </w:r>
            <w:r w:rsidRPr="00912628">
              <w:rPr>
                <w:rFonts w:ascii="Times New Roman" w:hAnsi="Times New Roman"/>
              </w:rPr>
              <w:t>(</w:t>
            </w:r>
            <w:r w:rsidR="00C309EA" w:rsidRPr="00912628">
              <w:rPr>
                <w:rFonts w:ascii="Times New Roman" w:hAnsi="Times New Roman"/>
              </w:rPr>
              <w:t>06</w:t>
            </w:r>
            <w:r w:rsidRPr="00912628">
              <w:rPr>
                <w:rFonts w:ascii="Times New Roman" w:hAnsi="Times New Roman"/>
              </w:rPr>
              <w:t>) months from the date of this Contract notification</w:t>
            </w:r>
            <w:r w:rsidR="00C309EA" w:rsidRPr="00912628">
              <w:rPr>
                <w:rFonts w:ascii="Times New Roman" w:hAnsi="Times New Roman"/>
              </w:rPr>
              <w:t>, then the contract shall automatically lapse unless both Parties have agreed in writing to extend the period.</w:t>
            </w:r>
          </w:p>
        </w:tc>
      </w:tr>
      <w:tr w:rsidR="003E0693" w:rsidRPr="00912628" w14:paraId="7A5B2E0F" w14:textId="77777777">
        <w:tc>
          <w:tcPr>
            <w:tcW w:w="2160" w:type="dxa"/>
          </w:tcPr>
          <w:p w14:paraId="02F2671C" w14:textId="77777777" w:rsidR="003E0693" w:rsidRPr="00912628" w:rsidRDefault="003E0693">
            <w:pPr>
              <w:ind w:left="360" w:hanging="360"/>
              <w:jc w:val="left"/>
              <w:rPr>
                <w:rFonts w:ascii="Times New Roman" w:hAnsi="Times New Roman"/>
                <w:b/>
              </w:rPr>
            </w:pPr>
            <w:r w:rsidRPr="00912628">
              <w:rPr>
                <w:rFonts w:ascii="Times New Roman" w:hAnsi="Times New Roman"/>
                <w:b/>
              </w:rPr>
              <w:lastRenderedPageBreak/>
              <w:t>Article 4. Appendixes</w:t>
            </w:r>
          </w:p>
        </w:tc>
        <w:tc>
          <w:tcPr>
            <w:tcW w:w="6984" w:type="dxa"/>
          </w:tcPr>
          <w:p w14:paraId="286A5D16" w14:textId="77777777" w:rsidR="003E0693" w:rsidRPr="00912628" w:rsidRDefault="003E0693">
            <w:pPr>
              <w:spacing w:after="200"/>
              <w:ind w:left="540" w:right="-72" w:hanging="540"/>
              <w:rPr>
                <w:rFonts w:ascii="Times New Roman" w:hAnsi="Times New Roman"/>
              </w:rPr>
            </w:pPr>
            <w:r w:rsidRPr="00912628">
              <w:rPr>
                <w:rFonts w:ascii="Times New Roman" w:hAnsi="Times New Roman"/>
              </w:rPr>
              <w:t>4.1</w:t>
            </w:r>
            <w:r w:rsidRPr="00912628">
              <w:rPr>
                <w:rFonts w:ascii="Times New Roman" w:hAnsi="Times New Roman"/>
              </w:rPr>
              <w:tab/>
              <w:t>The Appendixes listed in the attached List of Appendixes shall be deemed to form an integral part of this Contract Agreement.</w:t>
            </w:r>
          </w:p>
          <w:p w14:paraId="1381EC84" w14:textId="77777777" w:rsidR="003E0693" w:rsidRPr="00912628" w:rsidRDefault="003E0693">
            <w:pPr>
              <w:spacing w:after="200"/>
              <w:ind w:left="540" w:right="-72" w:hanging="540"/>
              <w:rPr>
                <w:rFonts w:ascii="Times New Roman" w:hAnsi="Times New Roman"/>
              </w:rPr>
            </w:pPr>
            <w:r w:rsidRPr="00912628">
              <w:rPr>
                <w:rFonts w:ascii="Times New Roman" w:hAnsi="Times New Roman"/>
              </w:rPr>
              <w:t>4.2</w:t>
            </w:r>
            <w:r w:rsidRPr="00912628">
              <w:rPr>
                <w:rFonts w:ascii="Times New Roman" w:hAnsi="Times New Roman"/>
              </w:rPr>
              <w:tab/>
              <w:t>Reference in the Contract to any Appendix shall mean the Appendixes attached hereto, and the Contract shall be read and construed accordingly.</w:t>
            </w:r>
          </w:p>
        </w:tc>
      </w:tr>
    </w:tbl>
    <w:p w14:paraId="1702F8CD" w14:textId="77777777" w:rsidR="003E0693" w:rsidRPr="00912628" w:rsidRDefault="003E0693">
      <w:pPr>
        <w:rPr>
          <w:rFonts w:ascii="Times New Roman" w:hAnsi="Times New Roman"/>
        </w:rPr>
      </w:pPr>
    </w:p>
    <w:p w14:paraId="680F93FB" w14:textId="77777777" w:rsidR="003E0693" w:rsidRPr="00912628" w:rsidRDefault="003E0693">
      <w:pPr>
        <w:rPr>
          <w:rFonts w:ascii="Times New Roman" w:hAnsi="Times New Roman"/>
        </w:rPr>
      </w:pPr>
      <w:r w:rsidRPr="00912628">
        <w:rPr>
          <w:rFonts w:ascii="Times New Roman" w:hAnsi="Times New Roman"/>
        </w:rPr>
        <w:t>IN WITNESS WHEREOF the Employer and the Contractor have caused this Agreement to be duly executed by their duly authorized representatives the day and year first above written.</w:t>
      </w:r>
    </w:p>
    <w:p w14:paraId="38ACF746" w14:textId="77777777" w:rsidR="003E0693" w:rsidRPr="00912628" w:rsidRDefault="003E0693">
      <w:pPr>
        <w:rPr>
          <w:rFonts w:ascii="Times New Roman" w:hAnsi="Times New Roman"/>
        </w:rPr>
      </w:pPr>
    </w:p>
    <w:p w14:paraId="5E971244" w14:textId="77777777" w:rsidR="00840D9B" w:rsidRPr="00912628" w:rsidRDefault="00840D9B" w:rsidP="00840D9B">
      <w:pPr>
        <w:tabs>
          <w:tab w:val="right" w:pos="4500"/>
          <w:tab w:val="left" w:pos="5040"/>
          <w:tab w:val="right" w:leader="dot" w:pos="9360"/>
        </w:tabs>
        <w:ind w:right="288"/>
        <w:rPr>
          <w:rFonts w:ascii="Times New Roman" w:hAnsi="Times New Roman"/>
          <w:b/>
          <w:szCs w:val="24"/>
        </w:rPr>
      </w:pPr>
      <w:r w:rsidRPr="00912628">
        <w:rPr>
          <w:rFonts w:ascii="Times New Roman" w:hAnsi="Times New Roman"/>
          <w:b/>
          <w:szCs w:val="24"/>
        </w:rPr>
        <w:t>Signed for and on behalf of THE PURCHASER:…………………………………</w:t>
      </w:r>
    </w:p>
    <w:p w14:paraId="64A4B2BD" w14:textId="77777777" w:rsidR="00840D9B" w:rsidRPr="00912628" w:rsidRDefault="00840D9B" w:rsidP="00840D9B">
      <w:pPr>
        <w:tabs>
          <w:tab w:val="right" w:pos="4500"/>
          <w:tab w:val="left" w:pos="5040"/>
          <w:tab w:val="right" w:leader="dot" w:pos="9360"/>
        </w:tabs>
        <w:ind w:right="288"/>
        <w:rPr>
          <w:rFonts w:ascii="Times New Roman" w:hAnsi="Times New Roman"/>
          <w:b/>
          <w:szCs w:val="24"/>
        </w:rPr>
      </w:pPr>
    </w:p>
    <w:p w14:paraId="1D69D60D" w14:textId="77777777" w:rsidR="00840D9B" w:rsidRPr="00912628" w:rsidRDefault="00840D9B" w:rsidP="00840D9B">
      <w:pPr>
        <w:tabs>
          <w:tab w:val="right" w:pos="4500"/>
          <w:tab w:val="left" w:pos="5040"/>
          <w:tab w:val="right" w:leader="dot" w:pos="9360"/>
        </w:tabs>
        <w:ind w:right="288"/>
        <w:rPr>
          <w:rFonts w:ascii="Times New Roman" w:hAnsi="Times New Roman"/>
          <w:b/>
          <w:szCs w:val="24"/>
        </w:rPr>
      </w:pPr>
      <w:r w:rsidRPr="00912628">
        <w:rPr>
          <w:rFonts w:ascii="Times New Roman" w:hAnsi="Times New Roman"/>
          <w:b/>
          <w:szCs w:val="24"/>
        </w:rPr>
        <w:t xml:space="preserve">NAME: </w:t>
      </w:r>
    </w:p>
    <w:p w14:paraId="00457EF4" w14:textId="77777777" w:rsidR="00840D9B" w:rsidRPr="00912628" w:rsidRDefault="00840D9B" w:rsidP="00840D9B">
      <w:pPr>
        <w:tabs>
          <w:tab w:val="right" w:pos="4500"/>
          <w:tab w:val="left" w:pos="5040"/>
          <w:tab w:val="right" w:leader="dot" w:pos="9360"/>
        </w:tabs>
        <w:ind w:right="288"/>
        <w:rPr>
          <w:rFonts w:ascii="Times New Roman" w:hAnsi="Times New Roman"/>
          <w:b/>
          <w:szCs w:val="24"/>
        </w:rPr>
      </w:pPr>
    </w:p>
    <w:p w14:paraId="0523FC09" w14:textId="77777777" w:rsidR="00840D9B" w:rsidRPr="00912628" w:rsidRDefault="00840D9B" w:rsidP="00840D9B">
      <w:pPr>
        <w:tabs>
          <w:tab w:val="right" w:pos="4500"/>
          <w:tab w:val="left" w:pos="5040"/>
          <w:tab w:val="right" w:leader="dot" w:pos="9360"/>
        </w:tabs>
        <w:ind w:right="288"/>
        <w:rPr>
          <w:rFonts w:ascii="Times New Roman" w:hAnsi="Times New Roman"/>
          <w:b/>
          <w:szCs w:val="24"/>
        </w:rPr>
      </w:pPr>
      <w:r w:rsidRPr="00912628">
        <w:rPr>
          <w:rFonts w:ascii="Times New Roman" w:hAnsi="Times New Roman"/>
          <w:b/>
          <w:szCs w:val="24"/>
        </w:rPr>
        <w:t>CAPACITY: MANAGING DIRECTOR</w:t>
      </w:r>
    </w:p>
    <w:p w14:paraId="50888AE2" w14:textId="77777777" w:rsidR="00840D9B" w:rsidRPr="00912628" w:rsidRDefault="00840D9B" w:rsidP="00840D9B">
      <w:pPr>
        <w:tabs>
          <w:tab w:val="right" w:pos="4500"/>
          <w:tab w:val="left" w:pos="5040"/>
          <w:tab w:val="right" w:leader="dot" w:pos="9360"/>
        </w:tabs>
        <w:ind w:left="180" w:right="288"/>
        <w:rPr>
          <w:rFonts w:ascii="Times New Roman" w:hAnsi="Times New Roman"/>
          <w:szCs w:val="24"/>
        </w:rPr>
      </w:pPr>
    </w:p>
    <w:p w14:paraId="2144EF5C" w14:textId="77777777" w:rsidR="00840D9B" w:rsidRPr="00912628" w:rsidRDefault="00840D9B" w:rsidP="00840D9B">
      <w:pPr>
        <w:tabs>
          <w:tab w:val="right" w:pos="4500"/>
          <w:tab w:val="left" w:pos="5040"/>
          <w:tab w:val="right" w:leader="dot" w:pos="9360"/>
        </w:tabs>
        <w:ind w:right="288"/>
        <w:rPr>
          <w:rFonts w:ascii="Times New Roman" w:hAnsi="Times New Roman"/>
          <w:szCs w:val="24"/>
        </w:rPr>
      </w:pPr>
      <w:r w:rsidRPr="00912628">
        <w:rPr>
          <w:rFonts w:ascii="Times New Roman" w:hAnsi="Times New Roman"/>
          <w:szCs w:val="24"/>
        </w:rPr>
        <w:t>In the presence of:</w:t>
      </w:r>
    </w:p>
    <w:p w14:paraId="6C9F554A" w14:textId="77777777" w:rsidR="00840D9B" w:rsidRPr="00912628" w:rsidRDefault="00840D9B" w:rsidP="00840D9B">
      <w:pPr>
        <w:tabs>
          <w:tab w:val="right" w:pos="4500"/>
          <w:tab w:val="left" w:pos="5040"/>
          <w:tab w:val="right" w:leader="dot" w:pos="9360"/>
        </w:tabs>
        <w:ind w:left="180" w:right="288"/>
        <w:rPr>
          <w:rFonts w:ascii="Times New Roman" w:hAnsi="Times New Roman"/>
          <w:b/>
          <w:szCs w:val="24"/>
        </w:rPr>
      </w:pPr>
    </w:p>
    <w:p w14:paraId="3797F2EA" w14:textId="77777777" w:rsidR="00840D9B" w:rsidRPr="00912628" w:rsidRDefault="00840D9B" w:rsidP="00840D9B">
      <w:pPr>
        <w:tabs>
          <w:tab w:val="right" w:pos="4500"/>
          <w:tab w:val="left" w:pos="5040"/>
          <w:tab w:val="right" w:leader="dot" w:pos="9360"/>
        </w:tabs>
        <w:ind w:right="288"/>
        <w:rPr>
          <w:rFonts w:ascii="Times New Roman" w:hAnsi="Times New Roman"/>
          <w:b/>
          <w:szCs w:val="24"/>
        </w:rPr>
      </w:pPr>
      <w:r w:rsidRPr="00912628">
        <w:rPr>
          <w:rFonts w:ascii="Times New Roman" w:hAnsi="Times New Roman"/>
          <w:b/>
          <w:szCs w:val="24"/>
        </w:rPr>
        <w:t>NAME:……………………………………………………………………………………</w:t>
      </w:r>
    </w:p>
    <w:p w14:paraId="5B4EDEBC" w14:textId="77777777" w:rsidR="00840D9B" w:rsidRPr="00912628" w:rsidRDefault="00840D9B" w:rsidP="00840D9B">
      <w:pPr>
        <w:tabs>
          <w:tab w:val="right" w:pos="4500"/>
          <w:tab w:val="left" w:pos="5040"/>
          <w:tab w:val="right" w:leader="dot" w:pos="9360"/>
        </w:tabs>
        <w:ind w:left="180" w:right="288"/>
        <w:rPr>
          <w:rFonts w:ascii="Times New Roman" w:hAnsi="Times New Roman"/>
          <w:b/>
          <w:szCs w:val="24"/>
        </w:rPr>
      </w:pPr>
    </w:p>
    <w:p w14:paraId="7BC3C96E" w14:textId="77777777" w:rsidR="00840D9B" w:rsidRPr="00912628" w:rsidRDefault="00840D9B" w:rsidP="00840D9B">
      <w:pPr>
        <w:tabs>
          <w:tab w:val="right" w:pos="4500"/>
          <w:tab w:val="left" w:pos="5040"/>
          <w:tab w:val="right" w:leader="dot" w:pos="9360"/>
        </w:tabs>
        <w:ind w:right="288"/>
        <w:rPr>
          <w:rFonts w:ascii="Times New Roman" w:hAnsi="Times New Roman"/>
          <w:b/>
          <w:szCs w:val="24"/>
        </w:rPr>
      </w:pPr>
      <w:r w:rsidRPr="00912628">
        <w:rPr>
          <w:rFonts w:ascii="Times New Roman" w:hAnsi="Times New Roman"/>
          <w:b/>
          <w:szCs w:val="24"/>
        </w:rPr>
        <w:t>DESIGNATION:………………………………………………………………………</w:t>
      </w:r>
    </w:p>
    <w:p w14:paraId="211379D3" w14:textId="77777777" w:rsidR="00840D9B" w:rsidRPr="00912628" w:rsidRDefault="00840D9B" w:rsidP="00840D9B">
      <w:pPr>
        <w:tabs>
          <w:tab w:val="right" w:pos="4500"/>
          <w:tab w:val="left" w:pos="5040"/>
          <w:tab w:val="right" w:leader="dot" w:pos="9360"/>
        </w:tabs>
        <w:ind w:left="180" w:right="288"/>
        <w:rPr>
          <w:rFonts w:ascii="Times New Roman" w:hAnsi="Times New Roman"/>
          <w:b/>
          <w:szCs w:val="24"/>
        </w:rPr>
      </w:pPr>
    </w:p>
    <w:p w14:paraId="033546AF" w14:textId="77777777" w:rsidR="00840D9B" w:rsidRPr="00912628" w:rsidRDefault="00840D9B" w:rsidP="00840D9B">
      <w:pPr>
        <w:tabs>
          <w:tab w:val="right" w:pos="4500"/>
          <w:tab w:val="left" w:pos="5040"/>
          <w:tab w:val="right" w:leader="dot" w:pos="9360"/>
        </w:tabs>
        <w:ind w:right="288"/>
        <w:rPr>
          <w:rFonts w:ascii="Times New Roman" w:hAnsi="Times New Roman"/>
          <w:b/>
          <w:szCs w:val="24"/>
        </w:rPr>
      </w:pPr>
      <w:r w:rsidRPr="00912628">
        <w:rPr>
          <w:rFonts w:ascii="Times New Roman" w:hAnsi="Times New Roman"/>
          <w:b/>
          <w:szCs w:val="24"/>
        </w:rPr>
        <w:t>ADDRESS:………………………………………………………………………………</w:t>
      </w:r>
    </w:p>
    <w:p w14:paraId="2DE54F70" w14:textId="77777777" w:rsidR="00840D9B" w:rsidRPr="00912628" w:rsidRDefault="00840D9B" w:rsidP="00840D9B">
      <w:pPr>
        <w:tabs>
          <w:tab w:val="right" w:pos="4500"/>
          <w:tab w:val="left" w:pos="5040"/>
          <w:tab w:val="right" w:leader="dot" w:pos="9360"/>
        </w:tabs>
        <w:ind w:left="180" w:right="288"/>
        <w:rPr>
          <w:rFonts w:ascii="Times New Roman" w:hAnsi="Times New Roman"/>
          <w:b/>
          <w:szCs w:val="24"/>
        </w:rPr>
      </w:pPr>
    </w:p>
    <w:p w14:paraId="51254771" w14:textId="77777777" w:rsidR="00840D9B" w:rsidRPr="00912628" w:rsidRDefault="00840D9B" w:rsidP="00840D9B">
      <w:pPr>
        <w:tabs>
          <w:tab w:val="right" w:pos="4500"/>
          <w:tab w:val="left" w:pos="5040"/>
          <w:tab w:val="right" w:leader="dot" w:pos="9360"/>
        </w:tabs>
        <w:ind w:right="288"/>
        <w:rPr>
          <w:rFonts w:ascii="Times New Roman" w:hAnsi="Times New Roman"/>
          <w:szCs w:val="24"/>
        </w:rPr>
      </w:pPr>
      <w:r w:rsidRPr="00912628">
        <w:rPr>
          <w:rFonts w:ascii="Times New Roman" w:hAnsi="Times New Roman"/>
          <w:b/>
          <w:szCs w:val="24"/>
        </w:rPr>
        <w:t>OCCUPATION:…………………………………………………………………………</w:t>
      </w:r>
    </w:p>
    <w:p w14:paraId="1E329D09" w14:textId="77777777" w:rsidR="00840D9B" w:rsidRPr="00912628" w:rsidRDefault="00840D9B" w:rsidP="00840D9B">
      <w:pPr>
        <w:tabs>
          <w:tab w:val="right" w:pos="4500"/>
          <w:tab w:val="left" w:pos="5040"/>
          <w:tab w:val="right" w:leader="dot" w:pos="9360"/>
        </w:tabs>
        <w:ind w:left="180" w:right="288"/>
        <w:rPr>
          <w:rFonts w:ascii="Times New Roman" w:hAnsi="Times New Roman"/>
          <w:b/>
          <w:szCs w:val="24"/>
        </w:rPr>
      </w:pPr>
    </w:p>
    <w:p w14:paraId="16BF13BA" w14:textId="77777777" w:rsidR="00840D9B" w:rsidRPr="00912628" w:rsidRDefault="00840D9B" w:rsidP="00840D9B">
      <w:pPr>
        <w:tabs>
          <w:tab w:val="right" w:pos="4500"/>
          <w:tab w:val="left" w:pos="5040"/>
          <w:tab w:val="right" w:leader="dot" w:pos="9360"/>
        </w:tabs>
        <w:ind w:right="288"/>
        <w:rPr>
          <w:rFonts w:ascii="Times New Roman" w:hAnsi="Times New Roman"/>
          <w:b/>
          <w:szCs w:val="24"/>
        </w:rPr>
      </w:pPr>
      <w:r w:rsidRPr="00912628">
        <w:rPr>
          <w:rFonts w:ascii="Times New Roman" w:hAnsi="Times New Roman"/>
          <w:b/>
          <w:szCs w:val="24"/>
        </w:rPr>
        <w:t>Signed for and on behalf of THE SUPPLIER:………………………………</w:t>
      </w:r>
    </w:p>
    <w:p w14:paraId="3B64758D" w14:textId="77777777" w:rsidR="00840D9B" w:rsidRPr="00912628" w:rsidRDefault="00840D9B" w:rsidP="00840D9B">
      <w:pPr>
        <w:tabs>
          <w:tab w:val="right" w:pos="4500"/>
          <w:tab w:val="left" w:pos="5040"/>
          <w:tab w:val="right" w:leader="dot" w:pos="9360"/>
        </w:tabs>
        <w:ind w:right="288"/>
        <w:rPr>
          <w:rFonts w:ascii="Times New Roman" w:hAnsi="Times New Roman"/>
          <w:b/>
          <w:szCs w:val="24"/>
        </w:rPr>
      </w:pPr>
    </w:p>
    <w:p w14:paraId="17FE77CB" w14:textId="77777777" w:rsidR="00840D9B" w:rsidRPr="00912628" w:rsidRDefault="00840D9B" w:rsidP="00840D9B">
      <w:pPr>
        <w:tabs>
          <w:tab w:val="right" w:pos="4500"/>
          <w:tab w:val="left" w:pos="5040"/>
          <w:tab w:val="right" w:leader="dot" w:pos="9360"/>
        </w:tabs>
        <w:ind w:right="288"/>
        <w:rPr>
          <w:rFonts w:ascii="Times New Roman" w:hAnsi="Times New Roman"/>
          <w:b/>
          <w:szCs w:val="24"/>
        </w:rPr>
      </w:pPr>
      <w:r w:rsidRPr="00912628">
        <w:rPr>
          <w:rFonts w:ascii="Times New Roman" w:hAnsi="Times New Roman"/>
          <w:b/>
          <w:szCs w:val="24"/>
        </w:rPr>
        <w:lastRenderedPageBreak/>
        <w:t xml:space="preserve">NAME: </w:t>
      </w:r>
    </w:p>
    <w:p w14:paraId="18466ADC" w14:textId="77777777" w:rsidR="00840D9B" w:rsidRPr="00912628" w:rsidRDefault="00840D9B" w:rsidP="00840D9B">
      <w:pPr>
        <w:tabs>
          <w:tab w:val="right" w:pos="4500"/>
          <w:tab w:val="left" w:pos="5040"/>
          <w:tab w:val="right" w:leader="dot" w:pos="9360"/>
        </w:tabs>
        <w:ind w:right="288"/>
        <w:rPr>
          <w:rFonts w:ascii="Times New Roman" w:hAnsi="Times New Roman"/>
          <w:b/>
          <w:szCs w:val="24"/>
        </w:rPr>
      </w:pPr>
    </w:p>
    <w:p w14:paraId="607E31AB" w14:textId="77777777" w:rsidR="00840D9B" w:rsidRPr="00912628" w:rsidRDefault="00840D9B" w:rsidP="00840D9B">
      <w:pPr>
        <w:tabs>
          <w:tab w:val="right" w:pos="4500"/>
          <w:tab w:val="left" w:pos="5040"/>
          <w:tab w:val="right" w:leader="dot" w:pos="9360"/>
        </w:tabs>
        <w:ind w:right="288"/>
        <w:rPr>
          <w:rFonts w:ascii="Times New Roman" w:hAnsi="Times New Roman"/>
          <w:szCs w:val="24"/>
        </w:rPr>
      </w:pPr>
      <w:r w:rsidRPr="00912628">
        <w:rPr>
          <w:rFonts w:ascii="Times New Roman" w:hAnsi="Times New Roman"/>
          <w:b/>
          <w:szCs w:val="24"/>
        </w:rPr>
        <w:t xml:space="preserve">CAPACITY: </w:t>
      </w:r>
    </w:p>
    <w:p w14:paraId="64444C5A" w14:textId="77777777" w:rsidR="00840D9B" w:rsidRPr="00912628" w:rsidRDefault="00840D9B" w:rsidP="00840D9B">
      <w:pPr>
        <w:tabs>
          <w:tab w:val="right" w:pos="4500"/>
          <w:tab w:val="left" w:pos="5040"/>
          <w:tab w:val="right" w:leader="dot" w:pos="9360"/>
        </w:tabs>
        <w:ind w:right="288"/>
        <w:rPr>
          <w:rFonts w:ascii="Times New Roman" w:hAnsi="Times New Roman"/>
          <w:szCs w:val="24"/>
        </w:rPr>
      </w:pPr>
      <w:r w:rsidRPr="00912628">
        <w:rPr>
          <w:rFonts w:ascii="Times New Roman" w:hAnsi="Times New Roman"/>
          <w:szCs w:val="24"/>
        </w:rPr>
        <w:t>In the presence of:</w:t>
      </w:r>
    </w:p>
    <w:p w14:paraId="2B3213BB" w14:textId="77777777" w:rsidR="00840D9B" w:rsidRPr="00912628" w:rsidRDefault="00840D9B" w:rsidP="00840D9B">
      <w:pPr>
        <w:tabs>
          <w:tab w:val="right" w:pos="4500"/>
          <w:tab w:val="left" w:pos="5040"/>
          <w:tab w:val="right" w:leader="dot" w:pos="9360"/>
        </w:tabs>
        <w:ind w:left="180" w:right="288"/>
        <w:rPr>
          <w:rFonts w:ascii="Times New Roman" w:hAnsi="Times New Roman"/>
          <w:b/>
          <w:szCs w:val="24"/>
        </w:rPr>
      </w:pPr>
    </w:p>
    <w:p w14:paraId="3B2BAA27" w14:textId="77777777" w:rsidR="00840D9B" w:rsidRPr="00912628" w:rsidRDefault="00840D9B" w:rsidP="00840D9B">
      <w:pPr>
        <w:tabs>
          <w:tab w:val="right" w:pos="4500"/>
          <w:tab w:val="left" w:pos="5040"/>
          <w:tab w:val="right" w:leader="dot" w:pos="9360"/>
        </w:tabs>
        <w:ind w:right="288"/>
        <w:rPr>
          <w:rFonts w:ascii="Times New Roman" w:hAnsi="Times New Roman"/>
          <w:b/>
          <w:szCs w:val="24"/>
        </w:rPr>
      </w:pPr>
      <w:r w:rsidRPr="00912628">
        <w:rPr>
          <w:rFonts w:ascii="Times New Roman" w:hAnsi="Times New Roman"/>
          <w:b/>
          <w:szCs w:val="24"/>
        </w:rPr>
        <w:t>NAME:……………………………………………………………………………………</w:t>
      </w:r>
    </w:p>
    <w:p w14:paraId="152B5D02" w14:textId="77777777" w:rsidR="00840D9B" w:rsidRPr="00912628" w:rsidRDefault="00840D9B" w:rsidP="00840D9B">
      <w:pPr>
        <w:tabs>
          <w:tab w:val="right" w:pos="4500"/>
          <w:tab w:val="left" w:pos="5040"/>
          <w:tab w:val="right" w:leader="dot" w:pos="9360"/>
        </w:tabs>
        <w:ind w:left="180" w:right="288"/>
        <w:rPr>
          <w:rFonts w:ascii="Times New Roman" w:hAnsi="Times New Roman"/>
          <w:b/>
          <w:szCs w:val="24"/>
        </w:rPr>
      </w:pPr>
    </w:p>
    <w:p w14:paraId="3B9BCA1A" w14:textId="77777777" w:rsidR="00840D9B" w:rsidRPr="00912628" w:rsidRDefault="00840D9B" w:rsidP="00840D9B">
      <w:pPr>
        <w:tabs>
          <w:tab w:val="right" w:pos="4500"/>
          <w:tab w:val="left" w:pos="5040"/>
          <w:tab w:val="right" w:leader="dot" w:pos="9360"/>
        </w:tabs>
        <w:ind w:right="288"/>
        <w:rPr>
          <w:rFonts w:ascii="Times New Roman" w:hAnsi="Times New Roman"/>
          <w:b/>
          <w:szCs w:val="24"/>
        </w:rPr>
      </w:pPr>
      <w:r w:rsidRPr="00912628">
        <w:rPr>
          <w:rFonts w:ascii="Times New Roman" w:hAnsi="Times New Roman"/>
          <w:b/>
          <w:szCs w:val="24"/>
        </w:rPr>
        <w:t>DESIGNATION:………………………………………………………………………</w:t>
      </w:r>
    </w:p>
    <w:p w14:paraId="62A52002" w14:textId="77777777" w:rsidR="00840D9B" w:rsidRPr="00912628" w:rsidRDefault="00840D9B" w:rsidP="00840D9B">
      <w:pPr>
        <w:tabs>
          <w:tab w:val="right" w:pos="4500"/>
          <w:tab w:val="left" w:pos="5040"/>
          <w:tab w:val="right" w:leader="dot" w:pos="9360"/>
        </w:tabs>
        <w:ind w:left="180" w:right="288"/>
        <w:rPr>
          <w:rFonts w:ascii="Times New Roman" w:hAnsi="Times New Roman"/>
          <w:b/>
          <w:szCs w:val="24"/>
        </w:rPr>
      </w:pPr>
    </w:p>
    <w:p w14:paraId="73C9E163" w14:textId="77777777" w:rsidR="00840D9B" w:rsidRPr="00912628" w:rsidRDefault="00840D9B" w:rsidP="00840D9B">
      <w:pPr>
        <w:tabs>
          <w:tab w:val="right" w:pos="4500"/>
          <w:tab w:val="left" w:pos="5040"/>
          <w:tab w:val="right" w:leader="dot" w:pos="9360"/>
        </w:tabs>
        <w:ind w:right="288"/>
        <w:rPr>
          <w:rFonts w:ascii="Times New Roman" w:hAnsi="Times New Roman"/>
          <w:b/>
          <w:szCs w:val="24"/>
        </w:rPr>
      </w:pPr>
      <w:r w:rsidRPr="00912628">
        <w:rPr>
          <w:rFonts w:ascii="Times New Roman" w:hAnsi="Times New Roman"/>
          <w:b/>
          <w:szCs w:val="24"/>
        </w:rPr>
        <w:t>ADDRESS:………………………………………………………………………………</w:t>
      </w:r>
    </w:p>
    <w:p w14:paraId="22D88C0D" w14:textId="77777777" w:rsidR="00840D9B" w:rsidRPr="00912628" w:rsidRDefault="00840D9B" w:rsidP="00840D9B">
      <w:pPr>
        <w:tabs>
          <w:tab w:val="right" w:pos="4500"/>
          <w:tab w:val="left" w:pos="5040"/>
          <w:tab w:val="right" w:leader="dot" w:pos="9360"/>
        </w:tabs>
        <w:ind w:left="180" w:right="288"/>
        <w:rPr>
          <w:rFonts w:ascii="Times New Roman" w:hAnsi="Times New Roman"/>
          <w:b/>
          <w:szCs w:val="24"/>
        </w:rPr>
      </w:pPr>
    </w:p>
    <w:p w14:paraId="68819694" w14:textId="77777777" w:rsidR="003E0693" w:rsidRPr="00912628" w:rsidRDefault="00840D9B" w:rsidP="00840D9B">
      <w:pPr>
        <w:tabs>
          <w:tab w:val="left" w:pos="7200"/>
        </w:tabs>
        <w:rPr>
          <w:rFonts w:ascii="Times New Roman" w:hAnsi="Times New Roman"/>
          <w:u w:val="single"/>
        </w:rPr>
      </w:pPr>
      <w:r w:rsidRPr="00912628">
        <w:rPr>
          <w:rFonts w:ascii="Times New Roman" w:hAnsi="Times New Roman"/>
          <w:b/>
          <w:szCs w:val="24"/>
        </w:rPr>
        <w:t>OCCUPATION:…………………………………………………………………………</w:t>
      </w:r>
    </w:p>
    <w:p w14:paraId="4E7A8D06" w14:textId="77777777" w:rsidR="003E0693" w:rsidRPr="00912628" w:rsidRDefault="003E0693">
      <w:pPr>
        <w:rPr>
          <w:rFonts w:ascii="Times New Roman" w:hAnsi="Times New Roman"/>
        </w:rPr>
      </w:pPr>
    </w:p>
    <w:p w14:paraId="4E80F02D" w14:textId="77777777" w:rsidR="003E0693" w:rsidRPr="00912628" w:rsidRDefault="003E0693">
      <w:pPr>
        <w:rPr>
          <w:rFonts w:ascii="Times New Roman" w:hAnsi="Times New Roman"/>
        </w:rPr>
      </w:pPr>
    </w:p>
    <w:p w14:paraId="438AD5C0" w14:textId="77777777" w:rsidR="003E0693" w:rsidRPr="00912628" w:rsidRDefault="003E0693">
      <w:pPr>
        <w:rPr>
          <w:rFonts w:ascii="Times New Roman" w:hAnsi="Times New Roman"/>
        </w:rPr>
      </w:pPr>
    </w:p>
    <w:p w14:paraId="4036F3B4" w14:textId="77777777" w:rsidR="003E0693" w:rsidRPr="00912628" w:rsidRDefault="003E0693">
      <w:pPr>
        <w:rPr>
          <w:rFonts w:ascii="Times New Roman" w:hAnsi="Times New Roman"/>
        </w:rPr>
      </w:pPr>
    </w:p>
    <w:p w14:paraId="173008C6" w14:textId="77777777" w:rsidR="003E0693" w:rsidRPr="00912628" w:rsidRDefault="003E0693">
      <w:pPr>
        <w:rPr>
          <w:rFonts w:ascii="Times New Roman" w:hAnsi="Times New Roman"/>
        </w:rPr>
      </w:pPr>
    </w:p>
    <w:p w14:paraId="28CD593D" w14:textId="77777777" w:rsidR="003E0693" w:rsidRPr="00912628" w:rsidRDefault="003E0693">
      <w:pPr>
        <w:rPr>
          <w:rFonts w:ascii="Times New Roman" w:hAnsi="Times New Roman"/>
        </w:rPr>
      </w:pPr>
    </w:p>
    <w:p w14:paraId="68E553AC" w14:textId="77777777" w:rsidR="003E0693" w:rsidRPr="00912628" w:rsidRDefault="003E0693">
      <w:pPr>
        <w:rPr>
          <w:rFonts w:ascii="Times New Roman" w:hAnsi="Times New Roman"/>
        </w:rPr>
      </w:pPr>
      <w:r w:rsidRPr="00912628">
        <w:rPr>
          <w:rFonts w:ascii="Times New Roman" w:hAnsi="Times New Roman"/>
        </w:rPr>
        <w:t>APPENDIXES</w:t>
      </w:r>
    </w:p>
    <w:p w14:paraId="40C7D782" w14:textId="77777777" w:rsidR="003E0693" w:rsidRPr="00912628" w:rsidRDefault="003E0693">
      <w:pPr>
        <w:rPr>
          <w:rFonts w:ascii="Times New Roman" w:hAnsi="Times New Roman"/>
        </w:rPr>
      </w:pPr>
    </w:p>
    <w:p w14:paraId="4DA370E4" w14:textId="77777777" w:rsidR="003E0693" w:rsidRPr="00912628" w:rsidRDefault="003E0693">
      <w:pPr>
        <w:rPr>
          <w:rFonts w:ascii="Times New Roman" w:hAnsi="Times New Roman"/>
        </w:rPr>
      </w:pPr>
    </w:p>
    <w:p w14:paraId="122EAC6E" w14:textId="77777777" w:rsidR="003E0693" w:rsidRPr="00912628" w:rsidRDefault="003E0693">
      <w:pPr>
        <w:rPr>
          <w:rFonts w:ascii="Times New Roman" w:hAnsi="Times New Roman"/>
        </w:rPr>
      </w:pPr>
      <w:r w:rsidRPr="00912628">
        <w:rPr>
          <w:rFonts w:ascii="Times New Roman" w:hAnsi="Times New Roman"/>
        </w:rPr>
        <w:t>Appendix 1</w:t>
      </w:r>
      <w:r w:rsidRPr="00912628">
        <w:rPr>
          <w:rFonts w:ascii="Times New Roman" w:hAnsi="Times New Roman"/>
        </w:rPr>
        <w:tab/>
        <w:t>Terms and Procedures of Payment</w:t>
      </w:r>
    </w:p>
    <w:p w14:paraId="2399A405" w14:textId="77777777" w:rsidR="003E0693" w:rsidRPr="00912628" w:rsidRDefault="003E0693">
      <w:pPr>
        <w:rPr>
          <w:rFonts w:ascii="Times New Roman" w:hAnsi="Times New Roman"/>
        </w:rPr>
      </w:pPr>
      <w:r w:rsidRPr="00912628">
        <w:rPr>
          <w:rFonts w:ascii="Times New Roman" w:hAnsi="Times New Roman"/>
        </w:rPr>
        <w:t>Appendix 2</w:t>
      </w:r>
      <w:r w:rsidRPr="00912628">
        <w:rPr>
          <w:rFonts w:ascii="Times New Roman" w:hAnsi="Times New Roman"/>
        </w:rPr>
        <w:tab/>
        <w:t>Price Adjustment</w:t>
      </w:r>
    </w:p>
    <w:p w14:paraId="58362629" w14:textId="77777777" w:rsidR="003E0693" w:rsidRPr="00912628" w:rsidRDefault="003E0693">
      <w:pPr>
        <w:rPr>
          <w:rFonts w:ascii="Times New Roman" w:hAnsi="Times New Roman"/>
        </w:rPr>
      </w:pPr>
      <w:r w:rsidRPr="00912628">
        <w:rPr>
          <w:rFonts w:ascii="Times New Roman" w:hAnsi="Times New Roman"/>
        </w:rPr>
        <w:t>Appendix 3</w:t>
      </w:r>
      <w:r w:rsidRPr="00912628">
        <w:rPr>
          <w:rFonts w:ascii="Times New Roman" w:hAnsi="Times New Roman"/>
        </w:rPr>
        <w:tab/>
        <w:t>Insurance Requirements</w:t>
      </w:r>
    </w:p>
    <w:p w14:paraId="3062E4A3" w14:textId="77777777" w:rsidR="003E0693" w:rsidRPr="00912628" w:rsidRDefault="003E0693">
      <w:pPr>
        <w:rPr>
          <w:rFonts w:ascii="Times New Roman" w:hAnsi="Times New Roman"/>
        </w:rPr>
      </w:pPr>
      <w:r w:rsidRPr="00912628">
        <w:rPr>
          <w:rFonts w:ascii="Times New Roman" w:hAnsi="Times New Roman"/>
        </w:rPr>
        <w:t>Appendix 4</w:t>
      </w:r>
      <w:r w:rsidRPr="00912628">
        <w:rPr>
          <w:rFonts w:ascii="Times New Roman" w:hAnsi="Times New Roman"/>
        </w:rPr>
        <w:tab/>
        <w:t>Time Schedule</w:t>
      </w:r>
      <w:r w:rsidRPr="00912628">
        <w:rPr>
          <w:rFonts w:ascii="Times New Roman" w:hAnsi="Times New Roman"/>
        </w:rPr>
        <w:tab/>
      </w:r>
    </w:p>
    <w:p w14:paraId="5CEA10B6" w14:textId="77777777" w:rsidR="003E0693" w:rsidRPr="00912628" w:rsidRDefault="003E0693">
      <w:pPr>
        <w:rPr>
          <w:rFonts w:ascii="Times New Roman" w:hAnsi="Times New Roman"/>
        </w:rPr>
      </w:pPr>
      <w:r w:rsidRPr="00912628">
        <w:rPr>
          <w:rFonts w:ascii="Times New Roman" w:hAnsi="Times New Roman"/>
        </w:rPr>
        <w:t>Appendix 5</w:t>
      </w:r>
      <w:r w:rsidRPr="00912628">
        <w:rPr>
          <w:rFonts w:ascii="Times New Roman" w:hAnsi="Times New Roman"/>
        </w:rPr>
        <w:tab/>
        <w:t>List of Approved Subcontractors</w:t>
      </w:r>
    </w:p>
    <w:p w14:paraId="1A900B9B" w14:textId="77777777" w:rsidR="003E0693" w:rsidRPr="00912628" w:rsidRDefault="003E0693">
      <w:pPr>
        <w:rPr>
          <w:rFonts w:ascii="Times New Roman" w:hAnsi="Times New Roman"/>
        </w:rPr>
      </w:pPr>
      <w:r w:rsidRPr="00912628">
        <w:rPr>
          <w:rFonts w:ascii="Times New Roman" w:hAnsi="Times New Roman"/>
        </w:rPr>
        <w:t>Appendix 6</w:t>
      </w:r>
      <w:r w:rsidRPr="00912628">
        <w:rPr>
          <w:rFonts w:ascii="Times New Roman" w:hAnsi="Times New Roman"/>
        </w:rPr>
        <w:tab/>
        <w:t>Scope of Works and Supply by the Employer</w:t>
      </w:r>
    </w:p>
    <w:p w14:paraId="231A0BF5" w14:textId="77777777" w:rsidR="003E0693" w:rsidRPr="00912628" w:rsidRDefault="003E0693">
      <w:pPr>
        <w:rPr>
          <w:rFonts w:ascii="Times New Roman" w:hAnsi="Times New Roman"/>
        </w:rPr>
      </w:pPr>
      <w:r w:rsidRPr="00912628">
        <w:rPr>
          <w:rFonts w:ascii="Times New Roman" w:hAnsi="Times New Roman"/>
        </w:rPr>
        <w:t>Appendix 7</w:t>
      </w:r>
      <w:r w:rsidRPr="00912628">
        <w:rPr>
          <w:rFonts w:ascii="Times New Roman" w:hAnsi="Times New Roman"/>
        </w:rPr>
        <w:tab/>
        <w:t>List of Documents for Approval or Review</w:t>
      </w:r>
    </w:p>
    <w:p w14:paraId="394976E4" w14:textId="77777777" w:rsidR="003E0693" w:rsidRPr="00912628" w:rsidRDefault="003E0693">
      <w:pPr>
        <w:rPr>
          <w:rFonts w:ascii="Times New Roman" w:hAnsi="Times New Roman"/>
        </w:rPr>
      </w:pPr>
      <w:r w:rsidRPr="00912628">
        <w:rPr>
          <w:rFonts w:ascii="Times New Roman" w:hAnsi="Times New Roman"/>
        </w:rPr>
        <w:t>Appendix 8</w:t>
      </w:r>
      <w:r w:rsidRPr="00912628">
        <w:rPr>
          <w:rFonts w:ascii="Times New Roman" w:hAnsi="Times New Roman"/>
        </w:rPr>
        <w:tab/>
        <w:t>Functional Guarantees</w:t>
      </w:r>
    </w:p>
    <w:p w14:paraId="5262EE35" w14:textId="77777777" w:rsidR="003E0693" w:rsidRPr="00912628" w:rsidRDefault="003E0693">
      <w:pPr>
        <w:rPr>
          <w:rFonts w:ascii="Times New Roman" w:hAnsi="Times New Roman"/>
        </w:rPr>
      </w:pPr>
    </w:p>
    <w:p w14:paraId="385937E1" w14:textId="77777777" w:rsidR="003E0693" w:rsidRPr="00912628" w:rsidRDefault="003E0693">
      <w:pPr>
        <w:jc w:val="center"/>
        <w:rPr>
          <w:rFonts w:ascii="Times New Roman" w:hAnsi="Times New Roman"/>
          <w:b/>
        </w:rPr>
      </w:pPr>
      <w:r w:rsidRPr="00912628">
        <w:rPr>
          <w:rFonts w:ascii="Times New Roman" w:hAnsi="Times New Roman"/>
        </w:rPr>
        <w:br w:type="page"/>
      </w:r>
      <w:r w:rsidRPr="00912628">
        <w:rPr>
          <w:rFonts w:ascii="Times New Roman" w:hAnsi="Times New Roman"/>
          <w:b/>
        </w:rPr>
        <w:lastRenderedPageBreak/>
        <w:t>Appendix 1. Terms and Procedures of Payment</w:t>
      </w:r>
    </w:p>
    <w:p w14:paraId="51C1774C" w14:textId="77777777" w:rsidR="003E0693" w:rsidRPr="00912628" w:rsidRDefault="003E0693">
      <w:pPr>
        <w:rPr>
          <w:rFonts w:ascii="Times New Roman" w:hAnsi="Times New Roman"/>
        </w:rPr>
      </w:pPr>
    </w:p>
    <w:p w14:paraId="060A802B" w14:textId="77777777" w:rsidR="003E0693" w:rsidRPr="00912628" w:rsidRDefault="003E0693" w:rsidP="005214E8">
      <w:pPr>
        <w:rPr>
          <w:rFonts w:ascii="Times New Roman" w:hAnsi="Times New Roman"/>
        </w:rPr>
      </w:pPr>
      <w:r w:rsidRPr="00912628">
        <w:rPr>
          <w:rFonts w:ascii="Times New Roman" w:hAnsi="Times New Roman"/>
        </w:rPr>
        <w:t>In accordance with the provisions of GCC Clause 12 (Terms of Payment), the Employer shall pay the Contractor in the following manner and at the following times, on the basis of the Price Breakdown given in the section on Price Schedules. Payments will be made in the currencies quoted by the Bidder. Applications for payment in respect of part deliveries may be made by the Contractor as work proceeds.</w:t>
      </w:r>
    </w:p>
    <w:p w14:paraId="5BE3B821" w14:textId="77777777" w:rsidR="003E0693" w:rsidRPr="00912628" w:rsidRDefault="003E0693">
      <w:pPr>
        <w:rPr>
          <w:rFonts w:ascii="Times New Roman" w:hAnsi="Times New Roman"/>
        </w:rPr>
      </w:pPr>
    </w:p>
    <w:p w14:paraId="4A1BA0E8" w14:textId="77777777" w:rsidR="001C7518" w:rsidRPr="00912628" w:rsidRDefault="001C7518" w:rsidP="001C7518">
      <w:pPr>
        <w:rPr>
          <w:rFonts w:ascii="Times New Roman" w:hAnsi="Times New Roman"/>
          <w:b/>
        </w:rPr>
      </w:pPr>
      <w:r w:rsidRPr="00912628">
        <w:rPr>
          <w:rFonts w:ascii="Times New Roman" w:hAnsi="Times New Roman"/>
          <w:b/>
        </w:rPr>
        <w:t>TERMS OF PAYMENT</w:t>
      </w:r>
    </w:p>
    <w:p w14:paraId="20F8B2BC" w14:textId="77777777" w:rsidR="001C7518" w:rsidRPr="00912628" w:rsidRDefault="001C7518" w:rsidP="001C7518">
      <w:pPr>
        <w:rPr>
          <w:rFonts w:ascii="Times New Roman" w:hAnsi="Times New Roman"/>
        </w:rPr>
      </w:pPr>
    </w:p>
    <w:p w14:paraId="7FED9096" w14:textId="77777777" w:rsidR="001C7518" w:rsidRPr="00912628" w:rsidRDefault="001C7518" w:rsidP="001C7518">
      <w:pPr>
        <w:rPr>
          <w:rFonts w:ascii="Times New Roman" w:hAnsi="Times New Roman"/>
          <w:b/>
          <w:u w:val="single"/>
        </w:rPr>
      </w:pPr>
      <w:r w:rsidRPr="00912628">
        <w:rPr>
          <w:rFonts w:ascii="Times New Roman" w:hAnsi="Times New Roman"/>
          <w:b/>
          <w:u w:val="single"/>
        </w:rPr>
        <w:t>Schedule No. 1. Plant and Equipment Supplied from Abroad for Substations and Transmission Lines</w:t>
      </w:r>
    </w:p>
    <w:p w14:paraId="57D0D6D5" w14:textId="77777777" w:rsidR="001C7518" w:rsidRPr="00912628" w:rsidRDefault="001C7518" w:rsidP="001C7518">
      <w:pPr>
        <w:rPr>
          <w:rFonts w:ascii="Times New Roman" w:hAnsi="Times New Roman"/>
        </w:rPr>
      </w:pPr>
    </w:p>
    <w:p w14:paraId="01CE8B77" w14:textId="77777777" w:rsidR="001C7518" w:rsidRPr="00912628" w:rsidRDefault="001C7518" w:rsidP="001C7518">
      <w:pPr>
        <w:ind w:left="540"/>
        <w:rPr>
          <w:rFonts w:ascii="Times New Roman" w:hAnsi="Times New Roman"/>
        </w:rPr>
      </w:pPr>
      <w:r w:rsidRPr="00912628">
        <w:rPr>
          <w:rFonts w:ascii="Times New Roman" w:hAnsi="Times New Roman"/>
        </w:rPr>
        <w:t>In respect of plant and equipment supplied from abroad, the following payments shall be made:</w:t>
      </w:r>
    </w:p>
    <w:p w14:paraId="6BC8FECA" w14:textId="77777777" w:rsidR="001C7518" w:rsidRPr="00912628" w:rsidRDefault="001C7518" w:rsidP="001C7518">
      <w:pPr>
        <w:ind w:left="540"/>
        <w:rPr>
          <w:rFonts w:ascii="Times New Roman" w:hAnsi="Times New Roman"/>
        </w:rPr>
      </w:pPr>
    </w:p>
    <w:p w14:paraId="18E36BD2" w14:textId="77777777" w:rsidR="001C7518" w:rsidRPr="00912628" w:rsidRDefault="001C7518" w:rsidP="00AD6527">
      <w:pPr>
        <w:numPr>
          <w:ilvl w:val="0"/>
          <w:numId w:val="35"/>
        </w:numPr>
        <w:rPr>
          <w:rFonts w:ascii="Times New Roman" w:hAnsi="Times New Roman"/>
        </w:rPr>
      </w:pPr>
      <w:r w:rsidRPr="00912628">
        <w:rPr>
          <w:rFonts w:ascii="Times New Roman" w:hAnsi="Times New Roman"/>
        </w:rPr>
        <w:t xml:space="preserve">Fifteen percent (15%) of the total DDP amount as an advance payment shall be paid </w:t>
      </w:r>
      <w:r w:rsidRPr="00912628">
        <w:rPr>
          <w:szCs w:val="24"/>
        </w:rPr>
        <w:t xml:space="preserve">via Telegraphic Transfer (TT) </w:t>
      </w:r>
      <w:r w:rsidRPr="00912628">
        <w:rPr>
          <w:rFonts w:ascii="Times New Roman" w:hAnsi="Times New Roman"/>
        </w:rPr>
        <w:t>against receipt of invoice and an irrevocable advance payment security for the equivalent amount made out in favor of the Employer. The advance payment security may be reduced in proportion to the value of the plant and equipment delivered to the site, as evidenced by shipping and delivery documents;</w:t>
      </w:r>
    </w:p>
    <w:p w14:paraId="67AC1900" w14:textId="77777777" w:rsidR="001C7518" w:rsidRPr="00912628" w:rsidRDefault="001C7518" w:rsidP="001C7518">
      <w:pPr>
        <w:ind w:left="540"/>
        <w:rPr>
          <w:rFonts w:ascii="Times New Roman" w:hAnsi="Times New Roman"/>
        </w:rPr>
      </w:pPr>
    </w:p>
    <w:p w14:paraId="5047FA4D" w14:textId="77777777" w:rsidR="001C7518" w:rsidRPr="00912628" w:rsidRDefault="001C7518" w:rsidP="00AD6527">
      <w:pPr>
        <w:numPr>
          <w:ilvl w:val="0"/>
          <w:numId w:val="35"/>
        </w:numPr>
        <w:rPr>
          <w:rFonts w:ascii="Times New Roman" w:hAnsi="Times New Roman"/>
        </w:rPr>
      </w:pPr>
      <w:r w:rsidRPr="00912628">
        <w:rPr>
          <w:rFonts w:ascii="Times New Roman" w:hAnsi="Times New Roman"/>
        </w:rPr>
        <w:t xml:space="preserve">Fifty percent (50%) of the total or pro rata DDP amount shall be paid </w:t>
      </w:r>
      <w:r w:rsidRPr="00912628">
        <w:rPr>
          <w:szCs w:val="24"/>
        </w:rPr>
        <w:t xml:space="preserve">via Telegraphic Transfer (TT) </w:t>
      </w:r>
      <w:r w:rsidRPr="00912628">
        <w:rPr>
          <w:rFonts w:ascii="Times New Roman" w:hAnsi="Times New Roman"/>
        </w:rPr>
        <w:t>upon Shipment of the consignment within forty-five (45) days after receipt of Letter of Claim, invoice and Shipping documents</w:t>
      </w:r>
      <w:r w:rsidRPr="00912628">
        <w:rPr>
          <w:rFonts w:ascii="Times New Roman" w:hAnsi="Times New Roman"/>
          <w:i/>
          <w:iCs/>
        </w:rPr>
        <w:t>, [such as a negotiable bill of lading, a non-</w:t>
      </w:r>
      <w:proofErr w:type="spellStart"/>
      <w:r w:rsidRPr="00912628">
        <w:rPr>
          <w:rFonts w:ascii="Times New Roman" w:hAnsi="Times New Roman"/>
          <w:i/>
          <w:iCs/>
        </w:rPr>
        <w:t>neegotiable</w:t>
      </w:r>
      <w:proofErr w:type="spellEnd"/>
      <w:r w:rsidRPr="00912628">
        <w:rPr>
          <w:rFonts w:ascii="Times New Roman" w:hAnsi="Times New Roman"/>
          <w:i/>
          <w:iCs/>
        </w:rPr>
        <w:t xml:space="preserve"> sea way bill, an airway bill, a railway consignment note, a road consignment note, insurance certificate, Certificate of Origin, Packaging List etc.];</w:t>
      </w:r>
    </w:p>
    <w:p w14:paraId="745A4BFD" w14:textId="77777777" w:rsidR="001C7518" w:rsidRPr="00912628" w:rsidRDefault="001C7518" w:rsidP="001C7518">
      <w:pPr>
        <w:ind w:left="540"/>
        <w:rPr>
          <w:rFonts w:ascii="Times New Roman" w:hAnsi="Times New Roman"/>
        </w:rPr>
      </w:pPr>
    </w:p>
    <w:p w14:paraId="472217F4" w14:textId="77777777" w:rsidR="001C7518" w:rsidRPr="00912628" w:rsidRDefault="001C7518" w:rsidP="00AD6527">
      <w:pPr>
        <w:numPr>
          <w:ilvl w:val="0"/>
          <w:numId w:val="35"/>
        </w:numPr>
        <w:rPr>
          <w:rFonts w:ascii="Times New Roman" w:hAnsi="Times New Roman"/>
        </w:rPr>
      </w:pPr>
      <w:r w:rsidRPr="00912628">
        <w:rPr>
          <w:rFonts w:ascii="Times New Roman" w:hAnsi="Times New Roman"/>
        </w:rPr>
        <w:t xml:space="preserve">Twenty Five percent (25%) of the total or pro rata DDP amount shall be paid </w:t>
      </w:r>
      <w:r w:rsidRPr="00912628">
        <w:rPr>
          <w:szCs w:val="24"/>
        </w:rPr>
        <w:t xml:space="preserve">via Telegraphic Transfer (TT) </w:t>
      </w:r>
      <w:r w:rsidRPr="00912628">
        <w:rPr>
          <w:rFonts w:ascii="Times New Roman" w:hAnsi="Times New Roman"/>
        </w:rPr>
        <w:t>upon issue of the Completion Certificate, within forty-five (45) days after receipt of invoice; and</w:t>
      </w:r>
    </w:p>
    <w:p w14:paraId="01FDCCFA" w14:textId="77777777" w:rsidR="001C7518" w:rsidRPr="00912628" w:rsidRDefault="001C7518" w:rsidP="001C7518">
      <w:pPr>
        <w:ind w:left="540"/>
        <w:rPr>
          <w:rFonts w:ascii="Times New Roman" w:hAnsi="Times New Roman"/>
        </w:rPr>
      </w:pPr>
    </w:p>
    <w:p w14:paraId="00AD446D" w14:textId="77777777" w:rsidR="001C7518" w:rsidRPr="00912628" w:rsidRDefault="001C7518" w:rsidP="00AD6527">
      <w:pPr>
        <w:pStyle w:val="ListParagraph"/>
        <w:numPr>
          <w:ilvl w:val="0"/>
          <w:numId w:val="36"/>
        </w:numPr>
        <w:suppressAutoHyphens w:val="0"/>
        <w:contextualSpacing/>
        <w:rPr>
          <w:szCs w:val="24"/>
        </w:rPr>
      </w:pPr>
      <w:r w:rsidRPr="00912628">
        <w:rPr>
          <w:szCs w:val="24"/>
        </w:rPr>
        <w:t xml:space="preserve">10% of contract value for Schedule No. 1 shall be retained as retention of which 5% of the retention </w:t>
      </w:r>
      <w:r w:rsidRPr="00912628">
        <w:rPr>
          <w:rFonts w:ascii="Times New Roman" w:hAnsi="Times New Roman"/>
        </w:rPr>
        <w:t xml:space="preserve">shall be paid </w:t>
      </w:r>
      <w:r w:rsidRPr="00912628">
        <w:rPr>
          <w:szCs w:val="24"/>
        </w:rPr>
        <w:t>via Telegraphic Transfer (TT) after 6 months within the defect liability period, while the remaining 5% shall be paid after the defects Liability period.</w:t>
      </w:r>
    </w:p>
    <w:p w14:paraId="1226C685" w14:textId="77777777" w:rsidR="001C7518" w:rsidRPr="00912628" w:rsidRDefault="001C7518" w:rsidP="001C7518">
      <w:pPr>
        <w:rPr>
          <w:rFonts w:ascii="Times New Roman" w:hAnsi="Times New Roman"/>
        </w:rPr>
      </w:pPr>
    </w:p>
    <w:p w14:paraId="749A9A46" w14:textId="77777777" w:rsidR="001C7518" w:rsidRPr="00912628" w:rsidRDefault="001C7518" w:rsidP="001C7518">
      <w:pPr>
        <w:rPr>
          <w:rFonts w:ascii="Times New Roman" w:hAnsi="Times New Roman"/>
          <w:b/>
          <w:u w:val="single"/>
        </w:rPr>
      </w:pPr>
      <w:r w:rsidRPr="00912628">
        <w:rPr>
          <w:rFonts w:ascii="Times New Roman" w:hAnsi="Times New Roman"/>
          <w:b/>
          <w:u w:val="single"/>
        </w:rPr>
        <w:t>Schedule No. 2. Plant and Equipment Supplied from within the Employer’s Country for Substations and Transmission Lines</w:t>
      </w:r>
    </w:p>
    <w:p w14:paraId="6A1D64D2" w14:textId="77777777" w:rsidR="001C7518" w:rsidRPr="00912628" w:rsidRDefault="001C7518" w:rsidP="001C7518">
      <w:pPr>
        <w:rPr>
          <w:rFonts w:ascii="Times New Roman" w:hAnsi="Times New Roman"/>
          <w:u w:val="single"/>
        </w:rPr>
      </w:pPr>
    </w:p>
    <w:p w14:paraId="04B1C634" w14:textId="77777777" w:rsidR="001C7518" w:rsidRPr="00912628" w:rsidRDefault="001C7518" w:rsidP="001C7518">
      <w:pPr>
        <w:ind w:left="540"/>
        <w:rPr>
          <w:rFonts w:ascii="Times New Roman" w:hAnsi="Times New Roman"/>
        </w:rPr>
      </w:pPr>
      <w:r w:rsidRPr="00912628">
        <w:rPr>
          <w:rFonts w:ascii="Times New Roman" w:hAnsi="Times New Roman"/>
        </w:rPr>
        <w:t>In respect of plant and equipment supplied from within the Employer’s country, the following payments shall be made:</w:t>
      </w:r>
    </w:p>
    <w:p w14:paraId="330D5A4F" w14:textId="77777777" w:rsidR="001C7518" w:rsidRPr="00912628" w:rsidRDefault="001C7518" w:rsidP="001C7518">
      <w:pPr>
        <w:ind w:left="540"/>
        <w:rPr>
          <w:rFonts w:ascii="Times New Roman" w:hAnsi="Times New Roman"/>
        </w:rPr>
      </w:pPr>
    </w:p>
    <w:p w14:paraId="224E62FD" w14:textId="77777777" w:rsidR="001C7518" w:rsidRPr="00912628" w:rsidRDefault="001C7518" w:rsidP="001C7518">
      <w:pPr>
        <w:ind w:left="540"/>
        <w:rPr>
          <w:rFonts w:ascii="Times New Roman" w:hAnsi="Times New Roman"/>
        </w:rPr>
      </w:pPr>
      <w:r w:rsidRPr="00912628">
        <w:rPr>
          <w:rFonts w:ascii="Times New Roman" w:hAnsi="Times New Roman"/>
        </w:rPr>
        <w:t xml:space="preserve">Fifteen percent (15%) of the total DDP amount as an advance payment shall be paid </w:t>
      </w:r>
      <w:r w:rsidRPr="00912628">
        <w:rPr>
          <w:szCs w:val="24"/>
        </w:rPr>
        <w:t xml:space="preserve">via Telegraphic Transfer (TT) </w:t>
      </w:r>
      <w:r w:rsidRPr="00912628">
        <w:rPr>
          <w:rFonts w:ascii="Times New Roman" w:hAnsi="Times New Roman"/>
        </w:rPr>
        <w:t xml:space="preserve">against receipt of invoice, and an irrevocable advance payment security for the equivalent amount made out in favor of the Employer. The advance payment </w:t>
      </w:r>
      <w:r w:rsidRPr="00912628">
        <w:rPr>
          <w:rFonts w:ascii="Times New Roman" w:hAnsi="Times New Roman"/>
        </w:rPr>
        <w:lastRenderedPageBreak/>
        <w:t>security may be reduced in proportion to the value of the plant and equipment delivered to the site, as evidenced by shipping and delivery documents.</w:t>
      </w:r>
    </w:p>
    <w:p w14:paraId="34385908" w14:textId="77777777" w:rsidR="001C7518" w:rsidRPr="00912628" w:rsidRDefault="001C7518" w:rsidP="001C7518">
      <w:pPr>
        <w:ind w:left="540"/>
        <w:rPr>
          <w:rFonts w:ascii="Times New Roman" w:hAnsi="Times New Roman"/>
        </w:rPr>
      </w:pPr>
    </w:p>
    <w:p w14:paraId="70BC4891" w14:textId="77777777" w:rsidR="001C7518" w:rsidRPr="00912628" w:rsidRDefault="001C7518" w:rsidP="001C7518">
      <w:pPr>
        <w:ind w:left="540"/>
        <w:rPr>
          <w:rFonts w:ascii="Times New Roman" w:hAnsi="Times New Roman"/>
        </w:rPr>
      </w:pPr>
      <w:r w:rsidRPr="00912628">
        <w:rPr>
          <w:rFonts w:ascii="Times New Roman" w:hAnsi="Times New Roman"/>
        </w:rPr>
        <w:t xml:space="preserve">Fifty percent (50%) of the total or pro rata DDP amount shall be paid </w:t>
      </w:r>
      <w:r w:rsidRPr="00912628">
        <w:rPr>
          <w:szCs w:val="24"/>
        </w:rPr>
        <w:t xml:space="preserve">via Telegraphic Transfer (TT) </w:t>
      </w:r>
      <w:r w:rsidRPr="00912628">
        <w:rPr>
          <w:rFonts w:ascii="Times New Roman" w:hAnsi="Times New Roman"/>
        </w:rPr>
        <w:t>upon shipment of the consignment within forty-five (45) days after receipt of Letter of Claim, invoice and shipment documents</w:t>
      </w:r>
      <w:r w:rsidRPr="00912628">
        <w:rPr>
          <w:rFonts w:ascii="Times New Roman" w:hAnsi="Times New Roman"/>
          <w:i/>
          <w:iCs/>
        </w:rPr>
        <w:t>, such as railway consignment note, a road consignment note, insurance certificate, Certificate of Origin and Packaging List etc.]</w:t>
      </w:r>
      <w:r w:rsidRPr="00912628">
        <w:rPr>
          <w:rFonts w:ascii="Times New Roman" w:hAnsi="Times New Roman"/>
        </w:rPr>
        <w:t>.</w:t>
      </w:r>
    </w:p>
    <w:p w14:paraId="0238D984" w14:textId="77777777" w:rsidR="001C7518" w:rsidRPr="00912628" w:rsidRDefault="001C7518" w:rsidP="001C7518">
      <w:pPr>
        <w:rPr>
          <w:rFonts w:ascii="Times New Roman" w:hAnsi="Times New Roman"/>
        </w:rPr>
      </w:pPr>
    </w:p>
    <w:p w14:paraId="59FD53B9" w14:textId="77777777" w:rsidR="001C7518" w:rsidRPr="00912628" w:rsidRDefault="001C7518" w:rsidP="00AD6527">
      <w:pPr>
        <w:numPr>
          <w:ilvl w:val="0"/>
          <w:numId w:val="35"/>
        </w:numPr>
        <w:rPr>
          <w:rFonts w:ascii="Times New Roman" w:hAnsi="Times New Roman"/>
        </w:rPr>
      </w:pPr>
      <w:r w:rsidRPr="00912628">
        <w:rPr>
          <w:rFonts w:ascii="Times New Roman" w:hAnsi="Times New Roman"/>
        </w:rPr>
        <w:t xml:space="preserve">Twenty Five percent (25%) of the total or pro rata DDP amount shall be paid </w:t>
      </w:r>
      <w:r w:rsidRPr="00912628">
        <w:rPr>
          <w:szCs w:val="24"/>
        </w:rPr>
        <w:t>via Telegraphic Transfer (TT)</w:t>
      </w:r>
      <w:r w:rsidRPr="00912628">
        <w:rPr>
          <w:rFonts w:ascii="Times New Roman" w:hAnsi="Times New Roman"/>
        </w:rPr>
        <w:t xml:space="preserve"> upon issue of the Completion Certificate, within forty-five (45) days after receipt of invoice; and</w:t>
      </w:r>
    </w:p>
    <w:p w14:paraId="6681D7F1" w14:textId="77777777" w:rsidR="001C7518" w:rsidRPr="00912628" w:rsidRDefault="001C7518" w:rsidP="001C7518">
      <w:pPr>
        <w:ind w:left="540"/>
        <w:rPr>
          <w:rFonts w:ascii="Times New Roman" w:hAnsi="Times New Roman"/>
        </w:rPr>
      </w:pPr>
    </w:p>
    <w:p w14:paraId="1E463370" w14:textId="77777777" w:rsidR="001C7518" w:rsidRPr="00912628" w:rsidRDefault="001C7518" w:rsidP="00AD6527">
      <w:pPr>
        <w:pStyle w:val="ListParagraph"/>
        <w:numPr>
          <w:ilvl w:val="0"/>
          <w:numId w:val="36"/>
        </w:numPr>
        <w:suppressAutoHyphens w:val="0"/>
        <w:contextualSpacing/>
        <w:rPr>
          <w:szCs w:val="24"/>
        </w:rPr>
      </w:pPr>
      <w:r w:rsidRPr="00912628">
        <w:rPr>
          <w:szCs w:val="24"/>
        </w:rPr>
        <w:t xml:space="preserve">10% of contract value for Schedule No. 2 shall be retained as retention of which 5% of the retention </w:t>
      </w:r>
      <w:r w:rsidRPr="00912628">
        <w:rPr>
          <w:rFonts w:ascii="Times New Roman" w:hAnsi="Times New Roman"/>
        </w:rPr>
        <w:t xml:space="preserve">shall be paid </w:t>
      </w:r>
      <w:r w:rsidRPr="00912628">
        <w:rPr>
          <w:szCs w:val="24"/>
        </w:rPr>
        <w:t>via Telegraphic Transfer (TT) after 6 months within the defect liability period, while the remaining 5% shall be paid after the defects Liability period.</w:t>
      </w:r>
    </w:p>
    <w:p w14:paraId="062FFEF9" w14:textId="77777777" w:rsidR="001C7518" w:rsidRPr="00912628" w:rsidRDefault="001C7518" w:rsidP="001C7518">
      <w:pPr>
        <w:ind w:left="540"/>
        <w:rPr>
          <w:rFonts w:ascii="Times New Roman" w:hAnsi="Times New Roman"/>
        </w:rPr>
      </w:pPr>
    </w:p>
    <w:p w14:paraId="7A553B2B" w14:textId="77777777" w:rsidR="001C7518" w:rsidRPr="00912628" w:rsidRDefault="001C7518" w:rsidP="001C7518">
      <w:pPr>
        <w:rPr>
          <w:rFonts w:ascii="Times New Roman" w:hAnsi="Times New Roman"/>
          <w:b/>
          <w:u w:val="single"/>
        </w:rPr>
      </w:pPr>
      <w:r w:rsidRPr="00912628">
        <w:rPr>
          <w:rFonts w:ascii="Times New Roman" w:hAnsi="Times New Roman"/>
          <w:b/>
          <w:u w:val="single"/>
        </w:rPr>
        <w:t>Schedule No. 3. Local Transportation for Substations and Transmission Lines</w:t>
      </w:r>
    </w:p>
    <w:p w14:paraId="32CBE0F9" w14:textId="77777777" w:rsidR="001C7518" w:rsidRPr="00912628" w:rsidRDefault="001C7518" w:rsidP="001C7518">
      <w:pPr>
        <w:rPr>
          <w:rFonts w:ascii="Times New Roman" w:hAnsi="Times New Roman"/>
          <w:u w:val="single"/>
        </w:rPr>
      </w:pPr>
    </w:p>
    <w:p w14:paraId="52829024" w14:textId="77777777" w:rsidR="001C7518" w:rsidRPr="00912628" w:rsidRDefault="001C7518" w:rsidP="001C7518">
      <w:pPr>
        <w:ind w:left="540"/>
        <w:rPr>
          <w:rFonts w:ascii="Times New Roman" w:hAnsi="Times New Roman"/>
        </w:rPr>
      </w:pPr>
      <w:r w:rsidRPr="00912628">
        <w:rPr>
          <w:rFonts w:ascii="Times New Roman" w:hAnsi="Times New Roman"/>
        </w:rPr>
        <w:t>In respect of local transportation for both the foreign currency (where applicable) and the local currency portions, the following payments shall be made:</w:t>
      </w:r>
    </w:p>
    <w:p w14:paraId="75E08D31" w14:textId="77777777" w:rsidR="001C7518" w:rsidRPr="00912628" w:rsidRDefault="001C7518" w:rsidP="001C7518">
      <w:pPr>
        <w:ind w:left="540"/>
        <w:rPr>
          <w:rFonts w:ascii="Times New Roman" w:hAnsi="Times New Roman"/>
        </w:rPr>
      </w:pPr>
    </w:p>
    <w:p w14:paraId="42958205" w14:textId="77777777" w:rsidR="001C7518" w:rsidRPr="00912628" w:rsidRDefault="001C7518" w:rsidP="001C7518">
      <w:pPr>
        <w:ind w:left="540"/>
        <w:rPr>
          <w:rFonts w:ascii="Times New Roman" w:hAnsi="Times New Roman"/>
        </w:rPr>
      </w:pPr>
      <w:r w:rsidRPr="00912628">
        <w:rPr>
          <w:rFonts w:ascii="Times New Roman" w:hAnsi="Times New Roman"/>
        </w:rPr>
        <w:t xml:space="preserve">Fifteen percent (15%) of the total DDP amount as an advance payment shall be paid </w:t>
      </w:r>
      <w:r w:rsidRPr="00912628">
        <w:rPr>
          <w:szCs w:val="24"/>
        </w:rPr>
        <w:t xml:space="preserve">via Telegraphic Transfer (TT) </w:t>
      </w:r>
      <w:r w:rsidRPr="00912628">
        <w:rPr>
          <w:rFonts w:ascii="Times New Roman" w:hAnsi="Times New Roman"/>
        </w:rPr>
        <w:t>against receipt of invoice, and an irrevocable advance payment security for the equivalent amount made out in favor of the Employer. The advance payment security may be reduced in proportion to the value of the Plant and Equipment delivered to the site, as evidenced by shipping and delivery documents.</w:t>
      </w:r>
    </w:p>
    <w:p w14:paraId="7CA9BEF9" w14:textId="77777777" w:rsidR="001C7518" w:rsidRPr="00912628" w:rsidRDefault="001C7518" w:rsidP="001C7518">
      <w:pPr>
        <w:ind w:left="540"/>
        <w:rPr>
          <w:rFonts w:ascii="Times New Roman" w:hAnsi="Times New Roman"/>
        </w:rPr>
      </w:pPr>
    </w:p>
    <w:p w14:paraId="17104966" w14:textId="77777777" w:rsidR="001C7518" w:rsidRPr="00912628" w:rsidRDefault="001C7518" w:rsidP="001C7518">
      <w:pPr>
        <w:ind w:left="540"/>
        <w:rPr>
          <w:rFonts w:ascii="Times New Roman" w:hAnsi="Times New Roman"/>
        </w:rPr>
      </w:pPr>
      <w:r w:rsidRPr="00912628">
        <w:rPr>
          <w:rFonts w:ascii="Times New Roman" w:hAnsi="Times New Roman"/>
        </w:rPr>
        <w:t xml:space="preserve">Eighty - Five percent (85%) of the total or pro rata local transportation amount shall be paid </w:t>
      </w:r>
      <w:r w:rsidRPr="00912628">
        <w:rPr>
          <w:szCs w:val="24"/>
        </w:rPr>
        <w:t xml:space="preserve">via Telegraphic Transfer (TT) </w:t>
      </w:r>
      <w:r w:rsidRPr="00912628">
        <w:rPr>
          <w:rFonts w:ascii="Times New Roman" w:hAnsi="Times New Roman"/>
        </w:rPr>
        <w:t>upon delivery to the site within forty-five (45) days after receipt of invoice.</w:t>
      </w:r>
    </w:p>
    <w:p w14:paraId="66DC9A1B" w14:textId="77777777" w:rsidR="001C7518" w:rsidRPr="00912628" w:rsidRDefault="001C7518" w:rsidP="001C7518">
      <w:pPr>
        <w:rPr>
          <w:rFonts w:ascii="Times New Roman" w:hAnsi="Times New Roman"/>
        </w:rPr>
      </w:pPr>
    </w:p>
    <w:p w14:paraId="3810E5A9" w14:textId="77777777" w:rsidR="001C7518" w:rsidRPr="00912628" w:rsidRDefault="001C7518" w:rsidP="001C7518">
      <w:pPr>
        <w:rPr>
          <w:rFonts w:ascii="Times New Roman" w:hAnsi="Times New Roman"/>
          <w:b/>
          <w:u w:val="single"/>
        </w:rPr>
      </w:pPr>
      <w:r w:rsidRPr="00912628">
        <w:rPr>
          <w:rFonts w:ascii="Times New Roman" w:hAnsi="Times New Roman"/>
          <w:b/>
          <w:u w:val="single"/>
        </w:rPr>
        <w:t>Schedule No. 4. Installation Services for Substations and Transmission Lines</w:t>
      </w:r>
    </w:p>
    <w:p w14:paraId="7B4754CA" w14:textId="77777777" w:rsidR="001C7518" w:rsidRPr="00912628" w:rsidRDefault="001C7518" w:rsidP="001C7518">
      <w:pPr>
        <w:rPr>
          <w:rFonts w:ascii="Times New Roman" w:hAnsi="Times New Roman"/>
        </w:rPr>
      </w:pPr>
    </w:p>
    <w:p w14:paraId="7A8CC5C3" w14:textId="77777777" w:rsidR="001C7518" w:rsidRPr="00912628" w:rsidRDefault="001C7518" w:rsidP="001C7518">
      <w:pPr>
        <w:ind w:left="540"/>
        <w:rPr>
          <w:rFonts w:ascii="Times New Roman" w:hAnsi="Times New Roman"/>
        </w:rPr>
      </w:pPr>
      <w:r w:rsidRPr="00912628">
        <w:rPr>
          <w:rFonts w:ascii="Times New Roman" w:hAnsi="Times New Roman"/>
        </w:rPr>
        <w:t>In respect of installation services for both the foreign and local currency portions, the following payments shall be made:</w:t>
      </w:r>
    </w:p>
    <w:p w14:paraId="058BB7C3" w14:textId="77777777" w:rsidR="001C7518" w:rsidRPr="00912628" w:rsidRDefault="001C7518" w:rsidP="001C7518">
      <w:pPr>
        <w:ind w:left="540"/>
        <w:rPr>
          <w:rFonts w:ascii="Times New Roman" w:hAnsi="Times New Roman"/>
        </w:rPr>
      </w:pPr>
    </w:p>
    <w:p w14:paraId="5C15794C" w14:textId="77777777" w:rsidR="001C7518" w:rsidRPr="00912628" w:rsidRDefault="001C7518" w:rsidP="001C7518">
      <w:pPr>
        <w:ind w:left="540"/>
        <w:rPr>
          <w:rFonts w:ascii="Times New Roman" w:hAnsi="Times New Roman"/>
        </w:rPr>
      </w:pPr>
      <w:r w:rsidRPr="00912628">
        <w:rPr>
          <w:rFonts w:ascii="Times New Roman" w:hAnsi="Times New Roman"/>
        </w:rPr>
        <w:t xml:space="preserve">Fifteen percent (15%) of the total DDP amount as an advance payment shall be paid </w:t>
      </w:r>
      <w:r w:rsidRPr="00912628">
        <w:rPr>
          <w:szCs w:val="24"/>
        </w:rPr>
        <w:t xml:space="preserve">via Telegraphic Transfer (TT) </w:t>
      </w:r>
      <w:r w:rsidRPr="00912628">
        <w:rPr>
          <w:rFonts w:ascii="Times New Roman" w:hAnsi="Times New Roman"/>
        </w:rPr>
        <w:t>against receipt of invoice, and an irrevocable advance payment security for the equivalent amount made out in favor of the Employer. The advance payment security may be reduced in proportion to the value of work performed by the Contractor as evidenced by the invoices for installation services.</w:t>
      </w:r>
    </w:p>
    <w:p w14:paraId="3EDB410F" w14:textId="77777777" w:rsidR="001C7518" w:rsidRPr="00912628" w:rsidRDefault="001C7518" w:rsidP="001C7518">
      <w:pPr>
        <w:ind w:left="540"/>
        <w:rPr>
          <w:rFonts w:ascii="Times New Roman" w:hAnsi="Times New Roman"/>
        </w:rPr>
      </w:pPr>
    </w:p>
    <w:p w14:paraId="7C5BBE3A" w14:textId="77777777" w:rsidR="001C7518" w:rsidRPr="00912628" w:rsidRDefault="001C7518" w:rsidP="001C7518">
      <w:pPr>
        <w:ind w:left="540"/>
        <w:rPr>
          <w:rFonts w:ascii="Times New Roman" w:hAnsi="Times New Roman"/>
        </w:rPr>
      </w:pPr>
      <w:r w:rsidRPr="00912628">
        <w:rPr>
          <w:rFonts w:ascii="Times New Roman" w:hAnsi="Times New Roman"/>
        </w:rPr>
        <w:t xml:space="preserve">Seventy Five percent (75%) percent of the measured value of work performed by the Contractor, as identified in the said Program of Performance, during the preceding month, as evidenced by the Employer’s authorization of the Contractor’s application, shall be paid </w:t>
      </w:r>
      <w:r w:rsidRPr="00912628">
        <w:rPr>
          <w:szCs w:val="24"/>
        </w:rPr>
        <w:t xml:space="preserve">via Telegraphic Transfer (TT) </w:t>
      </w:r>
      <w:r w:rsidRPr="00912628">
        <w:rPr>
          <w:rFonts w:ascii="Times New Roman" w:hAnsi="Times New Roman"/>
        </w:rPr>
        <w:t>monthly within forty-five (45) days after receipt of invoice.</w:t>
      </w:r>
    </w:p>
    <w:p w14:paraId="669DB8D8" w14:textId="77777777" w:rsidR="001C7518" w:rsidRPr="00912628" w:rsidRDefault="001C7518" w:rsidP="001C7518">
      <w:pPr>
        <w:ind w:left="540"/>
        <w:rPr>
          <w:rFonts w:ascii="Times New Roman" w:hAnsi="Times New Roman"/>
        </w:rPr>
      </w:pPr>
    </w:p>
    <w:p w14:paraId="4BC92763" w14:textId="77777777" w:rsidR="001C7518" w:rsidRPr="00912628" w:rsidRDefault="001C7518" w:rsidP="00AD6527">
      <w:pPr>
        <w:pStyle w:val="ListParagraph"/>
        <w:numPr>
          <w:ilvl w:val="0"/>
          <w:numId w:val="36"/>
        </w:numPr>
        <w:suppressAutoHyphens w:val="0"/>
        <w:contextualSpacing/>
        <w:rPr>
          <w:szCs w:val="24"/>
        </w:rPr>
      </w:pPr>
      <w:r w:rsidRPr="00912628">
        <w:rPr>
          <w:szCs w:val="24"/>
        </w:rPr>
        <w:t xml:space="preserve">10% of contract value for Schedule No. 2 shall be retained as retention of which 5% of the retention </w:t>
      </w:r>
      <w:r w:rsidRPr="00912628">
        <w:rPr>
          <w:rFonts w:ascii="Times New Roman" w:hAnsi="Times New Roman"/>
        </w:rPr>
        <w:t xml:space="preserve">shall be paid </w:t>
      </w:r>
      <w:r w:rsidRPr="00912628">
        <w:rPr>
          <w:szCs w:val="24"/>
        </w:rPr>
        <w:t>via Telegraphic Transfer (TT) after 6 months within the defect liability period, while the remaining 5% shall be paid after the defects Liability period.</w:t>
      </w:r>
    </w:p>
    <w:p w14:paraId="7EF8D089" w14:textId="77777777" w:rsidR="001C7518" w:rsidRPr="00912628" w:rsidRDefault="001C7518" w:rsidP="001C7518">
      <w:pPr>
        <w:ind w:left="540"/>
        <w:rPr>
          <w:rFonts w:ascii="Times New Roman" w:hAnsi="Times New Roman"/>
        </w:rPr>
      </w:pPr>
    </w:p>
    <w:p w14:paraId="2A65143A" w14:textId="77777777" w:rsidR="003E0693" w:rsidRPr="00912628" w:rsidRDefault="001C7518" w:rsidP="001C7518">
      <w:pPr>
        <w:rPr>
          <w:rFonts w:ascii="Times New Roman" w:hAnsi="Times New Roman"/>
        </w:rPr>
      </w:pPr>
      <w:r w:rsidRPr="00912628">
        <w:rPr>
          <w:rFonts w:ascii="Times New Roman" w:hAnsi="Times New Roman"/>
        </w:rPr>
        <w:t xml:space="preserve">In the event that the Employer fails to make any payment on its respective due date, the Employer shall pay to the Contractor interest on the amount of such delayed payment at the rate of </w:t>
      </w:r>
      <w:r w:rsidRPr="00912628">
        <w:rPr>
          <w:rFonts w:ascii="Times New Roman" w:hAnsi="Times New Roman"/>
          <w:i/>
          <w:szCs w:val="24"/>
        </w:rPr>
        <w:t xml:space="preserve">Libor plus one </w:t>
      </w:r>
      <w:r w:rsidRPr="00912628">
        <w:rPr>
          <w:rFonts w:ascii="Times New Roman" w:hAnsi="Times New Roman"/>
          <w:i/>
        </w:rPr>
        <w:t xml:space="preserve"> </w:t>
      </w:r>
      <w:r w:rsidRPr="00912628">
        <w:rPr>
          <w:rFonts w:ascii="Times New Roman" w:hAnsi="Times New Roman"/>
        </w:rPr>
        <w:t xml:space="preserve">percent </w:t>
      </w:r>
      <w:r w:rsidRPr="00912628">
        <w:rPr>
          <w:rFonts w:ascii="Times New Roman" w:hAnsi="Times New Roman"/>
          <w:b/>
        </w:rPr>
        <w:t>(1%)</w:t>
      </w:r>
      <w:r w:rsidRPr="00912628">
        <w:rPr>
          <w:rFonts w:ascii="Times New Roman" w:hAnsi="Times New Roman"/>
        </w:rPr>
        <w:t xml:space="preserve"> per month for period of delay until payment has been made in full.</w:t>
      </w:r>
    </w:p>
    <w:p w14:paraId="02C5C3AD" w14:textId="77777777" w:rsidR="003E0693" w:rsidRPr="00912628" w:rsidRDefault="003E0693">
      <w:pPr>
        <w:rPr>
          <w:rFonts w:ascii="Times New Roman" w:hAnsi="Times New Roman"/>
        </w:rPr>
      </w:pPr>
    </w:p>
    <w:p w14:paraId="77F065B6" w14:textId="77777777" w:rsidR="003E0693" w:rsidRPr="00912628" w:rsidRDefault="003E0693">
      <w:pPr>
        <w:rPr>
          <w:rFonts w:ascii="Times New Roman" w:hAnsi="Times New Roman"/>
        </w:rPr>
      </w:pPr>
      <w:r w:rsidRPr="00912628">
        <w:rPr>
          <w:rFonts w:ascii="Times New Roman" w:hAnsi="Times New Roman"/>
        </w:rPr>
        <w:t>PAYMENT PROCEDURES</w:t>
      </w:r>
    </w:p>
    <w:p w14:paraId="5C7AFB37" w14:textId="77777777" w:rsidR="003E0693" w:rsidRPr="00912628" w:rsidRDefault="003E0693">
      <w:pPr>
        <w:rPr>
          <w:rFonts w:ascii="Times New Roman" w:hAnsi="Times New Roman"/>
        </w:rPr>
      </w:pPr>
    </w:p>
    <w:p w14:paraId="750466BC" w14:textId="77777777" w:rsidR="005B66BE" w:rsidRPr="00912628" w:rsidRDefault="005B66BE" w:rsidP="005B66BE">
      <w:pPr>
        <w:rPr>
          <w:rFonts w:ascii="Times New Roman" w:hAnsi="Times New Roman"/>
          <w:lang w:val="en-GB"/>
        </w:rPr>
      </w:pPr>
      <w:r w:rsidRPr="00912628">
        <w:rPr>
          <w:rFonts w:ascii="Times New Roman" w:hAnsi="Times New Roman"/>
          <w:lang w:val="en-GB"/>
        </w:rPr>
        <w:t>The procedures to be followed in applying for certification and making payments shall be as follows:</w:t>
      </w:r>
    </w:p>
    <w:p w14:paraId="44E640DE" w14:textId="77777777" w:rsidR="005B66BE" w:rsidRPr="00912628" w:rsidRDefault="005B66BE" w:rsidP="005B66BE">
      <w:pPr>
        <w:rPr>
          <w:rFonts w:ascii="Times New Roman" w:hAnsi="Times New Roman"/>
          <w:lang w:val="en-GB"/>
        </w:rPr>
      </w:pPr>
    </w:p>
    <w:p w14:paraId="5053672E" w14:textId="77777777" w:rsidR="005B66BE" w:rsidRPr="00912628" w:rsidRDefault="005B66BE" w:rsidP="00AD6527">
      <w:pPr>
        <w:numPr>
          <w:ilvl w:val="1"/>
          <w:numId w:val="31"/>
        </w:numPr>
        <w:rPr>
          <w:rFonts w:ascii="Times New Roman" w:hAnsi="Times New Roman"/>
        </w:rPr>
      </w:pPr>
      <w:r w:rsidRPr="00912628">
        <w:rPr>
          <w:rFonts w:ascii="Times New Roman" w:hAnsi="Times New Roman"/>
        </w:rPr>
        <w:t>Contractor Submits Invoices;</w:t>
      </w:r>
    </w:p>
    <w:p w14:paraId="2AAA2415" w14:textId="77777777" w:rsidR="005B66BE" w:rsidRPr="00912628" w:rsidRDefault="005B66BE" w:rsidP="00AD6527">
      <w:pPr>
        <w:numPr>
          <w:ilvl w:val="1"/>
          <w:numId w:val="31"/>
        </w:numPr>
        <w:rPr>
          <w:rFonts w:ascii="Times New Roman" w:hAnsi="Times New Roman"/>
        </w:rPr>
      </w:pPr>
      <w:r w:rsidRPr="00912628">
        <w:rPr>
          <w:rFonts w:ascii="Times New Roman" w:hAnsi="Times New Roman"/>
        </w:rPr>
        <w:t>Employers reviews, certifies and approves;</w:t>
      </w:r>
    </w:p>
    <w:p w14:paraId="5C370155" w14:textId="77777777" w:rsidR="005B66BE" w:rsidRPr="00912628" w:rsidRDefault="005B66BE" w:rsidP="00AD6527">
      <w:pPr>
        <w:numPr>
          <w:ilvl w:val="1"/>
          <w:numId w:val="31"/>
        </w:numPr>
        <w:rPr>
          <w:rFonts w:ascii="Times New Roman" w:hAnsi="Times New Roman"/>
        </w:rPr>
      </w:pPr>
      <w:r w:rsidRPr="00912628">
        <w:rPr>
          <w:rFonts w:ascii="Times New Roman" w:hAnsi="Times New Roman"/>
        </w:rPr>
        <w:t>Utilization request raised to the Financier with all the necessary supporting documents;</w:t>
      </w:r>
    </w:p>
    <w:p w14:paraId="453B1390" w14:textId="77777777" w:rsidR="005B66BE" w:rsidRPr="00912628" w:rsidRDefault="005B66BE" w:rsidP="00AD6527">
      <w:pPr>
        <w:numPr>
          <w:ilvl w:val="1"/>
          <w:numId w:val="31"/>
        </w:numPr>
        <w:rPr>
          <w:rFonts w:ascii="Times New Roman" w:hAnsi="Times New Roman"/>
        </w:rPr>
      </w:pPr>
      <w:r w:rsidRPr="00912628">
        <w:rPr>
          <w:rFonts w:ascii="Times New Roman" w:hAnsi="Times New Roman"/>
        </w:rPr>
        <w:t>Financier pays the contractor directly; and</w:t>
      </w:r>
    </w:p>
    <w:p w14:paraId="066A548E" w14:textId="77777777" w:rsidR="003E0693" w:rsidRPr="00912628" w:rsidRDefault="005B66BE" w:rsidP="00AD6527">
      <w:pPr>
        <w:numPr>
          <w:ilvl w:val="1"/>
          <w:numId w:val="31"/>
        </w:numPr>
        <w:rPr>
          <w:rFonts w:ascii="Times New Roman" w:hAnsi="Times New Roman"/>
        </w:rPr>
      </w:pPr>
      <w:r w:rsidRPr="00912628">
        <w:rPr>
          <w:rFonts w:ascii="Times New Roman" w:hAnsi="Times New Roman"/>
        </w:rPr>
        <w:t>Notice sent to the employer.</w:t>
      </w:r>
    </w:p>
    <w:p w14:paraId="383A8BE0" w14:textId="77777777" w:rsidR="003E0693" w:rsidRPr="00912628" w:rsidRDefault="003E0693">
      <w:pPr>
        <w:rPr>
          <w:rFonts w:ascii="Times New Roman" w:hAnsi="Times New Roman"/>
        </w:rPr>
      </w:pPr>
    </w:p>
    <w:p w14:paraId="3914E45F" w14:textId="77777777" w:rsidR="003E0693" w:rsidRPr="00912628" w:rsidRDefault="003E0693">
      <w:pPr>
        <w:jc w:val="center"/>
        <w:rPr>
          <w:rFonts w:ascii="Times New Roman" w:hAnsi="Times New Roman"/>
          <w:b/>
        </w:rPr>
      </w:pPr>
      <w:r w:rsidRPr="00912628">
        <w:rPr>
          <w:rFonts w:ascii="Times New Roman" w:hAnsi="Times New Roman"/>
          <w:b/>
        </w:rPr>
        <w:br w:type="page"/>
      </w:r>
      <w:r w:rsidRPr="00912628">
        <w:rPr>
          <w:rFonts w:ascii="Times New Roman" w:hAnsi="Times New Roman"/>
          <w:b/>
        </w:rPr>
        <w:lastRenderedPageBreak/>
        <w:t>Appendix 2. Price Adjustment</w:t>
      </w:r>
    </w:p>
    <w:p w14:paraId="7189DBBD" w14:textId="77777777" w:rsidR="003E0693" w:rsidRPr="00912628" w:rsidRDefault="003E0693">
      <w:pPr>
        <w:rPr>
          <w:rFonts w:ascii="Times New Roman" w:hAnsi="Times New Roman"/>
        </w:rPr>
      </w:pPr>
    </w:p>
    <w:p w14:paraId="50BFC996" w14:textId="77777777" w:rsidR="003E0693" w:rsidRPr="00912628" w:rsidRDefault="003E0693">
      <w:pPr>
        <w:rPr>
          <w:rFonts w:ascii="Times New Roman" w:hAnsi="Times New Roman"/>
        </w:rPr>
      </w:pPr>
    </w:p>
    <w:p w14:paraId="68A556EE" w14:textId="77777777" w:rsidR="003E0693" w:rsidRPr="00912628" w:rsidRDefault="003E0693">
      <w:pPr>
        <w:rPr>
          <w:rFonts w:ascii="Times New Roman" w:hAnsi="Times New Roman"/>
        </w:rPr>
      </w:pPr>
    </w:p>
    <w:p w14:paraId="2A04E7B1" w14:textId="77777777" w:rsidR="003E0693" w:rsidRPr="00912628" w:rsidRDefault="003E0693">
      <w:pPr>
        <w:rPr>
          <w:rFonts w:ascii="Times New Roman" w:hAnsi="Times New Roman"/>
        </w:rPr>
      </w:pPr>
    </w:p>
    <w:p w14:paraId="1939351D" w14:textId="77777777" w:rsidR="003E0693" w:rsidRPr="00912628" w:rsidRDefault="003E0693">
      <w:pPr>
        <w:rPr>
          <w:rFonts w:ascii="Times New Roman" w:hAnsi="Times New Roman"/>
          <w:i/>
        </w:rPr>
      </w:pPr>
    </w:p>
    <w:p w14:paraId="42B75BC6" w14:textId="77777777" w:rsidR="00840D9B" w:rsidRPr="00912628" w:rsidRDefault="00840D9B" w:rsidP="00840D9B">
      <w:pPr>
        <w:jc w:val="center"/>
        <w:rPr>
          <w:rFonts w:ascii="Times New Roman" w:hAnsi="Times New Roman"/>
          <w:sz w:val="28"/>
          <w:szCs w:val="28"/>
        </w:rPr>
      </w:pPr>
      <w:r w:rsidRPr="00912628">
        <w:rPr>
          <w:rFonts w:ascii="Times New Roman" w:hAnsi="Times New Roman"/>
          <w:sz w:val="28"/>
          <w:szCs w:val="28"/>
        </w:rPr>
        <w:t>The prices are to remain firm and fixed for the duration of the Contract.</w:t>
      </w:r>
    </w:p>
    <w:p w14:paraId="0F48844A" w14:textId="77777777" w:rsidR="003E0693" w:rsidRPr="00912628" w:rsidRDefault="003E0693" w:rsidP="00840D9B">
      <w:pPr>
        <w:jc w:val="center"/>
        <w:rPr>
          <w:rFonts w:ascii="Times New Roman" w:hAnsi="Times New Roman"/>
          <w:b/>
        </w:rPr>
      </w:pPr>
      <w:r w:rsidRPr="00912628">
        <w:rPr>
          <w:rFonts w:ascii="Times New Roman" w:hAnsi="Times New Roman"/>
          <w:sz w:val="28"/>
          <w:szCs w:val="28"/>
        </w:rPr>
        <w:br w:type="page"/>
      </w:r>
      <w:r w:rsidRPr="00912628">
        <w:rPr>
          <w:rFonts w:ascii="Times New Roman" w:hAnsi="Times New Roman"/>
          <w:b/>
        </w:rPr>
        <w:lastRenderedPageBreak/>
        <w:t>Appendix 3. Insurance Requirements</w:t>
      </w:r>
    </w:p>
    <w:p w14:paraId="6C07B7B0" w14:textId="77777777" w:rsidR="003E0693" w:rsidRPr="00912628" w:rsidRDefault="003E0693">
      <w:pPr>
        <w:rPr>
          <w:rFonts w:ascii="Times New Roman" w:hAnsi="Times New Roman"/>
        </w:rPr>
      </w:pPr>
    </w:p>
    <w:p w14:paraId="7F1ECC9A" w14:textId="77777777" w:rsidR="003E0693" w:rsidRPr="00912628" w:rsidRDefault="003E0693">
      <w:pPr>
        <w:rPr>
          <w:rFonts w:ascii="Times New Roman" w:hAnsi="Times New Roman"/>
        </w:rPr>
      </w:pPr>
    </w:p>
    <w:tbl>
      <w:tblPr>
        <w:tblW w:w="0" w:type="auto"/>
        <w:tblInd w:w="115" w:type="dxa"/>
        <w:tblLayout w:type="fixed"/>
        <w:tblLook w:val="0000" w:firstRow="0" w:lastRow="0" w:firstColumn="0" w:lastColumn="0" w:noHBand="0" w:noVBand="0"/>
      </w:tblPr>
      <w:tblGrid>
        <w:gridCol w:w="9000"/>
      </w:tblGrid>
      <w:tr w:rsidR="003E0693" w:rsidRPr="00912628" w14:paraId="14E0379A" w14:textId="77777777">
        <w:tc>
          <w:tcPr>
            <w:tcW w:w="9000" w:type="dxa"/>
            <w:tcBorders>
              <w:top w:val="single" w:sz="6" w:space="0" w:color="auto"/>
              <w:left w:val="single" w:sz="6" w:space="0" w:color="auto"/>
              <w:bottom w:val="single" w:sz="6" w:space="0" w:color="auto"/>
              <w:right w:val="single" w:sz="6" w:space="0" w:color="auto"/>
            </w:tcBorders>
          </w:tcPr>
          <w:p w14:paraId="5B9C1EEA" w14:textId="77777777" w:rsidR="003E0693" w:rsidRPr="00912628" w:rsidRDefault="003E0693">
            <w:pPr>
              <w:rPr>
                <w:rFonts w:ascii="Times New Roman" w:hAnsi="Times New Roman"/>
              </w:rPr>
            </w:pPr>
          </w:p>
          <w:p w14:paraId="0F5AD14D" w14:textId="77777777" w:rsidR="003E0693" w:rsidRPr="00912628" w:rsidRDefault="003E0693">
            <w:pPr>
              <w:rPr>
                <w:rFonts w:ascii="Times New Roman" w:hAnsi="Times New Roman"/>
              </w:rPr>
            </w:pPr>
            <w:r w:rsidRPr="00912628">
              <w:rPr>
                <w:rFonts w:ascii="Times New Roman" w:hAnsi="Times New Roman"/>
              </w:rPr>
              <w:t>Details to be completed by the Employer prior to issuing the bidding documents. In the event that the Employer provides any insurances under the Contract, appropriate details must also be given.</w:t>
            </w:r>
          </w:p>
          <w:p w14:paraId="2A1C25BB" w14:textId="77777777" w:rsidR="003E0693" w:rsidRPr="00912628" w:rsidRDefault="003E0693">
            <w:pPr>
              <w:rPr>
                <w:rFonts w:ascii="Times New Roman" w:hAnsi="Times New Roman"/>
              </w:rPr>
            </w:pPr>
          </w:p>
        </w:tc>
      </w:tr>
    </w:tbl>
    <w:p w14:paraId="78C1B90D" w14:textId="77777777" w:rsidR="003E0693" w:rsidRPr="00912628" w:rsidRDefault="003E0693">
      <w:pPr>
        <w:rPr>
          <w:rFonts w:ascii="Times New Roman" w:hAnsi="Times New Roman"/>
        </w:rPr>
      </w:pPr>
    </w:p>
    <w:p w14:paraId="3AE52B13" w14:textId="77777777" w:rsidR="003E0693" w:rsidRPr="00912628" w:rsidRDefault="003E0693">
      <w:pPr>
        <w:rPr>
          <w:rFonts w:ascii="Times New Roman" w:hAnsi="Times New Roman"/>
        </w:rPr>
      </w:pPr>
    </w:p>
    <w:p w14:paraId="04B23B6B" w14:textId="77777777" w:rsidR="003E0693" w:rsidRPr="00912628" w:rsidRDefault="003E0693">
      <w:pPr>
        <w:rPr>
          <w:rFonts w:ascii="Times New Roman" w:hAnsi="Times New Roman"/>
          <w:b/>
        </w:rPr>
      </w:pPr>
      <w:r w:rsidRPr="00912628">
        <w:rPr>
          <w:rFonts w:ascii="Times New Roman" w:hAnsi="Times New Roman"/>
          <w:b/>
        </w:rPr>
        <w:t>Insurances To Be Taken Out By The Contractor</w:t>
      </w:r>
    </w:p>
    <w:p w14:paraId="449E1E3C" w14:textId="77777777" w:rsidR="003E0693" w:rsidRPr="00912628" w:rsidRDefault="003E0693">
      <w:pPr>
        <w:rPr>
          <w:rFonts w:ascii="Times New Roman" w:hAnsi="Times New Roman"/>
        </w:rPr>
      </w:pPr>
    </w:p>
    <w:p w14:paraId="00FABDA4" w14:textId="77777777" w:rsidR="003E0693" w:rsidRPr="00912628" w:rsidRDefault="003E0693">
      <w:pPr>
        <w:rPr>
          <w:rFonts w:ascii="Times New Roman" w:hAnsi="Times New Roman"/>
        </w:rPr>
      </w:pPr>
      <w:r w:rsidRPr="00912628">
        <w:rPr>
          <w:rFonts w:ascii="Times New Roman" w:hAnsi="Times New Roman"/>
        </w:rPr>
        <w:t>In accordance with the provisions of GCC Clause 34,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w:t>
      </w:r>
    </w:p>
    <w:p w14:paraId="2E49E7E3" w14:textId="77777777" w:rsidR="003E0693" w:rsidRPr="00912628" w:rsidRDefault="003E0693">
      <w:pPr>
        <w:rPr>
          <w:rFonts w:ascii="Times New Roman" w:hAnsi="Times New Roman"/>
        </w:rPr>
      </w:pPr>
    </w:p>
    <w:p w14:paraId="6451C8DB" w14:textId="77777777" w:rsidR="005B66BE" w:rsidRPr="00912628" w:rsidRDefault="005B66BE" w:rsidP="005B66BE">
      <w:pPr>
        <w:ind w:left="540" w:hanging="540"/>
        <w:rPr>
          <w:rFonts w:ascii="Times New Roman" w:hAnsi="Times New Roman"/>
          <w:b/>
          <w:szCs w:val="24"/>
          <w:lang w:val="en-GB"/>
        </w:rPr>
      </w:pPr>
      <w:r w:rsidRPr="00912628">
        <w:rPr>
          <w:rFonts w:ascii="Times New Roman" w:hAnsi="Times New Roman"/>
          <w:szCs w:val="24"/>
          <w:lang w:val="en-GB"/>
        </w:rPr>
        <w:t>(a)</w:t>
      </w:r>
      <w:r w:rsidRPr="00912628">
        <w:rPr>
          <w:rFonts w:ascii="Times New Roman" w:hAnsi="Times New Roman"/>
          <w:szCs w:val="24"/>
          <w:lang w:val="en-GB"/>
        </w:rPr>
        <w:tab/>
      </w:r>
      <w:r w:rsidRPr="00912628">
        <w:rPr>
          <w:rFonts w:ascii="Times New Roman" w:hAnsi="Times New Roman"/>
          <w:szCs w:val="24"/>
          <w:u w:val="single"/>
          <w:lang w:val="en-GB"/>
        </w:rPr>
        <w:t>Cargo Insurance</w:t>
      </w:r>
    </w:p>
    <w:p w14:paraId="30935349" w14:textId="77777777" w:rsidR="005B66BE" w:rsidRPr="00912628" w:rsidRDefault="005B66BE" w:rsidP="005B66BE">
      <w:pPr>
        <w:ind w:left="540"/>
        <w:rPr>
          <w:rFonts w:ascii="Times New Roman" w:hAnsi="Times New Roman"/>
          <w:szCs w:val="24"/>
          <w:lang w:val="en-GB"/>
        </w:rPr>
      </w:pPr>
      <w:r w:rsidRPr="00912628">
        <w:rPr>
          <w:rFonts w:ascii="Times New Roman" w:hAnsi="Times New Roman"/>
          <w:szCs w:val="24"/>
          <w:lang w:val="en-GB"/>
        </w:rPr>
        <w:t>Covering loss or damage occurring, while in transit from the supplier’s or manufacturer’s works or stores until arrival at the Site, to the Facilities (including spare parts therefor) and to the construction equipment to be provided by the Contractor or its Subcontractors.</w:t>
      </w:r>
    </w:p>
    <w:p w14:paraId="1EEEF1E3" w14:textId="77777777" w:rsidR="005B66BE" w:rsidRPr="00912628" w:rsidRDefault="005B66BE" w:rsidP="005B66BE">
      <w:pPr>
        <w:ind w:left="540"/>
        <w:rPr>
          <w:rFonts w:ascii="Times New Roman" w:hAnsi="Times New Roman"/>
          <w:szCs w:val="24"/>
          <w:lang w:val="en-GB"/>
        </w:rPr>
      </w:pPr>
    </w:p>
    <w:tbl>
      <w:tblPr>
        <w:tblW w:w="76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1419"/>
        <w:gridCol w:w="1418"/>
        <w:gridCol w:w="1845"/>
        <w:gridCol w:w="851"/>
      </w:tblGrid>
      <w:tr w:rsidR="005B66BE" w:rsidRPr="00912628" w14:paraId="55E9E512" w14:textId="77777777" w:rsidTr="005B66BE">
        <w:tc>
          <w:tcPr>
            <w:tcW w:w="2098" w:type="dxa"/>
            <w:tcBorders>
              <w:top w:val="single" w:sz="4" w:space="0" w:color="auto"/>
              <w:left w:val="single" w:sz="4" w:space="0" w:color="auto"/>
              <w:bottom w:val="single" w:sz="4" w:space="0" w:color="auto"/>
              <w:right w:val="single" w:sz="4" w:space="0" w:color="auto"/>
            </w:tcBorders>
            <w:hideMark/>
          </w:tcPr>
          <w:p w14:paraId="4FC24730" w14:textId="77777777" w:rsidR="005B66BE" w:rsidRPr="00912628" w:rsidRDefault="005B66BE">
            <w:pPr>
              <w:rPr>
                <w:rFonts w:ascii="Times New Roman" w:hAnsi="Times New Roman"/>
                <w:sz w:val="22"/>
                <w:szCs w:val="22"/>
              </w:rPr>
            </w:pPr>
            <w:r w:rsidRPr="00912628">
              <w:rPr>
                <w:rFonts w:ascii="Times New Roman" w:hAnsi="Times New Roman"/>
                <w:u w:val="single"/>
              </w:rPr>
              <w:t>Amount</w:t>
            </w:r>
          </w:p>
        </w:tc>
        <w:tc>
          <w:tcPr>
            <w:tcW w:w="1419" w:type="dxa"/>
            <w:tcBorders>
              <w:top w:val="single" w:sz="4" w:space="0" w:color="auto"/>
              <w:left w:val="single" w:sz="4" w:space="0" w:color="auto"/>
              <w:bottom w:val="single" w:sz="4" w:space="0" w:color="auto"/>
              <w:right w:val="single" w:sz="4" w:space="0" w:color="auto"/>
            </w:tcBorders>
            <w:hideMark/>
          </w:tcPr>
          <w:p w14:paraId="6B31DF57" w14:textId="77777777" w:rsidR="005B66BE" w:rsidRPr="00912628" w:rsidRDefault="005B66BE">
            <w:pPr>
              <w:rPr>
                <w:rFonts w:ascii="Times New Roman" w:hAnsi="Times New Roman"/>
                <w:sz w:val="22"/>
                <w:szCs w:val="22"/>
              </w:rPr>
            </w:pPr>
            <w:r w:rsidRPr="00912628">
              <w:rPr>
                <w:rFonts w:ascii="Times New Roman" w:hAnsi="Times New Roman"/>
                <w:u w:val="single"/>
              </w:rPr>
              <w:t>Deductible limits</w:t>
            </w:r>
          </w:p>
        </w:tc>
        <w:tc>
          <w:tcPr>
            <w:tcW w:w="1418" w:type="dxa"/>
            <w:tcBorders>
              <w:top w:val="single" w:sz="4" w:space="0" w:color="auto"/>
              <w:left w:val="single" w:sz="4" w:space="0" w:color="auto"/>
              <w:bottom w:val="single" w:sz="4" w:space="0" w:color="auto"/>
              <w:right w:val="single" w:sz="4" w:space="0" w:color="auto"/>
            </w:tcBorders>
            <w:hideMark/>
          </w:tcPr>
          <w:p w14:paraId="735203D0" w14:textId="77777777" w:rsidR="005B66BE" w:rsidRPr="00912628" w:rsidRDefault="005B66BE">
            <w:pPr>
              <w:rPr>
                <w:rFonts w:ascii="Times New Roman" w:hAnsi="Times New Roman"/>
                <w:sz w:val="22"/>
                <w:szCs w:val="22"/>
              </w:rPr>
            </w:pPr>
            <w:r w:rsidRPr="00912628">
              <w:rPr>
                <w:rFonts w:ascii="Times New Roman" w:hAnsi="Times New Roman"/>
                <w:u w:val="single"/>
              </w:rPr>
              <w:t>Parties insured</w:t>
            </w:r>
          </w:p>
        </w:tc>
        <w:tc>
          <w:tcPr>
            <w:tcW w:w="1845" w:type="dxa"/>
            <w:tcBorders>
              <w:top w:val="single" w:sz="4" w:space="0" w:color="auto"/>
              <w:left w:val="single" w:sz="4" w:space="0" w:color="auto"/>
              <w:bottom w:val="single" w:sz="4" w:space="0" w:color="auto"/>
              <w:right w:val="single" w:sz="4" w:space="0" w:color="auto"/>
            </w:tcBorders>
            <w:hideMark/>
          </w:tcPr>
          <w:p w14:paraId="2C694277" w14:textId="77777777" w:rsidR="005B66BE" w:rsidRPr="00912628" w:rsidRDefault="005B66BE">
            <w:pPr>
              <w:rPr>
                <w:rFonts w:ascii="Times New Roman" w:hAnsi="Times New Roman"/>
                <w:sz w:val="22"/>
                <w:szCs w:val="22"/>
              </w:rPr>
            </w:pPr>
            <w:r w:rsidRPr="00912628">
              <w:rPr>
                <w:rFonts w:ascii="Times New Roman" w:hAnsi="Times New Roman"/>
                <w:u w:val="single"/>
              </w:rPr>
              <w:t>From</w:t>
            </w:r>
          </w:p>
        </w:tc>
        <w:tc>
          <w:tcPr>
            <w:tcW w:w="851" w:type="dxa"/>
            <w:tcBorders>
              <w:top w:val="single" w:sz="4" w:space="0" w:color="auto"/>
              <w:left w:val="single" w:sz="4" w:space="0" w:color="auto"/>
              <w:bottom w:val="single" w:sz="4" w:space="0" w:color="auto"/>
              <w:right w:val="single" w:sz="4" w:space="0" w:color="auto"/>
            </w:tcBorders>
            <w:hideMark/>
          </w:tcPr>
          <w:p w14:paraId="5D27AB77" w14:textId="77777777" w:rsidR="005B66BE" w:rsidRPr="00912628" w:rsidRDefault="005B66BE">
            <w:pPr>
              <w:rPr>
                <w:rFonts w:ascii="Times New Roman" w:hAnsi="Times New Roman"/>
                <w:sz w:val="22"/>
                <w:szCs w:val="22"/>
              </w:rPr>
            </w:pPr>
            <w:r w:rsidRPr="00912628">
              <w:rPr>
                <w:rFonts w:ascii="Times New Roman" w:hAnsi="Times New Roman"/>
                <w:u w:val="single"/>
              </w:rPr>
              <w:t>To</w:t>
            </w:r>
          </w:p>
        </w:tc>
      </w:tr>
      <w:tr w:rsidR="005B66BE" w:rsidRPr="00912628" w14:paraId="0853376D" w14:textId="77777777" w:rsidTr="005B66BE">
        <w:tc>
          <w:tcPr>
            <w:tcW w:w="2098" w:type="dxa"/>
            <w:tcBorders>
              <w:top w:val="single" w:sz="4" w:space="0" w:color="auto"/>
              <w:left w:val="single" w:sz="4" w:space="0" w:color="auto"/>
              <w:bottom w:val="single" w:sz="4" w:space="0" w:color="auto"/>
              <w:right w:val="single" w:sz="4" w:space="0" w:color="auto"/>
            </w:tcBorders>
            <w:hideMark/>
          </w:tcPr>
          <w:p w14:paraId="0905D283" w14:textId="77777777" w:rsidR="005B66BE" w:rsidRPr="00912628" w:rsidRDefault="005B66BE">
            <w:pPr>
              <w:rPr>
                <w:rFonts w:ascii="Times New Roman" w:hAnsi="Times New Roman"/>
                <w:sz w:val="22"/>
                <w:szCs w:val="22"/>
              </w:rPr>
            </w:pPr>
            <w:r w:rsidRPr="00912628">
              <w:rPr>
                <w:rFonts w:ascii="Times New Roman" w:hAnsi="Times New Roman"/>
              </w:rPr>
              <w:t>110% CIP</w:t>
            </w:r>
          </w:p>
        </w:tc>
        <w:tc>
          <w:tcPr>
            <w:tcW w:w="1419" w:type="dxa"/>
            <w:tcBorders>
              <w:top w:val="single" w:sz="4" w:space="0" w:color="auto"/>
              <w:left w:val="single" w:sz="4" w:space="0" w:color="auto"/>
              <w:bottom w:val="single" w:sz="4" w:space="0" w:color="auto"/>
              <w:right w:val="single" w:sz="4" w:space="0" w:color="auto"/>
            </w:tcBorders>
            <w:hideMark/>
          </w:tcPr>
          <w:p w14:paraId="3F699F71" w14:textId="77777777" w:rsidR="005B66BE" w:rsidRPr="00912628" w:rsidRDefault="005B66BE">
            <w:pPr>
              <w:rPr>
                <w:rFonts w:ascii="Times New Roman" w:hAnsi="Times New Roman"/>
                <w:sz w:val="22"/>
                <w:szCs w:val="22"/>
              </w:rPr>
            </w:pPr>
            <w:r w:rsidRPr="00912628">
              <w:rPr>
                <w:rFonts w:ascii="Times New Roman" w:hAnsi="Times New Roman"/>
              </w:rPr>
              <w:t xml:space="preserve">   US$5,000</w:t>
            </w:r>
          </w:p>
        </w:tc>
        <w:tc>
          <w:tcPr>
            <w:tcW w:w="1418" w:type="dxa"/>
            <w:tcBorders>
              <w:top w:val="single" w:sz="4" w:space="0" w:color="auto"/>
              <w:left w:val="single" w:sz="4" w:space="0" w:color="auto"/>
              <w:bottom w:val="single" w:sz="4" w:space="0" w:color="auto"/>
              <w:right w:val="single" w:sz="4" w:space="0" w:color="auto"/>
            </w:tcBorders>
            <w:hideMark/>
          </w:tcPr>
          <w:p w14:paraId="52168033" w14:textId="77777777" w:rsidR="005B66BE" w:rsidRPr="00912628" w:rsidRDefault="005B66BE">
            <w:pPr>
              <w:rPr>
                <w:rFonts w:ascii="Times New Roman" w:hAnsi="Times New Roman"/>
                <w:sz w:val="22"/>
                <w:szCs w:val="22"/>
              </w:rPr>
            </w:pPr>
            <w:r w:rsidRPr="00912628">
              <w:rPr>
                <w:rFonts w:ascii="Times New Roman" w:hAnsi="Times New Roman"/>
              </w:rPr>
              <w:t>Contractor</w:t>
            </w:r>
          </w:p>
        </w:tc>
        <w:tc>
          <w:tcPr>
            <w:tcW w:w="1845" w:type="dxa"/>
            <w:tcBorders>
              <w:top w:val="single" w:sz="4" w:space="0" w:color="auto"/>
              <w:left w:val="single" w:sz="4" w:space="0" w:color="auto"/>
              <w:bottom w:val="single" w:sz="4" w:space="0" w:color="auto"/>
              <w:right w:val="single" w:sz="4" w:space="0" w:color="auto"/>
            </w:tcBorders>
            <w:hideMark/>
          </w:tcPr>
          <w:p w14:paraId="44410FAD" w14:textId="77777777" w:rsidR="005B66BE" w:rsidRPr="00912628" w:rsidRDefault="005B66BE">
            <w:pPr>
              <w:rPr>
                <w:rFonts w:ascii="Times New Roman" w:hAnsi="Times New Roman"/>
                <w:sz w:val="22"/>
                <w:szCs w:val="22"/>
              </w:rPr>
            </w:pPr>
            <w:r w:rsidRPr="00912628">
              <w:rPr>
                <w:rFonts w:ascii="Times New Roman" w:hAnsi="Times New Roman"/>
              </w:rPr>
              <w:t xml:space="preserve">Works/Stores </w:t>
            </w:r>
          </w:p>
        </w:tc>
        <w:tc>
          <w:tcPr>
            <w:tcW w:w="851" w:type="dxa"/>
            <w:tcBorders>
              <w:top w:val="single" w:sz="4" w:space="0" w:color="auto"/>
              <w:left w:val="single" w:sz="4" w:space="0" w:color="auto"/>
              <w:bottom w:val="single" w:sz="4" w:space="0" w:color="auto"/>
              <w:right w:val="single" w:sz="4" w:space="0" w:color="auto"/>
            </w:tcBorders>
            <w:hideMark/>
          </w:tcPr>
          <w:p w14:paraId="0F032FF3" w14:textId="77777777" w:rsidR="005B66BE" w:rsidRPr="00912628" w:rsidRDefault="005B66BE">
            <w:pPr>
              <w:rPr>
                <w:rFonts w:ascii="Times New Roman" w:hAnsi="Times New Roman"/>
                <w:sz w:val="22"/>
                <w:szCs w:val="22"/>
              </w:rPr>
            </w:pPr>
            <w:r w:rsidRPr="00912628">
              <w:rPr>
                <w:rFonts w:ascii="Times New Roman" w:hAnsi="Times New Roman"/>
              </w:rPr>
              <w:t xml:space="preserve">Site </w:t>
            </w:r>
          </w:p>
        </w:tc>
      </w:tr>
    </w:tbl>
    <w:p w14:paraId="7B820246" w14:textId="77777777" w:rsidR="005B66BE" w:rsidRPr="00912628" w:rsidRDefault="005B66BE" w:rsidP="005B66BE">
      <w:pPr>
        <w:ind w:left="540"/>
        <w:rPr>
          <w:rFonts w:ascii="Times New Roman" w:hAnsi="Times New Roman"/>
          <w:szCs w:val="24"/>
          <w:lang w:val="en-GB"/>
        </w:rPr>
      </w:pPr>
    </w:p>
    <w:p w14:paraId="459E21AE" w14:textId="77777777" w:rsidR="005B66BE" w:rsidRPr="00912628" w:rsidRDefault="005B66BE" w:rsidP="005B66BE">
      <w:pPr>
        <w:ind w:left="540" w:hanging="540"/>
        <w:rPr>
          <w:rFonts w:ascii="Times New Roman" w:hAnsi="Times New Roman"/>
          <w:b/>
          <w:szCs w:val="24"/>
          <w:lang w:val="en-GB"/>
        </w:rPr>
      </w:pPr>
      <w:r w:rsidRPr="00912628">
        <w:rPr>
          <w:rFonts w:ascii="Times New Roman" w:hAnsi="Times New Roman"/>
          <w:szCs w:val="24"/>
          <w:lang w:val="en-GB"/>
        </w:rPr>
        <w:t>(b)</w:t>
      </w:r>
      <w:r w:rsidRPr="00912628">
        <w:rPr>
          <w:rFonts w:ascii="Times New Roman" w:hAnsi="Times New Roman"/>
          <w:szCs w:val="24"/>
          <w:lang w:val="en-GB"/>
        </w:rPr>
        <w:tab/>
      </w:r>
      <w:r w:rsidRPr="00912628">
        <w:rPr>
          <w:rFonts w:ascii="Times New Roman" w:hAnsi="Times New Roman"/>
          <w:szCs w:val="24"/>
          <w:u w:val="single"/>
          <w:lang w:val="en-GB"/>
        </w:rPr>
        <w:t>Installation All Risks Insurance</w:t>
      </w:r>
    </w:p>
    <w:p w14:paraId="5E7ED990" w14:textId="77777777" w:rsidR="005B66BE" w:rsidRPr="00912628" w:rsidRDefault="005B66BE" w:rsidP="005B66BE">
      <w:pPr>
        <w:ind w:left="540"/>
        <w:rPr>
          <w:rFonts w:ascii="Times New Roman" w:hAnsi="Times New Roman"/>
          <w:szCs w:val="24"/>
          <w:lang w:val="en-GB"/>
        </w:rPr>
      </w:pPr>
      <w:r w:rsidRPr="00912628">
        <w:rPr>
          <w:rFonts w:ascii="Times New Roman" w:hAnsi="Times New Roman"/>
          <w:szCs w:val="24"/>
          <w:lang w:val="en-GB"/>
        </w:rPr>
        <w:t>Covering physical loss or damage to the Facilities at the Site, occurring prior to completion of the Facilities, with an extended maintenance coverage for the Contractor’s liability in respect of any loss or damage occurring during the defect liability period while the Contractor is on the Site for the purpose of performing its obligations during the defect liability period.</w:t>
      </w:r>
    </w:p>
    <w:p w14:paraId="436D62D9" w14:textId="77777777" w:rsidR="005B66BE" w:rsidRPr="00912628" w:rsidRDefault="005B66BE" w:rsidP="005B66BE">
      <w:pPr>
        <w:ind w:left="540"/>
        <w:rPr>
          <w:rFonts w:ascii="Times New Roman" w:hAnsi="Times New Roman"/>
          <w:szCs w:val="24"/>
          <w:lang w:val="en-GB"/>
        </w:rPr>
      </w:pPr>
    </w:p>
    <w:tbl>
      <w:tblPr>
        <w:tblW w:w="774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277"/>
        <w:gridCol w:w="1418"/>
        <w:gridCol w:w="1419"/>
        <w:gridCol w:w="1509"/>
      </w:tblGrid>
      <w:tr w:rsidR="005B66BE" w:rsidRPr="00912628" w14:paraId="5E9AC863" w14:textId="77777777" w:rsidTr="005B66BE">
        <w:tc>
          <w:tcPr>
            <w:tcW w:w="2126" w:type="dxa"/>
            <w:tcBorders>
              <w:top w:val="single" w:sz="4" w:space="0" w:color="auto"/>
              <w:left w:val="single" w:sz="4" w:space="0" w:color="auto"/>
              <w:bottom w:val="single" w:sz="4" w:space="0" w:color="auto"/>
              <w:right w:val="single" w:sz="4" w:space="0" w:color="auto"/>
            </w:tcBorders>
            <w:hideMark/>
          </w:tcPr>
          <w:p w14:paraId="5675EA22" w14:textId="77777777" w:rsidR="005B66BE" w:rsidRPr="00912628" w:rsidRDefault="005B66BE">
            <w:pPr>
              <w:rPr>
                <w:rFonts w:ascii="Times New Roman" w:hAnsi="Times New Roman"/>
                <w:sz w:val="22"/>
                <w:szCs w:val="22"/>
              </w:rPr>
            </w:pPr>
            <w:r w:rsidRPr="00912628">
              <w:rPr>
                <w:rFonts w:ascii="Times New Roman" w:hAnsi="Times New Roman"/>
                <w:u w:val="single"/>
              </w:rPr>
              <w:t>Amount</w:t>
            </w:r>
          </w:p>
        </w:tc>
        <w:tc>
          <w:tcPr>
            <w:tcW w:w="1277" w:type="dxa"/>
            <w:tcBorders>
              <w:top w:val="single" w:sz="4" w:space="0" w:color="auto"/>
              <w:left w:val="single" w:sz="4" w:space="0" w:color="auto"/>
              <w:bottom w:val="single" w:sz="4" w:space="0" w:color="auto"/>
              <w:right w:val="single" w:sz="4" w:space="0" w:color="auto"/>
            </w:tcBorders>
            <w:hideMark/>
          </w:tcPr>
          <w:p w14:paraId="04A40940" w14:textId="77777777" w:rsidR="005B66BE" w:rsidRPr="00912628" w:rsidRDefault="005B66BE">
            <w:pPr>
              <w:rPr>
                <w:rFonts w:ascii="Times New Roman" w:hAnsi="Times New Roman"/>
                <w:sz w:val="22"/>
                <w:szCs w:val="22"/>
              </w:rPr>
            </w:pPr>
            <w:r w:rsidRPr="00912628">
              <w:rPr>
                <w:rFonts w:ascii="Times New Roman" w:hAnsi="Times New Roman"/>
                <w:u w:val="single"/>
              </w:rPr>
              <w:t>Deductible limits</w:t>
            </w:r>
          </w:p>
        </w:tc>
        <w:tc>
          <w:tcPr>
            <w:tcW w:w="1418" w:type="dxa"/>
            <w:tcBorders>
              <w:top w:val="single" w:sz="4" w:space="0" w:color="auto"/>
              <w:left w:val="single" w:sz="4" w:space="0" w:color="auto"/>
              <w:bottom w:val="single" w:sz="4" w:space="0" w:color="auto"/>
              <w:right w:val="single" w:sz="4" w:space="0" w:color="auto"/>
            </w:tcBorders>
            <w:hideMark/>
          </w:tcPr>
          <w:p w14:paraId="24038922" w14:textId="77777777" w:rsidR="005B66BE" w:rsidRPr="00912628" w:rsidRDefault="005B66BE">
            <w:pPr>
              <w:rPr>
                <w:rFonts w:ascii="Times New Roman" w:hAnsi="Times New Roman"/>
                <w:sz w:val="22"/>
                <w:szCs w:val="22"/>
              </w:rPr>
            </w:pPr>
            <w:r w:rsidRPr="00912628">
              <w:rPr>
                <w:rFonts w:ascii="Times New Roman" w:hAnsi="Times New Roman"/>
                <w:u w:val="single"/>
              </w:rPr>
              <w:t>Parties insured</w:t>
            </w:r>
          </w:p>
        </w:tc>
        <w:tc>
          <w:tcPr>
            <w:tcW w:w="1419" w:type="dxa"/>
            <w:tcBorders>
              <w:top w:val="single" w:sz="4" w:space="0" w:color="auto"/>
              <w:left w:val="single" w:sz="4" w:space="0" w:color="auto"/>
              <w:bottom w:val="single" w:sz="4" w:space="0" w:color="auto"/>
              <w:right w:val="single" w:sz="4" w:space="0" w:color="auto"/>
            </w:tcBorders>
            <w:hideMark/>
          </w:tcPr>
          <w:p w14:paraId="36B0AFA0" w14:textId="77777777" w:rsidR="005B66BE" w:rsidRPr="00912628" w:rsidRDefault="005B66BE">
            <w:pPr>
              <w:rPr>
                <w:rFonts w:ascii="Times New Roman" w:hAnsi="Times New Roman"/>
                <w:sz w:val="22"/>
                <w:szCs w:val="22"/>
              </w:rPr>
            </w:pPr>
            <w:r w:rsidRPr="00912628">
              <w:rPr>
                <w:rFonts w:ascii="Times New Roman" w:hAnsi="Times New Roman"/>
                <w:u w:val="single"/>
              </w:rPr>
              <w:t>From</w:t>
            </w:r>
          </w:p>
        </w:tc>
        <w:tc>
          <w:tcPr>
            <w:tcW w:w="1509" w:type="dxa"/>
            <w:tcBorders>
              <w:top w:val="single" w:sz="4" w:space="0" w:color="auto"/>
              <w:left w:val="single" w:sz="4" w:space="0" w:color="auto"/>
              <w:bottom w:val="single" w:sz="4" w:space="0" w:color="auto"/>
              <w:right w:val="single" w:sz="4" w:space="0" w:color="auto"/>
            </w:tcBorders>
            <w:hideMark/>
          </w:tcPr>
          <w:p w14:paraId="334E5189" w14:textId="77777777" w:rsidR="005B66BE" w:rsidRPr="00912628" w:rsidRDefault="005B66BE">
            <w:pPr>
              <w:rPr>
                <w:rFonts w:ascii="Times New Roman" w:hAnsi="Times New Roman"/>
                <w:sz w:val="22"/>
                <w:szCs w:val="22"/>
              </w:rPr>
            </w:pPr>
            <w:r w:rsidRPr="00912628">
              <w:rPr>
                <w:rFonts w:ascii="Times New Roman" w:hAnsi="Times New Roman"/>
                <w:u w:val="single"/>
              </w:rPr>
              <w:t>To</w:t>
            </w:r>
          </w:p>
        </w:tc>
      </w:tr>
      <w:tr w:rsidR="005B66BE" w:rsidRPr="00912628" w14:paraId="76BA4910" w14:textId="77777777" w:rsidTr="005B66BE">
        <w:tc>
          <w:tcPr>
            <w:tcW w:w="2126" w:type="dxa"/>
            <w:tcBorders>
              <w:top w:val="single" w:sz="4" w:space="0" w:color="auto"/>
              <w:left w:val="single" w:sz="4" w:space="0" w:color="auto"/>
              <w:bottom w:val="single" w:sz="4" w:space="0" w:color="auto"/>
              <w:right w:val="single" w:sz="4" w:space="0" w:color="auto"/>
            </w:tcBorders>
            <w:hideMark/>
          </w:tcPr>
          <w:p w14:paraId="73067313" w14:textId="77777777" w:rsidR="005B66BE" w:rsidRPr="00912628" w:rsidRDefault="005B66BE">
            <w:pPr>
              <w:rPr>
                <w:rFonts w:ascii="Times New Roman" w:hAnsi="Times New Roman"/>
                <w:sz w:val="22"/>
                <w:szCs w:val="22"/>
              </w:rPr>
            </w:pPr>
            <w:r w:rsidRPr="00912628">
              <w:rPr>
                <w:rFonts w:ascii="Times New Roman" w:hAnsi="Times New Roman"/>
              </w:rPr>
              <w:t>Contract Amount</w:t>
            </w:r>
          </w:p>
        </w:tc>
        <w:tc>
          <w:tcPr>
            <w:tcW w:w="1277" w:type="dxa"/>
            <w:tcBorders>
              <w:top w:val="single" w:sz="4" w:space="0" w:color="auto"/>
              <w:left w:val="single" w:sz="4" w:space="0" w:color="auto"/>
              <w:bottom w:val="single" w:sz="4" w:space="0" w:color="auto"/>
              <w:right w:val="single" w:sz="4" w:space="0" w:color="auto"/>
            </w:tcBorders>
            <w:hideMark/>
          </w:tcPr>
          <w:p w14:paraId="59799C6F" w14:textId="77777777" w:rsidR="005B66BE" w:rsidRPr="00912628" w:rsidRDefault="005B66BE">
            <w:pPr>
              <w:rPr>
                <w:rFonts w:ascii="Times New Roman" w:hAnsi="Times New Roman"/>
                <w:sz w:val="22"/>
                <w:szCs w:val="22"/>
              </w:rPr>
            </w:pPr>
            <w:r w:rsidRPr="00912628">
              <w:rPr>
                <w:rFonts w:ascii="Times New Roman" w:hAnsi="Times New Roman"/>
              </w:rPr>
              <w:t xml:space="preserve">   US$5,000</w:t>
            </w:r>
          </w:p>
        </w:tc>
        <w:tc>
          <w:tcPr>
            <w:tcW w:w="1418" w:type="dxa"/>
            <w:tcBorders>
              <w:top w:val="single" w:sz="4" w:space="0" w:color="auto"/>
              <w:left w:val="single" w:sz="4" w:space="0" w:color="auto"/>
              <w:bottom w:val="single" w:sz="4" w:space="0" w:color="auto"/>
              <w:right w:val="single" w:sz="4" w:space="0" w:color="auto"/>
            </w:tcBorders>
            <w:hideMark/>
          </w:tcPr>
          <w:p w14:paraId="297323F8" w14:textId="77777777" w:rsidR="005B66BE" w:rsidRPr="00912628" w:rsidRDefault="005B66BE">
            <w:pPr>
              <w:rPr>
                <w:rFonts w:ascii="Times New Roman" w:hAnsi="Times New Roman"/>
                <w:sz w:val="22"/>
                <w:szCs w:val="22"/>
              </w:rPr>
            </w:pPr>
            <w:r w:rsidRPr="00912628">
              <w:rPr>
                <w:rFonts w:ascii="Times New Roman" w:hAnsi="Times New Roman"/>
                <w:szCs w:val="24"/>
                <w:lang w:val="en-GB"/>
              </w:rPr>
              <w:t>ZESCO</w:t>
            </w:r>
            <w:r w:rsidRPr="00912628">
              <w:rPr>
                <w:rFonts w:ascii="Times New Roman" w:hAnsi="Times New Roman"/>
              </w:rPr>
              <w:t xml:space="preserve"> and Contractor</w:t>
            </w:r>
          </w:p>
        </w:tc>
        <w:tc>
          <w:tcPr>
            <w:tcW w:w="1419" w:type="dxa"/>
            <w:tcBorders>
              <w:top w:val="single" w:sz="4" w:space="0" w:color="auto"/>
              <w:left w:val="single" w:sz="4" w:space="0" w:color="auto"/>
              <w:bottom w:val="single" w:sz="4" w:space="0" w:color="auto"/>
              <w:right w:val="single" w:sz="4" w:space="0" w:color="auto"/>
            </w:tcBorders>
            <w:hideMark/>
          </w:tcPr>
          <w:p w14:paraId="4137AC2C" w14:textId="77777777" w:rsidR="005B66BE" w:rsidRPr="00912628" w:rsidRDefault="005B66BE">
            <w:pPr>
              <w:rPr>
                <w:rFonts w:ascii="Times New Roman" w:hAnsi="Times New Roman"/>
                <w:sz w:val="22"/>
                <w:szCs w:val="22"/>
              </w:rPr>
            </w:pPr>
            <w:r w:rsidRPr="00912628">
              <w:rPr>
                <w:rFonts w:ascii="Times New Roman" w:hAnsi="Times New Roman"/>
              </w:rPr>
              <w:t>Start of the installation</w:t>
            </w:r>
          </w:p>
        </w:tc>
        <w:tc>
          <w:tcPr>
            <w:tcW w:w="1509" w:type="dxa"/>
            <w:tcBorders>
              <w:top w:val="single" w:sz="4" w:space="0" w:color="auto"/>
              <w:left w:val="single" w:sz="4" w:space="0" w:color="auto"/>
              <w:bottom w:val="single" w:sz="4" w:space="0" w:color="auto"/>
              <w:right w:val="single" w:sz="4" w:space="0" w:color="auto"/>
            </w:tcBorders>
            <w:hideMark/>
          </w:tcPr>
          <w:p w14:paraId="0FD4EDFA" w14:textId="77777777" w:rsidR="005B66BE" w:rsidRPr="00912628" w:rsidRDefault="005B66BE">
            <w:pPr>
              <w:rPr>
                <w:rFonts w:ascii="Times New Roman" w:hAnsi="Times New Roman"/>
                <w:sz w:val="22"/>
                <w:szCs w:val="22"/>
              </w:rPr>
            </w:pPr>
            <w:r w:rsidRPr="00912628">
              <w:rPr>
                <w:rFonts w:ascii="Times New Roman" w:hAnsi="Times New Roman"/>
              </w:rPr>
              <w:t>completion of the Facilities</w:t>
            </w:r>
          </w:p>
        </w:tc>
      </w:tr>
    </w:tbl>
    <w:p w14:paraId="6391E252" w14:textId="77777777" w:rsidR="005B66BE" w:rsidRPr="00912628" w:rsidRDefault="005B66BE" w:rsidP="005B66BE">
      <w:pPr>
        <w:tabs>
          <w:tab w:val="left" w:pos="1800"/>
          <w:tab w:val="left" w:pos="3960"/>
          <w:tab w:val="left" w:pos="6480"/>
          <w:tab w:val="left" w:pos="7920"/>
        </w:tabs>
        <w:ind w:left="540"/>
        <w:rPr>
          <w:rFonts w:ascii="Times New Roman" w:hAnsi="Times New Roman"/>
          <w:szCs w:val="24"/>
          <w:u w:val="single"/>
          <w:lang w:val="en-GB"/>
        </w:rPr>
      </w:pPr>
    </w:p>
    <w:p w14:paraId="6EA45933" w14:textId="77777777" w:rsidR="005B66BE" w:rsidRPr="00912628" w:rsidRDefault="005B66BE" w:rsidP="005B66BE">
      <w:pPr>
        <w:keepNext/>
        <w:keepLines/>
        <w:ind w:left="547" w:hanging="540"/>
        <w:rPr>
          <w:rFonts w:ascii="Times New Roman" w:hAnsi="Times New Roman"/>
          <w:b/>
          <w:szCs w:val="24"/>
          <w:lang w:val="en-GB"/>
        </w:rPr>
      </w:pPr>
      <w:r w:rsidRPr="00912628">
        <w:rPr>
          <w:rFonts w:ascii="Times New Roman" w:hAnsi="Times New Roman"/>
          <w:szCs w:val="24"/>
          <w:lang w:val="en-GB"/>
        </w:rPr>
        <w:lastRenderedPageBreak/>
        <w:t>(c)</w:t>
      </w:r>
      <w:r w:rsidRPr="00912628">
        <w:rPr>
          <w:rFonts w:ascii="Times New Roman" w:hAnsi="Times New Roman"/>
          <w:szCs w:val="24"/>
          <w:lang w:val="en-GB"/>
        </w:rPr>
        <w:tab/>
      </w:r>
      <w:r w:rsidRPr="00912628">
        <w:rPr>
          <w:rFonts w:ascii="Times New Roman" w:hAnsi="Times New Roman"/>
          <w:szCs w:val="24"/>
          <w:u w:val="single"/>
          <w:lang w:val="en-GB"/>
        </w:rPr>
        <w:t>Third Party Liability Insurance</w:t>
      </w:r>
    </w:p>
    <w:p w14:paraId="31FEEB92" w14:textId="77777777" w:rsidR="005B66BE" w:rsidRPr="00912628" w:rsidRDefault="005B66BE" w:rsidP="005B66BE">
      <w:pPr>
        <w:keepNext/>
        <w:keepLines/>
        <w:ind w:left="547"/>
        <w:rPr>
          <w:rFonts w:ascii="Times New Roman" w:hAnsi="Times New Roman"/>
          <w:szCs w:val="24"/>
          <w:lang w:val="en-GB"/>
        </w:rPr>
      </w:pPr>
      <w:r w:rsidRPr="00912628">
        <w:rPr>
          <w:rFonts w:ascii="Times New Roman" w:hAnsi="Times New Roman"/>
          <w:szCs w:val="24"/>
          <w:lang w:val="en-GB"/>
        </w:rPr>
        <w:t>Covering bodily injury or death suffered by third parties (including the Employer’s personnel) and loss of or damage to property (including the Employer’s property and any parts of the Facilities that have been accepted by the Employer) occurring in connection with the supply and installation of the Facilities.</w:t>
      </w:r>
    </w:p>
    <w:p w14:paraId="1BA00533" w14:textId="77777777" w:rsidR="005B66BE" w:rsidRPr="00912628" w:rsidRDefault="005B66BE" w:rsidP="005B66BE">
      <w:pPr>
        <w:keepNext/>
        <w:keepLines/>
        <w:ind w:left="547"/>
        <w:rPr>
          <w:rFonts w:ascii="Times New Roman" w:hAnsi="Times New Roman"/>
          <w:szCs w:val="24"/>
          <w:lang w:val="en-GB"/>
        </w:rPr>
      </w:pPr>
    </w:p>
    <w:tbl>
      <w:tblPr>
        <w:tblW w:w="67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2"/>
        <w:gridCol w:w="1277"/>
        <w:gridCol w:w="1419"/>
        <w:gridCol w:w="1418"/>
        <w:gridCol w:w="1419"/>
      </w:tblGrid>
      <w:tr w:rsidR="005B66BE" w:rsidRPr="00912628" w14:paraId="7F023496" w14:textId="77777777" w:rsidTr="005B66BE">
        <w:tc>
          <w:tcPr>
            <w:tcW w:w="1260" w:type="dxa"/>
            <w:tcBorders>
              <w:top w:val="single" w:sz="4" w:space="0" w:color="auto"/>
              <w:left w:val="single" w:sz="4" w:space="0" w:color="auto"/>
              <w:bottom w:val="single" w:sz="4" w:space="0" w:color="auto"/>
              <w:right w:val="single" w:sz="4" w:space="0" w:color="auto"/>
            </w:tcBorders>
            <w:hideMark/>
          </w:tcPr>
          <w:p w14:paraId="64F4421A" w14:textId="77777777" w:rsidR="005B66BE" w:rsidRPr="00912628" w:rsidRDefault="005B66BE">
            <w:pPr>
              <w:rPr>
                <w:rFonts w:ascii="Times New Roman" w:hAnsi="Times New Roman"/>
                <w:sz w:val="22"/>
                <w:szCs w:val="22"/>
              </w:rPr>
            </w:pPr>
            <w:r w:rsidRPr="00912628">
              <w:rPr>
                <w:rFonts w:ascii="Times New Roman" w:hAnsi="Times New Roman"/>
                <w:u w:val="single"/>
              </w:rPr>
              <w:t>Amount</w:t>
            </w:r>
          </w:p>
        </w:tc>
        <w:tc>
          <w:tcPr>
            <w:tcW w:w="1275" w:type="dxa"/>
            <w:tcBorders>
              <w:top w:val="single" w:sz="4" w:space="0" w:color="auto"/>
              <w:left w:val="single" w:sz="4" w:space="0" w:color="auto"/>
              <w:bottom w:val="single" w:sz="4" w:space="0" w:color="auto"/>
              <w:right w:val="single" w:sz="4" w:space="0" w:color="auto"/>
            </w:tcBorders>
            <w:hideMark/>
          </w:tcPr>
          <w:p w14:paraId="0998D1B7" w14:textId="77777777" w:rsidR="005B66BE" w:rsidRPr="00912628" w:rsidRDefault="005B66BE">
            <w:pPr>
              <w:rPr>
                <w:rFonts w:ascii="Times New Roman" w:hAnsi="Times New Roman"/>
                <w:sz w:val="22"/>
                <w:szCs w:val="22"/>
              </w:rPr>
            </w:pPr>
            <w:r w:rsidRPr="00912628">
              <w:rPr>
                <w:rFonts w:ascii="Times New Roman" w:hAnsi="Times New Roman"/>
                <w:u w:val="single"/>
              </w:rPr>
              <w:t>Deductible limits</w:t>
            </w:r>
          </w:p>
        </w:tc>
        <w:tc>
          <w:tcPr>
            <w:tcW w:w="1418" w:type="dxa"/>
            <w:tcBorders>
              <w:top w:val="single" w:sz="4" w:space="0" w:color="auto"/>
              <w:left w:val="single" w:sz="4" w:space="0" w:color="auto"/>
              <w:bottom w:val="single" w:sz="4" w:space="0" w:color="auto"/>
              <w:right w:val="single" w:sz="4" w:space="0" w:color="auto"/>
            </w:tcBorders>
            <w:hideMark/>
          </w:tcPr>
          <w:p w14:paraId="46B20D08" w14:textId="77777777" w:rsidR="005B66BE" w:rsidRPr="00912628" w:rsidRDefault="005B66BE">
            <w:pPr>
              <w:rPr>
                <w:rFonts w:ascii="Times New Roman" w:hAnsi="Times New Roman"/>
                <w:sz w:val="22"/>
                <w:szCs w:val="22"/>
              </w:rPr>
            </w:pPr>
            <w:r w:rsidRPr="00912628">
              <w:rPr>
                <w:rFonts w:ascii="Times New Roman" w:hAnsi="Times New Roman"/>
                <w:u w:val="single"/>
              </w:rPr>
              <w:t>Parties insured</w:t>
            </w:r>
          </w:p>
        </w:tc>
        <w:tc>
          <w:tcPr>
            <w:tcW w:w="1417" w:type="dxa"/>
            <w:tcBorders>
              <w:top w:val="single" w:sz="4" w:space="0" w:color="auto"/>
              <w:left w:val="single" w:sz="4" w:space="0" w:color="auto"/>
              <w:bottom w:val="single" w:sz="4" w:space="0" w:color="auto"/>
              <w:right w:val="single" w:sz="4" w:space="0" w:color="auto"/>
            </w:tcBorders>
            <w:hideMark/>
          </w:tcPr>
          <w:p w14:paraId="37AAC48C" w14:textId="77777777" w:rsidR="005B66BE" w:rsidRPr="00912628" w:rsidRDefault="005B66BE">
            <w:pPr>
              <w:rPr>
                <w:rFonts w:ascii="Times New Roman" w:hAnsi="Times New Roman"/>
                <w:sz w:val="22"/>
                <w:szCs w:val="22"/>
              </w:rPr>
            </w:pPr>
            <w:r w:rsidRPr="00912628">
              <w:rPr>
                <w:rFonts w:ascii="Times New Roman" w:hAnsi="Times New Roman"/>
                <w:u w:val="single"/>
              </w:rPr>
              <w:t>From</w:t>
            </w:r>
          </w:p>
        </w:tc>
        <w:tc>
          <w:tcPr>
            <w:tcW w:w="1418" w:type="dxa"/>
            <w:tcBorders>
              <w:top w:val="single" w:sz="4" w:space="0" w:color="auto"/>
              <w:left w:val="single" w:sz="4" w:space="0" w:color="auto"/>
              <w:bottom w:val="single" w:sz="4" w:space="0" w:color="auto"/>
              <w:right w:val="single" w:sz="4" w:space="0" w:color="auto"/>
            </w:tcBorders>
            <w:hideMark/>
          </w:tcPr>
          <w:p w14:paraId="2D430421" w14:textId="77777777" w:rsidR="005B66BE" w:rsidRPr="00912628" w:rsidRDefault="005B66BE">
            <w:pPr>
              <w:rPr>
                <w:rFonts w:ascii="Times New Roman" w:hAnsi="Times New Roman"/>
                <w:sz w:val="22"/>
                <w:szCs w:val="22"/>
              </w:rPr>
            </w:pPr>
            <w:r w:rsidRPr="00912628">
              <w:rPr>
                <w:rFonts w:ascii="Times New Roman" w:hAnsi="Times New Roman"/>
                <w:u w:val="single"/>
              </w:rPr>
              <w:t>To</w:t>
            </w:r>
          </w:p>
        </w:tc>
      </w:tr>
      <w:tr w:rsidR="005B66BE" w:rsidRPr="00912628" w14:paraId="61E2ECC7" w14:textId="77777777" w:rsidTr="005B66BE">
        <w:tc>
          <w:tcPr>
            <w:tcW w:w="1260" w:type="dxa"/>
            <w:tcBorders>
              <w:top w:val="single" w:sz="4" w:space="0" w:color="auto"/>
              <w:left w:val="single" w:sz="4" w:space="0" w:color="auto"/>
              <w:bottom w:val="single" w:sz="4" w:space="0" w:color="auto"/>
              <w:right w:val="single" w:sz="4" w:space="0" w:color="auto"/>
            </w:tcBorders>
            <w:hideMark/>
          </w:tcPr>
          <w:p w14:paraId="12A84D17" w14:textId="77777777" w:rsidR="005B66BE" w:rsidRPr="00912628" w:rsidRDefault="005B66BE">
            <w:pPr>
              <w:rPr>
                <w:rFonts w:ascii="Times New Roman" w:hAnsi="Times New Roman"/>
                <w:sz w:val="22"/>
                <w:szCs w:val="22"/>
              </w:rPr>
            </w:pPr>
            <w:r w:rsidRPr="00912628">
              <w:rPr>
                <w:rFonts w:ascii="Times New Roman" w:hAnsi="Times New Roman"/>
              </w:rPr>
              <w:t>US$5 million</w:t>
            </w:r>
          </w:p>
        </w:tc>
        <w:tc>
          <w:tcPr>
            <w:tcW w:w="1275" w:type="dxa"/>
            <w:tcBorders>
              <w:top w:val="single" w:sz="4" w:space="0" w:color="auto"/>
              <w:left w:val="single" w:sz="4" w:space="0" w:color="auto"/>
              <w:bottom w:val="single" w:sz="4" w:space="0" w:color="auto"/>
              <w:right w:val="single" w:sz="4" w:space="0" w:color="auto"/>
            </w:tcBorders>
            <w:hideMark/>
          </w:tcPr>
          <w:p w14:paraId="5DA222BA" w14:textId="77777777" w:rsidR="005B66BE" w:rsidRPr="00912628" w:rsidRDefault="005B66BE">
            <w:pPr>
              <w:rPr>
                <w:rFonts w:ascii="Times New Roman" w:hAnsi="Times New Roman"/>
                <w:sz w:val="22"/>
                <w:szCs w:val="22"/>
              </w:rPr>
            </w:pPr>
            <w:r w:rsidRPr="00912628">
              <w:rPr>
                <w:rFonts w:ascii="Times New Roman" w:hAnsi="Times New Roman"/>
              </w:rPr>
              <w:t>US$5,000</w:t>
            </w:r>
          </w:p>
        </w:tc>
        <w:tc>
          <w:tcPr>
            <w:tcW w:w="1418" w:type="dxa"/>
            <w:tcBorders>
              <w:top w:val="single" w:sz="4" w:space="0" w:color="auto"/>
              <w:left w:val="single" w:sz="4" w:space="0" w:color="auto"/>
              <w:bottom w:val="single" w:sz="4" w:space="0" w:color="auto"/>
              <w:right w:val="single" w:sz="4" w:space="0" w:color="auto"/>
            </w:tcBorders>
            <w:hideMark/>
          </w:tcPr>
          <w:p w14:paraId="301B1C54" w14:textId="77777777" w:rsidR="005B66BE" w:rsidRPr="00912628" w:rsidRDefault="005B66BE">
            <w:pPr>
              <w:rPr>
                <w:rFonts w:ascii="Times New Roman" w:hAnsi="Times New Roman"/>
                <w:sz w:val="22"/>
                <w:szCs w:val="22"/>
              </w:rPr>
            </w:pPr>
            <w:r w:rsidRPr="00912628">
              <w:rPr>
                <w:rFonts w:ascii="Times New Roman" w:hAnsi="Times New Roman"/>
              </w:rPr>
              <w:t>Contractor</w:t>
            </w:r>
          </w:p>
        </w:tc>
        <w:tc>
          <w:tcPr>
            <w:tcW w:w="1417" w:type="dxa"/>
            <w:tcBorders>
              <w:top w:val="single" w:sz="4" w:space="0" w:color="auto"/>
              <w:left w:val="single" w:sz="4" w:space="0" w:color="auto"/>
              <w:bottom w:val="single" w:sz="4" w:space="0" w:color="auto"/>
              <w:right w:val="single" w:sz="4" w:space="0" w:color="auto"/>
            </w:tcBorders>
            <w:hideMark/>
          </w:tcPr>
          <w:p w14:paraId="1B1A856E" w14:textId="77777777" w:rsidR="005B66BE" w:rsidRPr="00912628" w:rsidRDefault="005B66BE">
            <w:pPr>
              <w:rPr>
                <w:rFonts w:ascii="Times New Roman" w:hAnsi="Times New Roman"/>
                <w:sz w:val="22"/>
                <w:szCs w:val="22"/>
              </w:rPr>
            </w:pPr>
            <w:r w:rsidRPr="00912628">
              <w:rPr>
                <w:rFonts w:ascii="Times New Roman" w:hAnsi="Times New Roman"/>
              </w:rPr>
              <w:t>Start of the installation</w:t>
            </w:r>
          </w:p>
        </w:tc>
        <w:tc>
          <w:tcPr>
            <w:tcW w:w="1418" w:type="dxa"/>
            <w:tcBorders>
              <w:top w:val="single" w:sz="4" w:space="0" w:color="auto"/>
              <w:left w:val="single" w:sz="4" w:space="0" w:color="auto"/>
              <w:bottom w:val="single" w:sz="4" w:space="0" w:color="auto"/>
              <w:right w:val="single" w:sz="4" w:space="0" w:color="auto"/>
            </w:tcBorders>
            <w:hideMark/>
          </w:tcPr>
          <w:p w14:paraId="637D884D" w14:textId="77777777" w:rsidR="005B66BE" w:rsidRPr="00912628" w:rsidRDefault="005B66BE">
            <w:pPr>
              <w:rPr>
                <w:rFonts w:ascii="Times New Roman" w:hAnsi="Times New Roman"/>
                <w:sz w:val="22"/>
                <w:szCs w:val="22"/>
              </w:rPr>
            </w:pPr>
            <w:r w:rsidRPr="00912628">
              <w:rPr>
                <w:rFonts w:ascii="Times New Roman" w:hAnsi="Times New Roman"/>
              </w:rPr>
              <w:t>completion of the Facilities</w:t>
            </w:r>
          </w:p>
        </w:tc>
      </w:tr>
    </w:tbl>
    <w:p w14:paraId="59A28354" w14:textId="77777777" w:rsidR="005B66BE" w:rsidRPr="00912628" w:rsidRDefault="005B66BE" w:rsidP="005B66BE">
      <w:pPr>
        <w:keepNext/>
        <w:keepLines/>
        <w:ind w:left="547"/>
        <w:rPr>
          <w:rFonts w:ascii="Times New Roman" w:hAnsi="Times New Roman"/>
          <w:szCs w:val="24"/>
          <w:lang w:val="en-GB"/>
        </w:rPr>
      </w:pPr>
    </w:p>
    <w:p w14:paraId="4A952314" w14:textId="77777777" w:rsidR="005B66BE" w:rsidRPr="00912628" w:rsidRDefault="005B66BE" w:rsidP="005B66BE">
      <w:pPr>
        <w:ind w:left="540" w:hanging="540"/>
        <w:rPr>
          <w:rFonts w:ascii="Times New Roman" w:hAnsi="Times New Roman"/>
          <w:b/>
          <w:szCs w:val="24"/>
          <w:lang w:val="en-GB"/>
        </w:rPr>
      </w:pPr>
      <w:r w:rsidRPr="00912628">
        <w:rPr>
          <w:rFonts w:ascii="Times New Roman" w:hAnsi="Times New Roman"/>
          <w:szCs w:val="24"/>
          <w:lang w:val="en-GB"/>
        </w:rPr>
        <w:t>(d)</w:t>
      </w:r>
      <w:r w:rsidRPr="00912628">
        <w:rPr>
          <w:rFonts w:ascii="Times New Roman" w:hAnsi="Times New Roman"/>
          <w:szCs w:val="24"/>
          <w:lang w:val="en-GB"/>
        </w:rPr>
        <w:tab/>
      </w:r>
      <w:r w:rsidRPr="00912628">
        <w:rPr>
          <w:rFonts w:ascii="Times New Roman" w:hAnsi="Times New Roman"/>
          <w:szCs w:val="24"/>
          <w:u w:val="single"/>
          <w:lang w:val="en-GB"/>
        </w:rPr>
        <w:t>Automobile Liability Insurance</w:t>
      </w:r>
    </w:p>
    <w:p w14:paraId="566F8FE1" w14:textId="77777777" w:rsidR="005B66BE" w:rsidRPr="00912628" w:rsidRDefault="005B66BE" w:rsidP="005B66BE">
      <w:pPr>
        <w:ind w:left="540"/>
        <w:rPr>
          <w:rFonts w:ascii="Times New Roman" w:hAnsi="Times New Roman"/>
          <w:szCs w:val="24"/>
          <w:lang w:val="en-GB"/>
        </w:rPr>
      </w:pPr>
      <w:r w:rsidRPr="00912628">
        <w:rPr>
          <w:rFonts w:ascii="Times New Roman" w:hAnsi="Times New Roman"/>
          <w:szCs w:val="24"/>
          <w:lang w:val="en-GB"/>
        </w:rPr>
        <w:t>Covering use of all vehicles used by the Contractor or its Subcontractors (whether or not owned by them) in connection with the supply and installation of the Facilities. Comprehensive insurance in accordance with statutory requirements.</w:t>
      </w:r>
    </w:p>
    <w:p w14:paraId="10EF8DDF" w14:textId="77777777" w:rsidR="005B66BE" w:rsidRPr="00912628" w:rsidRDefault="005B66BE" w:rsidP="005B66BE">
      <w:pPr>
        <w:ind w:left="540"/>
        <w:rPr>
          <w:rFonts w:ascii="Times New Roman" w:hAnsi="Times New Roman"/>
          <w:szCs w:val="24"/>
          <w:lang w:val="en-GB"/>
        </w:rPr>
      </w:pPr>
    </w:p>
    <w:p w14:paraId="51226366" w14:textId="77777777" w:rsidR="005B66BE" w:rsidRPr="00912628" w:rsidRDefault="005B66BE" w:rsidP="005B66BE">
      <w:pPr>
        <w:ind w:left="540"/>
        <w:rPr>
          <w:rFonts w:ascii="Times New Roman" w:eastAsia="Calibri" w:hAnsi="Times New Roman"/>
          <w:sz w:val="22"/>
          <w:szCs w:val="22"/>
        </w:rPr>
      </w:pPr>
      <w:r w:rsidRPr="00912628">
        <w:rPr>
          <w:rFonts w:ascii="Times New Roman" w:hAnsi="Times New Roman"/>
        </w:rPr>
        <w:t>Required per the laws and regulations of Zambia.</w:t>
      </w:r>
    </w:p>
    <w:p w14:paraId="2F4C3385" w14:textId="77777777" w:rsidR="005B66BE" w:rsidRPr="00912628" w:rsidRDefault="005B66BE" w:rsidP="005B66BE">
      <w:pPr>
        <w:rPr>
          <w:rFonts w:ascii="Times New Roman" w:hAnsi="Times New Roman"/>
          <w:szCs w:val="24"/>
          <w:lang w:val="en-GB"/>
        </w:rPr>
      </w:pPr>
    </w:p>
    <w:p w14:paraId="19614BA3" w14:textId="77777777" w:rsidR="005B66BE" w:rsidRPr="00912628" w:rsidRDefault="005B66BE" w:rsidP="005B66BE">
      <w:pPr>
        <w:ind w:left="540" w:hanging="540"/>
        <w:rPr>
          <w:rFonts w:ascii="Times New Roman" w:hAnsi="Times New Roman"/>
          <w:szCs w:val="24"/>
          <w:lang w:val="en-GB"/>
        </w:rPr>
      </w:pPr>
      <w:r w:rsidRPr="00912628">
        <w:rPr>
          <w:rFonts w:ascii="Times New Roman" w:hAnsi="Times New Roman"/>
          <w:szCs w:val="24"/>
          <w:lang w:val="en-GB"/>
        </w:rPr>
        <w:t>(e)</w:t>
      </w:r>
      <w:r w:rsidRPr="00912628">
        <w:rPr>
          <w:rFonts w:ascii="Times New Roman" w:hAnsi="Times New Roman"/>
          <w:szCs w:val="24"/>
          <w:lang w:val="en-GB"/>
        </w:rPr>
        <w:tab/>
      </w:r>
      <w:r w:rsidRPr="00912628">
        <w:rPr>
          <w:rFonts w:ascii="Times New Roman" w:hAnsi="Times New Roman"/>
          <w:szCs w:val="24"/>
          <w:u w:val="single"/>
          <w:lang w:val="en-GB"/>
        </w:rPr>
        <w:t>Workers’ Compensation</w:t>
      </w:r>
    </w:p>
    <w:p w14:paraId="449F6948" w14:textId="77777777" w:rsidR="005B66BE" w:rsidRPr="00912628" w:rsidRDefault="005B66BE" w:rsidP="005B66BE">
      <w:pPr>
        <w:ind w:left="540"/>
        <w:rPr>
          <w:rFonts w:ascii="Times New Roman" w:hAnsi="Times New Roman"/>
          <w:szCs w:val="24"/>
          <w:lang w:val="en-GB"/>
        </w:rPr>
      </w:pPr>
      <w:r w:rsidRPr="00912628">
        <w:rPr>
          <w:rFonts w:ascii="Times New Roman" w:hAnsi="Times New Roman"/>
          <w:szCs w:val="24"/>
          <w:lang w:val="en-GB"/>
        </w:rPr>
        <w:t>In accordance with the statutory requirements applicable in any country where the Facilities or any part thereof is executed.</w:t>
      </w:r>
    </w:p>
    <w:p w14:paraId="3296CA6C" w14:textId="77777777" w:rsidR="005B66BE" w:rsidRPr="00912628" w:rsidRDefault="005B66BE" w:rsidP="005B66BE">
      <w:pPr>
        <w:rPr>
          <w:rFonts w:ascii="Times New Roman" w:hAnsi="Times New Roman"/>
          <w:szCs w:val="24"/>
          <w:lang w:val="en-GB"/>
        </w:rPr>
      </w:pPr>
    </w:p>
    <w:p w14:paraId="5DE04DDA" w14:textId="77777777" w:rsidR="005B66BE" w:rsidRPr="00912628" w:rsidRDefault="005B66BE" w:rsidP="005B66BE">
      <w:pPr>
        <w:ind w:left="540" w:hanging="540"/>
        <w:rPr>
          <w:rFonts w:ascii="Times New Roman" w:hAnsi="Times New Roman"/>
          <w:b/>
          <w:szCs w:val="24"/>
          <w:lang w:val="en-GB"/>
        </w:rPr>
      </w:pPr>
      <w:r w:rsidRPr="00912628">
        <w:rPr>
          <w:rFonts w:ascii="Times New Roman" w:hAnsi="Times New Roman"/>
          <w:szCs w:val="24"/>
          <w:lang w:val="en-GB"/>
        </w:rPr>
        <w:t>(f)</w:t>
      </w:r>
      <w:r w:rsidRPr="00912628">
        <w:rPr>
          <w:rFonts w:ascii="Times New Roman" w:hAnsi="Times New Roman"/>
          <w:szCs w:val="24"/>
          <w:lang w:val="en-GB"/>
        </w:rPr>
        <w:tab/>
      </w:r>
      <w:r w:rsidRPr="00912628">
        <w:rPr>
          <w:rFonts w:ascii="Times New Roman" w:hAnsi="Times New Roman"/>
          <w:szCs w:val="24"/>
          <w:u w:val="single"/>
          <w:lang w:val="en-GB"/>
        </w:rPr>
        <w:t>Employer’s Liability</w:t>
      </w:r>
    </w:p>
    <w:p w14:paraId="01177C04" w14:textId="77777777" w:rsidR="005B66BE" w:rsidRPr="00912628" w:rsidRDefault="005B66BE" w:rsidP="005B66BE">
      <w:pPr>
        <w:ind w:left="540"/>
        <w:rPr>
          <w:rFonts w:ascii="Times New Roman" w:hAnsi="Times New Roman"/>
          <w:szCs w:val="24"/>
        </w:rPr>
      </w:pPr>
      <w:r w:rsidRPr="00912628">
        <w:rPr>
          <w:rFonts w:ascii="Times New Roman" w:hAnsi="Times New Roman"/>
          <w:szCs w:val="24"/>
        </w:rPr>
        <w:t>At US$ 100 000=00 any one accident.</w:t>
      </w:r>
    </w:p>
    <w:p w14:paraId="7CFD546E" w14:textId="77777777" w:rsidR="005B66BE" w:rsidRPr="00912628" w:rsidRDefault="005B66BE" w:rsidP="005B66BE">
      <w:pPr>
        <w:rPr>
          <w:rFonts w:ascii="Times New Roman" w:hAnsi="Times New Roman"/>
          <w:szCs w:val="24"/>
          <w:lang w:val="en-GB"/>
        </w:rPr>
      </w:pPr>
    </w:p>
    <w:p w14:paraId="1D9CFBE5" w14:textId="77777777" w:rsidR="005B66BE" w:rsidRPr="00912628" w:rsidRDefault="005B66BE" w:rsidP="005B66BE">
      <w:pPr>
        <w:ind w:left="540" w:hanging="540"/>
        <w:rPr>
          <w:rFonts w:ascii="Times New Roman" w:hAnsi="Times New Roman"/>
          <w:b/>
          <w:szCs w:val="24"/>
          <w:lang w:val="en-GB"/>
        </w:rPr>
      </w:pPr>
      <w:r w:rsidRPr="00912628">
        <w:rPr>
          <w:rFonts w:ascii="Times New Roman" w:hAnsi="Times New Roman"/>
          <w:szCs w:val="24"/>
          <w:lang w:val="en-GB"/>
        </w:rPr>
        <w:t>(g)</w:t>
      </w:r>
      <w:r w:rsidRPr="00912628">
        <w:rPr>
          <w:rFonts w:ascii="Times New Roman" w:hAnsi="Times New Roman"/>
          <w:szCs w:val="24"/>
          <w:lang w:val="en-GB"/>
        </w:rPr>
        <w:tab/>
      </w:r>
      <w:r w:rsidRPr="00912628">
        <w:rPr>
          <w:rFonts w:ascii="Times New Roman" w:hAnsi="Times New Roman"/>
          <w:szCs w:val="24"/>
          <w:u w:val="single"/>
          <w:lang w:val="en-GB"/>
        </w:rPr>
        <w:t>Other Insurances</w:t>
      </w:r>
    </w:p>
    <w:p w14:paraId="2A784FD8" w14:textId="77777777" w:rsidR="005B66BE" w:rsidRPr="00912628" w:rsidRDefault="005B66BE" w:rsidP="005B66BE">
      <w:pPr>
        <w:ind w:left="540"/>
        <w:rPr>
          <w:rFonts w:ascii="Times New Roman" w:hAnsi="Times New Roman"/>
          <w:szCs w:val="24"/>
          <w:lang w:val="en-GB"/>
        </w:rPr>
      </w:pPr>
      <w:r w:rsidRPr="00912628">
        <w:rPr>
          <w:rFonts w:ascii="Times New Roman" w:hAnsi="Times New Roman"/>
          <w:szCs w:val="24"/>
          <w:lang w:val="en-GB"/>
        </w:rPr>
        <w:t>The Contractor is also required to take out and maintain at its own cost the following insurances:</w:t>
      </w:r>
    </w:p>
    <w:p w14:paraId="649BC82A" w14:textId="77777777" w:rsidR="005B66BE" w:rsidRPr="00912628" w:rsidRDefault="005B66BE" w:rsidP="005B66BE">
      <w:pPr>
        <w:ind w:left="540"/>
        <w:rPr>
          <w:rFonts w:ascii="Times New Roman" w:hAnsi="Times New Roman"/>
          <w:szCs w:val="24"/>
          <w:lang w:val="en-GB"/>
        </w:rPr>
      </w:pPr>
    </w:p>
    <w:p w14:paraId="475AE406" w14:textId="77777777" w:rsidR="005B66BE" w:rsidRPr="00912628" w:rsidRDefault="005B66BE" w:rsidP="005B66BE">
      <w:pPr>
        <w:ind w:left="540"/>
        <w:rPr>
          <w:rFonts w:ascii="Times New Roman" w:hAnsi="Times New Roman"/>
          <w:szCs w:val="24"/>
          <w:lang w:val="en-GB"/>
        </w:rPr>
      </w:pPr>
      <w:r w:rsidRPr="00912628">
        <w:rPr>
          <w:rFonts w:ascii="Times New Roman" w:hAnsi="Times New Roman"/>
          <w:szCs w:val="24"/>
          <w:u w:val="single"/>
          <w:lang w:val="en-GB"/>
        </w:rPr>
        <w:t>Details</w:t>
      </w:r>
      <w:r w:rsidRPr="00912628">
        <w:rPr>
          <w:rFonts w:ascii="Times New Roman" w:hAnsi="Times New Roman"/>
          <w:szCs w:val="24"/>
          <w:lang w:val="en-GB"/>
        </w:rPr>
        <w:t>:</w:t>
      </w:r>
    </w:p>
    <w:p w14:paraId="04EAA22F" w14:textId="77777777" w:rsidR="005B66BE" w:rsidRPr="00912628" w:rsidRDefault="005B66BE" w:rsidP="005B66BE">
      <w:pPr>
        <w:ind w:left="540"/>
        <w:rPr>
          <w:rFonts w:ascii="Times New Roman" w:hAnsi="Times New Roman"/>
          <w:szCs w:val="24"/>
          <w:lang w:val="en-GB"/>
        </w:rPr>
      </w:pPr>
    </w:p>
    <w:p w14:paraId="385C9D0C" w14:textId="77777777" w:rsidR="005B66BE" w:rsidRPr="00912628" w:rsidRDefault="005B66BE" w:rsidP="005B66BE">
      <w:pPr>
        <w:tabs>
          <w:tab w:val="left" w:pos="1800"/>
          <w:tab w:val="left" w:pos="3960"/>
          <w:tab w:val="left" w:pos="6480"/>
          <w:tab w:val="left" w:pos="7920"/>
        </w:tabs>
        <w:ind w:left="540"/>
        <w:rPr>
          <w:rFonts w:ascii="Times New Roman" w:hAnsi="Times New Roman"/>
          <w:szCs w:val="24"/>
          <w:u w:val="single"/>
          <w:lang w:val="en-GB"/>
        </w:rPr>
      </w:pPr>
      <w:r w:rsidRPr="00912628">
        <w:rPr>
          <w:rFonts w:ascii="Times New Roman" w:hAnsi="Times New Roman"/>
          <w:szCs w:val="24"/>
          <w:u w:val="single"/>
          <w:lang w:val="en-GB"/>
        </w:rPr>
        <w:t>Amount</w:t>
      </w:r>
      <w:r w:rsidRPr="00912628">
        <w:rPr>
          <w:rFonts w:ascii="Times New Roman" w:hAnsi="Times New Roman"/>
          <w:szCs w:val="24"/>
          <w:lang w:val="en-GB"/>
        </w:rPr>
        <w:tab/>
      </w:r>
      <w:r w:rsidRPr="00912628">
        <w:rPr>
          <w:rFonts w:ascii="Times New Roman" w:hAnsi="Times New Roman"/>
          <w:szCs w:val="24"/>
          <w:u w:val="single"/>
          <w:lang w:val="en-GB"/>
        </w:rPr>
        <w:t>Deductible limits</w:t>
      </w:r>
      <w:r w:rsidRPr="00912628">
        <w:rPr>
          <w:rFonts w:ascii="Times New Roman" w:hAnsi="Times New Roman"/>
          <w:szCs w:val="24"/>
          <w:lang w:val="en-GB"/>
        </w:rPr>
        <w:tab/>
      </w:r>
      <w:r w:rsidRPr="00912628">
        <w:rPr>
          <w:rFonts w:ascii="Times New Roman" w:hAnsi="Times New Roman"/>
          <w:szCs w:val="24"/>
          <w:u w:val="single"/>
          <w:lang w:val="en-GB"/>
        </w:rPr>
        <w:t>Parties insured</w:t>
      </w:r>
      <w:r w:rsidRPr="00912628">
        <w:rPr>
          <w:rFonts w:ascii="Times New Roman" w:hAnsi="Times New Roman"/>
          <w:szCs w:val="24"/>
          <w:lang w:val="en-GB"/>
        </w:rPr>
        <w:tab/>
      </w:r>
      <w:r w:rsidRPr="00912628">
        <w:rPr>
          <w:rFonts w:ascii="Times New Roman" w:hAnsi="Times New Roman"/>
          <w:szCs w:val="24"/>
          <w:u w:val="single"/>
          <w:lang w:val="en-GB"/>
        </w:rPr>
        <w:t>From</w:t>
      </w:r>
      <w:r w:rsidRPr="00912628">
        <w:rPr>
          <w:rFonts w:ascii="Times New Roman" w:hAnsi="Times New Roman"/>
          <w:szCs w:val="24"/>
          <w:lang w:val="en-GB"/>
        </w:rPr>
        <w:tab/>
      </w:r>
      <w:r w:rsidRPr="00912628">
        <w:rPr>
          <w:rFonts w:ascii="Times New Roman" w:hAnsi="Times New Roman"/>
          <w:szCs w:val="24"/>
          <w:u w:val="single"/>
          <w:lang w:val="en-GB"/>
        </w:rPr>
        <w:t>To</w:t>
      </w:r>
    </w:p>
    <w:p w14:paraId="5401A322" w14:textId="77777777" w:rsidR="005B66BE" w:rsidRPr="00912628" w:rsidRDefault="005B66BE" w:rsidP="005B66BE">
      <w:pPr>
        <w:tabs>
          <w:tab w:val="left" w:pos="1800"/>
          <w:tab w:val="left" w:pos="3960"/>
          <w:tab w:val="left" w:pos="6480"/>
          <w:tab w:val="left" w:pos="7920"/>
        </w:tabs>
        <w:ind w:left="1080"/>
        <w:rPr>
          <w:rFonts w:ascii="Times New Roman" w:hAnsi="Times New Roman"/>
          <w:szCs w:val="24"/>
          <w:lang w:val="en-GB"/>
        </w:rPr>
      </w:pPr>
      <w:r w:rsidRPr="00912628">
        <w:rPr>
          <w:rFonts w:ascii="Times New Roman" w:hAnsi="Times New Roman"/>
          <w:szCs w:val="24"/>
          <w:lang w:val="en-GB"/>
        </w:rPr>
        <w:t>[in currency(</w:t>
      </w:r>
      <w:proofErr w:type="spellStart"/>
      <w:r w:rsidRPr="00912628">
        <w:rPr>
          <w:rFonts w:ascii="Times New Roman" w:hAnsi="Times New Roman"/>
          <w:szCs w:val="24"/>
          <w:lang w:val="en-GB"/>
        </w:rPr>
        <w:t>ies</w:t>
      </w:r>
      <w:proofErr w:type="spellEnd"/>
      <w:r w:rsidRPr="00912628">
        <w:rPr>
          <w:rFonts w:ascii="Times New Roman" w:hAnsi="Times New Roman"/>
          <w:szCs w:val="24"/>
          <w:lang w:val="en-GB"/>
        </w:rPr>
        <w:t>)]</w:t>
      </w:r>
      <w:r w:rsidRPr="00912628">
        <w:rPr>
          <w:rFonts w:ascii="Times New Roman" w:hAnsi="Times New Roman"/>
          <w:szCs w:val="24"/>
          <w:lang w:val="en-GB"/>
        </w:rPr>
        <w:tab/>
        <w:t>[names]</w:t>
      </w:r>
      <w:r w:rsidRPr="00912628">
        <w:rPr>
          <w:rFonts w:ascii="Times New Roman" w:hAnsi="Times New Roman"/>
          <w:szCs w:val="24"/>
          <w:lang w:val="en-GB"/>
        </w:rPr>
        <w:tab/>
        <w:t>[place]</w:t>
      </w:r>
      <w:r w:rsidRPr="00912628">
        <w:rPr>
          <w:rFonts w:ascii="Times New Roman" w:hAnsi="Times New Roman"/>
          <w:szCs w:val="24"/>
          <w:lang w:val="en-GB"/>
        </w:rPr>
        <w:tab/>
        <w:t>[place]</w:t>
      </w:r>
    </w:p>
    <w:p w14:paraId="5DDC3E05" w14:textId="77777777" w:rsidR="005B66BE" w:rsidRPr="00912628" w:rsidRDefault="005B66BE" w:rsidP="005B66BE">
      <w:pPr>
        <w:ind w:left="540"/>
        <w:rPr>
          <w:rFonts w:ascii="Times New Roman" w:hAnsi="Times New Roman"/>
          <w:szCs w:val="24"/>
          <w:lang w:val="en-GB"/>
        </w:rPr>
      </w:pPr>
    </w:p>
    <w:p w14:paraId="65442A85" w14:textId="77777777" w:rsidR="003E0693" w:rsidRPr="00912628" w:rsidRDefault="005B66BE" w:rsidP="005B66BE">
      <w:pPr>
        <w:ind w:left="540" w:hanging="540"/>
        <w:rPr>
          <w:rFonts w:ascii="Times New Roman" w:hAnsi="Times New Roman"/>
        </w:rPr>
      </w:pPr>
      <w:r w:rsidRPr="00912628">
        <w:rPr>
          <w:rFonts w:ascii="Times New Roman" w:hAnsi="Times New Roman"/>
          <w:szCs w:val="24"/>
          <w:lang w:val="en-GB"/>
        </w:rPr>
        <w:t>The Employer shall be named as co-insured under all insurance policies taken out by the Contractor, except for the Third Party Liability, Workers’ Compensation and Employer’s Liability Insurances, and the Contractor’s Subcontractors shall be named as co-insureds under all insurance policies taken out by the Contractor, except for the Cargo, Workers’ Compensation and Employer’s Liability Insurances. All insurer’s rights of subrogation against such co-insureds for losses or claims arising out of the performance of the Contract shall be waived under such policies</w:t>
      </w:r>
    </w:p>
    <w:p w14:paraId="03200EF4" w14:textId="77777777" w:rsidR="003E0693" w:rsidRPr="00912628" w:rsidRDefault="003E0693">
      <w:pPr>
        <w:rPr>
          <w:rFonts w:ascii="Times New Roman" w:hAnsi="Times New Roman"/>
        </w:rPr>
      </w:pPr>
    </w:p>
    <w:p w14:paraId="7FEA69EC" w14:textId="77777777" w:rsidR="003E0693" w:rsidRPr="00912628" w:rsidRDefault="003E0693">
      <w:pPr>
        <w:rPr>
          <w:rFonts w:ascii="Times New Roman" w:hAnsi="Times New Roman"/>
        </w:rPr>
      </w:pPr>
    </w:p>
    <w:p w14:paraId="5EEE8749" w14:textId="77777777" w:rsidR="003E0693" w:rsidRPr="00912628" w:rsidRDefault="003E0693">
      <w:pPr>
        <w:jc w:val="center"/>
        <w:rPr>
          <w:rFonts w:ascii="Times New Roman" w:hAnsi="Times New Roman"/>
          <w:b/>
        </w:rPr>
      </w:pPr>
      <w:r w:rsidRPr="00912628">
        <w:rPr>
          <w:rFonts w:ascii="Times New Roman" w:hAnsi="Times New Roman"/>
          <w:b/>
        </w:rPr>
        <w:br w:type="page"/>
      </w:r>
      <w:r w:rsidRPr="00912628">
        <w:rPr>
          <w:rFonts w:ascii="Times New Roman" w:hAnsi="Times New Roman"/>
          <w:b/>
        </w:rPr>
        <w:lastRenderedPageBreak/>
        <w:t>Insurances To Be Taken Out By The Employer</w:t>
      </w:r>
    </w:p>
    <w:p w14:paraId="7FC8D25C" w14:textId="77777777" w:rsidR="003E0693" w:rsidRPr="00912628" w:rsidRDefault="003E0693">
      <w:pPr>
        <w:rPr>
          <w:rFonts w:ascii="Times New Roman" w:hAnsi="Times New Roman"/>
        </w:rPr>
      </w:pPr>
    </w:p>
    <w:p w14:paraId="563B0144" w14:textId="77777777" w:rsidR="003E0693" w:rsidRPr="00912628" w:rsidRDefault="00840D9B" w:rsidP="00840D9B">
      <w:pPr>
        <w:jc w:val="center"/>
        <w:rPr>
          <w:rFonts w:ascii="Times New Roman" w:hAnsi="Times New Roman"/>
          <w:b/>
          <w:sz w:val="40"/>
          <w:szCs w:val="40"/>
        </w:rPr>
      </w:pPr>
      <w:r w:rsidRPr="00912628">
        <w:rPr>
          <w:rFonts w:ascii="Times New Roman" w:hAnsi="Times New Roman"/>
          <w:b/>
          <w:sz w:val="40"/>
          <w:szCs w:val="40"/>
        </w:rPr>
        <w:t>Not Applicable</w:t>
      </w:r>
    </w:p>
    <w:p w14:paraId="30AC72A2" w14:textId="77777777" w:rsidR="003E0693" w:rsidRPr="00912628" w:rsidRDefault="003E0693">
      <w:pPr>
        <w:jc w:val="center"/>
        <w:rPr>
          <w:rFonts w:ascii="Times New Roman" w:hAnsi="Times New Roman"/>
          <w:b/>
        </w:rPr>
      </w:pPr>
      <w:r w:rsidRPr="00912628">
        <w:rPr>
          <w:rFonts w:ascii="Times New Roman" w:hAnsi="Times New Roman"/>
          <w:b/>
        </w:rPr>
        <w:br w:type="page"/>
      </w:r>
      <w:r w:rsidRPr="00912628">
        <w:rPr>
          <w:rFonts w:ascii="Times New Roman" w:hAnsi="Times New Roman"/>
          <w:b/>
        </w:rPr>
        <w:lastRenderedPageBreak/>
        <w:t>Appendix 4. Time Schedule</w:t>
      </w:r>
    </w:p>
    <w:p w14:paraId="62B67E07" w14:textId="77777777" w:rsidR="003E0693" w:rsidRPr="00912628" w:rsidRDefault="003E0693">
      <w:pPr>
        <w:rPr>
          <w:rFonts w:ascii="Times New Roman" w:hAnsi="Times New Roman"/>
        </w:rPr>
      </w:pPr>
    </w:p>
    <w:p w14:paraId="0E0DAFD5" w14:textId="77777777" w:rsidR="003E0693" w:rsidRPr="00912628" w:rsidRDefault="003E0693">
      <w:pPr>
        <w:rPr>
          <w:rFonts w:ascii="Times New Roman" w:hAnsi="Times New Roman"/>
        </w:rPr>
      </w:pPr>
    </w:p>
    <w:tbl>
      <w:tblPr>
        <w:tblW w:w="0" w:type="auto"/>
        <w:tblInd w:w="115" w:type="dxa"/>
        <w:tblLayout w:type="fixed"/>
        <w:tblLook w:val="0000" w:firstRow="0" w:lastRow="0" w:firstColumn="0" w:lastColumn="0" w:noHBand="0" w:noVBand="0"/>
      </w:tblPr>
      <w:tblGrid>
        <w:gridCol w:w="9000"/>
      </w:tblGrid>
      <w:tr w:rsidR="003E0693" w:rsidRPr="00912628" w14:paraId="6A9AF75E" w14:textId="77777777">
        <w:tc>
          <w:tcPr>
            <w:tcW w:w="9000" w:type="dxa"/>
            <w:tcBorders>
              <w:top w:val="single" w:sz="6" w:space="0" w:color="auto"/>
              <w:left w:val="single" w:sz="6" w:space="0" w:color="auto"/>
              <w:bottom w:val="single" w:sz="6" w:space="0" w:color="auto"/>
              <w:right w:val="single" w:sz="6" w:space="0" w:color="auto"/>
            </w:tcBorders>
          </w:tcPr>
          <w:p w14:paraId="3E1F3753" w14:textId="77777777" w:rsidR="003E0693" w:rsidRPr="00912628" w:rsidRDefault="003E0693">
            <w:pPr>
              <w:rPr>
                <w:rFonts w:ascii="Times New Roman" w:hAnsi="Times New Roman"/>
              </w:rPr>
            </w:pPr>
          </w:p>
          <w:p w14:paraId="4E9A46CA" w14:textId="77777777" w:rsidR="003E0693" w:rsidRPr="00912628" w:rsidRDefault="003E0693">
            <w:pPr>
              <w:rPr>
                <w:rFonts w:ascii="Times New Roman" w:hAnsi="Times New Roman"/>
              </w:rPr>
            </w:pPr>
            <w:r w:rsidRPr="00912628">
              <w:rPr>
                <w:rFonts w:ascii="Times New Roman" w:hAnsi="Times New Roman"/>
              </w:rPr>
              <w:t>The Employer should normally provide a Time Schedule to be followed by the Contractor during the performance of the Contract. This schedule should be provided with the bidding documents under this Appendix. All completion times indicated must be in accordance with the information regarding Time(s) for Completion given in the Bid Data Sheet.</w:t>
            </w:r>
          </w:p>
          <w:p w14:paraId="0F9A92D8" w14:textId="77777777" w:rsidR="003E0693" w:rsidRPr="00912628" w:rsidRDefault="003E0693">
            <w:pPr>
              <w:rPr>
                <w:rFonts w:ascii="Times New Roman" w:hAnsi="Times New Roman"/>
              </w:rPr>
            </w:pPr>
          </w:p>
          <w:p w14:paraId="38002BAE" w14:textId="77777777" w:rsidR="003E0693" w:rsidRPr="00912628" w:rsidRDefault="003E0693">
            <w:pPr>
              <w:rPr>
                <w:rFonts w:ascii="Times New Roman" w:hAnsi="Times New Roman"/>
              </w:rPr>
            </w:pPr>
            <w:r w:rsidRPr="00912628">
              <w:rPr>
                <w:rFonts w:ascii="Times New Roman" w:hAnsi="Times New Roman"/>
              </w:rPr>
              <w:t>Except under exceptional circumstances, the Time Schedule should indicate periods of time (e.g., weeks or months) and not specify calendar dates. All periods should be shown from the Effective Date of the Contract.</w:t>
            </w:r>
          </w:p>
          <w:p w14:paraId="7998896D" w14:textId="77777777" w:rsidR="003E0693" w:rsidRPr="00912628" w:rsidRDefault="003E0693">
            <w:pPr>
              <w:rPr>
                <w:rFonts w:ascii="Times New Roman" w:hAnsi="Times New Roman"/>
              </w:rPr>
            </w:pPr>
          </w:p>
          <w:p w14:paraId="6BDD04EB" w14:textId="77777777" w:rsidR="003E0693" w:rsidRPr="00912628" w:rsidRDefault="003E0693">
            <w:pPr>
              <w:rPr>
                <w:rFonts w:ascii="Times New Roman" w:hAnsi="Times New Roman"/>
              </w:rPr>
            </w:pPr>
            <w:r w:rsidRPr="00912628">
              <w:rPr>
                <w:rFonts w:ascii="Times New Roman" w:hAnsi="Times New Roman"/>
              </w:rPr>
              <w:t>Should it become necessary to amend the Time Schedule to reflect any agreements made with the selected Bidder prior to award of Contract, the amended Time Schedule shall replace the original Time Schedule prior to signature of the Contract Agreement.</w:t>
            </w:r>
          </w:p>
          <w:p w14:paraId="1912A1FC" w14:textId="77777777" w:rsidR="003E0693" w:rsidRPr="00912628" w:rsidRDefault="003E0693">
            <w:pPr>
              <w:rPr>
                <w:rFonts w:ascii="Times New Roman" w:hAnsi="Times New Roman"/>
              </w:rPr>
            </w:pPr>
          </w:p>
          <w:p w14:paraId="7ADD08B3" w14:textId="77777777" w:rsidR="003E0693" w:rsidRPr="00912628" w:rsidRDefault="003E0693">
            <w:pPr>
              <w:rPr>
                <w:rFonts w:ascii="Times New Roman" w:hAnsi="Times New Roman"/>
              </w:rPr>
            </w:pPr>
            <w:r w:rsidRPr="00912628">
              <w:rPr>
                <w:rFonts w:ascii="Times New Roman" w:hAnsi="Times New Roman"/>
              </w:rPr>
              <w:t>If the bidding documents contain no Time Schedule, the Bidder shall be required to submit with its bid a detailed program, normally in the form of a bar chart, showing how and the order in which it intends to perform the Contract and showing the key events requiring action or decision by the Employer. In preparing this Program, the Bidder shall adhere to the Time(s) for Completion given in the Bid Data Sheet or give its reasons for not adhering thereto. The Time Schedule submitted by the selected Bidder and amended as necessary prior to award of Contract shall be included as Appendix to the Contract Agreement before the Contract is signed.</w:t>
            </w:r>
          </w:p>
          <w:p w14:paraId="0CA3B829" w14:textId="77777777" w:rsidR="003E0693" w:rsidRPr="00912628" w:rsidRDefault="003E0693">
            <w:pPr>
              <w:rPr>
                <w:rFonts w:ascii="Times New Roman" w:hAnsi="Times New Roman"/>
              </w:rPr>
            </w:pPr>
          </w:p>
          <w:p w14:paraId="7FDCBD8E" w14:textId="77777777" w:rsidR="003E0693" w:rsidRPr="00912628" w:rsidRDefault="003E0693">
            <w:pPr>
              <w:rPr>
                <w:rFonts w:ascii="Times New Roman" w:hAnsi="Times New Roman"/>
              </w:rPr>
            </w:pPr>
            <w:r w:rsidRPr="00912628">
              <w:rPr>
                <w:rFonts w:ascii="Times New Roman" w:hAnsi="Times New Roman"/>
              </w:rPr>
              <w:t>If bidders, pursuant to the provisions of the Instructions to Bidders, are to be permitted to offer an Alternative Bid based on a different Time Schedule, details of this and any resulting reduction in Price from their conforming bid based on the Time Schedule included in the bidding documents shall be submitted as an Attachment to their bid.</w:t>
            </w:r>
          </w:p>
          <w:p w14:paraId="5260E76C" w14:textId="77777777" w:rsidR="003E0693" w:rsidRPr="00912628" w:rsidRDefault="003E0693">
            <w:pPr>
              <w:rPr>
                <w:rFonts w:ascii="Times New Roman" w:hAnsi="Times New Roman"/>
              </w:rPr>
            </w:pPr>
          </w:p>
        </w:tc>
      </w:tr>
    </w:tbl>
    <w:p w14:paraId="5610C8E2" w14:textId="77777777" w:rsidR="003E0693" w:rsidRPr="00912628" w:rsidRDefault="003E0693">
      <w:pPr>
        <w:rPr>
          <w:rFonts w:ascii="Times New Roman" w:hAnsi="Times New Roman"/>
        </w:rPr>
      </w:pPr>
    </w:p>
    <w:p w14:paraId="5CF769FB" w14:textId="77777777" w:rsidR="003E0693" w:rsidRPr="00912628" w:rsidRDefault="003E0693">
      <w:pPr>
        <w:rPr>
          <w:rFonts w:ascii="Times New Roman" w:hAnsi="Times New Roman"/>
        </w:rPr>
      </w:pPr>
    </w:p>
    <w:p w14:paraId="1AA9A0E5" w14:textId="77777777" w:rsidR="003E0693" w:rsidRPr="00912628" w:rsidRDefault="003E0693">
      <w:pPr>
        <w:rPr>
          <w:rFonts w:ascii="Times New Roman" w:hAnsi="Times New Roman"/>
        </w:rPr>
      </w:pPr>
    </w:p>
    <w:p w14:paraId="788E3B71" w14:textId="77777777" w:rsidR="003E0693" w:rsidRPr="00912628" w:rsidRDefault="003E0693">
      <w:pPr>
        <w:jc w:val="center"/>
        <w:rPr>
          <w:rFonts w:ascii="Times New Roman" w:hAnsi="Times New Roman"/>
          <w:b/>
        </w:rPr>
      </w:pPr>
      <w:r w:rsidRPr="00912628">
        <w:rPr>
          <w:rFonts w:ascii="Times New Roman" w:hAnsi="Times New Roman"/>
          <w:b/>
        </w:rPr>
        <w:br w:type="page"/>
      </w:r>
      <w:r w:rsidRPr="00912628">
        <w:rPr>
          <w:rFonts w:ascii="Times New Roman" w:hAnsi="Times New Roman"/>
          <w:b/>
        </w:rPr>
        <w:lastRenderedPageBreak/>
        <w:t xml:space="preserve">Appendix 5. List of Approved Subcontractors </w:t>
      </w:r>
    </w:p>
    <w:p w14:paraId="038B5E7B" w14:textId="77777777" w:rsidR="003E0693" w:rsidRPr="00912628" w:rsidRDefault="003E0693">
      <w:pPr>
        <w:rPr>
          <w:rFonts w:ascii="Times New Roman" w:hAnsi="Times New Roman"/>
        </w:rPr>
      </w:pPr>
    </w:p>
    <w:p w14:paraId="14B4550D" w14:textId="77777777" w:rsidR="003E0693" w:rsidRPr="00912628" w:rsidRDefault="003E0693">
      <w:pPr>
        <w:rPr>
          <w:rFonts w:ascii="Times New Roman" w:hAnsi="Times New Roman"/>
        </w:rPr>
      </w:pPr>
    </w:p>
    <w:tbl>
      <w:tblPr>
        <w:tblW w:w="0" w:type="auto"/>
        <w:tblInd w:w="115" w:type="dxa"/>
        <w:tblLayout w:type="fixed"/>
        <w:tblLook w:val="0000" w:firstRow="0" w:lastRow="0" w:firstColumn="0" w:lastColumn="0" w:noHBand="0" w:noVBand="0"/>
      </w:tblPr>
      <w:tblGrid>
        <w:gridCol w:w="9000"/>
      </w:tblGrid>
      <w:tr w:rsidR="003E0693" w:rsidRPr="00912628" w14:paraId="763C6AA2" w14:textId="77777777">
        <w:tc>
          <w:tcPr>
            <w:tcW w:w="9000" w:type="dxa"/>
            <w:tcBorders>
              <w:top w:val="single" w:sz="6" w:space="0" w:color="auto"/>
              <w:left w:val="single" w:sz="6" w:space="0" w:color="auto"/>
              <w:bottom w:val="single" w:sz="6" w:space="0" w:color="auto"/>
              <w:right w:val="single" w:sz="6" w:space="0" w:color="auto"/>
            </w:tcBorders>
          </w:tcPr>
          <w:p w14:paraId="652F8852" w14:textId="77777777" w:rsidR="003E0693" w:rsidRPr="00912628" w:rsidRDefault="003E0693">
            <w:pPr>
              <w:rPr>
                <w:rFonts w:ascii="Times New Roman" w:hAnsi="Times New Roman"/>
              </w:rPr>
            </w:pPr>
          </w:p>
          <w:p w14:paraId="6B8D9F42" w14:textId="77777777" w:rsidR="003E0693" w:rsidRPr="00912628" w:rsidRDefault="003E0693">
            <w:pPr>
              <w:rPr>
                <w:rFonts w:ascii="Times New Roman" w:hAnsi="Times New Roman"/>
              </w:rPr>
            </w:pPr>
            <w:r w:rsidRPr="00912628">
              <w:rPr>
                <w:rFonts w:ascii="Times New Roman" w:hAnsi="Times New Roman"/>
              </w:rPr>
              <w:t>Prior to award of Contract, the following details shall be completed, indicating those Subcontractors proposed by the Bidder in the corresponding Attachment to its bid that are approved by the Employer for engagement by the Contractor during the performance of the Contract.</w:t>
            </w:r>
          </w:p>
          <w:p w14:paraId="33238F47" w14:textId="77777777" w:rsidR="003E0693" w:rsidRPr="00912628" w:rsidRDefault="003E0693">
            <w:pPr>
              <w:rPr>
                <w:rFonts w:ascii="Times New Roman" w:hAnsi="Times New Roman"/>
              </w:rPr>
            </w:pPr>
          </w:p>
        </w:tc>
      </w:tr>
    </w:tbl>
    <w:p w14:paraId="06D3D2E0" w14:textId="77777777" w:rsidR="003E0693" w:rsidRPr="00912628" w:rsidRDefault="003E0693">
      <w:pPr>
        <w:rPr>
          <w:rFonts w:ascii="Times New Roman" w:hAnsi="Times New Roman"/>
        </w:rPr>
      </w:pPr>
    </w:p>
    <w:p w14:paraId="074D7EF8" w14:textId="77777777" w:rsidR="003E0693" w:rsidRPr="00912628" w:rsidRDefault="003E0693">
      <w:pPr>
        <w:rPr>
          <w:rFonts w:ascii="Times New Roman" w:hAnsi="Times New Roman"/>
        </w:rPr>
      </w:pPr>
      <w:r w:rsidRPr="00912628">
        <w:rPr>
          <w:rFonts w:ascii="Times New Roman" w:hAnsi="Times New Roman"/>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19.1,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430CAE49" w14:textId="77777777" w:rsidR="003E0693" w:rsidRPr="00912628" w:rsidRDefault="003E0693">
      <w:pPr>
        <w:rPr>
          <w:rFonts w:ascii="Times New Roman" w:hAnsi="Times New Roman"/>
        </w:rPr>
      </w:pPr>
    </w:p>
    <w:p w14:paraId="5886F737" w14:textId="77777777" w:rsidR="003E0693" w:rsidRPr="00912628" w:rsidRDefault="003E0693">
      <w:pPr>
        <w:rPr>
          <w:rFonts w:ascii="Times New Roman" w:hAnsi="Times New Roman"/>
        </w:rPr>
      </w:pPr>
    </w:p>
    <w:p w14:paraId="4CC6EADF" w14:textId="77777777" w:rsidR="003E0693" w:rsidRPr="00912628" w:rsidRDefault="003E0693">
      <w:pPr>
        <w:tabs>
          <w:tab w:val="left" w:pos="2520"/>
          <w:tab w:val="left" w:pos="7200"/>
        </w:tabs>
        <w:rPr>
          <w:rFonts w:ascii="Times New Roman" w:hAnsi="Times New Roman"/>
          <w:b/>
        </w:rPr>
      </w:pPr>
      <w:r w:rsidRPr="00912628">
        <w:rPr>
          <w:rFonts w:ascii="Times New Roman" w:hAnsi="Times New Roman"/>
          <w:u w:val="single"/>
        </w:rPr>
        <w:t>Item of Facilities</w:t>
      </w:r>
      <w:r w:rsidRPr="00912628">
        <w:rPr>
          <w:rFonts w:ascii="Times New Roman" w:hAnsi="Times New Roman"/>
        </w:rPr>
        <w:tab/>
      </w:r>
      <w:r w:rsidRPr="00912628">
        <w:rPr>
          <w:rFonts w:ascii="Times New Roman" w:hAnsi="Times New Roman"/>
          <w:u w:val="single"/>
        </w:rPr>
        <w:t>Approved Subcontractors</w:t>
      </w:r>
      <w:r w:rsidRPr="00912628">
        <w:rPr>
          <w:rFonts w:ascii="Times New Roman" w:hAnsi="Times New Roman"/>
        </w:rPr>
        <w:tab/>
      </w:r>
      <w:r w:rsidRPr="00912628">
        <w:rPr>
          <w:rFonts w:ascii="Times New Roman" w:hAnsi="Times New Roman"/>
          <w:u w:val="single"/>
        </w:rPr>
        <w:t>Nationality</w:t>
      </w:r>
    </w:p>
    <w:p w14:paraId="062D4A73" w14:textId="77777777" w:rsidR="003E0693" w:rsidRPr="00912628" w:rsidRDefault="003E0693">
      <w:pPr>
        <w:rPr>
          <w:rFonts w:ascii="Times New Roman" w:hAnsi="Times New Roman"/>
        </w:rPr>
      </w:pPr>
    </w:p>
    <w:p w14:paraId="128DE4AA" w14:textId="77777777" w:rsidR="003E0693" w:rsidRPr="00912628" w:rsidRDefault="003E0693">
      <w:pPr>
        <w:rPr>
          <w:rFonts w:ascii="Times New Roman" w:hAnsi="Times New Roman"/>
        </w:rPr>
      </w:pPr>
    </w:p>
    <w:p w14:paraId="6889FACA" w14:textId="77777777" w:rsidR="003E0693" w:rsidRPr="00912628" w:rsidRDefault="003E0693">
      <w:pPr>
        <w:jc w:val="center"/>
        <w:rPr>
          <w:rFonts w:ascii="Times New Roman" w:hAnsi="Times New Roman"/>
          <w:b/>
        </w:rPr>
      </w:pPr>
      <w:r w:rsidRPr="00912628">
        <w:rPr>
          <w:rFonts w:ascii="Times New Roman" w:hAnsi="Times New Roman"/>
          <w:b/>
        </w:rPr>
        <w:br w:type="page"/>
      </w:r>
      <w:r w:rsidRPr="00912628">
        <w:rPr>
          <w:rFonts w:ascii="Times New Roman" w:hAnsi="Times New Roman"/>
          <w:b/>
        </w:rPr>
        <w:lastRenderedPageBreak/>
        <w:t>Appendix 6. Scope of Works and Supply by the Employer</w:t>
      </w:r>
    </w:p>
    <w:p w14:paraId="1066F798" w14:textId="77777777" w:rsidR="003E0693" w:rsidRPr="00912628" w:rsidRDefault="003E0693">
      <w:pPr>
        <w:rPr>
          <w:rFonts w:ascii="Times New Roman" w:hAnsi="Times New Roman"/>
        </w:rPr>
      </w:pPr>
    </w:p>
    <w:p w14:paraId="59353E63" w14:textId="77777777" w:rsidR="003E0693" w:rsidRPr="00912628" w:rsidRDefault="003E0693">
      <w:pPr>
        <w:rPr>
          <w:rFonts w:ascii="Times New Roman" w:hAnsi="Times New Roman"/>
        </w:rPr>
      </w:pPr>
    </w:p>
    <w:tbl>
      <w:tblPr>
        <w:tblW w:w="0" w:type="auto"/>
        <w:tblInd w:w="115" w:type="dxa"/>
        <w:tblLayout w:type="fixed"/>
        <w:tblLook w:val="0000" w:firstRow="0" w:lastRow="0" w:firstColumn="0" w:lastColumn="0" w:noHBand="0" w:noVBand="0"/>
      </w:tblPr>
      <w:tblGrid>
        <w:gridCol w:w="9000"/>
      </w:tblGrid>
      <w:tr w:rsidR="003E0693" w:rsidRPr="00912628" w14:paraId="2086F88C" w14:textId="77777777">
        <w:tc>
          <w:tcPr>
            <w:tcW w:w="9000" w:type="dxa"/>
            <w:tcBorders>
              <w:top w:val="single" w:sz="6" w:space="0" w:color="auto"/>
              <w:left w:val="single" w:sz="6" w:space="0" w:color="auto"/>
              <w:bottom w:val="single" w:sz="6" w:space="0" w:color="auto"/>
              <w:right w:val="single" w:sz="6" w:space="0" w:color="auto"/>
            </w:tcBorders>
          </w:tcPr>
          <w:p w14:paraId="6AA73055" w14:textId="77777777" w:rsidR="003E0693" w:rsidRPr="00912628" w:rsidRDefault="003E0693">
            <w:pPr>
              <w:rPr>
                <w:rFonts w:ascii="Times New Roman" w:hAnsi="Times New Roman"/>
              </w:rPr>
            </w:pPr>
          </w:p>
          <w:p w14:paraId="2AF61AF3" w14:textId="77777777" w:rsidR="003E0693" w:rsidRPr="00912628" w:rsidRDefault="003E0693">
            <w:pPr>
              <w:rPr>
                <w:rFonts w:ascii="Times New Roman" w:hAnsi="Times New Roman"/>
              </w:rPr>
            </w:pPr>
            <w:r w:rsidRPr="00912628">
              <w:rPr>
                <w:rFonts w:ascii="Times New Roman" w:hAnsi="Times New Roman"/>
              </w:rPr>
              <w:t>Prior to issuing the bidding documents, the Employer shall indicate in this Appendix details of all personnel and Facilities it will provide for use by the Contractor and indicate, where applicable, the charges that it will make in respect of their use.</w:t>
            </w:r>
          </w:p>
          <w:p w14:paraId="3E74AF99" w14:textId="77777777" w:rsidR="003E0693" w:rsidRPr="00912628" w:rsidRDefault="003E0693">
            <w:pPr>
              <w:rPr>
                <w:rFonts w:ascii="Times New Roman" w:hAnsi="Times New Roman"/>
              </w:rPr>
            </w:pPr>
          </w:p>
          <w:p w14:paraId="1D8159D3" w14:textId="77777777" w:rsidR="003E0693" w:rsidRPr="00912628" w:rsidRDefault="003E0693">
            <w:pPr>
              <w:rPr>
                <w:rFonts w:ascii="Times New Roman" w:hAnsi="Times New Roman"/>
              </w:rPr>
            </w:pPr>
            <w:r w:rsidRPr="00912628">
              <w:rPr>
                <w:rFonts w:ascii="Times New Roman" w:hAnsi="Times New Roman"/>
              </w:rPr>
              <w:t>The Employer shall also identify any part(s) of the facilities it intends to carry out itself (or by other contractors), and any plant, equipment, or materials that it proposes to purchase itself and supply to the Contractor for incorporation in the facilities, indicating, where applicable, the charges that it will make in respect thereof.</w:t>
            </w:r>
          </w:p>
          <w:p w14:paraId="065FB3F2" w14:textId="77777777" w:rsidR="003E0693" w:rsidRPr="00912628" w:rsidRDefault="003E0693">
            <w:pPr>
              <w:rPr>
                <w:rFonts w:ascii="Times New Roman" w:hAnsi="Times New Roman"/>
              </w:rPr>
            </w:pPr>
          </w:p>
        </w:tc>
      </w:tr>
    </w:tbl>
    <w:p w14:paraId="74F9DE16" w14:textId="77777777" w:rsidR="003E0693" w:rsidRPr="00912628" w:rsidRDefault="003E0693">
      <w:pPr>
        <w:rPr>
          <w:rFonts w:ascii="Times New Roman" w:hAnsi="Times New Roman"/>
        </w:rPr>
      </w:pPr>
    </w:p>
    <w:p w14:paraId="30C9D9EB" w14:textId="77777777" w:rsidR="003E0693" w:rsidRPr="00912628" w:rsidRDefault="003E0693">
      <w:pPr>
        <w:rPr>
          <w:rFonts w:ascii="Times New Roman" w:hAnsi="Times New Roman"/>
        </w:rPr>
      </w:pPr>
      <w:r w:rsidRPr="00912628">
        <w:rPr>
          <w:rFonts w:ascii="Times New Roman" w:hAnsi="Times New Roman"/>
        </w:rPr>
        <w:t>The following personnel, facilities, works and supplies will be provided/supplied by the Employer, and the provisions of GCC Clauses 10, 21 and 24 shall apply as appropriate.</w:t>
      </w:r>
    </w:p>
    <w:p w14:paraId="4AB9E3D0" w14:textId="77777777" w:rsidR="003E0693" w:rsidRPr="00912628" w:rsidRDefault="003E0693">
      <w:pPr>
        <w:rPr>
          <w:rFonts w:ascii="Times New Roman" w:hAnsi="Times New Roman"/>
        </w:rPr>
      </w:pPr>
    </w:p>
    <w:p w14:paraId="58657B6D" w14:textId="77777777" w:rsidR="003E0693" w:rsidRPr="00912628" w:rsidRDefault="003E0693">
      <w:pPr>
        <w:rPr>
          <w:rFonts w:ascii="Times New Roman" w:hAnsi="Times New Roman"/>
        </w:rPr>
      </w:pPr>
      <w:r w:rsidRPr="00912628">
        <w:rPr>
          <w:rFonts w:ascii="Times New Roman" w:hAnsi="Times New Roman"/>
        </w:rPr>
        <w:t>All personnel, facilities, works and supplies will be provided by the Employer in good time so as not to delay the performance of the Contractor, in accordance with the approved Time Schedule and Program of Performance pursuant to GCC Sub-Clause 18.2.</w:t>
      </w:r>
    </w:p>
    <w:p w14:paraId="483CEEC5" w14:textId="77777777" w:rsidR="003E0693" w:rsidRPr="00912628" w:rsidRDefault="003E0693">
      <w:pPr>
        <w:rPr>
          <w:rFonts w:ascii="Times New Roman" w:hAnsi="Times New Roman"/>
        </w:rPr>
      </w:pPr>
    </w:p>
    <w:p w14:paraId="64A0E42A" w14:textId="77777777" w:rsidR="003E0693" w:rsidRPr="00912628" w:rsidRDefault="003E0693">
      <w:pPr>
        <w:rPr>
          <w:rFonts w:ascii="Times New Roman" w:hAnsi="Times New Roman"/>
        </w:rPr>
      </w:pPr>
      <w:r w:rsidRPr="00912628">
        <w:rPr>
          <w:rFonts w:ascii="Times New Roman" w:hAnsi="Times New Roman"/>
        </w:rPr>
        <w:t>Unless otherwise indicated, all personnel, facilities, works and supplies will be provided free of charge to the Contractor.</w:t>
      </w:r>
    </w:p>
    <w:p w14:paraId="0B5E0EFB" w14:textId="77777777" w:rsidR="003E0693" w:rsidRPr="00912628" w:rsidRDefault="003E0693">
      <w:pPr>
        <w:rPr>
          <w:rFonts w:ascii="Times New Roman" w:hAnsi="Times New Roman"/>
        </w:rPr>
      </w:pPr>
    </w:p>
    <w:p w14:paraId="32715FFE" w14:textId="77777777" w:rsidR="003E0693" w:rsidRPr="00912628" w:rsidRDefault="003E0693">
      <w:pPr>
        <w:rPr>
          <w:rFonts w:ascii="Times New Roman" w:hAnsi="Times New Roman"/>
        </w:rPr>
      </w:pPr>
    </w:p>
    <w:p w14:paraId="427C5E94" w14:textId="77777777" w:rsidR="003E0693" w:rsidRPr="00912628" w:rsidRDefault="003E0693">
      <w:pPr>
        <w:rPr>
          <w:rFonts w:ascii="Times New Roman" w:hAnsi="Times New Roman"/>
        </w:rPr>
      </w:pPr>
    </w:p>
    <w:p w14:paraId="38451C4C" w14:textId="77777777" w:rsidR="003E0693" w:rsidRPr="00912628" w:rsidRDefault="003E0693">
      <w:pPr>
        <w:tabs>
          <w:tab w:val="left" w:pos="5760"/>
        </w:tabs>
        <w:rPr>
          <w:rFonts w:ascii="Times New Roman" w:hAnsi="Times New Roman"/>
        </w:rPr>
      </w:pPr>
      <w:r w:rsidRPr="00912628">
        <w:rPr>
          <w:rFonts w:ascii="Times New Roman" w:hAnsi="Times New Roman"/>
          <w:u w:val="single"/>
        </w:rPr>
        <w:t>Personnel</w:t>
      </w:r>
      <w:r w:rsidRPr="00912628">
        <w:rPr>
          <w:rFonts w:ascii="Times New Roman" w:hAnsi="Times New Roman"/>
        </w:rPr>
        <w:tab/>
      </w:r>
      <w:r w:rsidRPr="00912628">
        <w:rPr>
          <w:rFonts w:ascii="Times New Roman" w:hAnsi="Times New Roman"/>
          <w:u w:val="single"/>
        </w:rPr>
        <w:t>Charge to Contractor (if any)</w:t>
      </w:r>
    </w:p>
    <w:p w14:paraId="4E5B62DB" w14:textId="77777777" w:rsidR="003E0693" w:rsidRPr="00912628" w:rsidRDefault="003E0693">
      <w:pPr>
        <w:rPr>
          <w:rFonts w:ascii="Times New Roman" w:hAnsi="Times New Roman"/>
        </w:rPr>
      </w:pPr>
    </w:p>
    <w:p w14:paraId="22EC3DD5" w14:textId="77777777" w:rsidR="003E0693" w:rsidRPr="00912628" w:rsidRDefault="003E0693">
      <w:pPr>
        <w:rPr>
          <w:rFonts w:ascii="Times New Roman" w:hAnsi="Times New Roman"/>
        </w:rPr>
      </w:pPr>
    </w:p>
    <w:p w14:paraId="5C0CD8C9" w14:textId="77777777" w:rsidR="003E0693" w:rsidRPr="00912628" w:rsidRDefault="003E0693">
      <w:pPr>
        <w:rPr>
          <w:rFonts w:ascii="Times New Roman" w:hAnsi="Times New Roman"/>
        </w:rPr>
      </w:pPr>
    </w:p>
    <w:p w14:paraId="73E59100" w14:textId="77777777" w:rsidR="003E0693" w:rsidRPr="00912628" w:rsidRDefault="003E0693">
      <w:pPr>
        <w:rPr>
          <w:rFonts w:ascii="Times New Roman" w:hAnsi="Times New Roman"/>
        </w:rPr>
      </w:pPr>
    </w:p>
    <w:p w14:paraId="48F8A21D" w14:textId="77777777" w:rsidR="003E0693" w:rsidRPr="00912628" w:rsidRDefault="003E0693">
      <w:pPr>
        <w:tabs>
          <w:tab w:val="left" w:pos="5760"/>
        </w:tabs>
        <w:rPr>
          <w:rFonts w:ascii="Times New Roman" w:hAnsi="Times New Roman"/>
        </w:rPr>
      </w:pPr>
      <w:r w:rsidRPr="00912628">
        <w:rPr>
          <w:rFonts w:ascii="Times New Roman" w:hAnsi="Times New Roman"/>
          <w:u w:val="single"/>
        </w:rPr>
        <w:t>Facilities</w:t>
      </w:r>
      <w:r w:rsidRPr="00912628">
        <w:rPr>
          <w:rFonts w:ascii="Times New Roman" w:hAnsi="Times New Roman"/>
        </w:rPr>
        <w:tab/>
      </w:r>
      <w:r w:rsidRPr="00912628">
        <w:rPr>
          <w:rFonts w:ascii="Times New Roman" w:hAnsi="Times New Roman"/>
          <w:u w:val="single"/>
        </w:rPr>
        <w:t>Charge to Contractor (if any)</w:t>
      </w:r>
    </w:p>
    <w:p w14:paraId="057008C8" w14:textId="77777777" w:rsidR="003E0693" w:rsidRPr="00912628" w:rsidRDefault="003E0693">
      <w:pPr>
        <w:rPr>
          <w:rFonts w:ascii="Times New Roman" w:hAnsi="Times New Roman"/>
        </w:rPr>
      </w:pPr>
    </w:p>
    <w:p w14:paraId="360D96C1" w14:textId="77777777" w:rsidR="003E0693" w:rsidRPr="00912628" w:rsidRDefault="003E0693">
      <w:pPr>
        <w:rPr>
          <w:rFonts w:ascii="Times New Roman" w:hAnsi="Times New Roman"/>
        </w:rPr>
      </w:pPr>
    </w:p>
    <w:p w14:paraId="425D497F" w14:textId="77777777" w:rsidR="003E0693" w:rsidRPr="00912628" w:rsidRDefault="003E0693">
      <w:pPr>
        <w:rPr>
          <w:rFonts w:ascii="Times New Roman" w:hAnsi="Times New Roman"/>
        </w:rPr>
      </w:pPr>
    </w:p>
    <w:p w14:paraId="0FD96FBF" w14:textId="77777777" w:rsidR="003E0693" w:rsidRPr="00912628" w:rsidRDefault="003E0693">
      <w:pPr>
        <w:rPr>
          <w:rFonts w:ascii="Times New Roman" w:hAnsi="Times New Roman"/>
        </w:rPr>
      </w:pPr>
    </w:p>
    <w:p w14:paraId="23A0A75D" w14:textId="77777777" w:rsidR="003E0693" w:rsidRPr="00912628" w:rsidRDefault="003E0693">
      <w:pPr>
        <w:tabs>
          <w:tab w:val="left" w:pos="5760"/>
        </w:tabs>
        <w:rPr>
          <w:rFonts w:ascii="Times New Roman" w:hAnsi="Times New Roman"/>
        </w:rPr>
      </w:pPr>
      <w:r w:rsidRPr="00912628">
        <w:rPr>
          <w:rFonts w:ascii="Times New Roman" w:hAnsi="Times New Roman"/>
          <w:u w:val="single"/>
        </w:rPr>
        <w:t>Works</w:t>
      </w:r>
      <w:r w:rsidRPr="00912628">
        <w:rPr>
          <w:rFonts w:ascii="Times New Roman" w:hAnsi="Times New Roman"/>
        </w:rPr>
        <w:tab/>
      </w:r>
      <w:r w:rsidRPr="00912628">
        <w:rPr>
          <w:rFonts w:ascii="Times New Roman" w:hAnsi="Times New Roman"/>
          <w:u w:val="single"/>
        </w:rPr>
        <w:t>Charge to Contractor (if any)</w:t>
      </w:r>
    </w:p>
    <w:p w14:paraId="65415E5E" w14:textId="77777777" w:rsidR="003E0693" w:rsidRPr="00912628" w:rsidRDefault="003E0693">
      <w:pPr>
        <w:rPr>
          <w:rFonts w:ascii="Times New Roman" w:hAnsi="Times New Roman"/>
        </w:rPr>
      </w:pPr>
    </w:p>
    <w:p w14:paraId="17CE3636" w14:textId="77777777" w:rsidR="003E0693" w:rsidRPr="00912628" w:rsidRDefault="003E0693">
      <w:pPr>
        <w:rPr>
          <w:rFonts w:ascii="Times New Roman" w:hAnsi="Times New Roman"/>
        </w:rPr>
      </w:pPr>
    </w:p>
    <w:p w14:paraId="5D0264F8" w14:textId="77777777" w:rsidR="003E0693" w:rsidRPr="00912628" w:rsidRDefault="003E0693">
      <w:pPr>
        <w:rPr>
          <w:rFonts w:ascii="Times New Roman" w:hAnsi="Times New Roman"/>
        </w:rPr>
      </w:pPr>
    </w:p>
    <w:p w14:paraId="3FE87681" w14:textId="77777777" w:rsidR="003E0693" w:rsidRPr="00912628" w:rsidRDefault="003E0693">
      <w:pPr>
        <w:rPr>
          <w:rFonts w:ascii="Times New Roman" w:hAnsi="Times New Roman"/>
        </w:rPr>
      </w:pPr>
    </w:p>
    <w:p w14:paraId="541708BB" w14:textId="77777777" w:rsidR="003E0693" w:rsidRPr="00912628" w:rsidRDefault="003E0693">
      <w:pPr>
        <w:tabs>
          <w:tab w:val="left" w:pos="5760"/>
        </w:tabs>
        <w:rPr>
          <w:rFonts w:ascii="Times New Roman" w:hAnsi="Times New Roman"/>
        </w:rPr>
      </w:pPr>
      <w:r w:rsidRPr="00912628">
        <w:rPr>
          <w:rFonts w:ascii="Times New Roman" w:hAnsi="Times New Roman"/>
          <w:u w:val="single"/>
        </w:rPr>
        <w:t>Supplies</w:t>
      </w:r>
      <w:r w:rsidRPr="00912628">
        <w:rPr>
          <w:rFonts w:ascii="Times New Roman" w:hAnsi="Times New Roman"/>
        </w:rPr>
        <w:tab/>
      </w:r>
      <w:r w:rsidRPr="00912628">
        <w:rPr>
          <w:rFonts w:ascii="Times New Roman" w:hAnsi="Times New Roman"/>
          <w:u w:val="single"/>
        </w:rPr>
        <w:t>Charge to Contractor (if any)</w:t>
      </w:r>
    </w:p>
    <w:p w14:paraId="12B6CDEB" w14:textId="77777777" w:rsidR="003E0693" w:rsidRPr="00912628" w:rsidRDefault="003E0693">
      <w:pPr>
        <w:rPr>
          <w:rFonts w:ascii="Times New Roman" w:hAnsi="Times New Roman"/>
        </w:rPr>
      </w:pPr>
    </w:p>
    <w:p w14:paraId="0A067E00" w14:textId="77777777" w:rsidR="003E0693" w:rsidRPr="00912628" w:rsidRDefault="003E0693">
      <w:pPr>
        <w:rPr>
          <w:rFonts w:ascii="Times New Roman" w:hAnsi="Times New Roman"/>
        </w:rPr>
      </w:pPr>
    </w:p>
    <w:p w14:paraId="361C805F" w14:textId="77777777" w:rsidR="003E0693" w:rsidRPr="00912628" w:rsidRDefault="003E0693">
      <w:pPr>
        <w:jc w:val="center"/>
        <w:rPr>
          <w:rFonts w:ascii="Times New Roman" w:hAnsi="Times New Roman"/>
          <w:b/>
        </w:rPr>
      </w:pPr>
      <w:r w:rsidRPr="00912628">
        <w:rPr>
          <w:rFonts w:ascii="Times New Roman" w:hAnsi="Times New Roman"/>
        </w:rPr>
        <w:br w:type="page"/>
      </w:r>
      <w:r w:rsidRPr="00912628">
        <w:rPr>
          <w:rFonts w:ascii="Times New Roman" w:hAnsi="Times New Roman"/>
          <w:b/>
        </w:rPr>
        <w:lastRenderedPageBreak/>
        <w:t>Appendix 7. List of Documents for Approval or Review</w:t>
      </w:r>
    </w:p>
    <w:p w14:paraId="7E758317" w14:textId="77777777" w:rsidR="003E0693" w:rsidRPr="00912628" w:rsidRDefault="003E0693">
      <w:pPr>
        <w:rPr>
          <w:rFonts w:ascii="Times New Roman" w:hAnsi="Times New Roman"/>
        </w:rPr>
      </w:pPr>
    </w:p>
    <w:p w14:paraId="7D330D9A" w14:textId="77777777" w:rsidR="003E0693" w:rsidRPr="00912628" w:rsidRDefault="003E0693">
      <w:pPr>
        <w:rPr>
          <w:rFonts w:ascii="Times New Roman" w:hAnsi="Times New Roman"/>
        </w:rPr>
      </w:pPr>
    </w:p>
    <w:p w14:paraId="2A9DBDB7" w14:textId="77777777" w:rsidR="003E0693" w:rsidRPr="00912628" w:rsidRDefault="003E0693">
      <w:pPr>
        <w:rPr>
          <w:rFonts w:ascii="Times New Roman" w:hAnsi="Times New Roman"/>
        </w:rPr>
      </w:pPr>
      <w:r w:rsidRPr="00912628">
        <w:rPr>
          <w:rFonts w:ascii="Times New Roman" w:hAnsi="Times New Roman"/>
        </w:rPr>
        <w:t>Pursuant to GCC Sub-Clause 20.3.1, the Contractor shall prepare, or cause its Subcontractor to prepare, and present to the Project Manager in accordance with the requirements of GCC Sub-Clause 18.2 (Program of Performance), the following documents for</w:t>
      </w:r>
    </w:p>
    <w:p w14:paraId="0083D732" w14:textId="77777777" w:rsidR="003E0693" w:rsidRPr="00912628" w:rsidRDefault="003E0693">
      <w:pPr>
        <w:rPr>
          <w:rFonts w:ascii="Times New Roman" w:hAnsi="Times New Roman"/>
        </w:rPr>
      </w:pPr>
    </w:p>
    <w:p w14:paraId="5CE3581A" w14:textId="77777777" w:rsidR="003E0693" w:rsidRPr="00912628" w:rsidRDefault="003E0693">
      <w:pPr>
        <w:rPr>
          <w:rFonts w:ascii="Times New Roman" w:hAnsi="Times New Roman"/>
        </w:rPr>
      </w:pPr>
    </w:p>
    <w:p w14:paraId="18B7CD78" w14:textId="77777777" w:rsidR="003E0693" w:rsidRPr="00912628" w:rsidRDefault="003E0693">
      <w:pPr>
        <w:ind w:left="540" w:hanging="540"/>
        <w:rPr>
          <w:rFonts w:ascii="Times New Roman" w:hAnsi="Times New Roman"/>
        </w:rPr>
      </w:pPr>
      <w:r w:rsidRPr="00912628">
        <w:rPr>
          <w:rFonts w:ascii="Times New Roman" w:hAnsi="Times New Roman"/>
        </w:rPr>
        <w:t>A.</w:t>
      </w:r>
      <w:r w:rsidRPr="00912628">
        <w:rPr>
          <w:rFonts w:ascii="Times New Roman" w:hAnsi="Times New Roman"/>
        </w:rPr>
        <w:tab/>
      </w:r>
      <w:r w:rsidRPr="00912628">
        <w:rPr>
          <w:rFonts w:ascii="Times New Roman" w:hAnsi="Times New Roman"/>
          <w:u w:val="single"/>
        </w:rPr>
        <w:t>Approval</w:t>
      </w:r>
    </w:p>
    <w:p w14:paraId="5E522260" w14:textId="77777777" w:rsidR="003E0693" w:rsidRPr="00912628" w:rsidRDefault="003E0693">
      <w:pPr>
        <w:ind w:left="1080" w:hanging="540"/>
        <w:rPr>
          <w:rFonts w:ascii="Times New Roman" w:hAnsi="Times New Roman"/>
        </w:rPr>
      </w:pPr>
    </w:p>
    <w:p w14:paraId="0FFD960B" w14:textId="77777777" w:rsidR="003E0693" w:rsidRPr="00912628" w:rsidRDefault="003E0693">
      <w:pPr>
        <w:ind w:left="1080" w:hanging="540"/>
        <w:rPr>
          <w:rFonts w:ascii="Times New Roman" w:hAnsi="Times New Roman"/>
        </w:rPr>
      </w:pPr>
      <w:r w:rsidRPr="00912628">
        <w:rPr>
          <w:rFonts w:ascii="Times New Roman" w:hAnsi="Times New Roman"/>
        </w:rPr>
        <w:t>1.</w:t>
      </w:r>
    </w:p>
    <w:p w14:paraId="0E71DD52" w14:textId="77777777" w:rsidR="003E0693" w:rsidRPr="00912628" w:rsidRDefault="003E0693">
      <w:pPr>
        <w:ind w:left="1080" w:hanging="540"/>
        <w:rPr>
          <w:rFonts w:ascii="Times New Roman" w:hAnsi="Times New Roman"/>
        </w:rPr>
      </w:pPr>
    </w:p>
    <w:p w14:paraId="4144448B" w14:textId="77777777" w:rsidR="003E0693" w:rsidRPr="00912628" w:rsidRDefault="003E0693">
      <w:pPr>
        <w:ind w:left="1080" w:hanging="540"/>
        <w:rPr>
          <w:rFonts w:ascii="Times New Roman" w:hAnsi="Times New Roman"/>
        </w:rPr>
      </w:pPr>
      <w:r w:rsidRPr="00912628">
        <w:rPr>
          <w:rFonts w:ascii="Times New Roman" w:hAnsi="Times New Roman"/>
        </w:rPr>
        <w:t>2.</w:t>
      </w:r>
    </w:p>
    <w:p w14:paraId="73065359" w14:textId="77777777" w:rsidR="003E0693" w:rsidRPr="00912628" w:rsidRDefault="003E0693">
      <w:pPr>
        <w:ind w:left="1080" w:hanging="540"/>
        <w:rPr>
          <w:rFonts w:ascii="Times New Roman" w:hAnsi="Times New Roman"/>
        </w:rPr>
      </w:pPr>
    </w:p>
    <w:p w14:paraId="54B868C7" w14:textId="77777777" w:rsidR="003E0693" w:rsidRPr="00912628" w:rsidRDefault="003E0693">
      <w:pPr>
        <w:ind w:left="1080" w:hanging="540"/>
        <w:rPr>
          <w:rFonts w:ascii="Times New Roman" w:hAnsi="Times New Roman"/>
        </w:rPr>
      </w:pPr>
      <w:r w:rsidRPr="00912628">
        <w:rPr>
          <w:rFonts w:ascii="Times New Roman" w:hAnsi="Times New Roman"/>
        </w:rPr>
        <w:t>3.</w:t>
      </w:r>
    </w:p>
    <w:p w14:paraId="4198866A" w14:textId="77777777" w:rsidR="003E0693" w:rsidRPr="00912628" w:rsidRDefault="003E0693">
      <w:pPr>
        <w:rPr>
          <w:rFonts w:ascii="Times New Roman" w:hAnsi="Times New Roman"/>
        </w:rPr>
      </w:pPr>
    </w:p>
    <w:p w14:paraId="13696E79" w14:textId="77777777" w:rsidR="003E0693" w:rsidRPr="00912628" w:rsidRDefault="003E0693">
      <w:pPr>
        <w:rPr>
          <w:rFonts w:ascii="Times New Roman" w:hAnsi="Times New Roman"/>
        </w:rPr>
      </w:pPr>
    </w:p>
    <w:p w14:paraId="4EBFC2E4" w14:textId="77777777" w:rsidR="003E0693" w:rsidRPr="00912628" w:rsidRDefault="003E0693">
      <w:pPr>
        <w:ind w:left="540" w:hanging="540"/>
        <w:rPr>
          <w:rFonts w:ascii="Times New Roman" w:hAnsi="Times New Roman"/>
        </w:rPr>
      </w:pPr>
      <w:r w:rsidRPr="00912628">
        <w:rPr>
          <w:rFonts w:ascii="Times New Roman" w:hAnsi="Times New Roman"/>
        </w:rPr>
        <w:t>B.</w:t>
      </w:r>
      <w:r w:rsidRPr="00912628">
        <w:rPr>
          <w:rFonts w:ascii="Times New Roman" w:hAnsi="Times New Roman"/>
        </w:rPr>
        <w:tab/>
      </w:r>
      <w:r w:rsidRPr="00912628">
        <w:rPr>
          <w:rFonts w:ascii="Times New Roman" w:hAnsi="Times New Roman"/>
          <w:u w:val="single"/>
        </w:rPr>
        <w:t>Review</w:t>
      </w:r>
    </w:p>
    <w:p w14:paraId="2DA481BE" w14:textId="77777777" w:rsidR="003E0693" w:rsidRPr="00912628" w:rsidRDefault="003E0693">
      <w:pPr>
        <w:ind w:left="1080" w:hanging="540"/>
        <w:rPr>
          <w:rFonts w:ascii="Times New Roman" w:hAnsi="Times New Roman"/>
        </w:rPr>
      </w:pPr>
    </w:p>
    <w:p w14:paraId="1B12127E" w14:textId="77777777" w:rsidR="003E0693" w:rsidRPr="00912628" w:rsidRDefault="003E0693">
      <w:pPr>
        <w:ind w:left="1080" w:hanging="540"/>
        <w:rPr>
          <w:rFonts w:ascii="Times New Roman" w:hAnsi="Times New Roman"/>
        </w:rPr>
      </w:pPr>
      <w:r w:rsidRPr="00912628">
        <w:rPr>
          <w:rFonts w:ascii="Times New Roman" w:hAnsi="Times New Roman"/>
        </w:rPr>
        <w:t>1.</w:t>
      </w:r>
    </w:p>
    <w:p w14:paraId="1F5C35A8" w14:textId="77777777" w:rsidR="003E0693" w:rsidRPr="00912628" w:rsidRDefault="003E0693">
      <w:pPr>
        <w:ind w:left="1080" w:hanging="540"/>
        <w:rPr>
          <w:rFonts w:ascii="Times New Roman" w:hAnsi="Times New Roman"/>
        </w:rPr>
      </w:pPr>
    </w:p>
    <w:p w14:paraId="2F832541" w14:textId="77777777" w:rsidR="003E0693" w:rsidRPr="00912628" w:rsidRDefault="003E0693">
      <w:pPr>
        <w:ind w:left="1080" w:hanging="540"/>
        <w:rPr>
          <w:rFonts w:ascii="Times New Roman" w:hAnsi="Times New Roman"/>
        </w:rPr>
      </w:pPr>
      <w:r w:rsidRPr="00912628">
        <w:rPr>
          <w:rFonts w:ascii="Times New Roman" w:hAnsi="Times New Roman"/>
        </w:rPr>
        <w:t>2.</w:t>
      </w:r>
    </w:p>
    <w:p w14:paraId="5539036E" w14:textId="77777777" w:rsidR="003E0693" w:rsidRPr="00912628" w:rsidRDefault="003E0693">
      <w:pPr>
        <w:ind w:left="1080" w:hanging="540"/>
        <w:rPr>
          <w:rFonts w:ascii="Times New Roman" w:hAnsi="Times New Roman"/>
        </w:rPr>
      </w:pPr>
    </w:p>
    <w:p w14:paraId="0745847B" w14:textId="77777777" w:rsidR="003E0693" w:rsidRPr="00912628" w:rsidRDefault="003E0693">
      <w:pPr>
        <w:ind w:left="1080" w:hanging="540"/>
        <w:rPr>
          <w:rFonts w:ascii="Times New Roman" w:hAnsi="Times New Roman"/>
        </w:rPr>
      </w:pPr>
      <w:r w:rsidRPr="00912628">
        <w:rPr>
          <w:rFonts w:ascii="Times New Roman" w:hAnsi="Times New Roman"/>
        </w:rPr>
        <w:t>3.</w:t>
      </w:r>
    </w:p>
    <w:p w14:paraId="10F81D48" w14:textId="77777777" w:rsidR="003E0693" w:rsidRPr="00912628" w:rsidRDefault="003E0693">
      <w:pPr>
        <w:rPr>
          <w:rFonts w:ascii="Times New Roman" w:hAnsi="Times New Roman"/>
        </w:rPr>
      </w:pPr>
    </w:p>
    <w:p w14:paraId="19880848" w14:textId="77777777" w:rsidR="003E0693" w:rsidRPr="00912628" w:rsidRDefault="003E0693">
      <w:pPr>
        <w:rPr>
          <w:rFonts w:ascii="Times New Roman" w:hAnsi="Times New Roman"/>
        </w:rPr>
      </w:pPr>
    </w:p>
    <w:p w14:paraId="12B283AE" w14:textId="77777777" w:rsidR="003E0693" w:rsidRPr="00912628" w:rsidRDefault="003E0693">
      <w:pPr>
        <w:jc w:val="center"/>
        <w:rPr>
          <w:rFonts w:ascii="Times New Roman" w:hAnsi="Times New Roman"/>
          <w:b/>
        </w:rPr>
      </w:pPr>
      <w:r w:rsidRPr="00912628">
        <w:rPr>
          <w:rFonts w:ascii="Times New Roman" w:hAnsi="Times New Roman"/>
          <w:b/>
        </w:rPr>
        <w:br w:type="page"/>
      </w:r>
      <w:r w:rsidRPr="00912628">
        <w:rPr>
          <w:rFonts w:ascii="Times New Roman" w:hAnsi="Times New Roman"/>
          <w:b/>
        </w:rPr>
        <w:lastRenderedPageBreak/>
        <w:t>Appendix 8. Functional Guarantees</w:t>
      </w:r>
    </w:p>
    <w:p w14:paraId="657275A9" w14:textId="77777777" w:rsidR="003E0693" w:rsidRPr="00912628" w:rsidRDefault="003E0693">
      <w:pPr>
        <w:rPr>
          <w:rFonts w:ascii="Times New Roman" w:hAnsi="Times New Roman"/>
        </w:rPr>
      </w:pPr>
    </w:p>
    <w:p w14:paraId="7318D139" w14:textId="77777777" w:rsidR="003E0693" w:rsidRPr="00912628" w:rsidRDefault="003E0693">
      <w:pPr>
        <w:rPr>
          <w:rFonts w:ascii="Times New Roman" w:hAnsi="Times New Roman"/>
        </w:rPr>
      </w:pPr>
    </w:p>
    <w:p w14:paraId="1A1F6914" w14:textId="77777777" w:rsidR="003E0693" w:rsidRPr="00912628" w:rsidRDefault="003E0693">
      <w:pPr>
        <w:ind w:left="540" w:hanging="540"/>
        <w:rPr>
          <w:rFonts w:ascii="Times New Roman" w:hAnsi="Times New Roman"/>
        </w:rPr>
      </w:pPr>
      <w:r w:rsidRPr="00912628">
        <w:rPr>
          <w:rFonts w:ascii="Times New Roman" w:hAnsi="Times New Roman"/>
        </w:rPr>
        <w:t>1.</w:t>
      </w:r>
      <w:r w:rsidRPr="00912628">
        <w:rPr>
          <w:rFonts w:ascii="Times New Roman" w:hAnsi="Times New Roman"/>
        </w:rPr>
        <w:tab/>
      </w:r>
      <w:r w:rsidRPr="00912628">
        <w:rPr>
          <w:rFonts w:ascii="Times New Roman" w:hAnsi="Times New Roman"/>
          <w:u w:val="single"/>
        </w:rPr>
        <w:t>General</w:t>
      </w:r>
    </w:p>
    <w:p w14:paraId="420ED0FF" w14:textId="77777777" w:rsidR="003E0693" w:rsidRPr="00912628" w:rsidRDefault="003E0693">
      <w:pPr>
        <w:ind w:left="540" w:hanging="540"/>
        <w:rPr>
          <w:rFonts w:ascii="Times New Roman" w:hAnsi="Times New Roman"/>
        </w:rPr>
      </w:pPr>
    </w:p>
    <w:p w14:paraId="4D74B156" w14:textId="77777777" w:rsidR="003E0693" w:rsidRPr="00912628" w:rsidRDefault="003E0693">
      <w:pPr>
        <w:ind w:left="1080" w:hanging="540"/>
        <w:rPr>
          <w:rFonts w:ascii="Times New Roman" w:hAnsi="Times New Roman"/>
        </w:rPr>
      </w:pPr>
      <w:r w:rsidRPr="00912628">
        <w:rPr>
          <w:rFonts w:ascii="Times New Roman" w:hAnsi="Times New Roman"/>
        </w:rPr>
        <w:t>This Appendix sets out</w:t>
      </w:r>
    </w:p>
    <w:p w14:paraId="10C3FCE6" w14:textId="77777777" w:rsidR="003E0693" w:rsidRPr="00912628" w:rsidRDefault="003E0693">
      <w:pPr>
        <w:ind w:left="540" w:hanging="540"/>
        <w:rPr>
          <w:rFonts w:ascii="Times New Roman" w:hAnsi="Times New Roman"/>
        </w:rPr>
      </w:pPr>
    </w:p>
    <w:p w14:paraId="49C9B010" w14:textId="77777777" w:rsidR="003E0693" w:rsidRPr="00912628" w:rsidRDefault="003E0693">
      <w:pPr>
        <w:ind w:left="1080" w:hanging="540"/>
        <w:rPr>
          <w:rFonts w:ascii="Times New Roman" w:hAnsi="Times New Roman"/>
        </w:rPr>
      </w:pPr>
      <w:r w:rsidRPr="00912628">
        <w:rPr>
          <w:rFonts w:ascii="Times New Roman" w:hAnsi="Times New Roman"/>
        </w:rPr>
        <w:t>(a)</w:t>
      </w:r>
      <w:r w:rsidRPr="00912628">
        <w:rPr>
          <w:rFonts w:ascii="Times New Roman" w:hAnsi="Times New Roman"/>
        </w:rPr>
        <w:tab/>
        <w:t>the functional guarantees referred to in GCC Clause 28 (Functional Guarantees)</w:t>
      </w:r>
    </w:p>
    <w:p w14:paraId="59742B9B" w14:textId="77777777" w:rsidR="003E0693" w:rsidRPr="00912628" w:rsidRDefault="003E0693">
      <w:pPr>
        <w:ind w:left="1080" w:hanging="540"/>
        <w:rPr>
          <w:rFonts w:ascii="Times New Roman" w:hAnsi="Times New Roman"/>
        </w:rPr>
      </w:pPr>
    </w:p>
    <w:p w14:paraId="58B9B252" w14:textId="77777777" w:rsidR="003E0693" w:rsidRPr="00912628" w:rsidRDefault="003E0693">
      <w:pPr>
        <w:ind w:left="1080" w:hanging="540"/>
        <w:rPr>
          <w:rFonts w:ascii="Times New Roman" w:hAnsi="Times New Roman"/>
        </w:rPr>
      </w:pPr>
      <w:r w:rsidRPr="00912628">
        <w:rPr>
          <w:rFonts w:ascii="Times New Roman" w:hAnsi="Times New Roman"/>
        </w:rPr>
        <w:t>(b)</w:t>
      </w:r>
      <w:r w:rsidRPr="00912628">
        <w:rPr>
          <w:rFonts w:ascii="Times New Roman" w:hAnsi="Times New Roman"/>
        </w:rPr>
        <w:tab/>
        <w:t>the preconditions to the validity of the functional guarantees, either in production and/or consumption, set forth below</w:t>
      </w:r>
    </w:p>
    <w:p w14:paraId="66FAEBE6" w14:textId="77777777" w:rsidR="003E0693" w:rsidRPr="00912628" w:rsidRDefault="003E0693">
      <w:pPr>
        <w:ind w:left="1080" w:hanging="540"/>
        <w:rPr>
          <w:rFonts w:ascii="Times New Roman" w:hAnsi="Times New Roman"/>
        </w:rPr>
      </w:pPr>
    </w:p>
    <w:p w14:paraId="4338B6EA" w14:textId="77777777" w:rsidR="003E0693" w:rsidRPr="00912628" w:rsidRDefault="003E0693">
      <w:pPr>
        <w:ind w:left="1080" w:hanging="540"/>
        <w:rPr>
          <w:rFonts w:ascii="Times New Roman" w:hAnsi="Times New Roman"/>
        </w:rPr>
      </w:pPr>
      <w:r w:rsidRPr="00912628">
        <w:rPr>
          <w:rFonts w:ascii="Times New Roman" w:hAnsi="Times New Roman"/>
        </w:rPr>
        <w:t>(c)</w:t>
      </w:r>
      <w:r w:rsidRPr="00912628">
        <w:rPr>
          <w:rFonts w:ascii="Times New Roman" w:hAnsi="Times New Roman"/>
        </w:rPr>
        <w:tab/>
        <w:t>the minimum level of the functional guarantees</w:t>
      </w:r>
    </w:p>
    <w:p w14:paraId="71CDF91C" w14:textId="77777777" w:rsidR="003E0693" w:rsidRPr="00912628" w:rsidRDefault="003E0693">
      <w:pPr>
        <w:ind w:left="1080" w:hanging="540"/>
        <w:rPr>
          <w:rFonts w:ascii="Times New Roman" w:hAnsi="Times New Roman"/>
        </w:rPr>
      </w:pPr>
    </w:p>
    <w:p w14:paraId="05DA99AB" w14:textId="77777777" w:rsidR="003E0693" w:rsidRPr="00912628" w:rsidRDefault="003E0693">
      <w:pPr>
        <w:ind w:left="1080" w:hanging="540"/>
        <w:rPr>
          <w:rFonts w:ascii="Times New Roman" w:hAnsi="Times New Roman"/>
        </w:rPr>
      </w:pPr>
      <w:r w:rsidRPr="00912628">
        <w:rPr>
          <w:rFonts w:ascii="Times New Roman" w:hAnsi="Times New Roman"/>
        </w:rPr>
        <w:t>(d)</w:t>
      </w:r>
      <w:r w:rsidRPr="00912628">
        <w:rPr>
          <w:rFonts w:ascii="Times New Roman" w:hAnsi="Times New Roman"/>
        </w:rPr>
        <w:tab/>
        <w:t>the formula for calculation of liquidated damages for failure to attain the functional guarantees.</w:t>
      </w:r>
    </w:p>
    <w:p w14:paraId="2E45D737" w14:textId="77777777" w:rsidR="003E0693" w:rsidRPr="00912628" w:rsidRDefault="003E0693">
      <w:pPr>
        <w:ind w:left="540" w:hanging="540"/>
        <w:rPr>
          <w:rFonts w:ascii="Times New Roman" w:hAnsi="Times New Roman"/>
        </w:rPr>
      </w:pPr>
    </w:p>
    <w:p w14:paraId="485E2542" w14:textId="77777777" w:rsidR="003E0693" w:rsidRPr="00912628" w:rsidRDefault="003E0693">
      <w:pPr>
        <w:ind w:left="540" w:hanging="540"/>
        <w:rPr>
          <w:rFonts w:ascii="Times New Roman" w:hAnsi="Times New Roman"/>
        </w:rPr>
      </w:pPr>
      <w:r w:rsidRPr="00912628">
        <w:rPr>
          <w:rFonts w:ascii="Times New Roman" w:hAnsi="Times New Roman"/>
        </w:rPr>
        <w:t>2.</w:t>
      </w:r>
      <w:r w:rsidRPr="00912628">
        <w:rPr>
          <w:rFonts w:ascii="Times New Roman" w:hAnsi="Times New Roman"/>
        </w:rPr>
        <w:tab/>
      </w:r>
      <w:r w:rsidRPr="00912628">
        <w:rPr>
          <w:rFonts w:ascii="Times New Roman" w:hAnsi="Times New Roman"/>
          <w:u w:val="single"/>
        </w:rPr>
        <w:t>Preconditions</w:t>
      </w:r>
    </w:p>
    <w:p w14:paraId="5EC82B5E" w14:textId="77777777" w:rsidR="003E0693" w:rsidRPr="00912628" w:rsidRDefault="003E0693">
      <w:pPr>
        <w:ind w:left="540" w:hanging="540"/>
        <w:rPr>
          <w:rFonts w:ascii="Times New Roman" w:hAnsi="Times New Roman"/>
        </w:rPr>
      </w:pPr>
    </w:p>
    <w:p w14:paraId="40349F8C" w14:textId="77777777" w:rsidR="003E0693" w:rsidRPr="00912628" w:rsidRDefault="003E0693">
      <w:pPr>
        <w:ind w:left="540"/>
        <w:rPr>
          <w:rFonts w:ascii="Times New Roman" w:hAnsi="Times New Roman"/>
        </w:rPr>
      </w:pPr>
      <w:r w:rsidRPr="00912628">
        <w:rPr>
          <w:rFonts w:ascii="Times New Roman" w:hAnsi="Times New Roman"/>
        </w:rPr>
        <w:t>The Contractor gives the functional guarantees (specified herein) for the facilities, subject to the following preconditions being fully satisfied:</w:t>
      </w:r>
    </w:p>
    <w:p w14:paraId="3DD99500" w14:textId="77777777" w:rsidR="003E0693" w:rsidRPr="00912628" w:rsidRDefault="003E0693">
      <w:pPr>
        <w:ind w:left="540" w:hanging="540"/>
        <w:rPr>
          <w:rFonts w:ascii="Times New Roman" w:hAnsi="Times New Roman"/>
        </w:rPr>
      </w:pPr>
    </w:p>
    <w:p w14:paraId="5F36045A" w14:textId="77777777" w:rsidR="003E0693" w:rsidRPr="00912628" w:rsidRDefault="003E0693">
      <w:pPr>
        <w:ind w:left="540"/>
        <w:rPr>
          <w:rFonts w:ascii="Times New Roman" w:hAnsi="Times New Roman"/>
        </w:rPr>
      </w:pPr>
      <w:r w:rsidRPr="00912628">
        <w:rPr>
          <w:rFonts w:ascii="Times New Roman" w:hAnsi="Times New Roman"/>
          <w:i/>
          <w:sz w:val="20"/>
        </w:rPr>
        <w:t>[List any conditions for the carrying out of the Guarantee Test referred to in GCC Sub-Clause 25.2.]</w:t>
      </w:r>
    </w:p>
    <w:p w14:paraId="3651EB5B" w14:textId="77777777" w:rsidR="003E0693" w:rsidRPr="00912628" w:rsidRDefault="003E0693">
      <w:pPr>
        <w:ind w:left="540" w:hanging="540"/>
        <w:rPr>
          <w:rFonts w:ascii="Times New Roman" w:hAnsi="Times New Roman"/>
        </w:rPr>
      </w:pPr>
    </w:p>
    <w:p w14:paraId="7FBEC2CB" w14:textId="77777777" w:rsidR="003E0693" w:rsidRPr="00912628" w:rsidRDefault="003E0693">
      <w:pPr>
        <w:ind w:left="540" w:hanging="540"/>
        <w:rPr>
          <w:rFonts w:ascii="Times New Roman" w:hAnsi="Times New Roman"/>
        </w:rPr>
      </w:pPr>
      <w:r w:rsidRPr="00912628">
        <w:rPr>
          <w:rFonts w:ascii="Times New Roman" w:hAnsi="Times New Roman"/>
        </w:rPr>
        <w:t>3.</w:t>
      </w:r>
      <w:r w:rsidRPr="00912628">
        <w:rPr>
          <w:rFonts w:ascii="Times New Roman" w:hAnsi="Times New Roman"/>
        </w:rPr>
        <w:tab/>
      </w:r>
      <w:r w:rsidRPr="00912628">
        <w:rPr>
          <w:rFonts w:ascii="Times New Roman" w:hAnsi="Times New Roman"/>
          <w:u w:val="single"/>
        </w:rPr>
        <w:t>Functional Guarantees</w:t>
      </w:r>
    </w:p>
    <w:p w14:paraId="5443E38D" w14:textId="77777777" w:rsidR="003E0693" w:rsidRPr="00912628" w:rsidRDefault="003E0693">
      <w:pPr>
        <w:ind w:left="540" w:hanging="540"/>
        <w:rPr>
          <w:rFonts w:ascii="Times New Roman" w:hAnsi="Times New Roman"/>
        </w:rPr>
      </w:pPr>
    </w:p>
    <w:p w14:paraId="4B7D712A" w14:textId="77777777" w:rsidR="003E0693" w:rsidRPr="00912628" w:rsidRDefault="003E0693">
      <w:pPr>
        <w:ind w:left="540"/>
        <w:rPr>
          <w:rFonts w:ascii="Times New Roman" w:hAnsi="Times New Roman"/>
        </w:rPr>
      </w:pPr>
      <w:r w:rsidRPr="00912628">
        <w:rPr>
          <w:rFonts w:ascii="Times New Roman" w:hAnsi="Times New Roman"/>
        </w:rPr>
        <w:t>Subject to compliance with the foregoing preconditions, the Contractor guarantees as follows:</w:t>
      </w:r>
    </w:p>
    <w:p w14:paraId="266B230A" w14:textId="77777777" w:rsidR="003E0693" w:rsidRPr="00912628" w:rsidRDefault="003E0693">
      <w:pPr>
        <w:ind w:left="540" w:hanging="540"/>
        <w:rPr>
          <w:rFonts w:ascii="Times New Roman" w:hAnsi="Times New Roman"/>
        </w:rPr>
      </w:pPr>
    </w:p>
    <w:p w14:paraId="772BF4BF" w14:textId="77777777" w:rsidR="003E0693" w:rsidRPr="00912628" w:rsidRDefault="003E0693">
      <w:pPr>
        <w:ind w:left="1080" w:hanging="540"/>
        <w:rPr>
          <w:rFonts w:ascii="Times New Roman" w:hAnsi="Times New Roman"/>
        </w:rPr>
      </w:pPr>
      <w:r w:rsidRPr="00912628">
        <w:rPr>
          <w:rFonts w:ascii="Times New Roman" w:hAnsi="Times New Roman"/>
        </w:rPr>
        <w:t>3.1</w:t>
      </w:r>
      <w:r w:rsidRPr="00912628">
        <w:rPr>
          <w:rFonts w:ascii="Times New Roman" w:hAnsi="Times New Roman"/>
        </w:rPr>
        <w:tab/>
        <w:t>Production</w:t>
      </w:r>
      <w:r w:rsidRPr="00912628">
        <w:rPr>
          <w:rFonts w:ascii="Times New Roman" w:hAnsi="Times New Roman"/>
          <w:b/>
        </w:rPr>
        <w:t xml:space="preserve"> </w:t>
      </w:r>
      <w:r w:rsidRPr="00912628">
        <w:rPr>
          <w:rFonts w:ascii="Times New Roman" w:hAnsi="Times New Roman"/>
        </w:rPr>
        <w:t>Capacity</w:t>
      </w:r>
    </w:p>
    <w:p w14:paraId="6C59337A" w14:textId="77777777" w:rsidR="003E0693" w:rsidRPr="00912628" w:rsidRDefault="003E0693">
      <w:pPr>
        <w:ind w:left="1080"/>
        <w:rPr>
          <w:rFonts w:ascii="Times New Roman" w:hAnsi="Times New Roman"/>
        </w:rPr>
      </w:pPr>
    </w:p>
    <w:p w14:paraId="3518C555" w14:textId="77777777" w:rsidR="003E0693" w:rsidRPr="00912628" w:rsidRDefault="003E0693">
      <w:pPr>
        <w:ind w:left="1080"/>
        <w:rPr>
          <w:rFonts w:ascii="Times New Roman" w:hAnsi="Times New Roman"/>
        </w:rPr>
      </w:pPr>
      <w:r w:rsidRPr="00912628">
        <w:rPr>
          <w:rFonts w:ascii="Times New Roman" w:hAnsi="Times New Roman"/>
          <w:i/>
          <w:sz w:val="20"/>
        </w:rPr>
        <w:t xml:space="preserve">[List here the production capacity that the Contractor is to guarantee, </w:t>
      </w:r>
      <w:r w:rsidRPr="00912628">
        <w:rPr>
          <w:rFonts w:ascii="Times New Roman" w:hAnsi="Times New Roman"/>
          <w:b/>
          <w:i/>
          <w:sz w:val="20"/>
        </w:rPr>
        <w:t>making sure to use, as functional guarantees, the figures offered by the Contractor in its bid.</w:t>
      </w:r>
      <w:r w:rsidRPr="00912628">
        <w:rPr>
          <w:rFonts w:ascii="Times New Roman" w:hAnsi="Times New Roman"/>
          <w:i/>
          <w:sz w:val="20"/>
        </w:rPr>
        <w:t>]</w:t>
      </w:r>
    </w:p>
    <w:p w14:paraId="12572B05" w14:textId="77777777" w:rsidR="003E0693" w:rsidRPr="00912628" w:rsidRDefault="003E0693">
      <w:pPr>
        <w:ind w:left="1080"/>
        <w:rPr>
          <w:rFonts w:ascii="Times New Roman" w:hAnsi="Times New Roman"/>
        </w:rPr>
      </w:pPr>
    </w:p>
    <w:p w14:paraId="351A09D4" w14:textId="77777777" w:rsidR="003E0693" w:rsidRPr="00912628" w:rsidRDefault="003E0693">
      <w:pPr>
        <w:ind w:left="1080"/>
        <w:rPr>
          <w:rFonts w:ascii="Times New Roman" w:hAnsi="Times New Roman"/>
        </w:rPr>
      </w:pPr>
      <w:r w:rsidRPr="00912628">
        <w:rPr>
          <w:rFonts w:ascii="Times New Roman" w:hAnsi="Times New Roman"/>
          <w:b/>
        </w:rPr>
        <w:t>and/or</w:t>
      </w:r>
    </w:p>
    <w:p w14:paraId="42F7C788" w14:textId="77777777" w:rsidR="003E0693" w:rsidRPr="00912628" w:rsidRDefault="003E0693">
      <w:pPr>
        <w:ind w:left="1080"/>
        <w:rPr>
          <w:rFonts w:ascii="Times New Roman" w:hAnsi="Times New Roman"/>
        </w:rPr>
      </w:pPr>
    </w:p>
    <w:p w14:paraId="36AE8B1E" w14:textId="77777777" w:rsidR="003E0693" w:rsidRPr="00912628" w:rsidRDefault="003E0693">
      <w:pPr>
        <w:ind w:left="1080" w:hanging="540"/>
        <w:rPr>
          <w:rFonts w:ascii="Times New Roman" w:hAnsi="Times New Roman"/>
        </w:rPr>
      </w:pPr>
      <w:r w:rsidRPr="00912628">
        <w:rPr>
          <w:rFonts w:ascii="Times New Roman" w:hAnsi="Times New Roman"/>
        </w:rPr>
        <w:t>3.2</w:t>
      </w:r>
      <w:r w:rsidRPr="00912628">
        <w:rPr>
          <w:rFonts w:ascii="Times New Roman" w:hAnsi="Times New Roman"/>
        </w:rPr>
        <w:tab/>
        <w:t>Raw Materials and Utilities Consumption</w:t>
      </w:r>
    </w:p>
    <w:p w14:paraId="611BC827" w14:textId="77777777" w:rsidR="003E0693" w:rsidRPr="00912628" w:rsidRDefault="003E0693">
      <w:pPr>
        <w:ind w:left="1080"/>
        <w:rPr>
          <w:rFonts w:ascii="Times New Roman" w:hAnsi="Times New Roman"/>
        </w:rPr>
      </w:pPr>
    </w:p>
    <w:p w14:paraId="01DA5A3C" w14:textId="77777777" w:rsidR="003E0693" w:rsidRPr="00912628" w:rsidRDefault="003E0693">
      <w:pPr>
        <w:ind w:left="1080"/>
        <w:rPr>
          <w:rFonts w:ascii="Times New Roman" w:hAnsi="Times New Roman"/>
        </w:rPr>
      </w:pPr>
      <w:r w:rsidRPr="00912628">
        <w:rPr>
          <w:rFonts w:ascii="Times New Roman" w:hAnsi="Times New Roman"/>
          <w:i/>
          <w:sz w:val="20"/>
        </w:rPr>
        <w:t xml:space="preserve">[List here the guaranteed items of consumption per unit of production (e.g., kg, tons, kcal, kWh, etc.) that the Contractor is to guarantee, </w:t>
      </w:r>
      <w:r w:rsidRPr="00912628">
        <w:rPr>
          <w:rFonts w:ascii="Times New Roman" w:hAnsi="Times New Roman"/>
          <w:b/>
          <w:i/>
          <w:sz w:val="20"/>
        </w:rPr>
        <w:t>making sure to use, as functional guarantees, the figures offered by the Contractor in its bid.</w:t>
      </w:r>
      <w:r w:rsidRPr="00912628">
        <w:rPr>
          <w:rFonts w:ascii="Times New Roman" w:hAnsi="Times New Roman"/>
          <w:i/>
          <w:sz w:val="20"/>
        </w:rPr>
        <w:t>]</w:t>
      </w:r>
    </w:p>
    <w:p w14:paraId="30C47003" w14:textId="77777777" w:rsidR="003E0693" w:rsidRPr="00912628" w:rsidRDefault="003E0693">
      <w:pPr>
        <w:ind w:left="1080"/>
        <w:rPr>
          <w:rFonts w:ascii="Times New Roman" w:hAnsi="Times New Roman"/>
        </w:rPr>
      </w:pPr>
    </w:p>
    <w:p w14:paraId="7B09F01D" w14:textId="77777777" w:rsidR="003E0693" w:rsidRPr="00912628" w:rsidRDefault="003E0693">
      <w:pPr>
        <w:ind w:left="540" w:hanging="540"/>
        <w:rPr>
          <w:rFonts w:ascii="Times New Roman" w:hAnsi="Times New Roman"/>
        </w:rPr>
      </w:pPr>
      <w:r w:rsidRPr="00912628">
        <w:rPr>
          <w:rFonts w:ascii="Times New Roman" w:hAnsi="Times New Roman"/>
        </w:rPr>
        <w:t>4.</w:t>
      </w:r>
      <w:r w:rsidRPr="00912628">
        <w:rPr>
          <w:rFonts w:ascii="Times New Roman" w:hAnsi="Times New Roman"/>
        </w:rPr>
        <w:tab/>
      </w:r>
      <w:r w:rsidRPr="00912628">
        <w:rPr>
          <w:rFonts w:ascii="Times New Roman" w:hAnsi="Times New Roman"/>
          <w:u w:val="single"/>
        </w:rPr>
        <w:t>Failure in Guarantees and Liquidated Damages</w:t>
      </w:r>
    </w:p>
    <w:p w14:paraId="474D9540" w14:textId="77777777" w:rsidR="003E0693" w:rsidRPr="00912628" w:rsidRDefault="003E0693">
      <w:pPr>
        <w:ind w:left="540" w:hanging="540"/>
        <w:rPr>
          <w:rFonts w:ascii="Times New Roman" w:hAnsi="Times New Roman"/>
        </w:rPr>
      </w:pPr>
    </w:p>
    <w:p w14:paraId="066396E3" w14:textId="77777777" w:rsidR="003E0693" w:rsidRPr="00912628" w:rsidRDefault="003E0693">
      <w:pPr>
        <w:ind w:left="1080" w:hanging="540"/>
        <w:rPr>
          <w:rFonts w:ascii="Times New Roman" w:hAnsi="Times New Roman"/>
        </w:rPr>
      </w:pPr>
      <w:r w:rsidRPr="00912628">
        <w:rPr>
          <w:rFonts w:ascii="Times New Roman" w:hAnsi="Times New Roman"/>
        </w:rPr>
        <w:t>4.1</w:t>
      </w:r>
      <w:r w:rsidRPr="00912628">
        <w:rPr>
          <w:rFonts w:ascii="Times New Roman" w:hAnsi="Times New Roman"/>
        </w:rPr>
        <w:tab/>
        <w:t>Failure to Attain Guaranteed Production Capacity</w:t>
      </w:r>
    </w:p>
    <w:p w14:paraId="35A045C0" w14:textId="77777777" w:rsidR="003E0693" w:rsidRPr="00912628" w:rsidRDefault="003E0693">
      <w:pPr>
        <w:ind w:left="540" w:hanging="540"/>
        <w:rPr>
          <w:rFonts w:ascii="Times New Roman" w:hAnsi="Times New Roman"/>
        </w:rPr>
      </w:pPr>
    </w:p>
    <w:p w14:paraId="60A0B4EF" w14:textId="77777777" w:rsidR="003E0693" w:rsidRPr="00912628" w:rsidRDefault="003E0693">
      <w:pPr>
        <w:ind w:left="1080"/>
        <w:rPr>
          <w:rFonts w:ascii="Times New Roman" w:hAnsi="Times New Roman"/>
        </w:rPr>
      </w:pPr>
      <w:r w:rsidRPr="00912628">
        <w:rPr>
          <w:rFonts w:ascii="Times New Roman" w:hAnsi="Times New Roman"/>
        </w:rPr>
        <w:lastRenderedPageBreak/>
        <w:t xml:space="preserve">If the production capacity of the facilities attained in the guarantee test, pursuant to GCC Sub-Clause 25.2, is less than the guaranteed figure specified in para. 3.1 above, but the actual production capacity attained in the guarantee test is not less than the minimum level specified in para. 4.3 below, and the Contractor elects to pay liquidated damages to the Employer in lieu of making changes, modifications and/or additions to the Facilities, pursuant to GCC Sub-Clause 28.3, then the Contractor shall pay liquidated damages at the rate of </w:t>
      </w:r>
      <w:r w:rsidRPr="00912628">
        <w:rPr>
          <w:rFonts w:ascii="Times New Roman" w:hAnsi="Times New Roman"/>
          <w:i/>
          <w:sz w:val="20"/>
        </w:rPr>
        <w:t>[amount in the contract currency]</w:t>
      </w:r>
      <w:r w:rsidRPr="00912628">
        <w:rPr>
          <w:rFonts w:ascii="Times New Roman" w:hAnsi="Times New Roman"/>
        </w:rPr>
        <w:t xml:space="preserve"> for every complete one percent (1%) of the deficiency in the production capacity of the Facilities, or at a proportionately reduced rate for any deficiency, or part thereof, of less than a complete one percent (1%).</w:t>
      </w:r>
    </w:p>
    <w:p w14:paraId="104A1B08" w14:textId="77777777" w:rsidR="003E0693" w:rsidRPr="00912628" w:rsidRDefault="003E0693">
      <w:pPr>
        <w:ind w:left="540" w:hanging="540"/>
        <w:rPr>
          <w:rFonts w:ascii="Times New Roman" w:hAnsi="Times New Roman"/>
        </w:rPr>
      </w:pPr>
    </w:p>
    <w:p w14:paraId="05FBAC18" w14:textId="77777777" w:rsidR="003E0693" w:rsidRPr="00912628" w:rsidRDefault="003E0693">
      <w:pPr>
        <w:ind w:left="1080" w:hanging="540"/>
        <w:rPr>
          <w:rFonts w:ascii="Times New Roman" w:hAnsi="Times New Roman"/>
        </w:rPr>
      </w:pPr>
      <w:r w:rsidRPr="00912628">
        <w:rPr>
          <w:rFonts w:ascii="Times New Roman" w:hAnsi="Times New Roman"/>
        </w:rPr>
        <w:t>4.2</w:t>
      </w:r>
      <w:r w:rsidRPr="00912628">
        <w:rPr>
          <w:rFonts w:ascii="Times New Roman" w:hAnsi="Times New Roman"/>
        </w:rPr>
        <w:tab/>
        <w:t>Raw Materials and Utilities Consumption in Excess of Guaranteed Level</w:t>
      </w:r>
    </w:p>
    <w:p w14:paraId="2305D250" w14:textId="77777777" w:rsidR="003E0693" w:rsidRPr="00912628" w:rsidRDefault="003E0693">
      <w:pPr>
        <w:ind w:left="540" w:hanging="540"/>
        <w:rPr>
          <w:rFonts w:ascii="Times New Roman" w:hAnsi="Times New Roman"/>
        </w:rPr>
      </w:pPr>
    </w:p>
    <w:p w14:paraId="31620661" w14:textId="77777777" w:rsidR="003E0693" w:rsidRPr="00912628" w:rsidRDefault="003E0693">
      <w:pPr>
        <w:ind w:left="1080"/>
        <w:rPr>
          <w:rFonts w:ascii="Times New Roman" w:hAnsi="Times New Roman"/>
        </w:rPr>
      </w:pPr>
      <w:r w:rsidRPr="00912628">
        <w:rPr>
          <w:rFonts w:ascii="Times New Roman" w:hAnsi="Times New Roman"/>
          <w:i/>
          <w:sz w:val="20"/>
        </w:rPr>
        <w:t>[To be specified in the appropriate wording for the type of facilities if there are consumption guarantees.]</w:t>
      </w:r>
    </w:p>
    <w:p w14:paraId="189B7D60" w14:textId="77777777" w:rsidR="003E0693" w:rsidRPr="00912628" w:rsidRDefault="003E0693">
      <w:pPr>
        <w:ind w:left="1080"/>
        <w:rPr>
          <w:rFonts w:ascii="Times New Roman" w:hAnsi="Times New Roman"/>
        </w:rPr>
      </w:pPr>
    </w:p>
    <w:p w14:paraId="20257FF4" w14:textId="77777777" w:rsidR="003E0693" w:rsidRPr="00912628" w:rsidRDefault="003E0693">
      <w:pPr>
        <w:ind w:left="1080"/>
        <w:rPr>
          <w:rFonts w:ascii="Times New Roman" w:hAnsi="Times New Roman"/>
        </w:rPr>
      </w:pPr>
      <w:r w:rsidRPr="00912628">
        <w:rPr>
          <w:rFonts w:ascii="Times New Roman" w:hAnsi="Times New Roman"/>
        </w:rPr>
        <w:t xml:space="preserve">If the actual measured figure of specified raw materials and utilities consumed per unit (or their average total cost of consumption) exceeds the guaranteed figure specified in para. 3.2 above (or their specified average total cost of consumption), but the actual consumption attained in the guarantee test, pursuant to GCC Sub-Clause 25.2, is not more than the maximum level specified in para. 4.3 below, and the Contractor elects to pay liquidated damages to the Employer in lieu of making changes, modifications and/or additions to the Facilities pursuant to GCC Sub-Clause 28.3, then the Contractor shall pay liquidated damages at the rate of </w:t>
      </w:r>
      <w:r w:rsidRPr="00912628">
        <w:rPr>
          <w:rFonts w:ascii="Times New Roman" w:hAnsi="Times New Roman"/>
          <w:i/>
          <w:sz w:val="20"/>
        </w:rPr>
        <w:t>[amount in the contract currency]</w:t>
      </w:r>
      <w:r w:rsidRPr="00912628">
        <w:rPr>
          <w:rFonts w:ascii="Times New Roman" w:hAnsi="Times New Roman"/>
        </w:rPr>
        <w:t xml:space="preserve"> for every complete one percent (1%) of the excess consumption of the Facilities, or part thereof, of less than a complete one percent (1%).</w:t>
      </w:r>
    </w:p>
    <w:p w14:paraId="59AA7055" w14:textId="77777777" w:rsidR="003E0693" w:rsidRPr="00912628" w:rsidRDefault="003E0693">
      <w:pPr>
        <w:ind w:left="540" w:hanging="540"/>
        <w:rPr>
          <w:rFonts w:ascii="Times New Roman" w:hAnsi="Times New Roman"/>
        </w:rPr>
      </w:pPr>
    </w:p>
    <w:p w14:paraId="7AA44BA9" w14:textId="77777777" w:rsidR="003E0693" w:rsidRPr="00912628" w:rsidRDefault="003E0693">
      <w:pPr>
        <w:ind w:left="1080"/>
        <w:rPr>
          <w:rFonts w:ascii="Times New Roman" w:hAnsi="Times New Roman"/>
        </w:rPr>
      </w:pPr>
      <w:r w:rsidRPr="00912628">
        <w:rPr>
          <w:rFonts w:ascii="Times New Roman" w:hAnsi="Times New Roman"/>
          <w:i/>
          <w:sz w:val="20"/>
        </w:rPr>
        <w:t>[The rate of liquidated damages specified in paras. 4.1 and 4.2 above shall be at least equivalent to the rate specified in the Bid Data Sheet under ITB Sub-Clause 25.3 (d), in Single Stage bidding, or ITB Sub-Clause 35.3 (c), in Two Stage bidding, for the comparison of functional guarantees provided by the bidders.]</w:t>
      </w:r>
    </w:p>
    <w:p w14:paraId="0BF789FC" w14:textId="77777777" w:rsidR="003E0693" w:rsidRPr="00912628" w:rsidRDefault="003E0693">
      <w:pPr>
        <w:ind w:left="540" w:hanging="540"/>
        <w:rPr>
          <w:rFonts w:ascii="Times New Roman" w:hAnsi="Times New Roman"/>
        </w:rPr>
      </w:pPr>
    </w:p>
    <w:p w14:paraId="32753821" w14:textId="77777777" w:rsidR="003E0693" w:rsidRPr="00912628" w:rsidRDefault="003E0693">
      <w:pPr>
        <w:ind w:left="1080" w:hanging="540"/>
        <w:rPr>
          <w:rFonts w:ascii="Times New Roman" w:hAnsi="Times New Roman"/>
        </w:rPr>
      </w:pPr>
      <w:r w:rsidRPr="00912628">
        <w:rPr>
          <w:rFonts w:ascii="Times New Roman" w:hAnsi="Times New Roman"/>
        </w:rPr>
        <w:t>4.3</w:t>
      </w:r>
      <w:r w:rsidRPr="00912628">
        <w:rPr>
          <w:rFonts w:ascii="Times New Roman" w:hAnsi="Times New Roman"/>
        </w:rPr>
        <w:tab/>
        <w:t>Minimum Levels</w:t>
      </w:r>
    </w:p>
    <w:p w14:paraId="55F70A93" w14:textId="77777777" w:rsidR="003E0693" w:rsidRPr="00912628" w:rsidRDefault="003E0693">
      <w:pPr>
        <w:ind w:left="540" w:hanging="540"/>
        <w:rPr>
          <w:rFonts w:ascii="Times New Roman" w:hAnsi="Times New Roman"/>
        </w:rPr>
      </w:pPr>
    </w:p>
    <w:p w14:paraId="015D9946" w14:textId="77777777" w:rsidR="003E0693" w:rsidRPr="00912628" w:rsidRDefault="003E0693">
      <w:pPr>
        <w:ind w:left="1080"/>
        <w:rPr>
          <w:rFonts w:ascii="Times New Roman" w:hAnsi="Times New Roman"/>
        </w:rPr>
      </w:pPr>
      <w:r w:rsidRPr="00912628">
        <w:rPr>
          <w:rFonts w:ascii="Times New Roman" w:hAnsi="Times New Roman"/>
        </w:rPr>
        <w:t>Notwithstanding the provisions of this paragraph, if as a result of the guarantee test(s), the following minimum levels of performance guarantees (and consumption guarantees) are not attained by the Contractor, the Contractor shall at its own cost make good any deficiencies until the Facilities reach any of such minimum performance levels, pursuant to GCC Sub-Clause 28.2:</w:t>
      </w:r>
    </w:p>
    <w:p w14:paraId="7ECDCD2C" w14:textId="77777777" w:rsidR="003E0693" w:rsidRPr="00912628" w:rsidRDefault="003E0693">
      <w:pPr>
        <w:ind w:left="540" w:hanging="540"/>
        <w:rPr>
          <w:rFonts w:ascii="Times New Roman" w:hAnsi="Times New Roman"/>
        </w:rPr>
      </w:pPr>
    </w:p>
    <w:p w14:paraId="3844FA69" w14:textId="77777777" w:rsidR="003E0693" w:rsidRPr="00912628" w:rsidRDefault="003E0693">
      <w:pPr>
        <w:ind w:left="1620" w:hanging="540"/>
        <w:rPr>
          <w:rFonts w:ascii="Times New Roman" w:hAnsi="Times New Roman"/>
        </w:rPr>
      </w:pPr>
      <w:r w:rsidRPr="00912628">
        <w:rPr>
          <w:rFonts w:ascii="Times New Roman" w:hAnsi="Times New Roman"/>
        </w:rPr>
        <w:t>(a)</w:t>
      </w:r>
      <w:r w:rsidRPr="00912628">
        <w:rPr>
          <w:rFonts w:ascii="Times New Roman" w:hAnsi="Times New Roman"/>
        </w:rPr>
        <w:tab/>
        <w:t>production capacity of the Facilities attained in the guarantee test: ninety-five percent (95%) of the guaranteed production capacity (the figures offered by the Contractor in its bid for functional guarantees repres</w:t>
      </w:r>
      <w:r w:rsidR="007F0C18" w:rsidRPr="00912628">
        <w:rPr>
          <w:rFonts w:ascii="Times New Roman" w:hAnsi="Times New Roman"/>
        </w:rPr>
        <w:t>e</w:t>
      </w:r>
      <w:r w:rsidRPr="00912628">
        <w:rPr>
          <w:rFonts w:ascii="Times New Roman" w:hAnsi="Times New Roman"/>
        </w:rPr>
        <w:t>nts 100%).</w:t>
      </w:r>
    </w:p>
    <w:p w14:paraId="4947630A" w14:textId="77777777" w:rsidR="003E0693" w:rsidRPr="00912628" w:rsidRDefault="003E0693">
      <w:pPr>
        <w:ind w:left="1620" w:hanging="540"/>
        <w:rPr>
          <w:rFonts w:ascii="Times New Roman" w:hAnsi="Times New Roman"/>
        </w:rPr>
      </w:pPr>
    </w:p>
    <w:p w14:paraId="52AF48C1" w14:textId="77777777" w:rsidR="003E0693" w:rsidRPr="00912628" w:rsidRDefault="003E0693">
      <w:pPr>
        <w:keepNext/>
        <w:keepLines/>
        <w:ind w:left="1627" w:hanging="547"/>
        <w:rPr>
          <w:rFonts w:ascii="Times New Roman" w:hAnsi="Times New Roman"/>
        </w:rPr>
      </w:pPr>
      <w:r w:rsidRPr="00912628">
        <w:rPr>
          <w:rFonts w:ascii="Times New Roman" w:hAnsi="Times New Roman"/>
          <w:b/>
        </w:rPr>
        <w:lastRenderedPageBreak/>
        <w:t>and/or</w:t>
      </w:r>
    </w:p>
    <w:p w14:paraId="2986F0F3" w14:textId="77777777" w:rsidR="003E0693" w:rsidRPr="00912628" w:rsidRDefault="003E0693">
      <w:pPr>
        <w:keepNext/>
        <w:keepLines/>
        <w:ind w:left="1627" w:hanging="547"/>
        <w:rPr>
          <w:rFonts w:ascii="Times New Roman" w:hAnsi="Times New Roman"/>
        </w:rPr>
      </w:pPr>
    </w:p>
    <w:p w14:paraId="38D67624" w14:textId="77777777" w:rsidR="003E0693" w:rsidRPr="00912628" w:rsidRDefault="003E0693">
      <w:pPr>
        <w:keepNext/>
        <w:keepLines/>
        <w:ind w:left="1627" w:hanging="547"/>
        <w:rPr>
          <w:rFonts w:ascii="Times New Roman" w:hAnsi="Times New Roman"/>
        </w:rPr>
      </w:pPr>
      <w:r w:rsidRPr="00912628">
        <w:rPr>
          <w:rFonts w:ascii="Times New Roman" w:hAnsi="Times New Roman"/>
        </w:rPr>
        <w:t>(b)</w:t>
      </w:r>
      <w:r w:rsidRPr="00912628">
        <w:rPr>
          <w:rFonts w:ascii="Times New Roman" w:hAnsi="Times New Roman"/>
        </w:rPr>
        <w:tab/>
        <w:t>average total cost of consumption of all the raw materials and utilities of the Facilities: one hundred and five percent (105%) of the guaranteed figures (the figures offered by the Contractor in its bid for functional guarantees repres</w:t>
      </w:r>
      <w:r w:rsidR="007F0C18" w:rsidRPr="00912628">
        <w:rPr>
          <w:rFonts w:ascii="Times New Roman" w:hAnsi="Times New Roman"/>
        </w:rPr>
        <w:t>e</w:t>
      </w:r>
      <w:r w:rsidRPr="00912628">
        <w:rPr>
          <w:rFonts w:ascii="Times New Roman" w:hAnsi="Times New Roman"/>
        </w:rPr>
        <w:t>nts 100%).</w:t>
      </w:r>
    </w:p>
    <w:p w14:paraId="167F1115" w14:textId="77777777" w:rsidR="003E0693" w:rsidRPr="00912628" w:rsidRDefault="003E0693">
      <w:pPr>
        <w:ind w:left="540" w:hanging="540"/>
        <w:rPr>
          <w:rFonts w:ascii="Times New Roman" w:hAnsi="Times New Roman"/>
        </w:rPr>
      </w:pPr>
    </w:p>
    <w:p w14:paraId="23BF097A" w14:textId="77777777" w:rsidR="003E0693" w:rsidRPr="00912628" w:rsidRDefault="003E0693">
      <w:pPr>
        <w:ind w:left="1080" w:hanging="540"/>
        <w:rPr>
          <w:rFonts w:ascii="Times New Roman" w:hAnsi="Times New Roman"/>
        </w:rPr>
      </w:pPr>
      <w:r w:rsidRPr="00912628">
        <w:rPr>
          <w:rFonts w:ascii="Times New Roman" w:hAnsi="Times New Roman"/>
        </w:rPr>
        <w:t>4.4</w:t>
      </w:r>
      <w:r w:rsidRPr="00912628">
        <w:rPr>
          <w:rFonts w:ascii="Times New Roman" w:hAnsi="Times New Roman"/>
        </w:rPr>
        <w:tab/>
        <w:t>Limitation of Liability</w:t>
      </w:r>
    </w:p>
    <w:p w14:paraId="72DB65A8" w14:textId="77777777" w:rsidR="003E0693" w:rsidRPr="00912628" w:rsidRDefault="003E0693">
      <w:pPr>
        <w:ind w:left="540" w:hanging="540"/>
        <w:rPr>
          <w:rFonts w:ascii="Times New Roman" w:hAnsi="Times New Roman"/>
        </w:rPr>
      </w:pPr>
    </w:p>
    <w:p w14:paraId="65D7E427" w14:textId="77777777" w:rsidR="003E0693" w:rsidRPr="00912628" w:rsidRDefault="003E0693">
      <w:pPr>
        <w:ind w:left="1080"/>
        <w:rPr>
          <w:rFonts w:ascii="Times New Roman" w:hAnsi="Times New Roman"/>
        </w:rPr>
      </w:pPr>
      <w:r w:rsidRPr="00912628">
        <w:rPr>
          <w:rFonts w:ascii="Times New Roman" w:hAnsi="Times New Roman"/>
        </w:rPr>
        <w:t xml:space="preserve">Subject to para. 4.3 above, the Contractor’s aggregate liability to pay liquidated damages for failure to attain the functional guarantees shall not exceed ______ percent ( ___ %) of the Contract price </w:t>
      </w:r>
      <w:r w:rsidRPr="00912628">
        <w:rPr>
          <w:rFonts w:ascii="Times New Roman" w:hAnsi="Times New Roman"/>
          <w:i/>
          <w:sz w:val="20"/>
        </w:rPr>
        <w:t>[the percentage specified shall not exceed ten percent (10%)]</w:t>
      </w:r>
      <w:r w:rsidRPr="00912628">
        <w:rPr>
          <w:rFonts w:ascii="Times New Roman" w:hAnsi="Times New Roman"/>
        </w:rPr>
        <w:t>.</w:t>
      </w:r>
    </w:p>
    <w:p w14:paraId="26588B67" w14:textId="77777777" w:rsidR="003E0693" w:rsidRPr="00912628" w:rsidRDefault="003E0693">
      <w:pPr>
        <w:rPr>
          <w:rFonts w:ascii="Times New Roman" w:hAnsi="Times New Roman"/>
        </w:rPr>
      </w:pPr>
    </w:p>
    <w:p w14:paraId="2DE8C317" w14:textId="77777777" w:rsidR="003E0693" w:rsidRPr="00912628" w:rsidRDefault="003E0693" w:rsidP="00955232">
      <w:pPr>
        <w:pStyle w:val="Heading3"/>
        <w:autoSpaceDE w:val="0"/>
      </w:pPr>
      <w:r w:rsidRPr="00912628">
        <w:br w:type="page"/>
      </w:r>
      <w:bookmarkStart w:id="319" w:name="_Toc346594809"/>
      <w:bookmarkStart w:id="320" w:name="_Toc427055562"/>
      <w:bookmarkStart w:id="321" w:name="_Toc427417957"/>
      <w:r w:rsidRPr="00912628">
        <w:lastRenderedPageBreak/>
        <w:t>6</w:t>
      </w:r>
      <w:r w:rsidRPr="00912628">
        <w:rPr>
          <w:caps/>
        </w:rPr>
        <w:t xml:space="preserve">. </w:t>
      </w:r>
      <w:r w:rsidRPr="00912628">
        <w:t>Performance Security Forms</w:t>
      </w:r>
      <w:bookmarkEnd w:id="319"/>
      <w:r w:rsidR="00ED7018" w:rsidRPr="00912628">
        <w:rPr>
          <w:rFonts w:ascii="ZWAdobeF" w:hAnsi="ZWAdobeF" w:cs="ZWAdobeF"/>
          <w:b w:val="0"/>
          <w:sz w:val="2"/>
        </w:rPr>
        <w:t>1F</w:t>
      </w:r>
      <w:r w:rsidR="008651A0" w:rsidRPr="00912628">
        <w:rPr>
          <w:rFonts w:ascii="ZWAdobeF" w:hAnsi="ZWAdobeF" w:cs="ZWAdobeF"/>
          <w:b w:val="0"/>
          <w:sz w:val="2"/>
        </w:rPr>
        <w:t>1F</w:t>
      </w:r>
      <w:r w:rsidR="00955232" w:rsidRPr="00912628">
        <w:rPr>
          <w:rFonts w:ascii="ZWAdobeF" w:hAnsi="ZWAdobeF" w:cs="ZWAdobeF"/>
          <w:b w:val="0"/>
          <w:sz w:val="2"/>
        </w:rPr>
        <w:t>1F</w:t>
      </w:r>
      <w:r w:rsidRPr="00912628">
        <w:rPr>
          <w:rStyle w:val="FootnoteReference"/>
        </w:rPr>
        <w:footnoteReference w:id="8"/>
      </w:r>
      <w:bookmarkEnd w:id="320"/>
      <w:bookmarkEnd w:id="321"/>
    </w:p>
    <w:p w14:paraId="55910692" w14:textId="77777777" w:rsidR="003E0693" w:rsidRPr="00912628" w:rsidRDefault="003E0693">
      <w:pPr>
        <w:jc w:val="left"/>
        <w:rPr>
          <w:rFonts w:ascii="Times New Roman" w:hAnsi="Times New Roman"/>
        </w:rPr>
      </w:pPr>
    </w:p>
    <w:p w14:paraId="37B5F83D" w14:textId="77777777" w:rsidR="003E0693" w:rsidRPr="00912628" w:rsidRDefault="003E0693">
      <w:pPr>
        <w:jc w:val="center"/>
        <w:rPr>
          <w:rFonts w:ascii="Times New Roman" w:hAnsi="Times New Roman"/>
        </w:rPr>
      </w:pPr>
      <w:r w:rsidRPr="00912628">
        <w:rPr>
          <w:rFonts w:ascii="Times New Roman" w:hAnsi="Times New Roman"/>
          <w:b/>
        </w:rPr>
        <w:t>Bank Guarantee</w:t>
      </w:r>
    </w:p>
    <w:p w14:paraId="5B0116E6" w14:textId="77777777" w:rsidR="003E0693" w:rsidRPr="00912628" w:rsidRDefault="003E0693">
      <w:pPr>
        <w:rPr>
          <w:rFonts w:ascii="Times New Roman" w:hAnsi="Times New Roman"/>
        </w:rPr>
      </w:pPr>
    </w:p>
    <w:p w14:paraId="53D84E1E" w14:textId="77777777" w:rsidR="003E0693" w:rsidRPr="00912628" w:rsidRDefault="003E0693">
      <w:pPr>
        <w:rPr>
          <w:rFonts w:ascii="Times New Roman" w:hAnsi="Times New Roman"/>
          <w:i/>
          <w:iCs/>
          <w:sz w:val="20"/>
        </w:rPr>
      </w:pPr>
      <w:r w:rsidRPr="00912628">
        <w:rPr>
          <w:rFonts w:ascii="Times New Roman" w:hAnsi="Times New Roman"/>
          <w:i/>
          <w:iCs/>
        </w:rPr>
        <w:t xml:space="preserve">________________________________ </w:t>
      </w:r>
      <w:r w:rsidRPr="00912628">
        <w:rPr>
          <w:rFonts w:ascii="Times New Roman" w:hAnsi="Times New Roman"/>
          <w:i/>
          <w:iCs/>
          <w:sz w:val="20"/>
        </w:rPr>
        <w:t>[Bank’s Name, and Address of Issuing Branch or Office]</w:t>
      </w:r>
    </w:p>
    <w:p w14:paraId="2C39C990" w14:textId="77777777" w:rsidR="003E0693" w:rsidRPr="00912628" w:rsidRDefault="003E0693">
      <w:pPr>
        <w:rPr>
          <w:rFonts w:ascii="Times New Roman" w:hAnsi="Times New Roman"/>
          <w:i/>
          <w:iCs/>
        </w:rPr>
      </w:pPr>
    </w:p>
    <w:p w14:paraId="6B9B5D20" w14:textId="77777777" w:rsidR="003E0693" w:rsidRPr="00912628" w:rsidRDefault="003E0693">
      <w:pPr>
        <w:rPr>
          <w:rFonts w:ascii="Times New Roman" w:hAnsi="Times New Roman"/>
          <w:i/>
          <w:iCs/>
        </w:rPr>
      </w:pPr>
      <w:r w:rsidRPr="00912628">
        <w:rPr>
          <w:rFonts w:ascii="Times New Roman" w:hAnsi="Times New Roman"/>
          <w:b/>
          <w:bCs/>
        </w:rPr>
        <w:t>Beneficiary:</w:t>
      </w:r>
      <w:r w:rsidRPr="00912628">
        <w:rPr>
          <w:rFonts w:ascii="Times New Roman" w:hAnsi="Times New Roman"/>
        </w:rPr>
        <w:tab/>
      </w:r>
      <w:r w:rsidRPr="00912628">
        <w:rPr>
          <w:rFonts w:ascii="Times New Roman" w:hAnsi="Times New Roman"/>
          <w:i/>
          <w:iCs/>
          <w:sz w:val="20"/>
        </w:rPr>
        <w:t>[Name and Address of Employer]</w:t>
      </w:r>
    </w:p>
    <w:p w14:paraId="425075E2" w14:textId="77777777" w:rsidR="003E0693" w:rsidRPr="00912628" w:rsidRDefault="003E0693">
      <w:pPr>
        <w:rPr>
          <w:rFonts w:ascii="Times New Roman" w:hAnsi="Times New Roman"/>
          <w:i/>
          <w:iCs/>
        </w:rPr>
      </w:pPr>
    </w:p>
    <w:p w14:paraId="23C73040" w14:textId="77777777" w:rsidR="003E0693" w:rsidRPr="00912628" w:rsidRDefault="003E0693">
      <w:pPr>
        <w:rPr>
          <w:rFonts w:ascii="Times New Roman" w:hAnsi="Times New Roman"/>
        </w:rPr>
      </w:pPr>
      <w:r w:rsidRPr="00912628">
        <w:rPr>
          <w:rFonts w:ascii="Times New Roman" w:hAnsi="Times New Roman"/>
          <w:b/>
          <w:bCs/>
        </w:rPr>
        <w:t>Date:</w:t>
      </w:r>
      <w:r w:rsidRPr="00912628">
        <w:rPr>
          <w:rFonts w:ascii="Times New Roman" w:hAnsi="Times New Roman"/>
        </w:rPr>
        <w:tab/>
        <w:t>________________</w:t>
      </w:r>
    </w:p>
    <w:p w14:paraId="2B92D63A" w14:textId="77777777" w:rsidR="003E0693" w:rsidRPr="00912628" w:rsidRDefault="003E0693">
      <w:pPr>
        <w:rPr>
          <w:rFonts w:ascii="Times New Roman" w:hAnsi="Times New Roman"/>
        </w:rPr>
      </w:pPr>
    </w:p>
    <w:p w14:paraId="3B3133C8" w14:textId="77777777" w:rsidR="003E0693" w:rsidRPr="00912628" w:rsidRDefault="003E0693">
      <w:pPr>
        <w:rPr>
          <w:rFonts w:ascii="Times New Roman" w:hAnsi="Times New Roman"/>
        </w:rPr>
      </w:pPr>
      <w:r w:rsidRPr="00912628">
        <w:rPr>
          <w:rFonts w:ascii="Times New Roman" w:hAnsi="Times New Roman"/>
          <w:b/>
          <w:bCs/>
        </w:rPr>
        <w:t>PERFORMANCE GUARANTEE No.:</w:t>
      </w:r>
      <w:r w:rsidRPr="00912628">
        <w:rPr>
          <w:rFonts w:ascii="Times New Roman" w:hAnsi="Times New Roman"/>
        </w:rPr>
        <w:tab/>
        <w:t>_________________</w:t>
      </w:r>
    </w:p>
    <w:p w14:paraId="699C48C9" w14:textId="77777777" w:rsidR="003E0693" w:rsidRPr="00912628" w:rsidRDefault="003E0693">
      <w:pPr>
        <w:rPr>
          <w:rFonts w:ascii="Times New Roman" w:hAnsi="Times New Roman"/>
        </w:rPr>
      </w:pPr>
    </w:p>
    <w:p w14:paraId="2BA12BA6" w14:textId="77777777" w:rsidR="003E0693" w:rsidRPr="00912628" w:rsidRDefault="003E0693">
      <w:pPr>
        <w:rPr>
          <w:rFonts w:ascii="Times New Roman" w:hAnsi="Times New Roman"/>
        </w:rPr>
      </w:pPr>
      <w:r w:rsidRPr="00912628">
        <w:rPr>
          <w:rFonts w:ascii="Times New Roman" w:hAnsi="Times New Roman"/>
        </w:rPr>
        <w:t xml:space="preserve">We have been informed that </w:t>
      </w:r>
      <w:r w:rsidRPr="00912628">
        <w:rPr>
          <w:rFonts w:ascii="Times New Roman" w:hAnsi="Times New Roman"/>
          <w:i/>
          <w:iCs/>
          <w:sz w:val="20"/>
        </w:rPr>
        <w:t>[name of Contractor]</w:t>
      </w:r>
      <w:r w:rsidRPr="00912628">
        <w:rPr>
          <w:rFonts w:ascii="Times New Roman" w:hAnsi="Times New Roman"/>
        </w:rPr>
        <w:t xml:space="preserve"> (hereinafter called "the Contractor") has entered into Contract No. </w:t>
      </w:r>
      <w:r w:rsidRPr="00912628">
        <w:rPr>
          <w:rFonts w:ascii="Times New Roman" w:hAnsi="Times New Roman"/>
          <w:i/>
          <w:iCs/>
          <w:sz w:val="20"/>
        </w:rPr>
        <w:t>[reference number of the contract]</w:t>
      </w:r>
      <w:r w:rsidRPr="00912628">
        <w:rPr>
          <w:rFonts w:ascii="Times New Roman" w:hAnsi="Times New Roman"/>
          <w:i/>
          <w:iCs/>
        </w:rPr>
        <w:t xml:space="preserve"> </w:t>
      </w:r>
      <w:r w:rsidRPr="00912628">
        <w:rPr>
          <w:rFonts w:ascii="Times New Roman" w:hAnsi="Times New Roman"/>
        </w:rPr>
        <w:t xml:space="preserve">dated ____________ with you, for the execution of </w:t>
      </w:r>
      <w:r w:rsidRPr="00912628">
        <w:rPr>
          <w:rFonts w:ascii="Times New Roman" w:hAnsi="Times New Roman"/>
          <w:i/>
          <w:iCs/>
          <w:sz w:val="20"/>
        </w:rPr>
        <w:t>[name of contract and brief description of Facilities]</w:t>
      </w:r>
      <w:r w:rsidRPr="00912628">
        <w:rPr>
          <w:rFonts w:ascii="Times New Roman" w:hAnsi="Times New Roman"/>
        </w:rPr>
        <w:t xml:space="preserve"> (hereinafter called "the Contract"). </w:t>
      </w:r>
    </w:p>
    <w:p w14:paraId="611456F8" w14:textId="77777777" w:rsidR="003E0693" w:rsidRPr="00912628" w:rsidRDefault="003E0693">
      <w:pPr>
        <w:rPr>
          <w:rFonts w:ascii="Times New Roman" w:hAnsi="Times New Roman"/>
        </w:rPr>
      </w:pPr>
    </w:p>
    <w:p w14:paraId="645955DD" w14:textId="77777777" w:rsidR="003E0693" w:rsidRPr="00912628" w:rsidRDefault="003E0693">
      <w:pPr>
        <w:rPr>
          <w:rFonts w:ascii="Times New Roman" w:hAnsi="Times New Roman"/>
        </w:rPr>
      </w:pPr>
      <w:r w:rsidRPr="00912628">
        <w:rPr>
          <w:rFonts w:ascii="Times New Roman" w:hAnsi="Times New Roman"/>
        </w:rPr>
        <w:t>Furthermore, we understand that, according to the conditions of the Contract, a performance guarantee is required.</w:t>
      </w:r>
    </w:p>
    <w:p w14:paraId="523FDD18" w14:textId="77777777" w:rsidR="003E0693" w:rsidRPr="00912628" w:rsidRDefault="003E0693">
      <w:pPr>
        <w:rPr>
          <w:rFonts w:ascii="Times New Roman" w:hAnsi="Times New Roman"/>
        </w:rPr>
      </w:pPr>
    </w:p>
    <w:p w14:paraId="7711CB71" w14:textId="77777777" w:rsidR="003E0693" w:rsidRPr="00912628" w:rsidRDefault="003E0693" w:rsidP="00955232">
      <w:pPr>
        <w:autoSpaceDE w:val="0"/>
        <w:rPr>
          <w:rFonts w:ascii="Times New Roman" w:hAnsi="Times New Roman"/>
        </w:rPr>
      </w:pPr>
      <w:r w:rsidRPr="00912628">
        <w:rPr>
          <w:rFonts w:ascii="Times New Roman" w:hAnsi="Times New Roman"/>
        </w:rPr>
        <w:t xml:space="preserve">At the request of the Contractor, we </w:t>
      </w:r>
      <w:r w:rsidRPr="00912628">
        <w:rPr>
          <w:rFonts w:ascii="Times New Roman" w:hAnsi="Times New Roman"/>
          <w:i/>
          <w:iCs/>
          <w:sz w:val="20"/>
        </w:rPr>
        <w:t>[name of Bank]</w:t>
      </w:r>
      <w:r w:rsidRPr="00912628">
        <w:rPr>
          <w:rFonts w:ascii="Times New Roman" w:hAnsi="Times New Roman"/>
        </w:rPr>
        <w:t xml:space="preserve"> hereby irrevocably undertake to pay you any sum or sums not exceeding in total an amount of </w:t>
      </w:r>
      <w:r w:rsidRPr="00912628">
        <w:rPr>
          <w:rFonts w:ascii="Times New Roman" w:hAnsi="Times New Roman"/>
          <w:i/>
          <w:iCs/>
          <w:sz w:val="20"/>
        </w:rPr>
        <w:t>[amount in figures]</w:t>
      </w:r>
      <w:r w:rsidRPr="00912628">
        <w:rPr>
          <w:rFonts w:ascii="Times New Roman" w:hAnsi="Times New Roman"/>
          <w:i/>
          <w:iCs/>
        </w:rPr>
        <w:t xml:space="preserve"> </w:t>
      </w:r>
      <w:r w:rsidRPr="00912628">
        <w:rPr>
          <w:rFonts w:ascii="Times New Roman" w:hAnsi="Times New Roman"/>
        </w:rPr>
        <w:t>(</w:t>
      </w:r>
      <w:r w:rsidRPr="00912628">
        <w:rPr>
          <w:rFonts w:ascii="Times New Roman" w:hAnsi="Times New Roman"/>
          <w:u w:val="single"/>
        </w:rPr>
        <w:t>___</w:t>
      </w:r>
      <w:r w:rsidRPr="00912628">
        <w:rPr>
          <w:rFonts w:ascii="Times New Roman" w:hAnsi="Times New Roman"/>
        </w:rPr>
        <w:t>)</w:t>
      </w:r>
      <w:r w:rsidRPr="00912628">
        <w:rPr>
          <w:rFonts w:ascii="Times New Roman" w:hAnsi="Times New Roman"/>
          <w:i/>
          <w:iCs/>
        </w:rPr>
        <w:t xml:space="preserve"> </w:t>
      </w:r>
      <w:r w:rsidRPr="00912628">
        <w:rPr>
          <w:rFonts w:ascii="Times New Roman" w:hAnsi="Times New Roman"/>
          <w:i/>
          <w:iCs/>
          <w:sz w:val="20"/>
        </w:rPr>
        <w:t>[amount in words]</w:t>
      </w:r>
      <w:r w:rsidR="00ED7018" w:rsidRPr="00912628">
        <w:rPr>
          <w:rFonts w:ascii="ZWAdobeF" w:hAnsi="ZWAdobeF" w:cs="ZWAdobeF"/>
          <w:iCs/>
          <w:sz w:val="2"/>
        </w:rPr>
        <w:t>2F</w:t>
      </w:r>
      <w:r w:rsidR="008651A0" w:rsidRPr="00912628">
        <w:rPr>
          <w:rFonts w:ascii="ZWAdobeF" w:hAnsi="ZWAdobeF" w:cs="ZWAdobeF"/>
          <w:iCs/>
          <w:sz w:val="2"/>
        </w:rPr>
        <w:t>2F</w:t>
      </w:r>
      <w:r w:rsidR="00955232" w:rsidRPr="00912628">
        <w:rPr>
          <w:rFonts w:ascii="ZWAdobeF" w:hAnsi="ZWAdobeF" w:cs="ZWAdobeF"/>
          <w:iCs/>
          <w:sz w:val="2"/>
        </w:rPr>
        <w:t>2F</w:t>
      </w:r>
      <w:r w:rsidRPr="00912628">
        <w:rPr>
          <w:rStyle w:val="FootnoteReference"/>
          <w:rFonts w:ascii="Times New Roman" w:hAnsi="Times New Roman"/>
          <w:i/>
          <w:iCs/>
        </w:rPr>
        <w:footnoteReference w:id="9"/>
      </w:r>
      <w:r w:rsidRPr="00912628">
        <w:rPr>
          <w:rFonts w:ascii="Times New Roman" w:hAnsi="Times New Roman"/>
        </w:rPr>
        <w:t>,</w:t>
      </w:r>
      <w:r w:rsidRPr="00912628">
        <w:rPr>
          <w:rStyle w:val="FootnoteReference"/>
          <w:rFonts w:ascii="Times New Roman" w:hAnsi="Times New Roman"/>
        </w:rPr>
        <w:t xml:space="preserve"> </w:t>
      </w:r>
      <w:r w:rsidRPr="00912628">
        <w:rPr>
          <w:rFonts w:ascii="Times New Roman" w:hAnsi="Times New Roman"/>
        </w:rPr>
        <w:t xml:space="preserve">upon receipt by us of your first demand in writing accompanied by a written statement stating that the Contractor is in breach of its obligation(s) under the Contract, without your needing to prove or to show grounds for your demand or the sum specified therein. </w:t>
      </w:r>
    </w:p>
    <w:p w14:paraId="00B69335" w14:textId="77777777" w:rsidR="003E0693" w:rsidRPr="00912628" w:rsidRDefault="003E0693">
      <w:pPr>
        <w:rPr>
          <w:rFonts w:ascii="Times New Roman" w:hAnsi="Times New Roman"/>
        </w:rPr>
      </w:pPr>
    </w:p>
    <w:p w14:paraId="773A141E" w14:textId="77777777" w:rsidR="003E0693" w:rsidRPr="00912628" w:rsidRDefault="003E0693">
      <w:pPr>
        <w:rPr>
          <w:rFonts w:ascii="Times New Roman" w:hAnsi="Times New Roman"/>
        </w:rPr>
      </w:pPr>
      <w:r w:rsidRPr="00912628">
        <w:rPr>
          <w:rFonts w:ascii="Times New Roman" w:hAnsi="Times New Roman"/>
        </w:rPr>
        <w:t>This guarantee shall be reduced by half upon our receipt of:</w:t>
      </w:r>
    </w:p>
    <w:p w14:paraId="0A22C820" w14:textId="77777777" w:rsidR="003E0693" w:rsidRPr="00912628" w:rsidRDefault="003E0693">
      <w:pPr>
        <w:rPr>
          <w:rFonts w:ascii="Times New Roman" w:hAnsi="Times New Roman"/>
        </w:rPr>
      </w:pPr>
    </w:p>
    <w:p w14:paraId="736430FD" w14:textId="77777777" w:rsidR="003E0693" w:rsidRPr="00912628" w:rsidRDefault="003E0693">
      <w:pPr>
        <w:tabs>
          <w:tab w:val="left" w:pos="720"/>
        </w:tabs>
        <w:ind w:left="1440" w:hanging="720"/>
        <w:rPr>
          <w:rFonts w:ascii="Times New Roman" w:hAnsi="Times New Roman"/>
        </w:rPr>
      </w:pPr>
      <w:r w:rsidRPr="00912628">
        <w:rPr>
          <w:rFonts w:ascii="Times New Roman" w:hAnsi="Times New Roman"/>
        </w:rPr>
        <w:t xml:space="preserve">(a) </w:t>
      </w:r>
      <w:r w:rsidRPr="00912628">
        <w:rPr>
          <w:rFonts w:ascii="Times New Roman" w:hAnsi="Times New Roman"/>
        </w:rPr>
        <w:tab/>
        <w:t>a copy of the Operational Acceptance Certificate; or</w:t>
      </w:r>
    </w:p>
    <w:p w14:paraId="65B8510B" w14:textId="77777777" w:rsidR="003E0693" w:rsidRPr="00912628" w:rsidRDefault="003E0693">
      <w:pPr>
        <w:tabs>
          <w:tab w:val="left" w:pos="720"/>
        </w:tabs>
        <w:ind w:left="1440" w:hanging="720"/>
        <w:rPr>
          <w:rFonts w:ascii="Times New Roman" w:hAnsi="Times New Roman"/>
        </w:rPr>
      </w:pPr>
      <w:r w:rsidRPr="00912628">
        <w:rPr>
          <w:rFonts w:ascii="Times New Roman" w:hAnsi="Times New Roman"/>
        </w:rPr>
        <w:t xml:space="preserve">(b) </w:t>
      </w:r>
      <w:r w:rsidRPr="00912628">
        <w:rPr>
          <w:rFonts w:ascii="Times New Roman" w:hAnsi="Times New Roman"/>
        </w:rPr>
        <w:tab/>
        <w:t>a registered letter from the Contractor (</w:t>
      </w:r>
      <w:proofErr w:type="spellStart"/>
      <w:r w:rsidRPr="00912628">
        <w:rPr>
          <w:rFonts w:ascii="Times New Roman" w:hAnsi="Times New Roman"/>
        </w:rPr>
        <w:t>i</w:t>
      </w:r>
      <w:proofErr w:type="spellEnd"/>
      <w:r w:rsidRPr="00912628">
        <w:rPr>
          <w:rFonts w:ascii="Times New Roman" w:hAnsi="Times New Roman"/>
        </w:rPr>
        <w:t xml:space="preserve">) attaching a copy of its notice requesting issuance of the Operational Acceptance Certificate and (ii) stating that the project manager has failed to issue such Certificate within the time required or provide in writing justifiable reasons why such Certificate has not been issued, so that Operational Acceptance is deemed to have occurred. </w:t>
      </w:r>
    </w:p>
    <w:p w14:paraId="6B0A0C01" w14:textId="77777777" w:rsidR="003E0693" w:rsidRPr="00912628" w:rsidRDefault="003E0693">
      <w:pPr>
        <w:tabs>
          <w:tab w:val="left" w:pos="720"/>
        </w:tabs>
        <w:ind w:left="1440" w:hanging="720"/>
        <w:rPr>
          <w:rFonts w:ascii="Times New Roman" w:hAnsi="Times New Roman"/>
        </w:rPr>
      </w:pPr>
    </w:p>
    <w:p w14:paraId="7B7B699C" w14:textId="77777777" w:rsidR="003E0693" w:rsidRPr="00912628" w:rsidRDefault="003E0693" w:rsidP="00955232">
      <w:pPr>
        <w:autoSpaceDE w:val="0"/>
        <w:rPr>
          <w:rFonts w:ascii="Times New Roman" w:hAnsi="Times New Roman"/>
        </w:rPr>
      </w:pPr>
      <w:r w:rsidRPr="00912628">
        <w:rPr>
          <w:rFonts w:ascii="Times New Roman" w:hAnsi="Times New Roman"/>
        </w:rPr>
        <w:t>This guarantee shall expire no later than the earlier of:</w:t>
      </w:r>
      <w:r w:rsidR="00ED7018" w:rsidRPr="00912628">
        <w:rPr>
          <w:rFonts w:ascii="ZWAdobeF" w:hAnsi="ZWAdobeF" w:cs="ZWAdobeF"/>
          <w:sz w:val="2"/>
        </w:rPr>
        <w:t>3F</w:t>
      </w:r>
      <w:r w:rsidR="008651A0" w:rsidRPr="00912628">
        <w:rPr>
          <w:rFonts w:ascii="ZWAdobeF" w:hAnsi="ZWAdobeF" w:cs="ZWAdobeF"/>
          <w:sz w:val="2"/>
        </w:rPr>
        <w:t>3F</w:t>
      </w:r>
      <w:r w:rsidR="00955232" w:rsidRPr="00912628">
        <w:rPr>
          <w:rFonts w:ascii="ZWAdobeF" w:hAnsi="ZWAdobeF" w:cs="ZWAdobeF"/>
          <w:sz w:val="2"/>
        </w:rPr>
        <w:t>3F</w:t>
      </w:r>
      <w:r w:rsidRPr="00912628">
        <w:rPr>
          <w:rStyle w:val="FootnoteReference"/>
          <w:rFonts w:ascii="Times New Roman" w:hAnsi="Times New Roman"/>
          <w:i/>
          <w:iCs/>
        </w:rPr>
        <w:footnoteReference w:id="10"/>
      </w:r>
    </w:p>
    <w:p w14:paraId="488F9190" w14:textId="77777777" w:rsidR="003E0693" w:rsidRPr="00912628" w:rsidRDefault="003E0693">
      <w:pPr>
        <w:rPr>
          <w:rFonts w:ascii="Times New Roman" w:hAnsi="Times New Roman"/>
        </w:rPr>
      </w:pPr>
    </w:p>
    <w:p w14:paraId="46D01FF2" w14:textId="77777777" w:rsidR="003E0693" w:rsidRPr="00912628" w:rsidRDefault="003E0693">
      <w:pPr>
        <w:ind w:left="1440" w:hanging="720"/>
        <w:rPr>
          <w:rFonts w:ascii="Times New Roman" w:hAnsi="Times New Roman"/>
        </w:rPr>
      </w:pPr>
      <w:r w:rsidRPr="00912628">
        <w:rPr>
          <w:rFonts w:ascii="Times New Roman" w:hAnsi="Times New Roman"/>
        </w:rPr>
        <w:t xml:space="preserve">(a) </w:t>
      </w:r>
      <w:r w:rsidRPr="00912628">
        <w:rPr>
          <w:rFonts w:ascii="Times New Roman" w:hAnsi="Times New Roman"/>
        </w:rPr>
        <w:tab/>
        <w:t>twelve months after our receipt of either (a) or (b) above; or</w:t>
      </w:r>
    </w:p>
    <w:p w14:paraId="39667090" w14:textId="77777777" w:rsidR="003E0693" w:rsidRPr="00912628" w:rsidRDefault="003E0693">
      <w:pPr>
        <w:ind w:left="1440" w:hanging="720"/>
        <w:rPr>
          <w:rFonts w:ascii="Times New Roman" w:hAnsi="Times New Roman"/>
        </w:rPr>
      </w:pPr>
      <w:r w:rsidRPr="00912628">
        <w:rPr>
          <w:rFonts w:ascii="Times New Roman" w:hAnsi="Times New Roman"/>
        </w:rPr>
        <w:t xml:space="preserve">(b) </w:t>
      </w:r>
      <w:r w:rsidRPr="00912628">
        <w:rPr>
          <w:rFonts w:ascii="Times New Roman" w:hAnsi="Times New Roman"/>
        </w:rPr>
        <w:tab/>
        <w:t>eighteen months after our receipt of:</w:t>
      </w:r>
    </w:p>
    <w:p w14:paraId="29F92280" w14:textId="77777777" w:rsidR="003E0693" w:rsidRPr="00912628" w:rsidRDefault="003E0693">
      <w:pPr>
        <w:ind w:left="1440" w:hanging="720"/>
        <w:rPr>
          <w:rFonts w:ascii="Times New Roman" w:hAnsi="Times New Roman"/>
        </w:rPr>
      </w:pPr>
    </w:p>
    <w:p w14:paraId="55AD4857" w14:textId="77777777" w:rsidR="003E0693" w:rsidRPr="00912628" w:rsidRDefault="003E0693">
      <w:pPr>
        <w:ind w:left="2160" w:hanging="720"/>
        <w:rPr>
          <w:rFonts w:ascii="Times New Roman" w:hAnsi="Times New Roman"/>
        </w:rPr>
      </w:pPr>
      <w:r w:rsidRPr="00912628">
        <w:rPr>
          <w:rFonts w:ascii="Times New Roman" w:hAnsi="Times New Roman"/>
        </w:rPr>
        <w:t>(</w:t>
      </w:r>
      <w:proofErr w:type="spellStart"/>
      <w:r w:rsidRPr="00912628">
        <w:rPr>
          <w:rFonts w:ascii="Times New Roman" w:hAnsi="Times New Roman"/>
        </w:rPr>
        <w:t>i</w:t>
      </w:r>
      <w:proofErr w:type="spellEnd"/>
      <w:r w:rsidRPr="00912628">
        <w:rPr>
          <w:rFonts w:ascii="Times New Roman" w:hAnsi="Times New Roman"/>
        </w:rPr>
        <w:t xml:space="preserve">) </w:t>
      </w:r>
      <w:r w:rsidRPr="00912628">
        <w:rPr>
          <w:rFonts w:ascii="Times New Roman" w:hAnsi="Times New Roman"/>
        </w:rPr>
        <w:tab/>
        <w:t>a copy of the Completion Certificate; or</w:t>
      </w:r>
    </w:p>
    <w:p w14:paraId="73BD0227" w14:textId="77777777" w:rsidR="003E0693" w:rsidRPr="00912628" w:rsidRDefault="003E0693">
      <w:pPr>
        <w:ind w:left="2160" w:hanging="720"/>
        <w:rPr>
          <w:rFonts w:ascii="Times New Roman" w:hAnsi="Times New Roman"/>
        </w:rPr>
      </w:pPr>
      <w:r w:rsidRPr="00912628">
        <w:rPr>
          <w:rFonts w:ascii="Times New Roman" w:hAnsi="Times New Roman"/>
        </w:rPr>
        <w:t xml:space="preserve">(ii) </w:t>
      </w:r>
      <w:r w:rsidRPr="00912628">
        <w:rPr>
          <w:rFonts w:ascii="Times New Roman" w:hAnsi="Times New Roman"/>
        </w:rPr>
        <w:tab/>
        <w:t xml:space="preserve">a registered letter from the Contractor, attaching a copy of the notice to the project manager that the Facilities are ready for commissioning, and stating that fourteen days have elapsed from receipt of such notice (or seven days have elapsed if the notice was a repeated notice) and the project manager has failed to issue a Completion Certificate or inform the Contractor in writing of any defects or deficiencies; or </w:t>
      </w:r>
    </w:p>
    <w:p w14:paraId="35087620" w14:textId="77777777" w:rsidR="003E0693" w:rsidRPr="00912628" w:rsidRDefault="003E0693">
      <w:pPr>
        <w:ind w:left="2160" w:hanging="720"/>
        <w:rPr>
          <w:rFonts w:ascii="Times New Roman" w:hAnsi="Times New Roman"/>
        </w:rPr>
      </w:pPr>
      <w:r w:rsidRPr="00912628">
        <w:rPr>
          <w:rFonts w:ascii="Times New Roman" w:hAnsi="Times New Roman"/>
        </w:rPr>
        <w:t xml:space="preserve">(iii) </w:t>
      </w:r>
      <w:r w:rsidRPr="00912628">
        <w:rPr>
          <w:rFonts w:ascii="Times New Roman" w:hAnsi="Times New Roman"/>
        </w:rPr>
        <w:tab/>
        <w:t>a registered letter from the Contractor stating that no Completion Certificate has been issued but the Employer is making use of the Facilities; or</w:t>
      </w:r>
    </w:p>
    <w:p w14:paraId="20A86917" w14:textId="77777777" w:rsidR="003E0693" w:rsidRPr="00912628" w:rsidRDefault="003E0693">
      <w:pPr>
        <w:ind w:left="2160" w:hanging="720"/>
        <w:rPr>
          <w:rFonts w:ascii="Times New Roman" w:hAnsi="Times New Roman"/>
        </w:rPr>
      </w:pPr>
    </w:p>
    <w:p w14:paraId="77D46B6C" w14:textId="77777777" w:rsidR="003E0693" w:rsidRPr="00912628" w:rsidRDefault="003E0693" w:rsidP="00955232">
      <w:pPr>
        <w:autoSpaceDE w:val="0"/>
        <w:ind w:left="1440" w:hanging="720"/>
        <w:rPr>
          <w:rFonts w:ascii="Times New Roman" w:hAnsi="Times New Roman"/>
        </w:rPr>
      </w:pPr>
      <w:r w:rsidRPr="00912628">
        <w:rPr>
          <w:rFonts w:ascii="Times New Roman" w:hAnsi="Times New Roman"/>
        </w:rPr>
        <w:t xml:space="preserve">(c) </w:t>
      </w:r>
      <w:r w:rsidRPr="00912628">
        <w:rPr>
          <w:rFonts w:ascii="Times New Roman" w:hAnsi="Times New Roman"/>
        </w:rPr>
        <w:tab/>
        <w:t>the ____ day of _____, 2___.</w:t>
      </w:r>
      <w:r w:rsidR="00ED7018" w:rsidRPr="00912628">
        <w:rPr>
          <w:rFonts w:ascii="ZWAdobeF" w:hAnsi="ZWAdobeF" w:cs="ZWAdobeF"/>
          <w:sz w:val="2"/>
        </w:rPr>
        <w:t>4F</w:t>
      </w:r>
      <w:r w:rsidR="008651A0" w:rsidRPr="00912628">
        <w:rPr>
          <w:rFonts w:ascii="ZWAdobeF" w:hAnsi="ZWAdobeF" w:cs="ZWAdobeF"/>
          <w:sz w:val="2"/>
        </w:rPr>
        <w:t>4F</w:t>
      </w:r>
      <w:r w:rsidR="00955232" w:rsidRPr="00912628">
        <w:rPr>
          <w:rFonts w:ascii="ZWAdobeF" w:hAnsi="ZWAdobeF" w:cs="ZWAdobeF"/>
          <w:sz w:val="2"/>
        </w:rPr>
        <w:t>4F</w:t>
      </w:r>
      <w:r w:rsidRPr="00912628">
        <w:rPr>
          <w:rStyle w:val="FootnoteReference"/>
          <w:rFonts w:ascii="Times New Roman" w:hAnsi="Times New Roman"/>
        </w:rPr>
        <w:footnoteReference w:id="11"/>
      </w:r>
      <w:r w:rsidRPr="00912628">
        <w:rPr>
          <w:rFonts w:ascii="Times New Roman" w:hAnsi="Times New Roman"/>
        </w:rPr>
        <w:t xml:space="preserve"> </w:t>
      </w:r>
    </w:p>
    <w:p w14:paraId="2B2A06CC" w14:textId="77777777" w:rsidR="003E0693" w:rsidRPr="00912628" w:rsidRDefault="003E0693">
      <w:pPr>
        <w:ind w:left="1440" w:hanging="720"/>
        <w:rPr>
          <w:rFonts w:ascii="Times New Roman" w:hAnsi="Times New Roman"/>
        </w:rPr>
      </w:pPr>
    </w:p>
    <w:p w14:paraId="06537DA1" w14:textId="77777777" w:rsidR="003E0693" w:rsidRPr="00912628" w:rsidRDefault="003E0693">
      <w:pPr>
        <w:rPr>
          <w:rFonts w:ascii="Times New Roman" w:hAnsi="Times New Roman"/>
        </w:rPr>
      </w:pPr>
      <w:r w:rsidRPr="00912628">
        <w:rPr>
          <w:rFonts w:ascii="Times New Roman" w:hAnsi="Times New Roman"/>
        </w:rPr>
        <w:t>Consequently, any demand for payment under this guarantee must be received by us at this office on or before that date.</w:t>
      </w:r>
    </w:p>
    <w:p w14:paraId="4C0741D5" w14:textId="77777777" w:rsidR="003E0693" w:rsidRPr="00912628" w:rsidRDefault="003E0693">
      <w:pPr>
        <w:rPr>
          <w:rFonts w:ascii="Times New Roman" w:hAnsi="Times New Roman"/>
        </w:rPr>
      </w:pPr>
    </w:p>
    <w:p w14:paraId="4D7578FF" w14:textId="77777777" w:rsidR="003E0693" w:rsidRPr="00912628" w:rsidRDefault="003E0693">
      <w:pPr>
        <w:rPr>
          <w:rFonts w:ascii="Times New Roman" w:hAnsi="Times New Roman"/>
        </w:rPr>
      </w:pPr>
      <w:r w:rsidRPr="00912628">
        <w:rPr>
          <w:rFonts w:ascii="Times New Roman" w:hAnsi="Times New Roman"/>
        </w:rPr>
        <w:t>This guarantee is subject to the Uniform Rules for Demand Guarantees, ICC Publication No. 458, except that subparagraph (ii) of Sub-article 20(a) is hereby excluded.</w:t>
      </w:r>
    </w:p>
    <w:p w14:paraId="2EAFA8B4" w14:textId="77777777" w:rsidR="003E0693" w:rsidRPr="00912628" w:rsidRDefault="003E0693">
      <w:pPr>
        <w:rPr>
          <w:rFonts w:ascii="Times New Roman" w:hAnsi="Times New Roman"/>
        </w:rPr>
      </w:pPr>
    </w:p>
    <w:p w14:paraId="23E7C19B" w14:textId="77777777" w:rsidR="003E0693" w:rsidRPr="00912628" w:rsidRDefault="003E0693">
      <w:pPr>
        <w:rPr>
          <w:rFonts w:ascii="Times New Roman" w:hAnsi="Times New Roman"/>
        </w:rPr>
      </w:pPr>
      <w:r w:rsidRPr="00912628">
        <w:rPr>
          <w:rFonts w:ascii="Times New Roman" w:hAnsi="Times New Roman"/>
        </w:rPr>
        <w:t xml:space="preserve">_____________________ </w:t>
      </w:r>
      <w:r w:rsidRPr="00912628">
        <w:rPr>
          <w:rFonts w:ascii="Times New Roman" w:hAnsi="Times New Roman"/>
        </w:rPr>
        <w:br/>
      </w:r>
      <w:r w:rsidRPr="00912628">
        <w:rPr>
          <w:rFonts w:ascii="Times New Roman" w:hAnsi="Times New Roman"/>
          <w:i/>
          <w:iCs/>
        </w:rPr>
        <w:t>[signature(s)]</w:t>
      </w:r>
      <w:r w:rsidRPr="00912628">
        <w:rPr>
          <w:rFonts w:ascii="Times New Roman" w:hAnsi="Times New Roman"/>
        </w:rPr>
        <w:t xml:space="preserve"> </w:t>
      </w:r>
    </w:p>
    <w:p w14:paraId="0CFB2457" w14:textId="77777777" w:rsidR="003E0693" w:rsidRPr="00912628" w:rsidRDefault="003E0693" w:rsidP="00840D9B">
      <w:pPr>
        <w:jc w:val="center"/>
        <w:rPr>
          <w:rFonts w:ascii="Times New Roman" w:hAnsi="Times New Roman"/>
        </w:rPr>
      </w:pPr>
    </w:p>
    <w:p w14:paraId="19ADC698" w14:textId="77777777" w:rsidR="003E0693" w:rsidRPr="00912628" w:rsidRDefault="003E0693">
      <w:pPr>
        <w:pStyle w:val="Heading3"/>
      </w:pPr>
      <w:r w:rsidRPr="00912628">
        <w:br w:type="page"/>
      </w:r>
      <w:bookmarkStart w:id="322" w:name="_Toc427055563"/>
      <w:bookmarkStart w:id="323" w:name="_Toc427417958"/>
      <w:r w:rsidRPr="00912628">
        <w:lastRenderedPageBreak/>
        <w:t>7. Bank Guarantee Form for Advance Payment</w:t>
      </w:r>
      <w:bookmarkEnd w:id="322"/>
      <w:bookmarkEnd w:id="323"/>
    </w:p>
    <w:p w14:paraId="3AA87668" w14:textId="77777777" w:rsidR="003E0693" w:rsidRPr="00912628" w:rsidRDefault="003E0693">
      <w:pPr>
        <w:rPr>
          <w:rFonts w:ascii="Times New Roman" w:hAnsi="Times New Roman"/>
        </w:rPr>
      </w:pPr>
    </w:p>
    <w:p w14:paraId="6BD34EAB" w14:textId="77777777" w:rsidR="003E0693" w:rsidRPr="00912628" w:rsidRDefault="003E0693">
      <w:pPr>
        <w:rPr>
          <w:rFonts w:ascii="Times New Roman" w:hAnsi="Times New Roman"/>
          <w:i/>
          <w:iCs/>
          <w:sz w:val="20"/>
        </w:rPr>
      </w:pPr>
      <w:r w:rsidRPr="00912628">
        <w:rPr>
          <w:rFonts w:ascii="Times New Roman" w:hAnsi="Times New Roman"/>
          <w:i/>
          <w:iCs/>
          <w:sz w:val="20"/>
        </w:rPr>
        <w:t>[Bank’s Name, and Address of Issuing Branch or Office]</w:t>
      </w:r>
    </w:p>
    <w:p w14:paraId="247DDCA0" w14:textId="77777777" w:rsidR="003E0693" w:rsidRPr="00912628" w:rsidRDefault="003E0693">
      <w:pPr>
        <w:rPr>
          <w:rFonts w:ascii="Times New Roman" w:hAnsi="Times New Roman"/>
          <w:sz w:val="20"/>
        </w:rPr>
      </w:pPr>
    </w:p>
    <w:p w14:paraId="0B85AC30" w14:textId="77777777" w:rsidR="003E0693" w:rsidRPr="00912628" w:rsidRDefault="003E0693">
      <w:pPr>
        <w:rPr>
          <w:rFonts w:ascii="Times New Roman" w:hAnsi="Times New Roman"/>
          <w:i/>
          <w:iCs/>
          <w:sz w:val="20"/>
        </w:rPr>
      </w:pPr>
      <w:r w:rsidRPr="00912628">
        <w:rPr>
          <w:rFonts w:ascii="Times New Roman" w:hAnsi="Times New Roman"/>
          <w:b/>
          <w:bCs/>
        </w:rPr>
        <w:t>Beneficiary:</w:t>
      </w:r>
      <w:r w:rsidRPr="00912628">
        <w:rPr>
          <w:rFonts w:ascii="Times New Roman" w:hAnsi="Times New Roman"/>
        </w:rPr>
        <w:tab/>
      </w:r>
      <w:r w:rsidRPr="00912628">
        <w:rPr>
          <w:rFonts w:ascii="Times New Roman" w:hAnsi="Times New Roman"/>
          <w:i/>
          <w:iCs/>
          <w:sz w:val="20"/>
        </w:rPr>
        <w:t>[Name and Address of Employer]</w:t>
      </w:r>
    </w:p>
    <w:p w14:paraId="222B5A8C" w14:textId="77777777" w:rsidR="003E0693" w:rsidRPr="00912628" w:rsidRDefault="003E0693">
      <w:pPr>
        <w:rPr>
          <w:rFonts w:ascii="Times New Roman" w:hAnsi="Times New Roman"/>
        </w:rPr>
      </w:pPr>
      <w:r w:rsidRPr="00912628">
        <w:rPr>
          <w:rFonts w:ascii="Times New Roman" w:hAnsi="Times New Roman"/>
        </w:rPr>
        <w:tab/>
      </w:r>
      <w:r w:rsidRPr="00912628">
        <w:rPr>
          <w:rFonts w:ascii="Times New Roman" w:hAnsi="Times New Roman"/>
        </w:rPr>
        <w:tab/>
      </w:r>
    </w:p>
    <w:p w14:paraId="743D6DAB" w14:textId="77777777" w:rsidR="003E0693" w:rsidRPr="00912628" w:rsidRDefault="003E0693">
      <w:pPr>
        <w:rPr>
          <w:rFonts w:ascii="Times New Roman" w:hAnsi="Times New Roman"/>
        </w:rPr>
      </w:pPr>
      <w:r w:rsidRPr="00912628">
        <w:rPr>
          <w:rFonts w:ascii="Times New Roman" w:hAnsi="Times New Roman"/>
          <w:b/>
          <w:bCs/>
        </w:rPr>
        <w:t>Date:</w:t>
      </w:r>
      <w:r w:rsidRPr="00912628">
        <w:rPr>
          <w:rFonts w:ascii="Times New Roman" w:hAnsi="Times New Roman"/>
        </w:rPr>
        <w:tab/>
        <w:t>________________</w:t>
      </w:r>
    </w:p>
    <w:p w14:paraId="73A53DE4" w14:textId="77777777" w:rsidR="003E0693" w:rsidRPr="00912628" w:rsidRDefault="003E0693">
      <w:pPr>
        <w:rPr>
          <w:rFonts w:ascii="Times New Roman" w:hAnsi="Times New Roman"/>
        </w:rPr>
      </w:pPr>
    </w:p>
    <w:p w14:paraId="25444EF0" w14:textId="77777777" w:rsidR="003E0693" w:rsidRPr="00912628" w:rsidRDefault="003E0693">
      <w:pPr>
        <w:rPr>
          <w:rFonts w:ascii="Times New Roman" w:hAnsi="Times New Roman"/>
        </w:rPr>
      </w:pPr>
      <w:r w:rsidRPr="00912628">
        <w:rPr>
          <w:rFonts w:ascii="Times New Roman" w:hAnsi="Times New Roman"/>
          <w:b/>
          <w:bCs/>
        </w:rPr>
        <w:t>ADVANCE PAYMENT GUARANTEE No.:</w:t>
      </w:r>
      <w:r w:rsidRPr="00912628">
        <w:rPr>
          <w:rFonts w:ascii="Times New Roman" w:hAnsi="Times New Roman"/>
        </w:rPr>
        <w:tab/>
        <w:t>_________________</w:t>
      </w:r>
    </w:p>
    <w:p w14:paraId="48951172" w14:textId="77777777" w:rsidR="003E0693" w:rsidRPr="00912628" w:rsidRDefault="003E0693">
      <w:pPr>
        <w:rPr>
          <w:rFonts w:ascii="Times New Roman" w:hAnsi="Times New Roman"/>
        </w:rPr>
      </w:pPr>
    </w:p>
    <w:p w14:paraId="19CB2E77" w14:textId="77777777" w:rsidR="003E0693" w:rsidRPr="00912628" w:rsidRDefault="003E0693">
      <w:pPr>
        <w:rPr>
          <w:rFonts w:ascii="Times New Roman" w:hAnsi="Times New Roman"/>
          <w:szCs w:val="24"/>
        </w:rPr>
      </w:pPr>
      <w:r w:rsidRPr="00912628">
        <w:rPr>
          <w:rFonts w:ascii="Times New Roman" w:hAnsi="Times New Roman"/>
          <w:szCs w:val="24"/>
        </w:rPr>
        <w:t xml:space="preserve">We have been informed that </w:t>
      </w:r>
      <w:r w:rsidRPr="00912628">
        <w:rPr>
          <w:rFonts w:ascii="Times New Roman" w:hAnsi="Times New Roman"/>
          <w:i/>
          <w:iCs/>
          <w:szCs w:val="24"/>
        </w:rPr>
        <w:t>[name of Contractor]</w:t>
      </w:r>
      <w:r w:rsidRPr="00912628">
        <w:rPr>
          <w:rFonts w:ascii="Times New Roman" w:hAnsi="Times New Roman"/>
          <w:szCs w:val="24"/>
        </w:rPr>
        <w:t xml:space="preserve"> (hereinafter called "the Contractor") has entered into Contract No. </w:t>
      </w:r>
      <w:r w:rsidRPr="00912628">
        <w:rPr>
          <w:rFonts w:ascii="Times New Roman" w:hAnsi="Times New Roman"/>
          <w:i/>
          <w:iCs/>
          <w:szCs w:val="24"/>
        </w:rPr>
        <w:t>[reference number of the contract]</w:t>
      </w:r>
      <w:r w:rsidRPr="00912628">
        <w:rPr>
          <w:rFonts w:ascii="Times New Roman" w:hAnsi="Times New Roman"/>
          <w:szCs w:val="24"/>
        </w:rPr>
        <w:t xml:space="preserve"> dated </w:t>
      </w:r>
      <w:r w:rsidRPr="00912628">
        <w:rPr>
          <w:rFonts w:ascii="Times New Roman" w:hAnsi="Times New Roman"/>
          <w:i/>
          <w:iCs/>
          <w:szCs w:val="24"/>
        </w:rPr>
        <w:t>[date]</w:t>
      </w:r>
      <w:r w:rsidRPr="00912628">
        <w:rPr>
          <w:rFonts w:ascii="Times New Roman" w:hAnsi="Times New Roman"/>
          <w:szCs w:val="24"/>
        </w:rPr>
        <w:t xml:space="preserve"> with you, for the execution of </w:t>
      </w:r>
      <w:r w:rsidRPr="00912628">
        <w:rPr>
          <w:rFonts w:ascii="Times New Roman" w:hAnsi="Times New Roman"/>
          <w:i/>
          <w:iCs/>
          <w:szCs w:val="24"/>
        </w:rPr>
        <w:t>[name of contract and brief description of Facilities]</w:t>
      </w:r>
      <w:r w:rsidRPr="00912628">
        <w:rPr>
          <w:rFonts w:ascii="Times New Roman" w:hAnsi="Times New Roman"/>
          <w:szCs w:val="24"/>
        </w:rPr>
        <w:t xml:space="preserve"> (hereinafter called "the Contract"). </w:t>
      </w:r>
    </w:p>
    <w:p w14:paraId="22C23BDC" w14:textId="77777777" w:rsidR="003E0693" w:rsidRPr="00912628" w:rsidRDefault="003E0693">
      <w:pPr>
        <w:rPr>
          <w:rFonts w:ascii="Times New Roman" w:hAnsi="Times New Roman"/>
          <w:szCs w:val="24"/>
        </w:rPr>
      </w:pPr>
    </w:p>
    <w:p w14:paraId="107F3C58" w14:textId="77777777" w:rsidR="003E0693" w:rsidRPr="00912628" w:rsidRDefault="003E0693">
      <w:pPr>
        <w:rPr>
          <w:rFonts w:ascii="Times New Roman" w:hAnsi="Times New Roman"/>
          <w:szCs w:val="24"/>
        </w:rPr>
      </w:pPr>
      <w:r w:rsidRPr="00912628">
        <w:rPr>
          <w:rFonts w:ascii="Times New Roman" w:hAnsi="Times New Roman"/>
          <w:szCs w:val="24"/>
        </w:rPr>
        <w:t xml:space="preserve">Furthermore, we understand that, according to the conditions of the Contract, an advance payment in the sum </w:t>
      </w:r>
      <w:r w:rsidRPr="00912628">
        <w:rPr>
          <w:rFonts w:ascii="Times New Roman" w:hAnsi="Times New Roman"/>
          <w:i/>
          <w:iCs/>
          <w:szCs w:val="24"/>
        </w:rPr>
        <w:t>[amount in figures]</w:t>
      </w:r>
      <w:r w:rsidRPr="00912628">
        <w:rPr>
          <w:rFonts w:ascii="Times New Roman" w:hAnsi="Times New Roman"/>
          <w:szCs w:val="24"/>
        </w:rPr>
        <w:t xml:space="preserve"> (____) </w:t>
      </w:r>
      <w:r w:rsidRPr="00912628">
        <w:rPr>
          <w:rFonts w:ascii="Times New Roman" w:hAnsi="Times New Roman"/>
          <w:i/>
          <w:iCs/>
          <w:szCs w:val="24"/>
        </w:rPr>
        <w:t>[amount in words]</w:t>
      </w:r>
      <w:r w:rsidRPr="00912628">
        <w:rPr>
          <w:rFonts w:ascii="Times New Roman" w:hAnsi="Times New Roman"/>
          <w:szCs w:val="24"/>
        </w:rPr>
        <w:t xml:space="preserve"> is to be made against an advance payment guarantee.</w:t>
      </w:r>
    </w:p>
    <w:p w14:paraId="7C3AB223" w14:textId="77777777" w:rsidR="003E0693" w:rsidRPr="00912628" w:rsidRDefault="003E0693">
      <w:pPr>
        <w:rPr>
          <w:rFonts w:ascii="Times New Roman" w:hAnsi="Times New Roman"/>
          <w:szCs w:val="24"/>
        </w:rPr>
      </w:pPr>
    </w:p>
    <w:p w14:paraId="72D0F56D" w14:textId="77777777" w:rsidR="003E0693" w:rsidRPr="00912628" w:rsidRDefault="003E0693">
      <w:pPr>
        <w:rPr>
          <w:rFonts w:ascii="Times New Roman" w:hAnsi="Times New Roman"/>
          <w:szCs w:val="24"/>
        </w:rPr>
      </w:pPr>
      <w:r w:rsidRPr="00912628">
        <w:rPr>
          <w:rFonts w:ascii="Times New Roman" w:hAnsi="Times New Roman"/>
          <w:szCs w:val="24"/>
        </w:rPr>
        <w:t xml:space="preserve">At the request of the Contractor, we </w:t>
      </w:r>
      <w:r w:rsidRPr="00912628">
        <w:rPr>
          <w:rFonts w:ascii="Times New Roman" w:hAnsi="Times New Roman"/>
          <w:i/>
          <w:iCs/>
          <w:szCs w:val="24"/>
        </w:rPr>
        <w:t>[name of Bank]</w:t>
      </w:r>
      <w:r w:rsidRPr="00912628">
        <w:rPr>
          <w:rFonts w:ascii="Times New Roman" w:hAnsi="Times New Roman"/>
          <w:szCs w:val="24"/>
        </w:rPr>
        <w:t xml:space="preserve"> hereby irrevocably undertake to pay you any sum or sums not exceeding in total an amount of </w:t>
      </w:r>
      <w:r w:rsidRPr="00912628">
        <w:rPr>
          <w:rFonts w:ascii="Times New Roman" w:hAnsi="Times New Roman"/>
          <w:i/>
          <w:iCs/>
          <w:szCs w:val="24"/>
        </w:rPr>
        <w:t>[amount in figures]</w:t>
      </w:r>
      <w:r w:rsidRPr="00912628">
        <w:rPr>
          <w:rFonts w:ascii="Times New Roman" w:hAnsi="Times New Roman"/>
          <w:szCs w:val="24"/>
        </w:rPr>
        <w:t xml:space="preserve"> (____) </w:t>
      </w:r>
      <w:r w:rsidRPr="00912628">
        <w:rPr>
          <w:rFonts w:ascii="Times New Roman" w:hAnsi="Times New Roman"/>
          <w:i/>
          <w:iCs/>
          <w:szCs w:val="24"/>
        </w:rPr>
        <w:t>[amount in words]</w:t>
      </w:r>
      <w:r w:rsidRPr="00912628">
        <w:rPr>
          <w:rFonts w:ascii="Times New Roman" w:hAnsi="Times New Roman"/>
          <w:szCs w:val="24"/>
        </w:rPr>
        <w:t xml:space="preserve"> upon receipt by us of your first demand in writing accompanied by a written statement stating that the Contractor is in breach of its obligation under the Contract because the Contractor used the advance payment for purposes other than toward the execution of the Works. </w:t>
      </w:r>
    </w:p>
    <w:p w14:paraId="55645B98" w14:textId="77777777" w:rsidR="003E0693" w:rsidRPr="00912628" w:rsidRDefault="003E0693">
      <w:pPr>
        <w:rPr>
          <w:rFonts w:ascii="Times New Roman" w:hAnsi="Times New Roman"/>
          <w:szCs w:val="24"/>
        </w:rPr>
      </w:pPr>
    </w:p>
    <w:p w14:paraId="061ABFF2" w14:textId="77777777" w:rsidR="003E0693" w:rsidRPr="00912628" w:rsidRDefault="003E0693">
      <w:pPr>
        <w:rPr>
          <w:rFonts w:ascii="Times New Roman" w:hAnsi="Times New Roman"/>
          <w:i/>
          <w:iCs/>
          <w:szCs w:val="24"/>
        </w:rPr>
      </w:pPr>
      <w:r w:rsidRPr="00912628">
        <w:rPr>
          <w:rFonts w:ascii="Times New Roman" w:hAnsi="Times New Roman"/>
          <w:szCs w:val="24"/>
        </w:rPr>
        <w:t xml:space="preserve">It is a condition for any claim and payment under this guarantee to be made that the advance payment referred to above must have been received by the Contractor on his account number ___________ at </w:t>
      </w:r>
      <w:r w:rsidRPr="00912628">
        <w:rPr>
          <w:rFonts w:ascii="Times New Roman" w:hAnsi="Times New Roman"/>
          <w:i/>
          <w:iCs/>
          <w:szCs w:val="24"/>
        </w:rPr>
        <w:t>[name and address of Bank].</w:t>
      </w:r>
    </w:p>
    <w:p w14:paraId="4B4265B4" w14:textId="77777777" w:rsidR="003E0693" w:rsidRPr="00912628" w:rsidRDefault="003E0693">
      <w:pPr>
        <w:rPr>
          <w:rFonts w:ascii="Times New Roman" w:hAnsi="Times New Roman"/>
          <w:szCs w:val="24"/>
        </w:rPr>
      </w:pPr>
    </w:p>
    <w:p w14:paraId="4D448C79" w14:textId="77777777" w:rsidR="003E0693" w:rsidRPr="00912628" w:rsidRDefault="003E0693" w:rsidP="00955232">
      <w:pPr>
        <w:autoSpaceDE w:val="0"/>
        <w:rPr>
          <w:rFonts w:ascii="Times New Roman" w:hAnsi="Times New Roman"/>
        </w:rPr>
      </w:pPr>
      <w:r w:rsidRPr="00912628">
        <w:rPr>
          <w:rFonts w:ascii="Times New Roman" w:hAnsi="Times New Roman"/>
        </w:rPr>
        <w:t>The maximum amount of this guarantee shall be progressively reduced in proportion to the value of each part-shipment or part-delivery of plant and equipment to the site, as indicated in copies of the relevant shipping and delivery documents that shall be presented to us. This guarantee shall expire, at the latest, upon our receipt of documentation indicating full repayment by the Contractor of the amount of the advance payment, or on the ___ day of _______, 2___, whichever is earlier.</w:t>
      </w:r>
      <w:r w:rsidR="00ED7018" w:rsidRPr="00912628">
        <w:rPr>
          <w:rFonts w:ascii="ZWAdobeF" w:hAnsi="ZWAdobeF" w:cs="ZWAdobeF"/>
          <w:sz w:val="2"/>
        </w:rPr>
        <w:t>5F</w:t>
      </w:r>
      <w:r w:rsidR="008651A0" w:rsidRPr="00912628">
        <w:rPr>
          <w:rFonts w:ascii="ZWAdobeF" w:hAnsi="ZWAdobeF" w:cs="ZWAdobeF"/>
          <w:sz w:val="2"/>
        </w:rPr>
        <w:t>5F</w:t>
      </w:r>
      <w:r w:rsidR="00955232" w:rsidRPr="00912628">
        <w:rPr>
          <w:rFonts w:ascii="ZWAdobeF" w:hAnsi="ZWAdobeF" w:cs="ZWAdobeF"/>
          <w:sz w:val="2"/>
        </w:rPr>
        <w:t>5F</w:t>
      </w:r>
      <w:r w:rsidRPr="00912628">
        <w:rPr>
          <w:rStyle w:val="FootnoteReference"/>
          <w:rFonts w:ascii="Times New Roman" w:hAnsi="Times New Roman"/>
        </w:rPr>
        <w:footnoteReference w:id="12"/>
      </w:r>
      <w:r w:rsidRPr="00912628">
        <w:rPr>
          <w:rFonts w:ascii="Times New Roman" w:hAnsi="Times New Roman"/>
        </w:rPr>
        <w:t xml:space="preserve"> Consequently, any demand for payment under this guarantee must be received by us at this office on or before that date.</w:t>
      </w:r>
    </w:p>
    <w:p w14:paraId="59CDCEE1" w14:textId="77777777" w:rsidR="003E0693" w:rsidRPr="00912628" w:rsidRDefault="003E0693">
      <w:pPr>
        <w:rPr>
          <w:rFonts w:ascii="Times New Roman" w:hAnsi="Times New Roman"/>
          <w:b/>
          <w:bCs/>
        </w:rPr>
      </w:pPr>
      <w:r w:rsidRPr="00912628">
        <w:rPr>
          <w:rFonts w:ascii="Times New Roman" w:hAnsi="Times New Roman"/>
        </w:rPr>
        <w:t>This guarantee is subject to the Uniform Rules for Demand Guarantees, ICC Publication No. 458.</w:t>
      </w:r>
      <w:r w:rsidRPr="00912628">
        <w:rPr>
          <w:rFonts w:ascii="Times New Roman" w:hAnsi="Times New Roman"/>
          <w:b/>
          <w:bCs/>
        </w:rPr>
        <w:br/>
      </w:r>
    </w:p>
    <w:p w14:paraId="47866E2C" w14:textId="77777777" w:rsidR="003E0693" w:rsidRPr="00912628" w:rsidRDefault="003E0693">
      <w:pPr>
        <w:rPr>
          <w:rFonts w:ascii="Times New Roman" w:hAnsi="Times New Roman"/>
        </w:rPr>
      </w:pPr>
    </w:p>
    <w:p w14:paraId="0B3D5F0F" w14:textId="77777777" w:rsidR="003E0693" w:rsidRPr="00912628" w:rsidRDefault="003E0693">
      <w:pPr>
        <w:rPr>
          <w:rFonts w:ascii="Times New Roman" w:hAnsi="Times New Roman"/>
        </w:rPr>
      </w:pPr>
      <w:r w:rsidRPr="00912628">
        <w:rPr>
          <w:rFonts w:ascii="Times New Roman" w:hAnsi="Times New Roman"/>
        </w:rPr>
        <w:lastRenderedPageBreak/>
        <w:t xml:space="preserve">_____________________ </w:t>
      </w:r>
      <w:r w:rsidRPr="00912628">
        <w:rPr>
          <w:rFonts w:ascii="Times New Roman" w:hAnsi="Times New Roman"/>
        </w:rPr>
        <w:br/>
      </w:r>
      <w:r w:rsidRPr="00912628">
        <w:rPr>
          <w:rFonts w:ascii="Times New Roman" w:hAnsi="Times New Roman"/>
          <w:i/>
          <w:iCs/>
        </w:rPr>
        <w:t>[signature(s)]</w:t>
      </w:r>
      <w:r w:rsidRPr="00912628">
        <w:rPr>
          <w:rFonts w:ascii="Times New Roman" w:hAnsi="Times New Roman"/>
        </w:rPr>
        <w:t xml:space="preserve"> </w:t>
      </w:r>
    </w:p>
    <w:p w14:paraId="4C748A74" w14:textId="77777777" w:rsidR="003E0693" w:rsidRPr="00912628" w:rsidRDefault="003E0693">
      <w:pPr>
        <w:pStyle w:val="Heading3"/>
      </w:pPr>
      <w:r w:rsidRPr="00912628">
        <w:br w:type="page"/>
      </w:r>
      <w:bookmarkStart w:id="324" w:name="_Toc427055564"/>
      <w:bookmarkStart w:id="325" w:name="_Toc427417959"/>
      <w:r w:rsidRPr="00912628">
        <w:lastRenderedPageBreak/>
        <w:t>8. Form of Completion Certificate</w:t>
      </w:r>
      <w:bookmarkEnd w:id="324"/>
      <w:bookmarkEnd w:id="325"/>
    </w:p>
    <w:p w14:paraId="2DF07356" w14:textId="77777777" w:rsidR="003E0693" w:rsidRPr="00912628" w:rsidRDefault="003E0693">
      <w:pPr>
        <w:spacing w:line="360" w:lineRule="atLeast"/>
        <w:rPr>
          <w:rFonts w:ascii="Times New Roman" w:hAnsi="Times New Roman"/>
        </w:rPr>
      </w:pPr>
    </w:p>
    <w:p w14:paraId="7C8572FF" w14:textId="77777777" w:rsidR="003E0693" w:rsidRPr="00912628" w:rsidRDefault="003E0693">
      <w:pPr>
        <w:tabs>
          <w:tab w:val="right" w:pos="6480"/>
          <w:tab w:val="left" w:pos="6660"/>
          <w:tab w:val="left" w:pos="9000"/>
        </w:tabs>
        <w:rPr>
          <w:rFonts w:ascii="Times New Roman" w:hAnsi="Times New Roman"/>
        </w:rPr>
      </w:pPr>
      <w:r w:rsidRPr="00912628">
        <w:rPr>
          <w:rFonts w:ascii="Times New Roman" w:hAnsi="Times New Roman"/>
        </w:rPr>
        <w:tab/>
        <w:t>Date:</w:t>
      </w:r>
      <w:r w:rsidRPr="00912628">
        <w:rPr>
          <w:rFonts w:ascii="Times New Roman" w:hAnsi="Times New Roman"/>
        </w:rPr>
        <w:tab/>
      </w:r>
      <w:r w:rsidRPr="00912628">
        <w:rPr>
          <w:rFonts w:ascii="Times New Roman" w:hAnsi="Times New Roman"/>
          <w:u w:val="single"/>
        </w:rPr>
        <w:tab/>
      </w:r>
    </w:p>
    <w:p w14:paraId="269988CA" w14:textId="77777777" w:rsidR="003E0693" w:rsidRPr="00912628" w:rsidRDefault="003E0693">
      <w:pPr>
        <w:tabs>
          <w:tab w:val="right" w:pos="6480"/>
          <w:tab w:val="left" w:pos="6660"/>
          <w:tab w:val="left" w:pos="9000"/>
        </w:tabs>
        <w:rPr>
          <w:rFonts w:ascii="Times New Roman" w:hAnsi="Times New Roman"/>
        </w:rPr>
      </w:pPr>
      <w:r w:rsidRPr="00912628">
        <w:rPr>
          <w:rFonts w:ascii="Times New Roman" w:hAnsi="Times New Roman"/>
        </w:rPr>
        <w:tab/>
        <w:t>Loan/Credit N</w:t>
      </w:r>
      <w:r w:rsidRPr="00912628">
        <w:rPr>
          <w:rFonts w:ascii="Times New Roman" w:hAnsi="Times New Roman"/>
          <w:vertAlign w:val="superscript"/>
        </w:rPr>
        <w:t>o</w:t>
      </w:r>
      <w:r w:rsidRPr="00912628">
        <w:rPr>
          <w:rFonts w:ascii="Times New Roman" w:hAnsi="Times New Roman"/>
        </w:rPr>
        <w:t>:</w:t>
      </w:r>
      <w:r w:rsidRPr="00912628">
        <w:rPr>
          <w:rFonts w:ascii="Times New Roman" w:hAnsi="Times New Roman"/>
        </w:rPr>
        <w:tab/>
      </w:r>
      <w:r w:rsidRPr="00912628">
        <w:rPr>
          <w:rFonts w:ascii="Times New Roman" w:hAnsi="Times New Roman"/>
          <w:u w:val="single"/>
        </w:rPr>
        <w:tab/>
      </w:r>
    </w:p>
    <w:p w14:paraId="6B217370" w14:textId="77777777" w:rsidR="003E0693" w:rsidRPr="00912628" w:rsidRDefault="003E0693">
      <w:pPr>
        <w:tabs>
          <w:tab w:val="right" w:pos="6480"/>
          <w:tab w:val="left" w:pos="6660"/>
          <w:tab w:val="left" w:pos="9000"/>
        </w:tabs>
        <w:rPr>
          <w:rFonts w:ascii="Times New Roman" w:hAnsi="Times New Roman"/>
        </w:rPr>
      </w:pPr>
      <w:r w:rsidRPr="00912628">
        <w:rPr>
          <w:rFonts w:ascii="Times New Roman" w:hAnsi="Times New Roman"/>
        </w:rPr>
        <w:tab/>
        <w:t>IFB N</w:t>
      </w:r>
      <w:r w:rsidRPr="00912628">
        <w:rPr>
          <w:rFonts w:ascii="Times New Roman" w:hAnsi="Times New Roman"/>
          <w:vertAlign w:val="superscript"/>
        </w:rPr>
        <w:t>o</w:t>
      </w:r>
      <w:r w:rsidRPr="00912628">
        <w:rPr>
          <w:rFonts w:ascii="Times New Roman" w:hAnsi="Times New Roman"/>
        </w:rPr>
        <w:t>:</w:t>
      </w:r>
      <w:r w:rsidRPr="00912628">
        <w:rPr>
          <w:rFonts w:ascii="Times New Roman" w:hAnsi="Times New Roman"/>
        </w:rPr>
        <w:tab/>
      </w:r>
      <w:r w:rsidRPr="00912628">
        <w:rPr>
          <w:rFonts w:ascii="Times New Roman" w:hAnsi="Times New Roman"/>
          <w:u w:val="single"/>
        </w:rPr>
        <w:tab/>
      </w:r>
    </w:p>
    <w:p w14:paraId="7D568984" w14:textId="77777777" w:rsidR="003E0693" w:rsidRPr="00912628" w:rsidRDefault="003E0693">
      <w:pPr>
        <w:rPr>
          <w:rFonts w:ascii="Times New Roman" w:hAnsi="Times New Roman"/>
        </w:rPr>
      </w:pPr>
    </w:p>
    <w:p w14:paraId="7BE69AA4" w14:textId="77777777" w:rsidR="003E0693" w:rsidRPr="00912628" w:rsidRDefault="003E0693">
      <w:pPr>
        <w:rPr>
          <w:rFonts w:ascii="Times New Roman" w:hAnsi="Times New Roman"/>
          <w:szCs w:val="24"/>
        </w:rPr>
      </w:pPr>
      <w:r w:rsidRPr="00912628">
        <w:rPr>
          <w:rFonts w:ascii="Times New Roman" w:hAnsi="Times New Roman"/>
          <w:i/>
          <w:szCs w:val="24"/>
        </w:rPr>
        <w:t>[Name of Contract]</w:t>
      </w:r>
    </w:p>
    <w:p w14:paraId="58C77200" w14:textId="77777777" w:rsidR="003E0693" w:rsidRPr="00912628" w:rsidRDefault="003E0693">
      <w:pPr>
        <w:rPr>
          <w:rFonts w:ascii="Times New Roman" w:hAnsi="Times New Roman"/>
          <w:szCs w:val="24"/>
        </w:rPr>
      </w:pPr>
    </w:p>
    <w:p w14:paraId="766D3D8B" w14:textId="77777777" w:rsidR="003E0693" w:rsidRPr="00912628" w:rsidRDefault="003E0693">
      <w:pPr>
        <w:rPr>
          <w:rFonts w:ascii="Times New Roman" w:hAnsi="Times New Roman"/>
          <w:szCs w:val="24"/>
        </w:rPr>
      </w:pPr>
      <w:r w:rsidRPr="00912628">
        <w:rPr>
          <w:rFonts w:ascii="Times New Roman" w:hAnsi="Times New Roman"/>
          <w:szCs w:val="24"/>
        </w:rPr>
        <w:t xml:space="preserve">To: </w:t>
      </w:r>
      <w:r w:rsidRPr="00912628">
        <w:rPr>
          <w:rFonts w:ascii="Times New Roman" w:hAnsi="Times New Roman"/>
          <w:i/>
          <w:szCs w:val="24"/>
        </w:rPr>
        <w:t>[Name and address of Contractor]</w:t>
      </w:r>
    </w:p>
    <w:p w14:paraId="57DEEBA4" w14:textId="77777777" w:rsidR="003E0693" w:rsidRPr="00912628" w:rsidRDefault="003E0693">
      <w:pPr>
        <w:rPr>
          <w:rFonts w:ascii="Times New Roman" w:hAnsi="Times New Roman"/>
          <w:szCs w:val="24"/>
        </w:rPr>
      </w:pPr>
    </w:p>
    <w:p w14:paraId="1E02CD05" w14:textId="77777777" w:rsidR="003E0693" w:rsidRPr="00912628" w:rsidRDefault="003E0693">
      <w:pPr>
        <w:rPr>
          <w:rFonts w:ascii="Times New Roman" w:hAnsi="Times New Roman"/>
          <w:szCs w:val="24"/>
        </w:rPr>
      </w:pPr>
      <w:r w:rsidRPr="00912628">
        <w:rPr>
          <w:rFonts w:ascii="Times New Roman" w:hAnsi="Times New Roman"/>
          <w:szCs w:val="24"/>
        </w:rPr>
        <w:t>Dear Ladies and/or Gentlemen,</w:t>
      </w:r>
    </w:p>
    <w:p w14:paraId="6C7FF582" w14:textId="77777777" w:rsidR="003E0693" w:rsidRPr="00912628" w:rsidRDefault="003E0693">
      <w:pPr>
        <w:rPr>
          <w:rFonts w:ascii="Times New Roman" w:hAnsi="Times New Roman"/>
          <w:szCs w:val="24"/>
        </w:rPr>
      </w:pPr>
    </w:p>
    <w:p w14:paraId="03FA5B04" w14:textId="77777777" w:rsidR="003E0693" w:rsidRPr="00912628" w:rsidRDefault="003E0693">
      <w:pPr>
        <w:rPr>
          <w:rFonts w:ascii="Times New Roman" w:hAnsi="Times New Roman"/>
          <w:szCs w:val="24"/>
        </w:rPr>
      </w:pPr>
      <w:r w:rsidRPr="00912628">
        <w:rPr>
          <w:rFonts w:ascii="Times New Roman" w:hAnsi="Times New Roman"/>
          <w:szCs w:val="24"/>
        </w:rPr>
        <w:t xml:space="preserve">Pursuant to GCC Clause 24 (Completion of the Facilities) of the General Conditions of the Contract entered into between yourselves and the Employer dated </w:t>
      </w:r>
      <w:r w:rsidRPr="00912628">
        <w:rPr>
          <w:rFonts w:ascii="Times New Roman" w:hAnsi="Times New Roman"/>
          <w:i/>
          <w:szCs w:val="24"/>
        </w:rPr>
        <w:t>[date]</w:t>
      </w:r>
      <w:r w:rsidRPr="00912628">
        <w:rPr>
          <w:rFonts w:ascii="Times New Roman" w:hAnsi="Times New Roman"/>
          <w:szCs w:val="24"/>
        </w:rPr>
        <w:t xml:space="preserve">, relating to the </w:t>
      </w:r>
      <w:r w:rsidRPr="00912628">
        <w:rPr>
          <w:rFonts w:ascii="Times New Roman" w:hAnsi="Times New Roman"/>
          <w:i/>
          <w:szCs w:val="24"/>
        </w:rPr>
        <w:t>[brief description of the Facilities]</w:t>
      </w:r>
      <w:r w:rsidRPr="00912628">
        <w:rPr>
          <w:rFonts w:ascii="Times New Roman" w:hAnsi="Times New Roman"/>
          <w:szCs w:val="24"/>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w:t>
      </w:r>
    </w:p>
    <w:p w14:paraId="36825363" w14:textId="77777777" w:rsidR="003E0693" w:rsidRPr="00912628" w:rsidRDefault="003E0693">
      <w:pPr>
        <w:rPr>
          <w:rFonts w:ascii="Times New Roman" w:hAnsi="Times New Roman"/>
          <w:szCs w:val="24"/>
        </w:rPr>
      </w:pPr>
    </w:p>
    <w:p w14:paraId="40C5D9E0" w14:textId="77777777" w:rsidR="003E0693" w:rsidRPr="00912628" w:rsidRDefault="003E0693">
      <w:pPr>
        <w:ind w:left="720"/>
        <w:rPr>
          <w:rFonts w:ascii="Times New Roman" w:hAnsi="Times New Roman"/>
          <w:szCs w:val="24"/>
        </w:rPr>
      </w:pPr>
      <w:r w:rsidRPr="00912628">
        <w:rPr>
          <w:rFonts w:ascii="Times New Roman" w:hAnsi="Times New Roman"/>
          <w:szCs w:val="24"/>
        </w:rPr>
        <w:t>1.</w:t>
      </w:r>
      <w:r w:rsidRPr="00912628">
        <w:rPr>
          <w:rFonts w:ascii="Times New Roman" w:hAnsi="Times New Roman"/>
          <w:szCs w:val="24"/>
        </w:rPr>
        <w:tab/>
        <w:t xml:space="preserve">Description of the Facilities or part thereof: </w:t>
      </w:r>
      <w:r w:rsidRPr="00912628">
        <w:rPr>
          <w:rFonts w:ascii="Times New Roman" w:hAnsi="Times New Roman"/>
          <w:i/>
          <w:szCs w:val="24"/>
        </w:rPr>
        <w:t>[description]</w:t>
      </w:r>
    </w:p>
    <w:p w14:paraId="01444936" w14:textId="77777777" w:rsidR="003E0693" w:rsidRPr="00912628" w:rsidRDefault="003E0693">
      <w:pPr>
        <w:ind w:left="720"/>
        <w:rPr>
          <w:rFonts w:ascii="Times New Roman" w:hAnsi="Times New Roman"/>
          <w:szCs w:val="24"/>
        </w:rPr>
      </w:pPr>
    </w:p>
    <w:p w14:paraId="33B94022" w14:textId="77777777" w:rsidR="003E0693" w:rsidRPr="00912628" w:rsidRDefault="003E0693">
      <w:pPr>
        <w:ind w:left="720"/>
        <w:rPr>
          <w:rFonts w:ascii="Times New Roman" w:hAnsi="Times New Roman"/>
          <w:szCs w:val="24"/>
        </w:rPr>
      </w:pPr>
      <w:r w:rsidRPr="00912628">
        <w:rPr>
          <w:rFonts w:ascii="Times New Roman" w:hAnsi="Times New Roman"/>
          <w:szCs w:val="24"/>
        </w:rPr>
        <w:t>2.</w:t>
      </w:r>
      <w:r w:rsidRPr="00912628">
        <w:rPr>
          <w:rFonts w:ascii="Times New Roman" w:hAnsi="Times New Roman"/>
          <w:szCs w:val="24"/>
        </w:rPr>
        <w:tab/>
        <w:t xml:space="preserve">Date of Completion: </w:t>
      </w:r>
      <w:r w:rsidRPr="00912628">
        <w:rPr>
          <w:rFonts w:ascii="Times New Roman" w:hAnsi="Times New Roman"/>
          <w:i/>
          <w:szCs w:val="24"/>
        </w:rPr>
        <w:t>[date]</w:t>
      </w:r>
    </w:p>
    <w:p w14:paraId="64DE35F0" w14:textId="77777777" w:rsidR="003E0693" w:rsidRPr="00912628" w:rsidRDefault="003E0693">
      <w:pPr>
        <w:rPr>
          <w:rFonts w:ascii="Times New Roman" w:hAnsi="Times New Roman"/>
        </w:rPr>
      </w:pPr>
    </w:p>
    <w:p w14:paraId="3BC81882" w14:textId="77777777" w:rsidR="003E0693" w:rsidRPr="00912628" w:rsidRDefault="003E0693">
      <w:pPr>
        <w:rPr>
          <w:rFonts w:ascii="Times New Roman" w:hAnsi="Times New Roman"/>
        </w:rPr>
      </w:pPr>
      <w:r w:rsidRPr="00912628">
        <w:rPr>
          <w:rFonts w:ascii="Times New Roman" w:hAnsi="Times New Roman"/>
        </w:rPr>
        <w:t>However, you are required to complete the outstanding items listed in the attachment hereto as soon as practicable.</w:t>
      </w:r>
    </w:p>
    <w:p w14:paraId="06610CFF" w14:textId="77777777" w:rsidR="003E0693" w:rsidRPr="00912628" w:rsidRDefault="003E0693">
      <w:pPr>
        <w:rPr>
          <w:rFonts w:ascii="Times New Roman" w:hAnsi="Times New Roman"/>
        </w:rPr>
      </w:pPr>
    </w:p>
    <w:p w14:paraId="543C36FA" w14:textId="77777777" w:rsidR="003E0693" w:rsidRPr="00912628" w:rsidRDefault="003E0693">
      <w:pPr>
        <w:rPr>
          <w:rFonts w:ascii="Times New Roman" w:hAnsi="Times New Roman"/>
        </w:rPr>
      </w:pPr>
      <w:r w:rsidRPr="00912628">
        <w:rPr>
          <w:rFonts w:ascii="Times New Roman" w:hAnsi="Times New Roman"/>
        </w:rPr>
        <w:t>This letter does not relieve you of your obligation to complete the execution of the Facilities in accordance with the Contract nor of your obligations during the Defect Liability Period.</w:t>
      </w:r>
    </w:p>
    <w:p w14:paraId="2515F255" w14:textId="77777777" w:rsidR="003E0693" w:rsidRPr="00912628" w:rsidRDefault="003E0693">
      <w:pPr>
        <w:rPr>
          <w:rFonts w:ascii="Times New Roman" w:hAnsi="Times New Roman"/>
        </w:rPr>
      </w:pPr>
    </w:p>
    <w:p w14:paraId="55FE74BA" w14:textId="77777777" w:rsidR="003E0693" w:rsidRPr="00912628" w:rsidRDefault="003E0693">
      <w:pPr>
        <w:rPr>
          <w:rFonts w:ascii="Times New Roman" w:hAnsi="Times New Roman"/>
        </w:rPr>
      </w:pPr>
      <w:r w:rsidRPr="00912628">
        <w:rPr>
          <w:rFonts w:ascii="Times New Roman" w:hAnsi="Times New Roman"/>
        </w:rPr>
        <w:t>Very truly yours,</w:t>
      </w:r>
    </w:p>
    <w:p w14:paraId="1DD0F936" w14:textId="77777777" w:rsidR="003E0693" w:rsidRPr="00912628" w:rsidRDefault="003E0693">
      <w:pPr>
        <w:rPr>
          <w:rFonts w:ascii="Times New Roman" w:hAnsi="Times New Roman"/>
        </w:rPr>
      </w:pPr>
    </w:p>
    <w:p w14:paraId="74F546D5" w14:textId="77777777" w:rsidR="003E0693" w:rsidRPr="00912628" w:rsidRDefault="003E0693">
      <w:pPr>
        <w:rPr>
          <w:rFonts w:ascii="Times New Roman" w:hAnsi="Times New Roman"/>
        </w:rPr>
      </w:pPr>
    </w:p>
    <w:p w14:paraId="00AB5EC1" w14:textId="77777777" w:rsidR="003E0693" w:rsidRPr="00912628" w:rsidRDefault="003E0693">
      <w:pPr>
        <w:tabs>
          <w:tab w:val="left" w:pos="7200"/>
        </w:tabs>
        <w:rPr>
          <w:rFonts w:ascii="Times New Roman" w:hAnsi="Times New Roman"/>
        </w:rPr>
      </w:pPr>
      <w:r w:rsidRPr="00912628">
        <w:rPr>
          <w:rFonts w:ascii="Times New Roman" w:hAnsi="Times New Roman"/>
          <w:u w:val="single"/>
        </w:rPr>
        <w:tab/>
      </w:r>
    </w:p>
    <w:p w14:paraId="495ED1E1" w14:textId="77777777" w:rsidR="003E0693" w:rsidRPr="00912628" w:rsidRDefault="003E0693">
      <w:pPr>
        <w:rPr>
          <w:rFonts w:ascii="Times New Roman" w:hAnsi="Times New Roman"/>
        </w:rPr>
      </w:pPr>
      <w:r w:rsidRPr="00912628">
        <w:rPr>
          <w:rFonts w:ascii="Times New Roman" w:hAnsi="Times New Roman"/>
        </w:rPr>
        <w:t>Title</w:t>
      </w:r>
    </w:p>
    <w:p w14:paraId="55A66E51" w14:textId="77777777" w:rsidR="003E0693" w:rsidRPr="00912628" w:rsidRDefault="003E0693">
      <w:pPr>
        <w:rPr>
          <w:rFonts w:ascii="Times New Roman" w:hAnsi="Times New Roman"/>
        </w:rPr>
      </w:pPr>
      <w:r w:rsidRPr="00912628">
        <w:rPr>
          <w:rFonts w:ascii="Times New Roman" w:hAnsi="Times New Roman"/>
        </w:rPr>
        <w:t>(Project Manager)</w:t>
      </w:r>
    </w:p>
    <w:p w14:paraId="6CE30CF6" w14:textId="77777777" w:rsidR="003E0693" w:rsidRPr="00912628" w:rsidRDefault="003E0693">
      <w:pPr>
        <w:pStyle w:val="Heading3"/>
        <w:rPr>
          <w:caps/>
        </w:rPr>
      </w:pPr>
      <w:r w:rsidRPr="00912628">
        <w:br w:type="page"/>
      </w:r>
      <w:bookmarkStart w:id="326" w:name="_Toc427055565"/>
      <w:bookmarkStart w:id="327" w:name="_Toc427417960"/>
      <w:r w:rsidRPr="00912628">
        <w:lastRenderedPageBreak/>
        <w:t>9. Form of Operational Acceptance Certificate</w:t>
      </w:r>
      <w:bookmarkEnd w:id="326"/>
      <w:bookmarkEnd w:id="327"/>
    </w:p>
    <w:p w14:paraId="5D753D04" w14:textId="77777777" w:rsidR="003E0693" w:rsidRPr="00912628" w:rsidRDefault="003E0693">
      <w:pPr>
        <w:spacing w:line="360" w:lineRule="atLeast"/>
        <w:rPr>
          <w:rFonts w:ascii="Times New Roman" w:hAnsi="Times New Roman"/>
        </w:rPr>
      </w:pPr>
    </w:p>
    <w:p w14:paraId="75B2A1D5" w14:textId="77777777" w:rsidR="003E0693" w:rsidRPr="00912628" w:rsidRDefault="003E0693">
      <w:pPr>
        <w:tabs>
          <w:tab w:val="right" w:pos="6480"/>
          <w:tab w:val="left" w:pos="6660"/>
          <w:tab w:val="left" w:pos="9000"/>
        </w:tabs>
        <w:rPr>
          <w:rFonts w:ascii="Times New Roman" w:hAnsi="Times New Roman"/>
        </w:rPr>
      </w:pPr>
      <w:r w:rsidRPr="00912628">
        <w:rPr>
          <w:rFonts w:ascii="Times New Roman" w:hAnsi="Times New Roman"/>
        </w:rPr>
        <w:tab/>
        <w:t>Date:</w:t>
      </w:r>
      <w:r w:rsidRPr="00912628">
        <w:rPr>
          <w:rFonts w:ascii="Times New Roman" w:hAnsi="Times New Roman"/>
        </w:rPr>
        <w:tab/>
      </w:r>
      <w:r w:rsidRPr="00912628">
        <w:rPr>
          <w:rFonts w:ascii="Times New Roman" w:hAnsi="Times New Roman"/>
          <w:u w:val="single"/>
        </w:rPr>
        <w:tab/>
      </w:r>
    </w:p>
    <w:p w14:paraId="60F77159" w14:textId="77777777" w:rsidR="003E0693" w:rsidRPr="00912628" w:rsidRDefault="003E0693">
      <w:pPr>
        <w:tabs>
          <w:tab w:val="right" w:pos="6480"/>
          <w:tab w:val="left" w:pos="6660"/>
          <w:tab w:val="left" w:pos="9000"/>
        </w:tabs>
        <w:rPr>
          <w:rFonts w:ascii="Times New Roman" w:hAnsi="Times New Roman"/>
        </w:rPr>
      </w:pPr>
      <w:r w:rsidRPr="00912628">
        <w:rPr>
          <w:rFonts w:ascii="Times New Roman" w:hAnsi="Times New Roman"/>
        </w:rPr>
        <w:tab/>
        <w:t>Loan/Credit N</w:t>
      </w:r>
      <w:r w:rsidRPr="00912628">
        <w:rPr>
          <w:rFonts w:ascii="Times New Roman" w:hAnsi="Times New Roman"/>
          <w:vertAlign w:val="superscript"/>
        </w:rPr>
        <w:t>o</w:t>
      </w:r>
      <w:r w:rsidRPr="00912628">
        <w:rPr>
          <w:rFonts w:ascii="Times New Roman" w:hAnsi="Times New Roman"/>
        </w:rPr>
        <w:t>:</w:t>
      </w:r>
      <w:r w:rsidRPr="00912628">
        <w:rPr>
          <w:rFonts w:ascii="Times New Roman" w:hAnsi="Times New Roman"/>
        </w:rPr>
        <w:tab/>
      </w:r>
      <w:r w:rsidRPr="00912628">
        <w:rPr>
          <w:rFonts w:ascii="Times New Roman" w:hAnsi="Times New Roman"/>
          <w:u w:val="single"/>
        </w:rPr>
        <w:tab/>
      </w:r>
    </w:p>
    <w:p w14:paraId="0FC43EAC" w14:textId="77777777" w:rsidR="003E0693" w:rsidRPr="00912628" w:rsidRDefault="003E0693">
      <w:pPr>
        <w:tabs>
          <w:tab w:val="right" w:pos="6480"/>
          <w:tab w:val="left" w:pos="6660"/>
          <w:tab w:val="left" w:pos="9000"/>
        </w:tabs>
        <w:rPr>
          <w:rFonts w:ascii="Times New Roman" w:hAnsi="Times New Roman"/>
        </w:rPr>
      </w:pPr>
      <w:r w:rsidRPr="00912628">
        <w:rPr>
          <w:rFonts w:ascii="Times New Roman" w:hAnsi="Times New Roman"/>
        </w:rPr>
        <w:tab/>
        <w:t>IFB N</w:t>
      </w:r>
      <w:r w:rsidRPr="00912628">
        <w:rPr>
          <w:rFonts w:ascii="Times New Roman" w:hAnsi="Times New Roman"/>
          <w:vertAlign w:val="superscript"/>
        </w:rPr>
        <w:t>o</w:t>
      </w:r>
      <w:r w:rsidRPr="00912628">
        <w:rPr>
          <w:rFonts w:ascii="Times New Roman" w:hAnsi="Times New Roman"/>
        </w:rPr>
        <w:t>:</w:t>
      </w:r>
      <w:r w:rsidRPr="00912628">
        <w:rPr>
          <w:rFonts w:ascii="Times New Roman" w:hAnsi="Times New Roman"/>
        </w:rPr>
        <w:tab/>
      </w:r>
      <w:r w:rsidRPr="00912628">
        <w:rPr>
          <w:rFonts w:ascii="Times New Roman" w:hAnsi="Times New Roman"/>
          <w:u w:val="single"/>
        </w:rPr>
        <w:tab/>
      </w:r>
    </w:p>
    <w:p w14:paraId="76A51011" w14:textId="77777777" w:rsidR="003E0693" w:rsidRPr="00912628" w:rsidRDefault="003E0693">
      <w:pPr>
        <w:rPr>
          <w:rFonts w:ascii="Times New Roman" w:hAnsi="Times New Roman"/>
        </w:rPr>
      </w:pPr>
    </w:p>
    <w:p w14:paraId="3566563C" w14:textId="77777777" w:rsidR="003E0693" w:rsidRPr="00912628" w:rsidRDefault="003E0693">
      <w:pPr>
        <w:rPr>
          <w:rFonts w:ascii="Times New Roman" w:hAnsi="Times New Roman"/>
          <w:szCs w:val="24"/>
        </w:rPr>
      </w:pPr>
      <w:r w:rsidRPr="00912628">
        <w:rPr>
          <w:rFonts w:ascii="Times New Roman" w:hAnsi="Times New Roman"/>
          <w:i/>
          <w:szCs w:val="24"/>
        </w:rPr>
        <w:t>[Name of Contract]</w:t>
      </w:r>
    </w:p>
    <w:p w14:paraId="32071197" w14:textId="77777777" w:rsidR="003E0693" w:rsidRPr="00912628" w:rsidRDefault="003E0693">
      <w:pPr>
        <w:rPr>
          <w:rFonts w:ascii="Times New Roman" w:hAnsi="Times New Roman"/>
          <w:szCs w:val="24"/>
        </w:rPr>
      </w:pPr>
    </w:p>
    <w:p w14:paraId="543AA6DF" w14:textId="77777777" w:rsidR="003E0693" w:rsidRPr="00912628" w:rsidRDefault="003E0693">
      <w:pPr>
        <w:rPr>
          <w:rFonts w:ascii="Times New Roman" w:hAnsi="Times New Roman"/>
          <w:szCs w:val="24"/>
        </w:rPr>
      </w:pPr>
      <w:r w:rsidRPr="00912628">
        <w:rPr>
          <w:rFonts w:ascii="Times New Roman" w:hAnsi="Times New Roman"/>
          <w:szCs w:val="24"/>
        </w:rPr>
        <w:t xml:space="preserve">To: </w:t>
      </w:r>
      <w:r w:rsidRPr="00912628">
        <w:rPr>
          <w:rFonts w:ascii="Times New Roman" w:hAnsi="Times New Roman"/>
          <w:i/>
          <w:szCs w:val="24"/>
        </w:rPr>
        <w:t>[Name and address of Contractor]</w:t>
      </w:r>
    </w:p>
    <w:p w14:paraId="69208AC2" w14:textId="77777777" w:rsidR="003E0693" w:rsidRPr="00912628" w:rsidRDefault="003E0693">
      <w:pPr>
        <w:rPr>
          <w:rFonts w:ascii="Times New Roman" w:hAnsi="Times New Roman"/>
          <w:szCs w:val="24"/>
        </w:rPr>
      </w:pPr>
    </w:p>
    <w:p w14:paraId="207814D6" w14:textId="77777777" w:rsidR="003E0693" w:rsidRPr="00912628" w:rsidRDefault="003E0693">
      <w:pPr>
        <w:rPr>
          <w:rFonts w:ascii="Times New Roman" w:hAnsi="Times New Roman"/>
          <w:szCs w:val="24"/>
        </w:rPr>
      </w:pPr>
      <w:r w:rsidRPr="00912628">
        <w:rPr>
          <w:rFonts w:ascii="Times New Roman" w:hAnsi="Times New Roman"/>
          <w:szCs w:val="24"/>
        </w:rPr>
        <w:t>Dear Ladies and/or Gentlemen,</w:t>
      </w:r>
    </w:p>
    <w:p w14:paraId="39C41FD9" w14:textId="77777777" w:rsidR="003E0693" w:rsidRPr="00912628" w:rsidRDefault="003E0693">
      <w:pPr>
        <w:rPr>
          <w:rFonts w:ascii="Times New Roman" w:hAnsi="Times New Roman"/>
          <w:szCs w:val="24"/>
        </w:rPr>
      </w:pPr>
    </w:p>
    <w:p w14:paraId="340693F6" w14:textId="77777777" w:rsidR="003E0693" w:rsidRPr="00912628" w:rsidRDefault="003E0693">
      <w:pPr>
        <w:rPr>
          <w:rFonts w:ascii="Times New Roman" w:hAnsi="Times New Roman"/>
          <w:szCs w:val="24"/>
        </w:rPr>
      </w:pPr>
      <w:r w:rsidRPr="00912628">
        <w:rPr>
          <w:rFonts w:ascii="Times New Roman" w:hAnsi="Times New Roman"/>
          <w:szCs w:val="24"/>
        </w:rPr>
        <w:t xml:space="preserve">Pursuant to GCC Sub-Clause 25.3 (Operational Acceptance) of the General Conditions of the Contract entered into between yourselves and the Employer dated </w:t>
      </w:r>
      <w:r w:rsidRPr="00912628">
        <w:rPr>
          <w:rFonts w:ascii="Times New Roman" w:hAnsi="Times New Roman"/>
          <w:i/>
          <w:szCs w:val="24"/>
        </w:rPr>
        <w:t>[date]</w:t>
      </w:r>
      <w:r w:rsidRPr="00912628">
        <w:rPr>
          <w:rFonts w:ascii="Times New Roman" w:hAnsi="Times New Roman"/>
          <w:szCs w:val="24"/>
        </w:rPr>
        <w:t xml:space="preserve">, relating to the </w:t>
      </w:r>
      <w:r w:rsidRPr="00912628">
        <w:rPr>
          <w:rFonts w:ascii="Times New Roman" w:hAnsi="Times New Roman"/>
          <w:i/>
          <w:szCs w:val="24"/>
        </w:rPr>
        <w:t>[brief description of the Facilities]</w:t>
      </w:r>
      <w:r w:rsidRPr="00912628">
        <w:rPr>
          <w:rFonts w:ascii="Times New Roman" w:hAnsi="Times New Roman"/>
          <w:szCs w:val="24"/>
        </w:rPr>
        <w:t xml:space="preserve">, we hereby notify you that the Functional Guarantees of the following part(s) of the Facilities were satisfactorily attained on the date specified below. </w:t>
      </w:r>
    </w:p>
    <w:p w14:paraId="7B670CD2" w14:textId="77777777" w:rsidR="003E0693" w:rsidRPr="00912628" w:rsidRDefault="003E0693">
      <w:pPr>
        <w:rPr>
          <w:rFonts w:ascii="Times New Roman" w:hAnsi="Times New Roman"/>
          <w:szCs w:val="24"/>
        </w:rPr>
      </w:pPr>
    </w:p>
    <w:p w14:paraId="3B63C6EE" w14:textId="77777777" w:rsidR="003E0693" w:rsidRPr="00912628" w:rsidRDefault="003E0693">
      <w:pPr>
        <w:ind w:left="720"/>
        <w:rPr>
          <w:rFonts w:ascii="Times New Roman" w:hAnsi="Times New Roman"/>
          <w:szCs w:val="24"/>
        </w:rPr>
      </w:pPr>
      <w:r w:rsidRPr="00912628">
        <w:rPr>
          <w:rFonts w:ascii="Times New Roman" w:hAnsi="Times New Roman"/>
          <w:szCs w:val="24"/>
        </w:rPr>
        <w:t>1.</w:t>
      </w:r>
      <w:r w:rsidRPr="00912628">
        <w:rPr>
          <w:rFonts w:ascii="Times New Roman" w:hAnsi="Times New Roman"/>
          <w:szCs w:val="24"/>
        </w:rPr>
        <w:tab/>
        <w:t xml:space="preserve">Description of the Facilities or part thereof: </w:t>
      </w:r>
      <w:r w:rsidRPr="00912628">
        <w:rPr>
          <w:rFonts w:ascii="Times New Roman" w:hAnsi="Times New Roman"/>
          <w:i/>
          <w:szCs w:val="24"/>
        </w:rPr>
        <w:t>[description]</w:t>
      </w:r>
    </w:p>
    <w:p w14:paraId="7DD36F00" w14:textId="77777777" w:rsidR="003E0693" w:rsidRPr="00912628" w:rsidRDefault="003E0693">
      <w:pPr>
        <w:ind w:left="720"/>
        <w:rPr>
          <w:rFonts w:ascii="Times New Roman" w:hAnsi="Times New Roman"/>
          <w:szCs w:val="24"/>
        </w:rPr>
      </w:pPr>
    </w:p>
    <w:p w14:paraId="33564B56" w14:textId="77777777" w:rsidR="003E0693" w:rsidRPr="00912628" w:rsidRDefault="003E0693">
      <w:pPr>
        <w:ind w:left="720"/>
        <w:rPr>
          <w:rFonts w:ascii="Times New Roman" w:hAnsi="Times New Roman"/>
          <w:szCs w:val="24"/>
        </w:rPr>
      </w:pPr>
      <w:r w:rsidRPr="00912628">
        <w:rPr>
          <w:rFonts w:ascii="Times New Roman" w:hAnsi="Times New Roman"/>
          <w:szCs w:val="24"/>
        </w:rPr>
        <w:t>2.</w:t>
      </w:r>
      <w:r w:rsidRPr="00912628">
        <w:rPr>
          <w:rFonts w:ascii="Times New Roman" w:hAnsi="Times New Roman"/>
          <w:szCs w:val="24"/>
        </w:rPr>
        <w:tab/>
        <w:t xml:space="preserve">Date of Operational Acceptance: </w:t>
      </w:r>
      <w:r w:rsidRPr="00912628">
        <w:rPr>
          <w:rFonts w:ascii="Times New Roman" w:hAnsi="Times New Roman"/>
          <w:i/>
          <w:szCs w:val="24"/>
        </w:rPr>
        <w:t>[date]</w:t>
      </w:r>
    </w:p>
    <w:p w14:paraId="1094F14B" w14:textId="77777777" w:rsidR="003E0693" w:rsidRPr="00912628" w:rsidRDefault="003E0693">
      <w:pPr>
        <w:rPr>
          <w:rFonts w:ascii="Times New Roman" w:hAnsi="Times New Roman"/>
        </w:rPr>
      </w:pPr>
    </w:p>
    <w:p w14:paraId="3CF995ED" w14:textId="77777777" w:rsidR="003E0693" w:rsidRPr="00912628" w:rsidRDefault="003E0693">
      <w:pPr>
        <w:rPr>
          <w:rFonts w:ascii="Times New Roman" w:hAnsi="Times New Roman"/>
        </w:rPr>
      </w:pPr>
      <w:r w:rsidRPr="00912628">
        <w:rPr>
          <w:rFonts w:ascii="Times New Roman" w:hAnsi="Times New Roman"/>
        </w:rPr>
        <w:t>This letter does not relieve you of your obligation to complete the execution of the Facilities in accordance with the Contract nor of your obligations during the Defect Liability Period.</w:t>
      </w:r>
    </w:p>
    <w:p w14:paraId="4DF96A1B" w14:textId="77777777" w:rsidR="003E0693" w:rsidRPr="00912628" w:rsidRDefault="003E0693">
      <w:pPr>
        <w:rPr>
          <w:rFonts w:ascii="Times New Roman" w:hAnsi="Times New Roman"/>
        </w:rPr>
      </w:pPr>
    </w:p>
    <w:p w14:paraId="746872CF" w14:textId="77777777" w:rsidR="003E0693" w:rsidRPr="00912628" w:rsidRDefault="003E0693">
      <w:pPr>
        <w:rPr>
          <w:rFonts w:ascii="Times New Roman" w:hAnsi="Times New Roman"/>
        </w:rPr>
      </w:pPr>
      <w:r w:rsidRPr="00912628">
        <w:rPr>
          <w:rFonts w:ascii="Times New Roman" w:hAnsi="Times New Roman"/>
        </w:rPr>
        <w:t>Very truly yours,</w:t>
      </w:r>
    </w:p>
    <w:p w14:paraId="660969B4" w14:textId="77777777" w:rsidR="003E0693" w:rsidRPr="00912628" w:rsidRDefault="003E0693">
      <w:pPr>
        <w:rPr>
          <w:rFonts w:ascii="Times New Roman" w:hAnsi="Times New Roman"/>
        </w:rPr>
      </w:pPr>
    </w:p>
    <w:p w14:paraId="12291DFF" w14:textId="77777777" w:rsidR="003E0693" w:rsidRPr="00912628" w:rsidRDefault="003E0693">
      <w:pPr>
        <w:rPr>
          <w:rFonts w:ascii="Times New Roman" w:hAnsi="Times New Roman"/>
        </w:rPr>
      </w:pPr>
    </w:p>
    <w:p w14:paraId="4E707FED" w14:textId="77777777" w:rsidR="003E0693" w:rsidRPr="00912628" w:rsidRDefault="003E0693">
      <w:pPr>
        <w:tabs>
          <w:tab w:val="left" w:pos="7200"/>
        </w:tabs>
        <w:rPr>
          <w:rFonts w:ascii="Times New Roman" w:hAnsi="Times New Roman"/>
        </w:rPr>
      </w:pPr>
      <w:r w:rsidRPr="00912628">
        <w:rPr>
          <w:rFonts w:ascii="Times New Roman" w:hAnsi="Times New Roman"/>
          <w:u w:val="single"/>
        </w:rPr>
        <w:tab/>
      </w:r>
    </w:p>
    <w:p w14:paraId="4CE87B18" w14:textId="77777777" w:rsidR="003E0693" w:rsidRPr="00912628" w:rsidRDefault="003E0693">
      <w:pPr>
        <w:rPr>
          <w:rFonts w:ascii="Times New Roman" w:hAnsi="Times New Roman"/>
        </w:rPr>
      </w:pPr>
      <w:r w:rsidRPr="00912628">
        <w:rPr>
          <w:rFonts w:ascii="Times New Roman" w:hAnsi="Times New Roman"/>
        </w:rPr>
        <w:t>Title</w:t>
      </w:r>
    </w:p>
    <w:p w14:paraId="0DC712F3" w14:textId="77777777" w:rsidR="003E0693" w:rsidRPr="00912628" w:rsidRDefault="003E0693">
      <w:pPr>
        <w:rPr>
          <w:rFonts w:ascii="Times New Roman" w:hAnsi="Times New Roman"/>
        </w:rPr>
      </w:pPr>
      <w:r w:rsidRPr="00912628">
        <w:rPr>
          <w:rFonts w:ascii="Times New Roman" w:hAnsi="Times New Roman"/>
        </w:rPr>
        <w:t>(Project Manager)</w:t>
      </w:r>
    </w:p>
    <w:p w14:paraId="292EB5D7" w14:textId="77777777" w:rsidR="003E0693" w:rsidRPr="00912628" w:rsidRDefault="003E0693">
      <w:pPr>
        <w:rPr>
          <w:rFonts w:ascii="Times New Roman" w:hAnsi="Times New Roman"/>
        </w:rPr>
      </w:pPr>
    </w:p>
    <w:p w14:paraId="0002D07A" w14:textId="77777777" w:rsidR="003E0693" w:rsidRPr="00912628" w:rsidRDefault="003E0693">
      <w:pPr>
        <w:pStyle w:val="Heading3"/>
      </w:pPr>
      <w:r w:rsidRPr="00912628">
        <w:br w:type="page"/>
      </w:r>
      <w:bookmarkStart w:id="328" w:name="_Toc427055566"/>
      <w:bookmarkStart w:id="329" w:name="_Toc427417961"/>
      <w:r w:rsidRPr="00912628">
        <w:lastRenderedPageBreak/>
        <w:t>10. Change Order Procedures</w:t>
      </w:r>
      <w:bookmarkEnd w:id="328"/>
      <w:bookmarkEnd w:id="329"/>
    </w:p>
    <w:p w14:paraId="070483DC" w14:textId="77777777" w:rsidR="003E0693" w:rsidRPr="00912628" w:rsidRDefault="003E0693">
      <w:pPr>
        <w:spacing w:line="360" w:lineRule="atLeast"/>
        <w:rPr>
          <w:rFonts w:ascii="Times New Roman" w:hAnsi="Times New Roman"/>
        </w:rPr>
      </w:pPr>
    </w:p>
    <w:p w14:paraId="5343307E" w14:textId="77777777" w:rsidR="003E0693" w:rsidRPr="00912628" w:rsidRDefault="003E0693">
      <w:pPr>
        <w:tabs>
          <w:tab w:val="right" w:pos="6480"/>
          <w:tab w:val="left" w:pos="6660"/>
          <w:tab w:val="left" w:pos="9000"/>
        </w:tabs>
        <w:rPr>
          <w:rFonts w:ascii="Times New Roman" w:hAnsi="Times New Roman"/>
        </w:rPr>
      </w:pPr>
      <w:r w:rsidRPr="00912628">
        <w:rPr>
          <w:rFonts w:ascii="Times New Roman" w:hAnsi="Times New Roman"/>
        </w:rPr>
        <w:tab/>
        <w:t>Date:</w:t>
      </w:r>
      <w:r w:rsidRPr="00912628">
        <w:rPr>
          <w:rFonts w:ascii="Times New Roman" w:hAnsi="Times New Roman"/>
        </w:rPr>
        <w:tab/>
      </w:r>
      <w:r w:rsidRPr="00912628">
        <w:rPr>
          <w:rFonts w:ascii="Times New Roman" w:hAnsi="Times New Roman"/>
          <w:u w:val="single"/>
        </w:rPr>
        <w:tab/>
      </w:r>
    </w:p>
    <w:p w14:paraId="53A82178" w14:textId="77777777" w:rsidR="003E0693" w:rsidRPr="00912628" w:rsidRDefault="003E0693">
      <w:pPr>
        <w:tabs>
          <w:tab w:val="right" w:pos="6480"/>
          <w:tab w:val="left" w:pos="6660"/>
          <w:tab w:val="left" w:pos="9000"/>
        </w:tabs>
        <w:rPr>
          <w:rFonts w:ascii="Times New Roman" w:hAnsi="Times New Roman"/>
        </w:rPr>
      </w:pPr>
      <w:r w:rsidRPr="00912628">
        <w:rPr>
          <w:rFonts w:ascii="Times New Roman" w:hAnsi="Times New Roman"/>
        </w:rPr>
        <w:tab/>
        <w:t>Loan/Credit N</w:t>
      </w:r>
      <w:r w:rsidRPr="00912628">
        <w:rPr>
          <w:rFonts w:ascii="Times New Roman" w:hAnsi="Times New Roman"/>
          <w:vertAlign w:val="superscript"/>
        </w:rPr>
        <w:t>o</w:t>
      </w:r>
      <w:r w:rsidRPr="00912628">
        <w:rPr>
          <w:rFonts w:ascii="Times New Roman" w:hAnsi="Times New Roman"/>
        </w:rPr>
        <w:t>:</w:t>
      </w:r>
      <w:r w:rsidRPr="00912628">
        <w:rPr>
          <w:rFonts w:ascii="Times New Roman" w:hAnsi="Times New Roman"/>
        </w:rPr>
        <w:tab/>
      </w:r>
      <w:r w:rsidRPr="00912628">
        <w:rPr>
          <w:rFonts w:ascii="Times New Roman" w:hAnsi="Times New Roman"/>
          <w:u w:val="single"/>
        </w:rPr>
        <w:tab/>
      </w:r>
    </w:p>
    <w:p w14:paraId="7418D534" w14:textId="77777777" w:rsidR="003E0693" w:rsidRPr="00912628" w:rsidRDefault="003E0693">
      <w:pPr>
        <w:tabs>
          <w:tab w:val="right" w:pos="6480"/>
          <w:tab w:val="left" w:pos="6660"/>
          <w:tab w:val="left" w:pos="9000"/>
        </w:tabs>
        <w:rPr>
          <w:rFonts w:ascii="Times New Roman" w:hAnsi="Times New Roman"/>
        </w:rPr>
      </w:pPr>
      <w:r w:rsidRPr="00912628">
        <w:rPr>
          <w:rFonts w:ascii="Times New Roman" w:hAnsi="Times New Roman"/>
        </w:rPr>
        <w:tab/>
        <w:t>IFB N</w:t>
      </w:r>
      <w:r w:rsidRPr="00912628">
        <w:rPr>
          <w:rFonts w:ascii="Times New Roman" w:hAnsi="Times New Roman"/>
          <w:vertAlign w:val="superscript"/>
        </w:rPr>
        <w:t>o</w:t>
      </w:r>
      <w:r w:rsidRPr="00912628">
        <w:rPr>
          <w:rFonts w:ascii="Times New Roman" w:hAnsi="Times New Roman"/>
        </w:rPr>
        <w:t>:</w:t>
      </w:r>
      <w:r w:rsidRPr="00912628">
        <w:rPr>
          <w:rFonts w:ascii="Times New Roman" w:hAnsi="Times New Roman"/>
        </w:rPr>
        <w:tab/>
      </w:r>
      <w:r w:rsidRPr="00912628">
        <w:rPr>
          <w:rFonts w:ascii="Times New Roman" w:hAnsi="Times New Roman"/>
          <w:u w:val="single"/>
        </w:rPr>
        <w:tab/>
      </w:r>
    </w:p>
    <w:p w14:paraId="77B81935" w14:textId="77777777" w:rsidR="003E0693" w:rsidRPr="00912628" w:rsidRDefault="003E0693">
      <w:pPr>
        <w:rPr>
          <w:rFonts w:ascii="Times New Roman" w:hAnsi="Times New Roman"/>
        </w:rPr>
      </w:pPr>
    </w:p>
    <w:p w14:paraId="6CAC070E" w14:textId="77777777" w:rsidR="003E0693" w:rsidRPr="00912628" w:rsidRDefault="003E0693">
      <w:pPr>
        <w:rPr>
          <w:rFonts w:ascii="Times New Roman" w:hAnsi="Times New Roman"/>
        </w:rPr>
      </w:pPr>
    </w:p>
    <w:p w14:paraId="1E978738" w14:textId="77777777" w:rsidR="003E0693" w:rsidRPr="00912628" w:rsidRDefault="003E0693">
      <w:pPr>
        <w:jc w:val="left"/>
        <w:rPr>
          <w:rFonts w:ascii="Times New Roman" w:hAnsi="Times New Roman"/>
        </w:rPr>
      </w:pPr>
      <w:r w:rsidRPr="00912628">
        <w:rPr>
          <w:rFonts w:ascii="Times New Roman" w:hAnsi="Times New Roman"/>
        </w:rPr>
        <w:t>CONTENTS</w:t>
      </w:r>
    </w:p>
    <w:p w14:paraId="362B2ECF" w14:textId="77777777" w:rsidR="003E0693" w:rsidRPr="00912628" w:rsidRDefault="003E0693">
      <w:pPr>
        <w:rPr>
          <w:rFonts w:ascii="Times New Roman" w:hAnsi="Times New Roman"/>
        </w:rPr>
      </w:pPr>
    </w:p>
    <w:p w14:paraId="31AF8F45" w14:textId="77777777" w:rsidR="003E0693" w:rsidRPr="00912628" w:rsidRDefault="003E0693">
      <w:pPr>
        <w:ind w:left="540" w:hanging="540"/>
        <w:rPr>
          <w:rFonts w:ascii="Times New Roman" w:hAnsi="Times New Roman"/>
        </w:rPr>
      </w:pPr>
      <w:r w:rsidRPr="00912628">
        <w:rPr>
          <w:rFonts w:ascii="Times New Roman" w:hAnsi="Times New Roman"/>
        </w:rPr>
        <w:t>1.</w:t>
      </w:r>
      <w:r w:rsidRPr="00912628">
        <w:rPr>
          <w:rFonts w:ascii="Times New Roman" w:hAnsi="Times New Roman"/>
        </w:rPr>
        <w:tab/>
        <w:t>General</w:t>
      </w:r>
    </w:p>
    <w:p w14:paraId="37181C43" w14:textId="77777777" w:rsidR="003E0693" w:rsidRPr="00912628" w:rsidRDefault="003E0693">
      <w:pPr>
        <w:ind w:left="540" w:hanging="540"/>
        <w:rPr>
          <w:rFonts w:ascii="Times New Roman" w:hAnsi="Times New Roman"/>
        </w:rPr>
      </w:pPr>
      <w:r w:rsidRPr="00912628">
        <w:rPr>
          <w:rFonts w:ascii="Times New Roman" w:hAnsi="Times New Roman"/>
        </w:rPr>
        <w:t>2.</w:t>
      </w:r>
      <w:r w:rsidRPr="00912628">
        <w:rPr>
          <w:rFonts w:ascii="Times New Roman" w:hAnsi="Times New Roman"/>
        </w:rPr>
        <w:tab/>
        <w:t xml:space="preserve">Change Order Log </w:t>
      </w:r>
    </w:p>
    <w:p w14:paraId="33011A25" w14:textId="77777777" w:rsidR="003E0693" w:rsidRPr="00912628" w:rsidRDefault="003E0693">
      <w:pPr>
        <w:ind w:left="540" w:hanging="540"/>
        <w:rPr>
          <w:rFonts w:ascii="Times New Roman" w:hAnsi="Times New Roman"/>
        </w:rPr>
      </w:pPr>
      <w:r w:rsidRPr="00912628">
        <w:rPr>
          <w:rFonts w:ascii="Times New Roman" w:hAnsi="Times New Roman"/>
        </w:rPr>
        <w:t>3.</w:t>
      </w:r>
      <w:r w:rsidRPr="00912628">
        <w:rPr>
          <w:rFonts w:ascii="Times New Roman" w:hAnsi="Times New Roman"/>
        </w:rPr>
        <w:tab/>
        <w:t xml:space="preserve">References for Changes </w:t>
      </w:r>
    </w:p>
    <w:p w14:paraId="4C54D52F" w14:textId="77777777" w:rsidR="003E0693" w:rsidRPr="00912628" w:rsidRDefault="003E0693">
      <w:pPr>
        <w:rPr>
          <w:rFonts w:ascii="Times New Roman" w:hAnsi="Times New Roman"/>
        </w:rPr>
      </w:pPr>
    </w:p>
    <w:p w14:paraId="6D833A72" w14:textId="77777777" w:rsidR="003E0693" w:rsidRPr="00912628" w:rsidRDefault="003E0693">
      <w:pPr>
        <w:rPr>
          <w:rFonts w:ascii="Times New Roman" w:hAnsi="Times New Roman"/>
        </w:rPr>
      </w:pPr>
    </w:p>
    <w:p w14:paraId="5E662777" w14:textId="77777777" w:rsidR="003E0693" w:rsidRPr="00912628" w:rsidRDefault="003E0693">
      <w:pPr>
        <w:rPr>
          <w:rFonts w:ascii="Times New Roman" w:hAnsi="Times New Roman"/>
        </w:rPr>
      </w:pPr>
    </w:p>
    <w:p w14:paraId="1004EA68" w14:textId="77777777" w:rsidR="003E0693" w:rsidRPr="00912628" w:rsidRDefault="003E0693">
      <w:pPr>
        <w:rPr>
          <w:rFonts w:ascii="Times New Roman" w:hAnsi="Times New Roman"/>
        </w:rPr>
      </w:pPr>
      <w:r w:rsidRPr="00912628">
        <w:rPr>
          <w:rFonts w:ascii="Times New Roman" w:hAnsi="Times New Roman"/>
        </w:rPr>
        <w:t>ANNEXES</w:t>
      </w:r>
    </w:p>
    <w:p w14:paraId="27A15A05" w14:textId="77777777" w:rsidR="003E0693" w:rsidRPr="00912628" w:rsidRDefault="003E0693">
      <w:pPr>
        <w:rPr>
          <w:rFonts w:ascii="Times New Roman" w:hAnsi="Times New Roman"/>
        </w:rPr>
      </w:pPr>
    </w:p>
    <w:p w14:paraId="74073B2B" w14:textId="77777777" w:rsidR="003E0693" w:rsidRPr="00912628" w:rsidRDefault="003E0693">
      <w:pPr>
        <w:ind w:left="1080" w:hanging="1080"/>
        <w:rPr>
          <w:rFonts w:ascii="Times New Roman" w:hAnsi="Times New Roman"/>
        </w:rPr>
      </w:pPr>
      <w:r w:rsidRPr="00912628">
        <w:rPr>
          <w:rFonts w:ascii="Times New Roman" w:hAnsi="Times New Roman"/>
        </w:rPr>
        <w:t>Annex 1</w:t>
      </w:r>
      <w:r w:rsidRPr="00912628">
        <w:rPr>
          <w:rFonts w:ascii="Times New Roman" w:hAnsi="Times New Roman"/>
        </w:rPr>
        <w:tab/>
        <w:t>Request for Change Proposal</w:t>
      </w:r>
    </w:p>
    <w:p w14:paraId="5475DA27" w14:textId="77777777" w:rsidR="003E0693" w:rsidRPr="00912628" w:rsidRDefault="003E0693">
      <w:pPr>
        <w:ind w:left="1080" w:hanging="1080"/>
        <w:rPr>
          <w:rFonts w:ascii="Times New Roman" w:hAnsi="Times New Roman"/>
        </w:rPr>
      </w:pPr>
      <w:r w:rsidRPr="00912628">
        <w:rPr>
          <w:rFonts w:ascii="Times New Roman" w:hAnsi="Times New Roman"/>
        </w:rPr>
        <w:t>Annex 2</w:t>
      </w:r>
      <w:r w:rsidRPr="00912628">
        <w:rPr>
          <w:rFonts w:ascii="Times New Roman" w:hAnsi="Times New Roman"/>
        </w:rPr>
        <w:tab/>
        <w:t>Estimate for Change Proposal</w:t>
      </w:r>
    </w:p>
    <w:p w14:paraId="483EFBFC" w14:textId="77777777" w:rsidR="003E0693" w:rsidRPr="00912628" w:rsidRDefault="003E0693">
      <w:pPr>
        <w:ind w:left="1080" w:hanging="1080"/>
        <w:rPr>
          <w:rFonts w:ascii="Times New Roman" w:hAnsi="Times New Roman"/>
        </w:rPr>
      </w:pPr>
      <w:r w:rsidRPr="00912628">
        <w:rPr>
          <w:rFonts w:ascii="Times New Roman" w:hAnsi="Times New Roman"/>
        </w:rPr>
        <w:t>Annex 3</w:t>
      </w:r>
      <w:r w:rsidRPr="00912628">
        <w:rPr>
          <w:rFonts w:ascii="Times New Roman" w:hAnsi="Times New Roman"/>
        </w:rPr>
        <w:tab/>
        <w:t>Acceptance of Estimate</w:t>
      </w:r>
    </w:p>
    <w:p w14:paraId="3355C904" w14:textId="77777777" w:rsidR="003E0693" w:rsidRPr="00912628" w:rsidRDefault="003E0693">
      <w:pPr>
        <w:ind w:left="1080" w:hanging="1080"/>
        <w:rPr>
          <w:rFonts w:ascii="Times New Roman" w:hAnsi="Times New Roman"/>
        </w:rPr>
      </w:pPr>
      <w:r w:rsidRPr="00912628">
        <w:rPr>
          <w:rFonts w:ascii="Times New Roman" w:hAnsi="Times New Roman"/>
        </w:rPr>
        <w:t>Annex 4</w:t>
      </w:r>
      <w:r w:rsidRPr="00912628">
        <w:rPr>
          <w:rFonts w:ascii="Times New Roman" w:hAnsi="Times New Roman"/>
        </w:rPr>
        <w:tab/>
        <w:t>Change Proposal</w:t>
      </w:r>
    </w:p>
    <w:p w14:paraId="7D0D6974" w14:textId="77777777" w:rsidR="003E0693" w:rsidRPr="00912628" w:rsidRDefault="003E0693">
      <w:pPr>
        <w:ind w:left="1080" w:hanging="1080"/>
        <w:rPr>
          <w:rFonts w:ascii="Times New Roman" w:hAnsi="Times New Roman"/>
        </w:rPr>
      </w:pPr>
      <w:r w:rsidRPr="00912628">
        <w:rPr>
          <w:rFonts w:ascii="Times New Roman" w:hAnsi="Times New Roman"/>
        </w:rPr>
        <w:t>Annex 5</w:t>
      </w:r>
      <w:r w:rsidRPr="00912628">
        <w:rPr>
          <w:rFonts w:ascii="Times New Roman" w:hAnsi="Times New Roman"/>
        </w:rPr>
        <w:tab/>
        <w:t>Change Order</w:t>
      </w:r>
    </w:p>
    <w:p w14:paraId="06938087" w14:textId="77777777" w:rsidR="003E0693" w:rsidRPr="00912628" w:rsidRDefault="003E0693">
      <w:pPr>
        <w:ind w:left="1080" w:hanging="1080"/>
        <w:rPr>
          <w:rFonts w:ascii="Times New Roman" w:hAnsi="Times New Roman"/>
        </w:rPr>
      </w:pPr>
      <w:r w:rsidRPr="00912628">
        <w:rPr>
          <w:rFonts w:ascii="Times New Roman" w:hAnsi="Times New Roman"/>
        </w:rPr>
        <w:t>Annex 6</w:t>
      </w:r>
      <w:r w:rsidRPr="00912628">
        <w:rPr>
          <w:rFonts w:ascii="Times New Roman" w:hAnsi="Times New Roman"/>
        </w:rPr>
        <w:tab/>
        <w:t>Pending Agreement Change Order</w:t>
      </w:r>
    </w:p>
    <w:p w14:paraId="63B67868" w14:textId="77777777" w:rsidR="003E0693" w:rsidRPr="00912628" w:rsidRDefault="003E0693">
      <w:pPr>
        <w:ind w:left="1080" w:hanging="1080"/>
        <w:rPr>
          <w:rFonts w:ascii="Times New Roman" w:hAnsi="Times New Roman"/>
        </w:rPr>
      </w:pPr>
      <w:r w:rsidRPr="00912628">
        <w:rPr>
          <w:rFonts w:ascii="Times New Roman" w:hAnsi="Times New Roman"/>
        </w:rPr>
        <w:t>Annex 7</w:t>
      </w:r>
      <w:r w:rsidRPr="00912628">
        <w:rPr>
          <w:rFonts w:ascii="Times New Roman" w:hAnsi="Times New Roman"/>
        </w:rPr>
        <w:tab/>
        <w:t>Application for Change Proposal</w:t>
      </w:r>
    </w:p>
    <w:p w14:paraId="6A3624EA" w14:textId="77777777" w:rsidR="003E0693" w:rsidRPr="00912628" w:rsidRDefault="003E0693">
      <w:pPr>
        <w:rPr>
          <w:rFonts w:ascii="Times New Roman" w:hAnsi="Times New Roman"/>
        </w:rPr>
      </w:pPr>
    </w:p>
    <w:p w14:paraId="3A331DDE" w14:textId="77777777" w:rsidR="003E0693" w:rsidRPr="00912628" w:rsidRDefault="003E0693">
      <w:pPr>
        <w:rPr>
          <w:rFonts w:ascii="Times New Roman" w:hAnsi="Times New Roman"/>
        </w:rPr>
      </w:pPr>
    </w:p>
    <w:p w14:paraId="560DA6F6" w14:textId="77777777" w:rsidR="003E0693" w:rsidRPr="00912628" w:rsidRDefault="003E0693">
      <w:pPr>
        <w:jc w:val="center"/>
        <w:rPr>
          <w:rFonts w:ascii="Times New Roman" w:hAnsi="Times New Roman"/>
        </w:rPr>
      </w:pPr>
      <w:r w:rsidRPr="00912628">
        <w:rPr>
          <w:rFonts w:ascii="Times New Roman" w:hAnsi="Times New Roman"/>
        </w:rPr>
        <w:br w:type="page"/>
      </w:r>
      <w:r w:rsidRPr="00912628">
        <w:rPr>
          <w:rFonts w:ascii="Times New Roman" w:hAnsi="Times New Roman"/>
          <w:b/>
        </w:rPr>
        <w:lastRenderedPageBreak/>
        <w:t>Change Order Procedure</w:t>
      </w:r>
    </w:p>
    <w:p w14:paraId="64CB18FC" w14:textId="77777777" w:rsidR="003E0693" w:rsidRPr="00912628" w:rsidRDefault="003E0693">
      <w:pPr>
        <w:rPr>
          <w:rFonts w:ascii="Times New Roman" w:hAnsi="Times New Roman"/>
        </w:rPr>
      </w:pPr>
    </w:p>
    <w:p w14:paraId="5E8A71C8" w14:textId="77777777" w:rsidR="003E0693" w:rsidRPr="00912628" w:rsidRDefault="003E0693">
      <w:pPr>
        <w:ind w:left="540" w:hanging="540"/>
        <w:rPr>
          <w:rFonts w:ascii="Times New Roman" w:hAnsi="Times New Roman"/>
        </w:rPr>
      </w:pPr>
      <w:r w:rsidRPr="00912628">
        <w:rPr>
          <w:rFonts w:ascii="Times New Roman" w:hAnsi="Times New Roman"/>
          <w:b/>
        </w:rPr>
        <w:t>1.</w:t>
      </w:r>
      <w:r w:rsidRPr="00912628">
        <w:rPr>
          <w:rFonts w:ascii="Times New Roman" w:hAnsi="Times New Roman"/>
          <w:b/>
        </w:rPr>
        <w:tab/>
        <w:t>General</w:t>
      </w:r>
    </w:p>
    <w:p w14:paraId="003BF7A0" w14:textId="77777777" w:rsidR="003E0693" w:rsidRPr="00912628" w:rsidRDefault="003E0693">
      <w:pPr>
        <w:ind w:left="540"/>
        <w:rPr>
          <w:rFonts w:ascii="Times New Roman" w:hAnsi="Times New Roman"/>
        </w:rPr>
      </w:pPr>
    </w:p>
    <w:p w14:paraId="1797732B" w14:textId="77777777" w:rsidR="003E0693" w:rsidRPr="00912628" w:rsidRDefault="003E0693">
      <w:pPr>
        <w:ind w:left="540"/>
        <w:rPr>
          <w:rFonts w:ascii="Times New Roman" w:hAnsi="Times New Roman"/>
        </w:rPr>
      </w:pPr>
      <w:r w:rsidRPr="00912628">
        <w:rPr>
          <w:rFonts w:ascii="Times New Roman" w:hAnsi="Times New Roman"/>
        </w:rPr>
        <w:t>This section provides samples of procedures and forms for implementing changes in the Facilities during the performance of the Contract in accordance with GCC Clause 39 (Change in the Facilities) of the General Conditions of Contract.</w:t>
      </w:r>
    </w:p>
    <w:p w14:paraId="2829FB63" w14:textId="77777777" w:rsidR="003E0693" w:rsidRPr="00912628" w:rsidRDefault="003E0693">
      <w:pPr>
        <w:ind w:left="540"/>
        <w:rPr>
          <w:rFonts w:ascii="Times New Roman" w:hAnsi="Times New Roman"/>
        </w:rPr>
      </w:pPr>
    </w:p>
    <w:p w14:paraId="6D9DC0BD" w14:textId="77777777" w:rsidR="003E0693" w:rsidRPr="00912628" w:rsidRDefault="003E0693">
      <w:pPr>
        <w:ind w:left="540"/>
        <w:rPr>
          <w:rFonts w:ascii="Times New Roman" w:hAnsi="Times New Roman"/>
        </w:rPr>
      </w:pPr>
    </w:p>
    <w:p w14:paraId="57F7F26B" w14:textId="77777777" w:rsidR="003E0693" w:rsidRPr="00912628" w:rsidRDefault="003E0693">
      <w:pPr>
        <w:ind w:left="540" w:hanging="540"/>
        <w:rPr>
          <w:rFonts w:ascii="Times New Roman" w:hAnsi="Times New Roman"/>
        </w:rPr>
      </w:pPr>
      <w:r w:rsidRPr="00912628">
        <w:rPr>
          <w:rFonts w:ascii="Times New Roman" w:hAnsi="Times New Roman"/>
          <w:b/>
        </w:rPr>
        <w:t>2.</w:t>
      </w:r>
      <w:r w:rsidRPr="00912628">
        <w:rPr>
          <w:rFonts w:ascii="Times New Roman" w:hAnsi="Times New Roman"/>
          <w:b/>
        </w:rPr>
        <w:tab/>
        <w:t>Change Order Log</w:t>
      </w:r>
    </w:p>
    <w:p w14:paraId="5E1BD21A" w14:textId="77777777" w:rsidR="003E0693" w:rsidRPr="00912628" w:rsidRDefault="003E0693">
      <w:pPr>
        <w:ind w:left="540"/>
        <w:rPr>
          <w:rFonts w:ascii="Times New Roman" w:hAnsi="Times New Roman"/>
        </w:rPr>
      </w:pPr>
    </w:p>
    <w:p w14:paraId="6C582A7A" w14:textId="77777777" w:rsidR="003E0693" w:rsidRPr="00912628" w:rsidRDefault="003E0693">
      <w:pPr>
        <w:ind w:left="540"/>
        <w:rPr>
          <w:rFonts w:ascii="Times New Roman" w:hAnsi="Times New Roman"/>
        </w:rPr>
      </w:pPr>
      <w:r w:rsidRPr="00912628">
        <w:rPr>
          <w:rFonts w:ascii="Times New Roman" w:hAnsi="Times New Roman"/>
        </w:rPr>
        <w:t>The Contractor shall keep an up-to-date Change Order Log to show the current status of Requests for Change and Changes authorized or pending, as Annex 8. Entries of the Changes in the Change Order Log shall be made to ensure that the log is up-to-date. The Contractor shall attach a copy of the current Change Order Log in the monthly progress report to be submitted to the Employer.</w:t>
      </w:r>
    </w:p>
    <w:p w14:paraId="0D626DE7" w14:textId="77777777" w:rsidR="003E0693" w:rsidRPr="00912628" w:rsidRDefault="003E0693">
      <w:pPr>
        <w:ind w:left="540"/>
        <w:rPr>
          <w:rFonts w:ascii="Times New Roman" w:hAnsi="Times New Roman"/>
        </w:rPr>
      </w:pPr>
    </w:p>
    <w:p w14:paraId="141EF9D5" w14:textId="77777777" w:rsidR="003E0693" w:rsidRPr="00912628" w:rsidRDefault="003E0693">
      <w:pPr>
        <w:ind w:left="540" w:hanging="540"/>
        <w:rPr>
          <w:rFonts w:ascii="Times New Roman" w:hAnsi="Times New Roman"/>
        </w:rPr>
      </w:pPr>
      <w:r w:rsidRPr="00912628">
        <w:rPr>
          <w:rFonts w:ascii="Times New Roman" w:hAnsi="Times New Roman"/>
          <w:b/>
        </w:rPr>
        <w:t>3.</w:t>
      </w:r>
      <w:r w:rsidRPr="00912628">
        <w:rPr>
          <w:rFonts w:ascii="Times New Roman" w:hAnsi="Times New Roman"/>
          <w:b/>
        </w:rPr>
        <w:tab/>
        <w:t>References for Changes</w:t>
      </w:r>
    </w:p>
    <w:p w14:paraId="03631BBA" w14:textId="77777777" w:rsidR="003E0693" w:rsidRPr="00912628" w:rsidRDefault="003E0693">
      <w:pPr>
        <w:ind w:left="1080" w:hanging="540"/>
        <w:rPr>
          <w:rFonts w:ascii="Times New Roman" w:hAnsi="Times New Roman"/>
        </w:rPr>
      </w:pPr>
    </w:p>
    <w:p w14:paraId="0C2B5CA8" w14:textId="77777777" w:rsidR="003E0693" w:rsidRPr="00912628" w:rsidRDefault="003E0693">
      <w:pPr>
        <w:ind w:left="1080" w:hanging="540"/>
        <w:rPr>
          <w:rFonts w:ascii="Times New Roman" w:hAnsi="Times New Roman"/>
        </w:rPr>
      </w:pPr>
      <w:r w:rsidRPr="00912628">
        <w:rPr>
          <w:rFonts w:ascii="Times New Roman" w:hAnsi="Times New Roman"/>
        </w:rPr>
        <w:t>(1)</w:t>
      </w:r>
      <w:r w:rsidRPr="00912628">
        <w:rPr>
          <w:rFonts w:ascii="Times New Roman" w:hAnsi="Times New Roman"/>
        </w:rPr>
        <w:tab/>
        <w:t>Request for Change as referred to in GCC Clause 39 shall be serially numbered CR-X-</w:t>
      </w:r>
      <w:proofErr w:type="spellStart"/>
      <w:r w:rsidRPr="00912628">
        <w:rPr>
          <w:rFonts w:ascii="Times New Roman" w:hAnsi="Times New Roman"/>
        </w:rPr>
        <w:t>nnn</w:t>
      </w:r>
      <w:proofErr w:type="spellEnd"/>
      <w:r w:rsidRPr="00912628">
        <w:rPr>
          <w:rFonts w:ascii="Times New Roman" w:hAnsi="Times New Roman"/>
        </w:rPr>
        <w:t>.</w:t>
      </w:r>
    </w:p>
    <w:p w14:paraId="768E4157" w14:textId="77777777" w:rsidR="003E0693" w:rsidRPr="00912628" w:rsidRDefault="003E0693">
      <w:pPr>
        <w:ind w:left="1080" w:hanging="540"/>
        <w:rPr>
          <w:rFonts w:ascii="Times New Roman" w:hAnsi="Times New Roman"/>
        </w:rPr>
      </w:pPr>
    </w:p>
    <w:p w14:paraId="4A6D9C2B" w14:textId="77777777" w:rsidR="003E0693" w:rsidRPr="00912628" w:rsidRDefault="003E0693">
      <w:pPr>
        <w:ind w:left="1080" w:hanging="540"/>
        <w:rPr>
          <w:rFonts w:ascii="Times New Roman" w:hAnsi="Times New Roman"/>
        </w:rPr>
      </w:pPr>
      <w:r w:rsidRPr="00912628">
        <w:rPr>
          <w:rFonts w:ascii="Times New Roman" w:hAnsi="Times New Roman"/>
        </w:rPr>
        <w:t>(2)</w:t>
      </w:r>
      <w:r w:rsidRPr="00912628">
        <w:rPr>
          <w:rFonts w:ascii="Times New Roman" w:hAnsi="Times New Roman"/>
        </w:rPr>
        <w:tab/>
        <w:t>Estimate for Change Proposal as referred to in GCC Clause 39 shall be serially numbered CN-X-</w:t>
      </w:r>
      <w:proofErr w:type="spellStart"/>
      <w:r w:rsidRPr="00912628">
        <w:rPr>
          <w:rFonts w:ascii="Times New Roman" w:hAnsi="Times New Roman"/>
        </w:rPr>
        <w:t>nnn</w:t>
      </w:r>
      <w:proofErr w:type="spellEnd"/>
      <w:r w:rsidRPr="00912628">
        <w:rPr>
          <w:rFonts w:ascii="Times New Roman" w:hAnsi="Times New Roman"/>
        </w:rPr>
        <w:t>.</w:t>
      </w:r>
    </w:p>
    <w:p w14:paraId="6A0CF74F" w14:textId="77777777" w:rsidR="003E0693" w:rsidRPr="00912628" w:rsidRDefault="003E0693">
      <w:pPr>
        <w:ind w:left="1080" w:hanging="540"/>
        <w:rPr>
          <w:rFonts w:ascii="Times New Roman" w:hAnsi="Times New Roman"/>
        </w:rPr>
      </w:pPr>
    </w:p>
    <w:p w14:paraId="0E787BCD" w14:textId="77777777" w:rsidR="003E0693" w:rsidRPr="00912628" w:rsidRDefault="003E0693">
      <w:pPr>
        <w:ind w:left="1080" w:hanging="540"/>
        <w:rPr>
          <w:rFonts w:ascii="Times New Roman" w:hAnsi="Times New Roman"/>
        </w:rPr>
      </w:pPr>
      <w:r w:rsidRPr="00912628">
        <w:rPr>
          <w:rFonts w:ascii="Times New Roman" w:hAnsi="Times New Roman"/>
        </w:rPr>
        <w:t>(3)</w:t>
      </w:r>
      <w:r w:rsidRPr="00912628">
        <w:rPr>
          <w:rFonts w:ascii="Times New Roman" w:hAnsi="Times New Roman"/>
        </w:rPr>
        <w:tab/>
        <w:t xml:space="preserve">Acceptance of Estimate as referred to in GCC Clause 39 shall be serially numbered </w:t>
      </w:r>
      <w:smartTag w:uri="urn:schemas-microsoft-com:office:smarttags" w:element="State">
        <w:smartTag w:uri="urn:schemas-microsoft-com:office:smarttags" w:element="place">
          <w:r w:rsidRPr="00912628">
            <w:rPr>
              <w:rFonts w:ascii="Times New Roman" w:hAnsi="Times New Roman"/>
            </w:rPr>
            <w:t>CA-X-</w:t>
          </w:r>
          <w:proofErr w:type="spellStart"/>
          <w:r w:rsidRPr="00912628">
            <w:rPr>
              <w:rFonts w:ascii="Times New Roman" w:hAnsi="Times New Roman"/>
            </w:rPr>
            <w:t>nnn</w:t>
          </w:r>
        </w:smartTag>
      </w:smartTag>
      <w:proofErr w:type="spellEnd"/>
      <w:r w:rsidRPr="00912628">
        <w:rPr>
          <w:rFonts w:ascii="Times New Roman" w:hAnsi="Times New Roman"/>
        </w:rPr>
        <w:t>.</w:t>
      </w:r>
    </w:p>
    <w:p w14:paraId="3F3222BE" w14:textId="77777777" w:rsidR="003E0693" w:rsidRPr="00912628" w:rsidRDefault="003E0693">
      <w:pPr>
        <w:ind w:left="1080" w:hanging="540"/>
        <w:rPr>
          <w:rFonts w:ascii="Times New Roman" w:hAnsi="Times New Roman"/>
        </w:rPr>
      </w:pPr>
    </w:p>
    <w:p w14:paraId="016BA081" w14:textId="77777777" w:rsidR="003E0693" w:rsidRPr="00912628" w:rsidRDefault="003E0693">
      <w:pPr>
        <w:ind w:left="1080" w:hanging="540"/>
        <w:rPr>
          <w:rFonts w:ascii="Times New Roman" w:hAnsi="Times New Roman"/>
        </w:rPr>
      </w:pPr>
      <w:r w:rsidRPr="00912628">
        <w:rPr>
          <w:rFonts w:ascii="Times New Roman" w:hAnsi="Times New Roman"/>
        </w:rPr>
        <w:t>(4)</w:t>
      </w:r>
      <w:r w:rsidRPr="00912628">
        <w:rPr>
          <w:rFonts w:ascii="Times New Roman" w:hAnsi="Times New Roman"/>
        </w:rPr>
        <w:tab/>
        <w:t>Change Proposal as referred to in GCC Clause 39 shall be serially numbered CP-X-</w:t>
      </w:r>
      <w:proofErr w:type="spellStart"/>
      <w:r w:rsidRPr="00912628">
        <w:rPr>
          <w:rFonts w:ascii="Times New Roman" w:hAnsi="Times New Roman"/>
        </w:rPr>
        <w:t>nnn</w:t>
      </w:r>
      <w:proofErr w:type="spellEnd"/>
      <w:r w:rsidRPr="00912628">
        <w:rPr>
          <w:rFonts w:ascii="Times New Roman" w:hAnsi="Times New Roman"/>
        </w:rPr>
        <w:t>.</w:t>
      </w:r>
    </w:p>
    <w:p w14:paraId="18F9214C" w14:textId="77777777" w:rsidR="003E0693" w:rsidRPr="00912628" w:rsidRDefault="003E0693">
      <w:pPr>
        <w:ind w:left="1080" w:hanging="540"/>
        <w:rPr>
          <w:rFonts w:ascii="Times New Roman" w:hAnsi="Times New Roman"/>
        </w:rPr>
      </w:pPr>
    </w:p>
    <w:p w14:paraId="287F2F70" w14:textId="77777777" w:rsidR="003E0693" w:rsidRPr="00912628" w:rsidRDefault="003E0693">
      <w:pPr>
        <w:ind w:left="1080" w:hanging="540"/>
        <w:rPr>
          <w:rFonts w:ascii="Times New Roman" w:hAnsi="Times New Roman"/>
        </w:rPr>
      </w:pPr>
      <w:r w:rsidRPr="00912628">
        <w:rPr>
          <w:rFonts w:ascii="Times New Roman" w:hAnsi="Times New Roman"/>
        </w:rPr>
        <w:t>(5)</w:t>
      </w:r>
      <w:r w:rsidRPr="00912628">
        <w:rPr>
          <w:rFonts w:ascii="Times New Roman" w:hAnsi="Times New Roman"/>
        </w:rPr>
        <w:tab/>
        <w:t xml:space="preserve">Change Order as referred to in GCC Clause 39 shall be serially numbered </w:t>
      </w:r>
      <w:smartTag w:uri="urn:schemas-microsoft-com:office:smarttags" w:element="State">
        <w:smartTag w:uri="urn:schemas-microsoft-com:office:smarttags" w:element="place">
          <w:r w:rsidRPr="00912628">
            <w:rPr>
              <w:rFonts w:ascii="Times New Roman" w:hAnsi="Times New Roman"/>
            </w:rPr>
            <w:t>CO-X-</w:t>
          </w:r>
          <w:proofErr w:type="spellStart"/>
          <w:r w:rsidRPr="00912628">
            <w:rPr>
              <w:rFonts w:ascii="Times New Roman" w:hAnsi="Times New Roman"/>
            </w:rPr>
            <w:t>nnn</w:t>
          </w:r>
        </w:smartTag>
      </w:smartTag>
      <w:proofErr w:type="spellEnd"/>
      <w:r w:rsidRPr="00912628">
        <w:rPr>
          <w:rFonts w:ascii="Times New Roman" w:hAnsi="Times New Roman"/>
        </w:rPr>
        <w:t>.</w:t>
      </w:r>
    </w:p>
    <w:p w14:paraId="324B9DF6" w14:textId="77777777" w:rsidR="003E0693" w:rsidRPr="00912628" w:rsidRDefault="003E0693">
      <w:pPr>
        <w:ind w:left="1080" w:hanging="540"/>
        <w:rPr>
          <w:rFonts w:ascii="Times New Roman" w:hAnsi="Times New Roman"/>
        </w:rPr>
      </w:pPr>
    </w:p>
    <w:p w14:paraId="19F7C664" w14:textId="77777777" w:rsidR="003E0693" w:rsidRPr="00912628" w:rsidRDefault="003E0693">
      <w:pPr>
        <w:tabs>
          <w:tab w:val="left" w:pos="1260"/>
        </w:tabs>
        <w:ind w:left="1800" w:hanging="1260"/>
        <w:rPr>
          <w:rFonts w:ascii="Times New Roman" w:hAnsi="Times New Roman"/>
        </w:rPr>
      </w:pPr>
      <w:r w:rsidRPr="00912628">
        <w:rPr>
          <w:rFonts w:ascii="Times New Roman" w:hAnsi="Times New Roman"/>
        </w:rPr>
        <w:t>Note:</w:t>
      </w:r>
      <w:r w:rsidRPr="00912628">
        <w:rPr>
          <w:rFonts w:ascii="Times New Roman" w:hAnsi="Times New Roman"/>
        </w:rPr>
        <w:tab/>
        <w:t>(a)</w:t>
      </w:r>
      <w:r w:rsidRPr="00912628">
        <w:rPr>
          <w:rFonts w:ascii="Times New Roman" w:hAnsi="Times New Roman"/>
        </w:rPr>
        <w:tab/>
        <w:t>Requests for Change issued from the Employer’s Home Office and the Site representatives of the Employer shall have the following respective references:</w:t>
      </w:r>
    </w:p>
    <w:p w14:paraId="5182A841" w14:textId="77777777" w:rsidR="003E0693" w:rsidRPr="00912628" w:rsidRDefault="003E0693">
      <w:pPr>
        <w:ind w:left="1980" w:hanging="720"/>
        <w:rPr>
          <w:rFonts w:ascii="Times New Roman" w:hAnsi="Times New Roman"/>
        </w:rPr>
      </w:pPr>
    </w:p>
    <w:p w14:paraId="1C7DB778" w14:textId="77777777" w:rsidR="003E0693" w:rsidRPr="00912628" w:rsidRDefault="003E0693">
      <w:pPr>
        <w:tabs>
          <w:tab w:val="left" w:pos="3600"/>
        </w:tabs>
        <w:ind w:left="1800"/>
        <w:rPr>
          <w:rFonts w:ascii="Times New Roman" w:hAnsi="Times New Roman"/>
        </w:rPr>
      </w:pPr>
      <w:r w:rsidRPr="00912628">
        <w:rPr>
          <w:rFonts w:ascii="Times New Roman" w:hAnsi="Times New Roman"/>
        </w:rPr>
        <w:t>Home Office</w:t>
      </w:r>
      <w:r w:rsidRPr="00912628">
        <w:rPr>
          <w:rFonts w:ascii="Times New Roman" w:hAnsi="Times New Roman"/>
        </w:rPr>
        <w:tab/>
        <w:t>CR-H-</w:t>
      </w:r>
      <w:proofErr w:type="spellStart"/>
      <w:r w:rsidRPr="00912628">
        <w:rPr>
          <w:rFonts w:ascii="Times New Roman" w:hAnsi="Times New Roman"/>
        </w:rPr>
        <w:t>nnn</w:t>
      </w:r>
      <w:proofErr w:type="spellEnd"/>
    </w:p>
    <w:p w14:paraId="1DF43D54" w14:textId="77777777" w:rsidR="003E0693" w:rsidRPr="00912628" w:rsidRDefault="003E0693">
      <w:pPr>
        <w:tabs>
          <w:tab w:val="left" w:pos="3600"/>
        </w:tabs>
        <w:ind w:left="1800"/>
        <w:rPr>
          <w:rFonts w:ascii="Times New Roman" w:hAnsi="Times New Roman"/>
        </w:rPr>
      </w:pPr>
      <w:r w:rsidRPr="00912628">
        <w:rPr>
          <w:rFonts w:ascii="Times New Roman" w:hAnsi="Times New Roman"/>
        </w:rPr>
        <w:t>Site</w:t>
      </w:r>
      <w:r w:rsidRPr="00912628">
        <w:rPr>
          <w:rFonts w:ascii="Times New Roman" w:hAnsi="Times New Roman"/>
        </w:rPr>
        <w:tab/>
        <w:t>CR-S-</w:t>
      </w:r>
      <w:proofErr w:type="spellStart"/>
      <w:r w:rsidRPr="00912628">
        <w:rPr>
          <w:rFonts w:ascii="Times New Roman" w:hAnsi="Times New Roman"/>
        </w:rPr>
        <w:t>nnn</w:t>
      </w:r>
      <w:proofErr w:type="spellEnd"/>
    </w:p>
    <w:p w14:paraId="3DE184F9" w14:textId="77777777" w:rsidR="003E0693" w:rsidRPr="00912628" w:rsidRDefault="003E0693">
      <w:pPr>
        <w:ind w:left="1980" w:hanging="720"/>
        <w:rPr>
          <w:rFonts w:ascii="Times New Roman" w:hAnsi="Times New Roman"/>
        </w:rPr>
      </w:pPr>
    </w:p>
    <w:p w14:paraId="0FB72CE9" w14:textId="77777777" w:rsidR="003E0693" w:rsidRPr="00912628" w:rsidRDefault="003E0693">
      <w:pPr>
        <w:ind w:left="1800" w:hanging="540"/>
        <w:rPr>
          <w:rFonts w:ascii="Times New Roman" w:hAnsi="Times New Roman"/>
        </w:rPr>
      </w:pPr>
      <w:r w:rsidRPr="00912628">
        <w:rPr>
          <w:rFonts w:ascii="Times New Roman" w:hAnsi="Times New Roman"/>
        </w:rPr>
        <w:t>(b)</w:t>
      </w:r>
      <w:r w:rsidRPr="00912628">
        <w:rPr>
          <w:rFonts w:ascii="Times New Roman" w:hAnsi="Times New Roman"/>
        </w:rPr>
        <w:tab/>
        <w:t>The above number “</w:t>
      </w:r>
      <w:proofErr w:type="spellStart"/>
      <w:r w:rsidRPr="00912628">
        <w:rPr>
          <w:rFonts w:ascii="Times New Roman" w:hAnsi="Times New Roman"/>
        </w:rPr>
        <w:t>nnn</w:t>
      </w:r>
      <w:proofErr w:type="spellEnd"/>
      <w:r w:rsidRPr="00912628">
        <w:rPr>
          <w:rFonts w:ascii="Times New Roman" w:hAnsi="Times New Roman"/>
        </w:rPr>
        <w:t>” is the same for Request for Change, Estimate for Change Proposal, Acceptance of Estimate, Change Proposal and Change Order.</w:t>
      </w:r>
    </w:p>
    <w:p w14:paraId="0142A211" w14:textId="77777777" w:rsidR="003E0693" w:rsidRPr="00912628" w:rsidRDefault="003E0693">
      <w:pPr>
        <w:jc w:val="center"/>
        <w:rPr>
          <w:rFonts w:ascii="Times New Roman" w:hAnsi="Times New Roman"/>
          <w:b/>
        </w:rPr>
      </w:pPr>
      <w:r w:rsidRPr="00912628">
        <w:rPr>
          <w:rFonts w:ascii="Times New Roman" w:hAnsi="Times New Roman"/>
        </w:rPr>
        <w:br w:type="page"/>
      </w:r>
      <w:r w:rsidRPr="00912628">
        <w:rPr>
          <w:rFonts w:ascii="Times New Roman" w:hAnsi="Times New Roman"/>
          <w:b/>
        </w:rPr>
        <w:lastRenderedPageBreak/>
        <w:t>Annex 1. Request for Change Proposal</w:t>
      </w:r>
    </w:p>
    <w:p w14:paraId="74501B39" w14:textId="77777777" w:rsidR="003E0693" w:rsidRPr="00912628" w:rsidRDefault="003E0693">
      <w:pPr>
        <w:rPr>
          <w:rFonts w:ascii="Times New Roman" w:hAnsi="Times New Roman"/>
        </w:rPr>
      </w:pPr>
    </w:p>
    <w:p w14:paraId="40314AA0" w14:textId="77777777" w:rsidR="003E0693" w:rsidRPr="00912628" w:rsidRDefault="003E0693">
      <w:pPr>
        <w:jc w:val="center"/>
        <w:rPr>
          <w:rFonts w:ascii="Times New Roman" w:hAnsi="Times New Roman"/>
        </w:rPr>
      </w:pPr>
      <w:r w:rsidRPr="00912628">
        <w:rPr>
          <w:rFonts w:ascii="Times New Roman" w:hAnsi="Times New Roman"/>
        </w:rPr>
        <w:t>(Employer’s Letterhead)</w:t>
      </w:r>
    </w:p>
    <w:p w14:paraId="3E08B750" w14:textId="77777777" w:rsidR="003E0693" w:rsidRPr="00912628" w:rsidRDefault="003E0693">
      <w:pPr>
        <w:rPr>
          <w:rFonts w:ascii="Times New Roman" w:hAnsi="Times New Roman"/>
        </w:rPr>
      </w:pPr>
    </w:p>
    <w:p w14:paraId="6F6D5412" w14:textId="77777777" w:rsidR="003E0693" w:rsidRPr="00912628" w:rsidRDefault="003E0693">
      <w:pPr>
        <w:tabs>
          <w:tab w:val="left" w:pos="6480"/>
          <w:tab w:val="left" w:pos="9000"/>
        </w:tabs>
        <w:rPr>
          <w:rFonts w:ascii="Times New Roman" w:hAnsi="Times New Roman"/>
          <w:szCs w:val="24"/>
        </w:rPr>
      </w:pPr>
      <w:r w:rsidRPr="00912628">
        <w:rPr>
          <w:rFonts w:ascii="Times New Roman" w:hAnsi="Times New Roman"/>
          <w:szCs w:val="24"/>
        </w:rPr>
        <w:t xml:space="preserve">To: </w:t>
      </w:r>
      <w:r w:rsidRPr="00912628">
        <w:rPr>
          <w:rFonts w:ascii="Times New Roman" w:hAnsi="Times New Roman"/>
          <w:i/>
          <w:szCs w:val="24"/>
        </w:rPr>
        <w:t>[Contractor’s name and address]</w:t>
      </w:r>
      <w:r w:rsidRPr="00912628">
        <w:rPr>
          <w:rFonts w:ascii="Times New Roman" w:hAnsi="Times New Roman"/>
          <w:szCs w:val="24"/>
        </w:rPr>
        <w:tab/>
        <w:t xml:space="preserve">Date: </w:t>
      </w:r>
      <w:r w:rsidRPr="00912628">
        <w:rPr>
          <w:rFonts w:ascii="Times New Roman" w:hAnsi="Times New Roman"/>
          <w:szCs w:val="24"/>
          <w:u w:val="single"/>
        </w:rPr>
        <w:tab/>
      </w:r>
    </w:p>
    <w:p w14:paraId="503F38D7" w14:textId="77777777" w:rsidR="003E0693" w:rsidRPr="00912628" w:rsidRDefault="003E0693">
      <w:pPr>
        <w:rPr>
          <w:rFonts w:ascii="Times New Roman" w:hAnsi="Times New Roman"/>
          <w:szCs w:val="24"/>
        </w:rPr>
      </w:pPr>
    </w:p>
    <w:p w14:paraId="24746527" w14:textId="77777777" w:rsidR="003E0693" w:rsidRPr="00912628" w:rsidRDefault="003E0693">
      <w:pPr>
        <w:rPr>
          <w:rFonts w:ascii="Times New Roman" w:hAnsi="Times New Roman"/>
          <w:szCs w:val="24"/>
        </w:rPr>
      </w:pPr>
      <w:r w:rsidRPr="00912628">
        <w:rPr>
          <w:rFonts w:ascii="Times New Roman" w:hAnsi="Times New Roman"/>
          <w:szCs w:val="24"/>
        </w:rPr>
        <w:t xml:space="preserve">Attention: </w:t>
      </w:r>
      <w:r w:rsidRPr="00912628">
        <w:rPr>
          <w:rFonts w:ascii="Times New Roman" w:hAnsi="Times New Roman"/>
          <w:i/>
          <w:szCs w:val="24"/>
        </w:rPr>
        <w:t>[Name and title]</w:t>
      </w:r>
    </w:p>
    <w:p w14:paraId="205942DD" w14:textId="77777777" w:rsidR="003E0693" w:rsidRPr="00912628" w:rsidRDefault="003E0693">
      <w:pPr>
        <w:rPr>
          <w:rFonts w:ascii="Times New Roman" w:hAnsi="Times New Roman"/>
          <w:szCs w:val="24"/>
        </w:rPr>
      </w:pPr>
    </w:p>
    <w:p w14:paraId="1B66ECE2" w14:textId="77777777" w:rsidR="003E0693" w:rsidRPr="00912628" w:rsidRDefault="003E0693">
      <w:pPr>
        <w:rPr>
          <w:rFonts w:ascii="Times New Roman" w:hAnsi="Times New Roman"/>
          <w:szCs w:val="24"/>
        </w:rPr>
      </w:pPr>
      <w:r w:rsidRPr="00912628">
        <w:rPr>
          <w:rFonts w:ascii="Times New Roman" w:hAnsi="Times New Roman"/>
          <w:szCs w:val="24"/>
        </w:rPr>
        <w:t xml:space="preserve">Contract Name: </w:t>
      </w:r>
      <w:r w:rsidRPr="00912628">
        <w:rPr>
          <w:rFonts w:ascii="Times New Roman" w:hAnsi="Times New Roman"/>
          <w:i/>
          <w:szCs w:val="24"/>
        </w:rPr>
        <w:t>[Contract name]</w:t>
      </w:r>
    </w:p>
    <w:p w14:paraId="569A5059" w14:textId="77777777" w:rsidR="003E0693" w:rsidRPr="00912628" w:rsidRDefault="003E0693">
      <w:pPr>
        <w:rPr>
          <w:rFonts w:ascii="Times New Roman" w:hAnsi="Times New Roman"/>
          <w:szCs w:val="24"/>
        </w:rPr>
      </w:pPr>
      <w:r w:rsidRPr="00912628">
        <w:rPr>
          <w:rFonts w:ascii="Times New Roman" w:hAnsi="Times New Roman"/>
          <w:szCs w:val="24"/>
        </w:rPr>
        <w:t xml:space="preserve">Contract Number: </w:t>
      </w:r>
      <w:r w:rsidRPr="00912628">
        <w:rPr>
          <w:rFonts w:ascii="Times New Roman" w:hAnsi="Times New Roman"/>
          <w:i/>
          <w:szCs w:val="24"/>
        </w:rPr>
        <w:t>[Contract number]</w:t>
      </w:r>
    </w:p>
    <w:p w14:paraId="790953A6" w14:textId="77777777" w:rsidR="003E0693" w:rsidRPr="00912628" w:rsidRDefault="003E0693">
      <w:pPr>
        <w:rPr>
          <w:rFonts w:ascii="Times New Roman" w:hAnsi="Times New Roman"/>
          <w:szCs w:val="24"/>
        </w:rPr>
      </w:pPr>
    </w:p>
    <w:p w14:paraId="75DB0807" w14:textId="77777777" w:rsidR="003E0693" w:rsidRPr="00912628" w:rsidRDefault="003E0693">
      <w:pPr>
        <w:rPr>
          <w:rFonts w:ascii="Times New Roman" w:hAnsi="Times New Roman"/>
          <w:szCs w:val="24"/>
        </w:rPr>
      </w:pPr>
    </w:p>
    <w:p w14:paraId="6ECFF724" w14:textId="77777777" w:rsidR="003E0693" w:rsidRPr="00912628" w:rsidRDefault="003E0693">
      <w:pPr>
        <w:rPr>
          <w:rFonts w:ascii="Times New Roman" w:hAnsi="Times New Roman"/>
          <w:szCs w:val="24"/>
        </w:rPr>
      </w:pPr>
      <w:r w:rsidRPr="00912628">
        <w:rPr>
          <w:rFonts w:ascii="Times New Roman" w:hAnsi="Times New Roman"/>
          <w:szCs w:val="24"/>
        </w:rPr>
        <w:t>Dear Ladies and/or Gentlemen:</w:t>
      </w:r>
    </w:p>
    <w:p w14:paraId="3B4910FF" w14:textId="77777777" w:rsidR="003E0693" w:rsidRPr="00912628" w:rsidRDefault="003E0693">
      <w:pPr>
        <w:rPr>
          <w:rFonts w:ascii="Times New Roman" w:hAnsi="Times New Roman"/>
          <w:szCs w:val="24"/>
        </w:rPr>
      </w:pPr>
    </w:p>
    <w:p w14:paraId="7D1DD648" w14:textId="77777777" w:rsidR="003E0693" w:rsidRPr="00912628" w:rsidRDefault="003E0693">
      <w:pPr>
        <w:rPr>
          <w:rFonts w:ascii="Times New Roman" w:hAnsi="Times New Roman"/>
          <w:szCs w:val="24"/>
        </w:rPr>
      </w:pPr>
      <w:r w:rsidRPr="00912628">
        <w:rPr>
          <w:rFonts w:ascii="Times New Roman" w:hAnsi="Times New Roman"/>
          <w:szCs w:val="24"/>
        </w:rPr>
        <w:t xml:space="preserve">With reference to the captioned Contract, you are requested to prepare and submit a Change Proposal for the Change noted below in accordance with the following instructions within </w:t>
      </w:r>
      <w:r w:rsidRPr="00912628">
        <w:rPr>
          <w:rFonts w:ascii="Times New Roman" w:hAnsi="Times New Roman"/>
          <w:i/>
          <w:szCs w:val="24"/>
        </w:rPr>
        <w:t>[number]</w:t>
      </w:r>
      <w:r w:rsidRPr="00912628">
        <w:rPr>
          <w:rFonts w:ascii="Times New Roman" w:hAnsi="Times New Roman"/>
          <w:szCs w:val="24"/>
        </w:rPr>
        <w:t xml:space="preserve"> days of the date of this letter </w:t>
      </w:r>
      <w:r w:rsidRPr="00912628">
        <w:rPr>
          <w:rFonts w:ascii="Times New Roman" w:hAnsi="Times New Roman"/>
          <w:i/>
          <w:szCs w:val="24"/>
        </w:rPr>
        <w:t>[or on or before (date)]</w:t>
      </w:r>
      <w:r w:rsidRPr="00912628">
        <w:rPr>
          <w:rFonts w:ascii="Times New Roman" w:hAnsi="Times New Roman"/>
          <w:szCs w:val="24"/>
        </w:rPr>
        <w:t>.</w:t>
      </w:r>
    </w:p>
    <w:p w14:paraId="7CB28B94" w14:textId="77777777" w:rsidR="003E0693" w:rsidRPr="00912628" w:rsidRDefault="003E0693">
      <w:pPr>
        <w:rPr>
          <w:rFonts w:ascii="Times New Roman" w:hAnsi="Times New Roman"/>
          <w:szCs w:val="24"/>
        </w:rPr>
      </w:pPr>
    </w:p>
    <w:p w14:paraId="68A19DAE" w14:textId="77777777" w:rsidR="003E0693" w:rsidRPr="00912628" w:rsidRDefault="003E0693">
      <w:pPr>
        <w:ind w:left="540" w:hanging="540"/>
        <w:rPr>
          <w:rFonts w:ascii="Times New Roman" w:hAnsi="Times New Roman"/>
          <w:szCs w:val="24"/>
        </w:rPr>
      </w:pPr>
      <w:r w:rsidRPr="00912628">
        <w:rPr>
          <w:rFonts w:ascii="Times New Roman" w:hAnsi="Times New Roman"/>
          <w:szCs w:val="24"/>
        </w:rPr>
        <w:t>1.</w:t>
      </w:r>
      <w:r w:rsidRPr="00912628">
        <w:rPr>
          <w:rFonts w:ascii="Times New Roman" w:hAnsi="Times New Roman"/>
          <w:szCs w:val="24"/>
        </w:rPr>
        <w:tab/>
        <w:t xml:space="preserve">Title of Change: </w:t>
      </w:r>
      <w:r w:rsidRPr="00912628">
        <w:rPr>
          <w:rFonts w:ascii="Times New Roman" w:hAnsi="Times New Roman"/>
          <w:i/>
          <w:szCs w:val="24"/>
        </w:rPr>
        <w:t>[Title]</w:t>
      </w:r>
    </w:p>
    <w:p w14:paraId="1B2B123A" w14:textId="77777777" w:rsidR="003E0693" w:rsidRPr="00912628" w:rsidRDefault="003E0693">
      <w:pPr>
        <w:ind w:left="540" w:hanging="540"/>
        <w:rPr>
          <w:rFonts w:ascii="Times New Roman" w:hAnsi="Times New Roman"/>
          <w:szCs w:val="24"/>
        </w:rPr>
      </w:pPr>
    </w:p>
    <w:p w14:paraId="5E66F1C4" w14:textId="77777777" w:rsidR="003E0693" w:rsidRPr="00912628" w:rsidRDefault="003E0693">
      <w:pPr>
        <w:ind w:left="540" w:hanging="540"/>
        <w:rPr>
          <w:rFonts w:ascii="Times New Roman" w:hAnsi="Times New Roman"/>
          <w:szCs w:val="24"/>
        </w:rPr>
      </w:pPr>
      <w:r w:rsidRPr="00912628">
        <w:rPr>
          <w:rFonts w:ascii="Times New Roman" w:hAnsi="Times New Roman"/>
          <w:szCs w:val="24"/>
        </w:rPr>
        <w:t>2.</w:t>
      </w:r>
      <w:r w:rsidRPr="00912628">
        <w:rPr>
          <w:rFonts w:ascii="Times New Roman" w:hAnsi="Times New Roman"/>
          <w:szCs w:val="24"/>
        </w:rPr>
        <w:tab/>
        <w:t xml:space="preserve">Change Request No./Rev.: </w:t>
      </w:r>
      <w:r w:rsidRPr="00912628">
        <w:rPr>
          <w:rFonts w:ascii="Times New Roman" w:hAnsi="Times New Roman"/>
          <w:i/>
          <w:szCs w:val="24"/>
        </w:rPr>
        <w:t>[Number]</w:t>
      </w:r>
    </w:p>
    <w:p w14:paraId="2E55DCF9" w14:textId="77777777" w:rsidR="003E0693" w:rsidRPr="00912628" w:rsidRDefault="003E0693">
      <w:pPr>
        <w:ind w:left="540" w:hanging="540"/>
        <w:rPr>
          <w:rFonts w:ascii="Times New Roman" w:hAnsi="Times New Roman"/>
          <w:szCs w:val="24"/>
        </w:rPr>
      </w:pPr>
    </w:p>
    <w:p w14:paraId="2F0AFE18" w14:textId="77777777" w:rsidR="003E0693" w:rsidRPr="00912628" w:rsidRDefault="003E0693">
      <w:pPr>
        <w:ind w:left="540" w:hanging="540"/>
        <w:rPr>
          <w:rFonts w:ascii="Times New Roman" w:hAnsi="Times New Roman"/>
          <w:szCs w:val="24"/>
        </w:rPr>
      </w:pPr>
      <w:r w:rsidRPr="00912628">
        <w:rPr>
          <w:rFonts w:ascii="Times New Roman" w:hAnsi="Times New Roman"/>
          <w:szCs w:val="24"/>
        </w:rPr>
        <w:t>3.</w:t>
      </w:r>
      <w:r w:rsidRPr="00912628">
        <w:rPr>
          <w:rFonts w:ascii="Times New Roman" w:hAnsi="Times New Roman"/>
          <w:szCs w:val="24"/>
        </w:rPr>
        <w:tab/>
        <w:t>Originator of Change:</w:t>
      </w:r>
      <w:r w:rsidRPr="00912628">
        <w:rPr>
          <w:rFonts w:ascii="Times New Roman" w:hAnsi="Times New Roman"/>
          <w:szCs w:val="24"/>
        </w:rPr>
        <w:tab/>
        <w:t xml:space="preserve">Employer: </w:t>
      </w:r>
      <w:r w:rsidRPr="00912628">
        <w:rPr>
          <w:rFonts w:ascii="Times New Roman" w:hAnsi="Times New Roman"/>
          <w:i/>
          <w:szCs w:val="24"/>
        </w:rPr>
        <w:t>[Name]</w:t>
      </w:r>
    </w:p>
    <w:p w14:paraId="53C2BD0D" w14:textId="77777777" w:rsidR="003E0693" w:rsidRPr="00912628" w:rsidRDefault="003E0693" w:rsidP="00955232">
      <w:pPr>
        <w:autoSpaceDE w:val="0"/>
        <w:ind w:left="2880"/>
        <w:rPr>
          <w:rFonts w:ascii="Times New Roman" w:hAnsi="Times New Roman"/>
          <w:szCs w:val="24"/>
        </w:rPr>
      </w:pPr>
      <w:r w:rsidRPr="00912628">
        <w:rPr>
          <w:rFonts w:ascii="Times New Roman" w:hAnsi="Times New Roman"/>
          <w:szCs w:val="24"/>
        </w:rPr>
        <w:t xml:space="preserve">Contractor (by Application for Change Proposal No. </w:t>
      </w:r>
      <w:r w:rsidRPr="00912628">
        <w:rPr>
          <w:rFonts w:ascii="Times New Roman" w:hAnsi="Times New Roman"/>
          <w:i/>
          <w:szCs w:val="24"/>
        </w:rPr>
        <w:t>[Number]</w:t>
      </w:r>
      <w:r w:rsidR="00ED7018" w:rsidRPr="00912628">
        <w:rPr>
          <w:rFonts w:ascii="ZWAdobeF" w:hAnsi="ZWAdobeF" w:cs="ZWAdobeF"/>
          <w:sz w:val="2"/>
          <w:szCs w:val="24"/>
        </w:rPr>
        <w:t>6F</w:t>
      </w:r>
      <w:r w:rsidR="008651A0" w:rsidRPr="00912628">
        <w:rPr>
          <w:rFonts w:ascii="ZWAdobeF" w:hAnsi="ZWAdobeF" w:cs="ZWAdobeF"/>
          <w:sz w:val="2"/>
          <w:szCs w:val="24"/>
        </w:rPr>
        <w:t>6F</w:t>
      </w:r>
      <w:r w:rsidR="00955232" w:rsidRPr="00912628">
        <w:rPr>
          <w:rFonts w:ascii="ZWAdobeF" w:hAnsi="ZWAdobeF" w:cs="ZWAdobeF"/>
          <w:sz w:val="2"/>
          <w:szCs w:val="24"/>
        </w:rPr>
        <w:t>6F</w:t>
      </w:r>
      <w:r w:rsidRPr="00912628">
        <w:rPr>
          <w:rStyle w:val="FootnoteReference"/>
          <w:rFonts w:ascii="Times New Roman" w:hAnsi="Times New Roman"/>
          <w:szCs w:val="24"/>
        </w:rPr>
        <w:footnoteReference w:id="13"/>
      </w:r>
      <w:r w:rsidRPr="00912628">
        <w:rPr>
          <w:rFonts w:ascii="Times New Roman" w:hAnsi="Times New Roman"/>
          <w:szCs w:val="24"/>
        </w:rPr>
        <w:t xml:space="preserve">: </w:t>
      </w:r>
    </w:p>
    <w:p w14:paraId="70DB8FDC" w14:textId="77777777" w:rsidR="003E0693" w:rsidRPr="00912628" w:rsidRDefault="003E0693">
      <w:pPr>
        <w:ind w:left="540" w:hanging="540"/>
        <w:rPr>
          <w:rFonts w:ascii="Times New Roman" w:hAnsi="Times New Roman"/>
          <w:szCs w:val="24"/>
        </w:rPr>
      </w:pPr>
    </w:p>
    <w:p w14:paraId="322AD998" w14:textId="77777777" w:rsidR="003E0693" w:rsidRPr="00912628" w:rsidRDefault="003E0693">
      <w:pPr>
        <w:ind w:left="540" w:hanging="540"/>
        <w:rPr>
          <w:rFonts w:ascii="Times New Roman" w:hAnsi="Times New Roman"/>
          <w:szCs w:val="24"/>
        </w:rPr>
      </w:pPr>
      <w:r w:rsidRPr="00912628">
        <w:rPr>
          <w:rFonts w:ascii="Times New Roman" w:hAnsi="Times New Roman"/>
          <w:szCs w:val="24"/>
        </w:rPr>
        <w:t>4.</w:t>
      </w:r>
      <w:r w:rsidRPr="00912628">
        <w:rPr>
          <w:rFonts w:ascii="Times New Roman" w:hAnsi="Times New Roman"/>
          <w:szCs w:val="24"/>
        </w:rPr>
        <w:tab/>
        <w:t xml:space="preserve">Brief Description of Change: </w:t>
      </w:r>
      <w:r w:rsidRPr="00912628">
        <w:rPr>
          <w:rFonts w:ascii="Times New Roman" w:hAnsi="Times New Roman"/>
          <w:i/>
          <w:szCs w:val="24"/>
        </w:rPr>
        <w:t>[Description]</w:t>
      </w:r>
    </w:p>
    <w:p w14:paraId="30EA5AA3" w14:textId="77777777" w:rsidR="003E0693" w:rsidRPr="00912628" w:rsidRDefault="003E0693">
      <w:pPr>
        <w:ind w:left="540" w:hanging="540"/>
        <w:rPr>
          <w:rFonts w:ascii="Times New Roman" w:hAnsi="Times New Roman"/>
          <w:szCs w:val="24"/>
        </w:rPr>
      </w:pPr>
    </w:p>
    <w:p w14:paraId="29A3DE75" w14:textId="77777777" w:rsidR="003E0693" w:rsidRPr="00912628" w:rsidRDefault="003E0693">
      <w:pPr>
        <w:ind w:left="540" w:hanging="540"/>
        <w:rPr>
          <w:rFonts w:ascii="Times New Roman" w:hAnsi="Times New Roman"/>
          <w:szCs w:val="24"/>
        </w:rPr>
      </w:pPr>
      <w:r w:rsidRPr="00912628">
        <w:rPr>
          <w:rFonts w:ascii="Times New Roman" w:hAnsi="Times New Roman"/>
          <w:szCs w:val="24"/>
        </w:rPr>
        <w:t>5.</w:t>
      </w:r>
      <w:r w:rsidRPr="00912628">
        <w:rPr>
          <w:rFonts w:ascii="Times New Roman" w:hAnsi="Times New Roman"/>
          <w:szCs w:val="24"/>
        </w:rPr>
        <w:tab/>
        <w:t xml:space="preserve">Facilities and/or Item No. of equipment related to the requested Change: </w:t>
      </w:r>
      <w:r w:rsidRPr="00912628">
        <w:rPr>
          <w:rFonts w:ascii="Times New Roman" w:hAnsi="Times New Roman"/>
          <w:i/>
          <w:szCs w:val="24"/>
        </w:rPr>
        <w:t>[Description]</w:t>
      </w:r>
    </w:p>
    <w:p w14:paraId="0E99EDAC" w14:textId="77777777" w:rsidR="003E0693" w:rsidRPr="00912628" w:rsidRDefault="003E0693">
      <w:pPr>
        <w:ind w:left="540" w:hanging="540"/>
        <w:rPr>
          <w:rFonts w:ascii="Times New Roman" w:hAnsi="Times New Roman"/>
          <w:szCs w:val="24"/>
        </w:rPr>
      </w:pPr>
    </w:p>
    <w:p w14:paraId="423F97AE" w14:textId="77777777" w:rsidR="003E0693" w:rsidRPr="00912628" w:rsidRDefault="003E0693">
      <w:pPr>
        <w:ind w:left="540" w:hanging="540"/>
        <w:rPr>
          <w:rFonts w:ascii="Times New Roman" w:hAnsi="Times New Roman"/>
          <w:szCs w:val="24"/>
        </w:rPr>
      </w:pPr>
      <w:r w:rsidRPr="00912628">
        <w:rPr>
          <w:rFonts w:ascii="Times New Roman" w:hAnsi="Times New Roman"/>
          <w:szCs w:val="24"/>
        </w:rPr>
        <w:t>6.</w:t>
      </w:r>
      <w:r w:rsidRPr="00912628">
        <w:rPr>
          <w:rFonts w:ascii="Times New Roman" w:hAnsi="Times New Roman"/>
          <w:szCs w:val="24"/>
        </w:rPr>
        <w:tab/>
        <w:t>Reference drawings and/or technical documents for the request of Change:</w:t>
      </w:r>
    </w:p>
    <w:p w14:paraId="1CAAD0E5" w14:textId="77777777" w:rsidR="003E0693" w:rsidRPr="00912628" w:rsidRDefault="003E0693">
      <w:pPr>
        <w:ind w:left="540" w:hanging="540"/>
        <w:rPr>
          <w:rFonts w:ascii="Times New Roman" w:hAnsi="Times New Roman"/>
          <w:szCs w:val="24"/>
        </w:rPr>
      </w:pPr>
    </w:p>
    <w:p w14:paraId="601C9D22" w14:textId="77777777" w:rsidR="003E0693" w:rsidRPr="00912628" w:rsidRDefault="003E0693">
      <w:pPr>
        <w:tabs>
          <w:tab w:val="left" w:pos="4320"/>
        </w:tabs>
        <w:ind w:left="540"/>
        <w:rPr>
          <w:rFonts w:ascii="Times New Roman" w:hAnsi="Times New Roman"/>
          <w:szCs w:val="24"/>
        </w:rPr>
      </w:pPr>
      <w:r w:rsidRPr="00912628">
        <w:rPr>
          <w:rFonts w:ascii="Times New Roman" w:hAnsi="Times New Roman"/>
          <w:szCs w:val="24"/>
          <w:u w:val="single"/>
        </w:rPr>
        <w:t>Drawing No./Document No.</w:t>
      </w:r>
      <w:r w:rsidRPr="00912628">
        <w:rPr>
          <w:rFonts w:ascii="Times New Roman" w:hAnsi="Times New Roman"/>
          <w:szCs w:val="24"/>
        </w:rPr>
        <w:tab/>
      </w:r>
      <w:r w:rsidRPr="00912628">
        <w:rPr>
          <w:rFonts w:ascii="Times New Roman" w:hAnsi="Times New Roman"/>
          <w:szCs w:val="24"/>
          <w:u w:val="single"/>
        </w:rPr>
        <w:t>Description</w:t>
      </w:r>
    </w:p>
    <w:p w14:paraId="44C5072E" w14:textId="77777777" w:rsidR="003E0693" w:rsidRPr="00912628" w:rsidRDefault="003E0693">
      <w:pPr>
        <w:ind w:left="540" w:hanging="540"/>
        <w:rPr>
          <w:rFonts w:ascii="Times New Roman" w:hAnsi="Times New Roman"/>
          <w:szCs w:val="24"/>
        </w:rPr>
      </w:pPr>
    </w:p>
    <w:p w14:paraId="55B143C8" w14:textId="77777777" w:rsidR="003E0693" w:rsidRPr="00912628" w:rsidRDefault="003E0693">
      <w:pPr>
        <w:ind w:left="540" w:hanging="540"/>
        <w:rPr>
          <w:rFonts w:ascii="Times New Roman" w:hAnsi="Times New Roman"/>
          <w:szCs w:val="24"/>
        </w:rPr>
      </w:pPr>
    </w:p>
    <w:p w14:paraId="0C8221DB" w14:textId="77777777" w:rsidR="003E0693" w:rsidRPr="00912628" w:rsidRDefault="003E0693">
      <w:pPr>
        <w:ind w:left="540" w:hanging="540"/>
        <w:rPr>
          <w:rFonts w:ascii="Times New Roman" w:hAnsi="Times New Roman"/>
          <w:szCs w:val="24"/>
        </w:rPr>
      </w:pPr>
      <w:r w:rsidRPr="00912628">
        <w:rPr>
          <w:rFonts w:ascii="Times New Roman" w:hAnsi="Times New Roman"/>
          <w:szCs w:val="24"/>
        </w:rPr>
        <w:t>7.</w:t>
      </w:r>
      <w:r w:rsidRPr="00912628">
        <w:rPr>
          <w:rFonts w:ascii="Times New Roman" w:hAnsi="Times New Roman"/>
          <w:szCs w:val="24"/>
        </w:rPr>
        <w:tab/>
        <w:t xml:space="preserve">Detailed conditions or special requirements on the requested Change: </w:t>
      </w:r>
      <w:r w:rsidRPr="00912628">
        <w:rPr>
          <w:rFonts w:ascii="Times New Roman" w:hAnsi="Times New Roman"/>
          <w:i/>
          <w:szCs w:val="24"/>
        </w:rPr>
        <w:t>[Description]</w:t>
      </w:r>
    </w:p>
    <w:p w14:paraId="77598BFF" w14:textId="77777777" w:rsidR="003E0693" w:rsidRPr="00912628" w:rsidRDefault="003E0693">
      <w:pPr>
        <w:ind w:left="540" w:hanging="540"/>
        <w:rPr>
          <w:rFonts w:ascii="Times New Roman" w:hAnsi="Times New Roman"/>
        </w:rPr>
      </w:pPr>
    </w:p>
    <w:p w14:paraId="415CB3BE" w14:textId="77777777" w:rsidR="003E0693" w:rsidRPr="00912628" w:rsidRDefault="003E0693">
      <w:pPr>
        <w:ind w:left="540" w:hanging="540"/>
        <w:rPr>
          <w:rFonts w:ascii="Times New Roman" w:hAnsi="Times New Roman"/>
        </w:rPr>
      </w:pPr>
      <w:r w:rsidRPr="00912628">
        <w:rPr>
          <w:rFonts w:ascii="Times New Roman" w:hAnsi="Times New Roman"/>
        </w:rPr>
        <w:t>8.</w:t>
      </w:r>
      <w:r w:rsidRPr="00912628">
        <w:rPr>
          <w:rFonts w:ascii="Times New Roman" w:hAnsi="Times New Roman"/>
        </w:rPr>
        <w:tab/>
        <w:t>General Terms and Conditions:</w:t>
      </w:r>
    </w:p>
    <w:p w14:paraId="1C684E7A" w14:textId="77777777" w:rsidR="003E0693" w:rsidRPr="00912628" w:rsidRDefault="003E0693">
      <w:pPr>
        <w:ind w:left="1080" w:hanging="540"/>
        <w:rPr>
          <w:rFonts w:ascii="Times New Roman" w:hAnsi="Times New Roman"/>
        </w:rPr>
      </w:pPr>
    </w:p>
    <w:p w14:paraId="6897589D" w14:textId="77777777" w:rsidR="003E0693" w:rsidRPr="00912628" w:rsidRDefault="003E0693">
      <w:pPr>
        <w:ind w:left="1080" w:hanging="540"/>
        <w:rPr>
          <w:rFonts w:ascii="Times New Roman" w:hAnsi="Times New Roman"/>
        </w:rPr>
      </w:pPr>
      <w:r w:rsidRPr="00912628">
        <w:rPr>
          <w:rFonts w:ascii="Times New Roman" w:hAnsi="Times New Roman"/>
        </w:rPr>
        <w:t>(a)</w:t>
      </w:r>
      <w:r w:rsidRPr="00912628">
        <w:rPr>
          <w:rFonts w:ascii="Times New Roman" w:hAnsi="Times New Roman"/>
        </w:rPr>
        <w:tab/>
        <w:t>Please submit your estimate to us showing what effect the requested Change will have on the Contract Price.</w:t>
      </w:r>
    </w:p>
    <w:p w14:paraId="112F6504" w14:textId="77777777" w:rsidR="003E0693" w:rsidRPr="00912628" w:rsidRDefault="003E0693">
      <w:pPr>
        <w:ind w:left="1080" w:hanging="540"/>
        <w:rPr>
          <w:rFonts w:ascii="Times New Roman" w:hAnsi="Times New Roman"/>
        </w:rPr>
      </w:pPr>
    </w:p>
    <w:p w14:paraId="62430618" w14:textId="77777777" w:rsidR="003E0693" w:rsidRPr="00912628" w:rsidRDefault="003E0693">
      <w:pPr>
        <w:ind w:left="1080" w:hanging="540"/>
        <w:rPr>
          <w:rFonts w:ascii="Times New Roman" w:hAnsi="Times New Roman"/>
        </w:rPr>
      </w:pPr>
      <w:r w:rsidRPr="00912628">
        <w:rPr>
          <w:rFonts w:ascii="Times New Roman" w:hAnsi="Times New Roman"/>
        </w:rPr>
        <w:t>(b)</w:t>
      </w:r>
      <w:r w:rsidRPr="00912628">
        <w:rPr>
          <w:rFonts w:ascii="Times New Roman" w:hAnsi="Times New Roman"/>
        </w:rPr>
        <w:tab/>
        <w:t>Your estimate shall include your claim for the additional time, if any, for completion of the requested Change.</w:t>
      </w:r>
    </w:p>
    <w:p w14:paraId="404DB709" w14:textId="77777777" w:rsidR="003E0693" w:rsidRPr="00912628" w:rsidRDefault="003E0693">
      <w:pPr>
        <w:ind w:left="1080" w:hanging="540"/>
        <w:rPr>
          <w:rFonts w:ascii="Times New Roman" w:hAnsi="Times New Roman"/>
        </w:rPr>
      </w:pPr>
    </w:p>
    <w:p w14:paraId="0073B8D4" w14:textId="77777777" w:rsidR="003E0693" w:rsidRPr="00912628" w:rsidRDefault="003E0693">
      <w:pPr>
        <w:ind w:left="1080" w:hanging="540"/>
        <w:rPr>
          <w:rFonts w:ascii="Times New Roman" w:hAnsi="Times New Roman"/>
        </w:rPr>
      </w:pPr>
      <w:r w:rsidRPr="00912628">
        <w:rPr>
          <w:rFonts w:ascii="Times New Roman" w:hAnsi="Times New Roman"/>
        </w:rPr>
        <w:lastRenderedPageBreak/>
        <w:t>(c)</w:t>
      </w:r>
      <w:r w:rsidRPr="00912628">
        <w:rPr>
          <w:rFonts w:ascii="Times New Roman" w:hAnsi="Times New Roman"/>
        </w:rPr>
        <w:tab/>
        <w:t>If you have any opinion negative to the adoption of the requested Change in connection with the conformability to the other provisions of the Contract or the safety of the Plant or Facilities, please inform us of your opinion in your proposal of revised provisions.</w:t>
      </w:r>
    </w:p>
    <w:p w14:paraId="72864759" w14:textId="77777777" w:rsidR="003E0693" w:rsidRPr="00912628" w:rsidRDefault="003E0693">
      <w:pPr>
        <w:ind w:left="1080" w:hanging="540"/>
        <w:rPr>
          <w:rFonts w:ascii="Times New Roman" w:hAnsi="Times New Roman"/>
        </w:rPr>
      </w:pPr>
    </w:p>
    <w:p w14:paraId="246C133A" w14:textId="77777777" w:rsidR="003E0693" w:rsidRPr="00912628" w:rsidRDefault="003E0693">
      <w:pPr>
        <w:ind w:left="1080" w:hanging="540"/>
        <w:rPr>
          <w:rFonts w:ascii="Times New Roman" w:hAnsi="Times New Roman"/>
        </w:rPr>
      </w:pPr>
      <w:r w:rsidRPr="00912628">
        <w:rPr>
          <w:rFonts w:ascii="Times New Roman" w:hAnsi="Times New Roman"/>
        </w:rPr>
        <w:t>(d)</w:t>
      </w:r>
      <w:r w:rsidRPr="00912628">
        <w:rPr>
          <w:rFonts w:ascii="Times New Roman" w:hAnsi="Times New Roman"/>
        </w:rPr>
        <w:tab/>
        <w:t>Any increase or decrease in the work of the Contractor relating to the services of its personnel shall be calculated.</w:t>
      </w:r>
    </w:p>
    <w:p w14:paraId="612A5AAE" w14:textId="77777777" w:rsidR="003E0693" w:rsidRPr="00912628" w:rsidRDefault="003E0693">
      <w:pPr>
        <w:ind w:left="1080" w:hanging="540"/>
        <w:rPr>
          <w:rFonts w:ascii="Times New Roman" w:hAnsi="Times New Roman"/>
        </w:rPr>
      </w:pPr>
    </w:p>
    <w:p w14:paraId="30E5B169" w14:textId="77777777" w:rsidR="003E0693" w:rsidRPr="00912628" w:rsidRDefault="003E0693">
      <w:pPr>
        <w:ind w:left="1080" w:hanging="540"/>
        <w:rPr>
          <w:rFonts w:ascii="Times New Roman" w:hAnsi="Times New Roman"/>
        </w:rPr>
      </w:pPr>
      <w:r w:rsidRPr="00912628">
        <w:rPr>
          <w:rFonts w:ascii="Times New Roman" w:hAnsi="Times New Roman"/>
        </w:rPr>
        <w:t>(e)</w:t>
      </w:r>
      <w:r w:rsidRPr="00912628">
        <w:rPr>
          <w:rFonts w:ascii="Times New Roman" w:hAnsi="Times New Roman"/>
        </w:rPr>
        <w:tab/>
        <w:t>You shall not proceed with the execution of the work for the requested Change until we have accepted and confirmed the amount and nature in writing.</w:t>
      </w:r>
    </w:p>
    <w:p w14:paraId="76D3C7B5" w14:textId="77777777" w:rsidR="003E0693" w:rsidRPr="00912628" w:rsidRDefault="003E0693">
      <w:pPr>
        <w:rPr>
          <w:rFonts w:ascii="Times New Roman" w:hAnsi="Times New Roman"/>
        </w:rPr>
      </w:pPr>
    </w:p>
    <w:p w14:paraId="35A15E4B" w14:textId="77777777" w:rsidR="003E0693" w:rsidRPr="00912628" w:rsidRDefault="003E0693">
      <w:pPr>
        <w:rPr>
          <w:rFonts w:ascii="Times New Roman" w:hAnsi="Times New Roman"/>
        </w:rPr>
      </w:pPr>
    </w:p>
    <w:p w14:paraId="0AAB40AF" w14:textId="77777777" w:rsidR="003E0693" w:rsidRPr="00912628" w:rsidRDefault="003E0693">
      <w:pPr>
        <w:tabs>
          <w:tab w:val="left" w:pos="7200"/>
        </w:tabs>
        <w:rPr>
          <w:rFonts w:ascii="Times New Roman" w:hAnsi="Times New Roman"/>
        </w:rPr>
      </w:pPr>
      <w:r w:rsidRPr="00912628">
        <w:rPr>
          <w:rFonts w:ascii="Times New Roman" w:hAnsi="Times New Roman"/>
          <w:u w:val="single"/>
        </w:rPr>
        <w:tab/>
      </w:r>
    </w:p>
    <w:p w14:paraId="66DD4074" w14:textId="77777777" w:rsidR="003E0693" w:rsidRPr="00912628" w:rsidRDefault="003E0693">
      <w:pPr>
        <w:rPr>
          <w:rFonts w:ascii="Times New Roman" w:hAnsi="Times New Roman"/>
        </w:rPr>
      </w:pPr>
      <w:r w:rsidRPr="00912628">
        <w:rPr>
          <w:rFonts w:ascii="Times New Roman" w:hAnsi="Times New Roman"/>
        </w:rPr>
        <w:t>(Employer’s Name)</w:t>
      </w:r>
    </w:p>
    <w:p w14:paraId="50FE9BE6" w14:textId="77777777" w:rsidR="003E0693" w:rsidRPr="00912628" w:rsidRDefault="003E0693">
      <w:pPr>
        <w:rPr>
          <w:rFonts w:ascii="Times New Roman" w:hAnsi="Times New Roman"/>
        </w:rPr>
      </w:pPr>
    </w:p>
    <w:p w14:paraId="52AFA6C3" w14:textId="77777777" w:rsidR="003E0693" w:rsidRPr="00912628" w:rsidRDefault="003E0693">
      <w:pPr>
        <w:rPr>
          <w:rFonts w:ascii="Times New Roman" w:hAnsi="Times New Roman"/>
        </w:rPr>
      </w:pPr>
    </w:p>
    <w:p w14:paraId="379D695F" w14:textId="77777777" w:rsidR="003E0693" w:rsidRPr="00912628" w:rsidRDefault="003E0693">
      <w:pPr>
        <w:tabs>
          <w:tab w:val="left" w:pos="7200"/>
        </w:tabs>
        <w:rPr>
          <w:rFonts w:ascii="Times New Roman" w:hAnsi="Times New Roman"/>
        </w:rPr>
      </w:pPr>
      <w:r w:rsidRPr="00912628">
        <w:rPr>
          <w:rFonts w:ascii="Times New Roman" w:hAnsi="Times New Roman"/>
          <w:u w:val="single"/>
        </w:rPr>
        <w:tab/>
      </w:r>
    </w:p>
    <w:p w14:paraId="2CE035E2" w14:textId="77777777" w:rsidR="003E0693" w:rsidRPr="00912628" w:rsidRDefault="003E0693">
      <w:pPr>
        <w:rPr>
          <w:rFonts w:ascii="Times New Roman" w:hAnsi="Times New Roman"/>
        </w:rPr>
      </w:pPr>
      <w:r w:rsidRPr="00912628">
        <w:rPr>
          <w:rFonts w:ascii="Times New Roman" w:hAnsi="Times New Roman"/>
        </w:rPr>
        <w:t>(Signature)</w:t>
      </w:r>
    </w:p>
    <w:p w14:paraId="307FE6CF" w14:textId="77777777" w:rsidR="003E0693" w:rsidRPr="00912628" w:rsidRDefault="003E0693">
      <w:pPr>
        <w:rPr>
          <w:rFonts w:ascii="Times New Roman" w:hAnsi="Times New Roman"/>
        </w:rPr>
      </w:pPr>
    </w:p>
    <w:p w14:paraId="35C66685" w14:textId="77777777" w:rsidR="003E0693" w:rsidRPr="00912628" w:rsidRDefault="003E0693">
      <w:pPr>
        <w:rPr>
          <w:rFonts w:ascii="Times New Roman" w:hAnsi="Times New Roman"/>
        </w:rPr>
      </w:pPr>
    </w:p>
    <w:p w14:paraId="1757D58F" w14:textId="77777777" w:rsidR="003E0693" w:rsidRPr="00912628" w:rsidRDefault="003E0693">
      <w:pPr>
        <w:tabs>
          <w:tab w:val="left" w:pos="7200"/>
        </w:tabs>
        <w:rPr>
          <w:rFonts w:ascii="Times New Roman" w:hAnsi="Times New Roman"/>
        </w:rPr>
      </w:pPr>
      <w:r w:rsidRPr="00912628">
        <w:rPr>
          <w:rFonts w:ascii="Times New Roman" w:hAnsi="Times New Roman"/>
          <w:u w:val="single"/>
        </w:rPr>
        <w:tab/>
      </w:r>
    </w:p>
    <w:p w14:paraId="1FA88F3D" w14:textId="77777777" w:rsidR="003E0693" w:rsidRPr="00912628" w:rsidRDefault="003E0693">
      <w:pPr>
        <w:rPr>
          <w:rFonts w:ascii="Times New Roman" w:hAnsi="Times New Roman"/>
        </w:rPr>
      </w:pPr>
      <w:r w:rsidRPr="00912628">
        <w:rPr>
          <w:rFonts w:ascii="Times New Roman" w:hAnsi="Times New Roman"/>
        </w:rPr>
        <w:t>(Name of signatory)</w:t>
      </w:r>
    </w:p>
    <w:p w14:paraId="208BEB28" w14:textId="77777777" w:rsidR="003E0693" w:rsidRPr="00912628" w:rsidRDefault="003E0693">
      <w:pPr>
        <w:rPr>
          <w:rFonts w:ascii="Times New Roman" w:hAnsi="Times New Roman"/>
        </w:rPr>
      </w:pPr>
    </w:p>
    <w:p w14:paraId="32C928C3" w14:textId="77777777" w:rsidR="003E0693" w:rsidRPr="00912628" w:rsidRDefault="003E0693">
      <w:pPr>
        <w:rPr>
          <w:rFonts w:ascii="Times New Roman" w:hAnsi="Times New Roman"/>
        </w:rPr>
      </w:pPr>
    </w:p>
    <w:p w14:paraId="6A2D8266" w14:textId="77777777" w:rsidR="003E0693" w:rsidRPr="00912628" w:rsidRDefault="003E0693">
      <w:pPr>
        <w:tabs>
          <w:tab w:val="left" w:pos="7200"/>
        </w:tabs>
        <w:rPr>
          <w:rFonts w:ascii="Times New Roman" w:hAnsi="Times New Roman"/>
        </w:rPr>
      </w:pPr>
      <w:r w:rsidRPr="00912628">
        <w:rPr>
          <w:rFonts w:ascii="Times New Roman" w:hAnsi="Times New Roman"/>
          <w:u w:val="single"/>
        </w:rPr>
        <w:tab/>
      </w:r>
    </w:p>
    <w:p w14:paraId="6EF080C8" w14:textId="77777777" w:rsidR="003E0693" w:rsidRPr="00912628" w:rsidRDefault="003E0693">
      <w:pPr>
        <w:rPr>
          <w:rFonts w:ascii="Times New Roman" w:hAnsi="Times New Roman"/>
        </w:rPr>
      </w:pPr>
      <w:r w:rsidRPr="00912628">
        <w:rPr>
          <w:rFonts w:ascii="Times New Roman" w:hAnsi="Times New Roman"/>
        </w:rPr>
        <w:t>(Title of signatory)</w:t>
      </w:r>
    </w:p>
    <w:p w14:paraId="1B8970EB" w14:textId="77777777" w:rsidR="003E0693" w:rsidRPr="00912628" w:rsidRDefault="003E0693">
      <w:pPr>
        <w:rPr>
          <w:rFonts w:ascii="Times New Roman" w:hAnsi="Times New Roman"/>
        </w:rPr>
      </w:pPr>
    </w:p>
    <w:p w14:paraId="02BDAF62" w14:textId="77777777" w:rsidR="003E0693" w:rsidRPr="00912628" w:rsidRDefault="003E0693">
      <w:pPr>
        <w:jc w:val="center"/>
        <w:rPr>
          <w:rFonts w:ascii="Times New Roman" w:hAnsi="Times New Roman"/>
          <w:b/>
        </w:rPr>
      </w:pPr>
      <w:r w:rsidRPr="00912628">
        <w:rPr>
          <w:rFonts w:ascii="Times New Roman" w:hAnsi="Times New Roman"/>
        </w:rPr>
        <w:br w:type="page"/>
      </w:r>
      <w:r w:rsidRPr="00912628">
        <w:rPr>
          <w:rFonts w:ascii="Times New Roman" w:hAnsi="Times New Roman"/>
          <w:b/>
        </w:rPr>
        <w:lastRenderedPageBreak/>
        <w:t>Annex 2. Estimate for Change Proposal</w:t>
      </w:r>
    </w:p>
    <w:p w14:paraId="41FDE512" w14:textId="77777777" w:rsidR="003E0693" w:rsidRPr="00912628" w:rsidRDefault="003E0693">
      <w:pPr>
        <w:rPr>
          <w:rFonts w:ascii="Times New Roman" w:hAnsi="Times New Roman"/>
        </w:rPr>
      </w:pPr>
    </w:p>
    <w:p w14:paraId="4449AC4C" w14:textId="77777777" w:rsidR="003E0693" w:rsidRPr="00912628" w:rsidRDefault="003E0693">
      <w:pPr>
        <w:jc w:val="center"/>
        <w:rPr>
          <w:rFonts w:ascii="Times New Roman" w:hAnsi="Times New Roman"/>
        </w:rPr>
      </w:pPr>
      <w:r w:rsidRPr="00912628">
        <w:rPr>
          <w:rFonts w:ascii="Times New Roman" w:hAnsi="Times New Roman"/>
        </w:rPr>
        <w:t>(Contractor’s Letterhead)</w:t>
      </w:r>
    </w:p>
    <w:p w14:paraId="5963B866" w14:textId="77777777" w:rsidR="003E0693" w:rsidRPr="00912628" w:rsidRDefault="003E0693">
      <w:pPr>
        <w:rPr>
          <w:rFonts w:ascii="Times New Roman" w:hAnsi="Times New Roman"/>
        </w:rPr>
      </w:pPr>
    </w:p>
    <w:p w14:paraId="61A60442" w14:textId="77777777" w:rsidR="003E0693" w:rsidRPr="00912628" w:rsidRDefault="003E0693">
      <w:pPr>
        <w:tabs>
          <w:tab w:val="left" w:pos="6480"/>
          <w:tab w:val="left" w:pos="9000"/>
        </w:tabs>
        <w:rPr>
          <w:rFonts w:ascii="Times New Roman" w:hAnsi="Times New Roman"/>
          <w:szCs w:val="24"/>
        </w:rPr>
      </w:pPr>
      <w:r w:rsidRPr="00912628">
        <w:rPr>
          <w:rFonts w:ascii="Times New Roman" w:hAnsi="Times New Roman"/>
          <w:szCs w:val="24"/>
        </w:rPr>
        <w:t xml:space="preserve">To: </w:t>
      </w:r>
      <w:r w:rsidRPr="00912628">
        <w:rPr>
          <w:rFonts w:ascii="Times New Roman" w:hAnsi="Times New Roman"/>
          <w:i/>
          <w:szCs w:val="24"/>
        </w:rPr>
        <w:t>[Employer’s name and address]</w:t>
      </w:r>
      <w:r w:rsidRPr="00912628">
        <w:rPr>
          <w:rFonts w:ascii="Times New Roman" w:hAnsi="Times New Roman"/>
          <w:szCs w:val="24"/>
        </w:rPr>
        <w:tab/>
        <w:t xml:space="preserve">Date: </w:t>
      </w:r>
      <w:r w:rsidRPr="00912628">
        <w:rPr>
          <w:rFonts w:ascii="Times New Roman" w:hAnsi="Times New Roman"/>
          <w:szCs w:val="24"/>
          <w:u w:val="single"/>
        </w:rPr>
        <w:tab/>
      </w:r>
    </w:p>
    <w:p w14:paraId="38FE44B3" w14:textId="77777777" w:rsidR="003E0693" w:rsidRPr="00912628" w:rsidRDefault="003E0693">
      <w:pPr>
        <w:rPr>
          <w:rFonts w:ascii="Times New Roman" w:hAnsi="Times New Roman"/>
          <w:szCs w:val="24"/>
        </w:rPr>
      </w:pPr>
    </w:p>
    <w:p w14:paraId="0D9E5003" w14:textId="77777777" w:rsidR="003E0693" w:rsidRPr="00912628" w:rsidRDefault="003E0693">
      <w:pPr>
        <w:rPr>
          <w:rFonts w:ascii="Times New Roman" w:hAnsi="Times New Roman"/>
          <w:szCs w:val="24"/>
        </w:rPr>
      </w:pPr>
      <w:r w:rsidRPr="00912628">
        <w:rPr>
          <w:rFonts w:ascii="Times New Roman" w:hAnsi="Times New Roman"/>
          <w:szCs w:val="24"/>
        </w:rPr>
        <w:t xml:space="preserve">Attention: </w:t>
      </w:r>
      <w:r w:rsidRPr="00912628">
        <w:rPr>
          <w:rFonts w:ascii="Times New Roman" w:hAnsi="Times New Roman"/>
          <w:i/>
          <w:szCs w:val="24"/>
        </w:rPr>
        <w:t>[Name and title]</w:t>
      </w:r>
    </w:p>
    <w:p w14:paraId="0D70336C" w14:textId="77777777" w:rsidR="003E0693" w:rsidRPr="00912628" w:rsidRDefault="003E0693">
      <w:pPr>
        <w:rPr>
          <w:rFonts w:ascii="Times New Roman" w:hAnsi="Times New Roman"/>
          <w:szCs w:val="24"/>
        </w:rPr>
      </w:pPr>
    </w:p>
    <w:p w14:paraId="24716FC8" w14:textId="77777777" w:rsidR="003E0693" w:rsidRPr="00912628" w:rsidRDefault="003E0693">
      <w:pPr>
        <w:rPr>
          <w:rFonts w:ascii="Times New Roman" w:hAnsi="Times New Roman"/>
          <w:szCs w:val="24"/>
        </w:rPr>
      </w:pPr>
      <w:r w:rsidRPr="00912628">
        <w:rPr>
          <w:rFonts w:ascii="Times New Roman" w:hAnsi="Times New Roman"/>
          <w:szCs w:val="24"/>
        </w:rPr>
        <w:t xml:space="preserve">Contract Name: </w:t>
      </w:r>
      <w:r w:rsidRPr="00912628">
        <w:rPr>
          <w:rFonts w:ascii="Times New Roman" w:hAnsi="Times New Roman"/>
          <w:i/>
          <w:szCs w:val="24"/>
        </w:rPr>
        <w:t>[Contract name]</w:t>
      </w:r>
    </w:p>
    <w:p w14:paraId="2EDA1251" w14:textId="77777777" w:rsidR="003E0693" w:rsidRPr="00912628" w:rsidRDefault="003E0693">
      <w:pPr>
        <w:rPr>
          <w:rFonts w:ascii="Times New Roman" w:hAnsi="Times New Roman"/>
          <w:szCs w:val="24"/>
        </w:rPr>
      </w:pPr>
      <w:r w:rsidRPr="00912628">
        <w:rPr>
          <w:rFonts w:ascii="Times New Roman" w:hAnsi="Times New Roman"/>
          <w:szCs w:val="24"/>
        </w:rPr>
        <w:t xml:space="preserve">Contract Number: </w:t>
      </w:r>
      <w:r w:rsidRPr="00912628">
        <w:rPr>
          <w:rFonts w:ascii="Times New Roman" w:hAnsi="Times New Roman"/>
          <w:i/>
          <w:szCs w:val="24"/>
        </w:rPr>
        <w:t>[Contract number]</w:t>
      </w:r>
    </w:p>
    <w:p w14:paraId="7EFD6BEA" w14:textId="77777777" w:rsidR="003E0693" w:rsidRPr="00912628" w:rsidRDefault="003E0693">
      <w:pPr>
        <w:rPr>
          <w:rFonts w:ascii="Times New Roman" w:hAnsi="Times New Roman"/>
          <w:szCs w:val="24"/>
        </w:rPr>
      </w:pPr>
    </w:p>
    <w:p w14:paraId="5B21DC94" w14:textId="77777777" w:rsidR="003E0693" w:rsidRPr="00912628" w:rsidRDefault="003E0693">
      <w:pPr>
        <w:rPr>
          <w:rFonts w:ascii="Times New Roman" w:hAnsi="Times New Roman"/>
          <w:szCs w:val="24"/>
        </w:rPr>
      </w:pPr>
    </w:p>
    <w:p w14:paraId="3D17FB3F" w14:textId="77777777" w:rsidR="003E0693" w:rsidRPr="00912628" w:rsidRDefault="003E0693">
      <w:pPr>
        <w:rPr>
          <w:rFonts w:ascii="Times New Roman" w:hAnsi="Times New Roman"/>
          <w:szCs w:val="24"/>
        </w:rPr>
      </w:pPr>
      <w:r w:rsidRPr="00912628">
        <w:rPr>
          <w:rFonts w:ascii="Times New Roman" w:hAnsi="Times New Roman"/>
          <w:szCs w:val="24"/>
        </w:rPr>
        <w:t>Dear Ladies and/or Gentlemen:</w:t>
      </w:r>
    </w:p>
    <w:p w14:paraId="5C0E85CA" w14:textId="77777777" w:rsidR="003E0693" w:rsidRPr="00912628" w:rsidRDefault="003E0693">
      <w:pPr>
        <w:rPr>
          <w:rFonts w:ascii="Times New Roman" w:hAnsi="Times New Roman"/>
          <w:szCs w:val="24"/>
        </w:rPr>
      </w:pPr>
    </w:p>
    <w:p w14:paraId="342F716C" w14:textId="77777777" w:rsidR="003E0693" w:rsidRPr="00912628" w:rsidRDefault="003E0693">
      <w:pPr>
        <w:rPr>
          <w:rFonts w:ascii="Times New Roman" w:hAnsi="Times New Roman"/>
          <w:szCs w:val="24"/>
        </w:rPr>
      </w:pPr>
      <w:r w:rsidRPr="00912628">
        <w:rPr>
          <w:rFonts w:ascii="Times New Roman" w:hAnsi="Times New Roman"/>
          <w:szCs w:val="24"/>
        </w:rPr>
        <w:t>With reference to your Request for Change Proposal, we are pleased to notify you of the approximate cost of preparing the below-referenced Change Proposal in accordance with GCC Sub-Clause 39.2.1 of the General Conditions of Contract. We acknowledge that your agreement to the cost of preparing the Change Proposal, in accordance with GCC Sub-Clause 39.2.2, is required before estimating the cost for change work.</w:t>
      </w:r>
    </w:p>
    <w:p w14:paraId="1B1F0A50" w14:textId="77777777" w:rsidR="003E0693" w:rsidRPr="00912628" w:rsidRDefault="003E0693">
      <w:pPr>
        <w:rPr>
          <w:rFonts w:ascii="Times New Roman" w:hAnsi="Times New Roman"/>
          <w:szCs w:val="24"/>
        </w:rPr>
      </w:pPr>
    </w:p>
    <w:p w14:paraId="10DB5CE2" w14:textId="77777777" w:rsidR="003E0693" w:rsidRPr="00912628" w:rsidRDefault="003E0693">
      <w:pPr>
        <w:ind w:left="540" w:hanging="540"/>
        <w:rPr>
          <w:rFonts w:ascii="Times New Roman" w:hAnsi="Times New Roman"/>
          <w:szCs w:val="24"/>
        </w:rPr>
      </w:pPr>
      <w:r w:rsidRPr="00912628">
        <w:rPr>
          <w:rFonts w:ascii="Times New Roman" w:hAnsi="Times New Roman"/>
          <w:szCs w:val="24"/>
        </w:rPr>
        <w:t>1.</w:t>
      </w:r>
      <w:r w:rsidRPr="00912628">
        <w:rPr>
          <w:rFonts w:ascii="Times New Roman" w:hAnsi="Times New Roman"/>
          <w:szCs w:val="24"/>
        </w:rPr>
        <w:tab/>
        <w:t xml:space="preserve">Title of Change: </w:t>
      </w:r>
      <w:r w:rsidRPr="00912628">
        <w:rPr>
          <w:rFonts w:ascii="Times New Roman" w:hAnsi="Times New Roman"/>
          <w:i/>
          <w:szCs w:val="24"/>
        </w:rPr>
        <w:t>[Title]</w:t>
      </w:r>
    </w:p>
    <w:p w14:paraId="4A86F7F5" w14:textId="77777777" w:rsidR="003E0693" w:rsidRPr="00912628" w:rsidRDefault="003E0693">
      <w:pPr>
        <w:ind w:left="540" w:hanging="540"/>
        <w:rPr>
          <w:rFonts w:ascii="Times New Roman" w:hAnsi="Times New Roman"/>
          <w:szCs w:val="24"/>
        </w:rPr>
      </w:pPr>
    </w:p>
    <w:p w14:paraId="36E35223" w14:textId="77777777" w:rsidR="003E0693" w:rsidRPr="00912628" w:rsidRDefault="003E0693">
      <w:pPr>
        <w:ind w:left="540" w:hanging="540"/>
        <w:rPr>
          <w:rFonts w:ascii="Times New Roman" w:hAnsi="Times New Roman"/>
          <w:szCs w:val="24"/>
        </w:rPr>
      </w:pPr>
      <w:r w:rsidRPr="00912628">
        <w:rPr>
          <w:rFonts w:ascii="Times New Roman" w:hAnsi="Times New Roman"/>
          <w:szCs w:val="24"/>
        </w:rPr>
        <w:t>2.</w:t>
      </w:r>
      <w:r w:rsidRPr="00912628">
        <w:rPr>
          <w:rFonts w:ascii="Times New Roman" w:hAnsi="Times New Roman"/>
          <w:szCs w:val="24"/>
        </w:rPr>
        <w:tab/>
        <w:t xml:space="preserve">Change Request No./Rev.: </w:t>
      </w:r>
      <w:r w:rsidRPr="00912628">
        <w:rPr>
          <w:rFonts w:ascii="Times New Roman" w:hAnsi="Times New Roman"/>
          <w:i/>
          <w:szCs w:val="24"/>
        </w:rPr>
        <w:t>[Number]</w:t>
      </w:r>
    </w:p>
    <w:p w14:paraId="49D2E447" w14:textId="77777777" w:rsidR="003E0693" w:rsidRPr="00912628" w:rsidRDefault="003E0693">
      <w:pPr>
        <w:rPr>
          <w:rFonts w:ascii="Times New Roman" w:hAnsi="Times New Roman"/>
          <w:szCs w:val="24"/>
        </w:rPr>
      </w:pPr>
    </w:p>
    <w:p w14:paraId="3A8C5049" w14:textId="77777777" w:rsidR="003E0693" w:rsidRPr="00912628" w:rsidRDefault="003E0693">
      <w:pPr>
        <w:ind w:left="540" w:hanging="540"/>
        <w:rPr>
          <w:rFonts w:ascii="Times New Roman" w:hAnsi="Times New Roman"/>
          <w:szCs w:val="24"/>
        </w:rPr>
      </w:pPr>
      <w:r w:rsidRPr="00912628">
        <w:rPr>
          <w:rFonts w:ascii="Times New Roman" w:hAnsi="Times New Roman"/>
          <w:szCs w:val="24"/>
        </w:rPr>
        <w:t>3.</w:t>
      </w:r>
      <w:r w:rsidRPr="00912628">
        <w:rPr>
          <w:rFonts w:ascii="Times New Roman" w:hAnsi="Times New Roman"/>
          <w:szCs w:val="24"/>
        </w:rPr>
        <w:tab/>
        <w:t xml:space="preserve">Brief Description of Change: </w:t>
      </w:r>
      <w:r w:rsidRPr="00912628">
        <w:rPr>
          <w:rFonts w:ascii="Times New Roman" w:hAnsi="Times New Roman"/>
          <w:i/>
          <w:szCs w:val="24"/>
        </w:rPr>
        <w:t>[Description]</w:t>
      </w:r>
    </w:p>
    <w:p w14:paraId="33F0C7DA" w14:textId="77777777" w:rsidR="003E0693" w:rsidRPr="00912628" w:rsidRDefault="003E0693">
      <w:pPr>
        <w:ind w:left="540" w:hanging="540"/>
        <w:rPr>
          <w:rFonts w:ascii="Times New Roman" w:hAnsi="Times New Roman"/>
          <w:szCs w:val="24"/>
        </w:rPr>
      </w:pPr>
    </w:p>
    <w:p w14:paraId="372FCD0A" w14:textId="77777777" w:rsidR="003E0693" w:rsidRPr="00912628" w:rsidRDefault="003E0693">
      <w:pPr>
        <w:ind w:left="540" w:hanging="540"/>
        <w:rPr>
          <w:rFonts w:ascii="Times New Roman" w:hAnsi="Times New Roman"/>
          <w:szCs w:val="24"/>
        </w:rPr>
      </w:pPr>
      <w:r w:rsidRPr="00912628">
        <w:rPr>
          <w:rFonts w:ascii="Times New Roman" w:hAnsi="Times New Roman"/>
          <w:szCs w:val="24"/>
        </w:rPr>
        <w:t>4.</w:t>
      </w:r>
      <w:r w:rsidRPr="00912628">
        <w:rPr>
          <w:rFonts w:ascii="Times New Roman" w:hAnsi="Times New Roman"/>
          <w:szCs w:val="24"/>
        </w:rPr>
        <w:tab/>
        <w:t xml:space="preserve">Scheduled Impact of Change: </w:t>
      </w:r>
      <w:r w:rsidRPr="00912628">
        <w:rPr>
          <w:rFonts w:ascii="Times New Roman" w:hAnsi="Times New Roman"/>
          <w:i/>
          <w:szCs w:val="24"/>
        </w:rPr>
        <w:t>[Description]</w:t>
      </w:r>
    </w:p>
    <w:p w14:paraId="3FD9C01D" w14:textId="77777777" w:rsidR="003E0693" w:rsidRPr="00912628" w:rsidRDefault="003E0693">
      <w:pPr>
        <w:ind w:left="540" w:hanging="540"/>
        <w:rPr>
          <w:rFonts w:ascii="Times New Roman" w:hAnsi="Times New Roman"/>
          <w:szCs w:val="24"/>
        </w:rPr>
      </w:pPr>
    </w:p>
    <w:p w14:paraId="1FABFD51" w14:textId="77777777" w:rsidR="003E0693" w:rsidRPr="00912628" w:rsidRDefault="003E0693" w:rsidP="00955232">
      <w:pPr>
        <w:autoSpaceDE w:val="0"/>
        <w:ind w:left="540" w:hanging="540"/>
        <w:rPr>
          <w:rFonts w:ascii="Times New Roman" w:hAnsi="Times New Roman"/>
          <w:szCs w:val="24"/>
        </w:rPr>
      </w:pPr>
      <w:r w:rsidRPr="00912628">
        <w:rPr>
          <w:rFonts w:ascii="Times New Roman" w:hAnsi="Times New Roman"/>
          <w:szCs w:val="24"/>
        </w:rPr>
        <w:t>5.</w:t>
      </w:r>
      <w:r w:rsidRPr="00912628">
        <w:rPr>
          <w:rFonts w:ascii="Times New Roman" w:hAnsi="Times New Roman"/>
          <w:szCs w:val="24"/>
        </w:rPr>
        <w:tab/>
        <w:t xml:space="preserve">Cost for Preparation of Change Proposal: </w:t>
      </w:r>
      <w:r w:rsidRPr="00912628">
        <w:rPr>
          <w:rFonts w:ascii="Times New Roman" w:hAnsi="Times New Roman"/>
          <w:i/>
          <w:szCs w:val="24"/>
        </w:rPr>
        <w:t>[Cost]</w:t>
      </w:r>
      <w:r w:rsidR="00ED7018" w:rsidRPr="00912628">
        <w:rPr>
          <w:rFonts w:ascii="ZWAdobeF" w:hAnsi="ZWAdobeF" w:cs="ZWAdobeF"/>
          <w:sz w:val="2"/>
          <w:szCs w:val="24"/>
        </w:rPr>
        <w:t>7F</w:t>
      </w:r>
      <w:r w:rsidR="008651A0" w:rsidRPr="00912628">
        <w:rPr>
          <w:rFonts w:ascii="ZWAdobeF" w:hAnsi="ZWAdobeF" w:cs="ZWAdobeF"/>
          <w:sz w:val="2"/>
          <w:szCs w:val="24"/>
        </w:rPr>
        <w:t>7F</w:t>
      </w:r>
      <w:r w:rsidR="00955232" w:rsidRPr="00912628">
        <w:rPr>
          <w:rFonts w:ascii="ZWAdobeF" w:hAnsi="ZWAdobeF" w:cs="ZWAdobeF"/>
          <w:sz w:val="2"/>
          <w:szCs w:val="24"/>
        </w:rPr>
        <w:t>7F</w:t>
      </w:r>
      <w:r w:rsidRPr="00912628">
        <w:rPr>
          <w:rStyle w:val="FootnoteReference"/>
          <w:rFonts w:ascii="Times New Roman" w:hAnsi="Times New Roman"/>
          <w:szCs w:val="24"/>
        </w:rPr>
        <w:footnoteReference w:id="14"/>
      </w:r>
    </w:p>
    <w:p w14:paraId="2421CBAB" w14:textId="77777777" w:rsidR="003E0693" w:rsidRPr="00912628" w:rsidRDefault="003E0693">
      <w:pPr>
        <w:ind w:left="540" w:hanging="540"/>
        <w:rPr>
          <w:rFonts w:ascii="Times New Roman" w:hAnsi="Times New Roman"/>
        </w:rPr>
      </w:pPr>
    </w:p>
    <w:p w14:paraId="3F8F1E49" w14:textId="77777777" w:rsidR="003E0693" w:rsidRPr="00912628" w:rsidRDefault="003E0693">
      <w:pPr>
        <w:tabs>
          <w:tab w:val="left" w:pos="6300"/>
        </w:tabs>
        <w:ind w:left="1080" w:hanging="540"/>
        <w:rPr>
          <w:rFonts w:ascii="Times New Roman" w:hAnsi="Times New Roman"/>
        </w:rPr>
      </w:pPr>
      <w:r w:rsidRPr="00912628">
        <w:rPr>
          <w:rFonts w:ascii="Times New Roman" w:hAnsi="Times New Roman"/>
        </w:rPr>
        <w:t>(a)</w:t>
      </w:r>
      <w:r w:rsidRPr="00912628">
        <w:rPr>
          <w:rFonts w:ascii="Times New Roman" w:hAnsi="Times New Roman"/>
        </w:rPr>
        <w:tab/>
        <w:t>Engineering</w:t>
      </w:r>
      <w:r w:rsidRPr="00912628">
        <w:rPr>
          <w:rFonts w:ascii="Times New Roman" w:hAnsi="Times New Roman"/>
        </w:rPr>
        <w:tab/>
        <w:t>(Amount)</w:t>
      </w:r>
    </w:p>
    <w:p w14:paraId="7089B514" w14:textId="77777777" w:rsidR="003E0693" w:rsidRPr="00912628" w:rsidRDefault="003E0693">
      <w:pPr>
        <w:rPr>
          <w:rFonts w:ascii="Times New Roman" w:hAnsi="Times New Roman"/>
        </w:rPr>
      </w:pPr>
    </w:p>
    <w:p w14:paraId="6DF4A2F2" w14:textId="77777777" w:rsidR="003E0693" w:rsidRPr="00912628" w:rsidRDefault="003E0693">
      <w:pPr>
        <w:tabs>
          <w:tab w:val="left" w:pos="3240"/>
          <w:tab w:val="left" w:pos="3960"/>
          <w:tab w:val="left" w:pos="5220"/>
          <w:tab w:val="left" w:pos="6300"/>
          <w:tab w:val="left" w:pos="7200"/>
        </w:tabs>
        <w:ind w:left="1620" w:hanging="540"/>
        <w:rPr>
          <w:rFonts w:ascii="Times New Roman" w:hAnsi="Times New Roman"/>
        </w:rPr>
      </w:pPr>
      <w:r w:rsidRPr="00912628">
        <w:rPr>
          <w:rFonts w:ascii="Times New Roman" w:hAnsi="Times New Roman"/>
        </w:rPr>
        <w:t>(</w:t>
      </w:r>
      <w:proofErr w:type="spellStart"/>
      <w:r w:rsidRPr="00912628">
        <w:rPr>
          <w:rFonts w:ascii="Times New Roman" w:hAnsi="Times New Roman"/>
        </w:rPr>
        <w:t>i</w:t>
      </w:r>
      <w:proofErr w:type="spellEnd"/>
      <w:r w:rsidRPr="00912628">
        <w:rPr>
          <w:rFonts w:ascii="Times New Roman" w:hAnsi="Times New Roman"/>
        </w:rPr>
        <w:t>)</w:t>
      </w:r>
      <w:r w:rsidRPr="00912628">
        <w:rPr>
          <w:rFonts w:ascii="Times New Roman" w:hAnsi="Times New Roman"/>
        </w:rPr>
        <w:tab/>
        <w:t>Engineer</w:t>
      </w:r>
      <w:r w:rsidRPr="00912628">
        <w:rPr>
          <w:rFonts w:ascii="Times New Roman" w:hAnsi="Times New Roman"/>
        </w:rPr>
        <w:tab/>
      </w:r>
      <w:r w:rsidRPr="00912628">
        <w:rPr>
          <w:rFonts w:ascii="Times New Roman" w:hAnsi="Times New Roman"/>
          <w:u w:val="single"/>
        </w:rPr>
        <w:tab/>
      </w:r>
      <w:r w:rsidRPr="00912628">
        <w:rPr>
          <w:rFonts w:ascii="Times New Roman" w:hAnsi="Times New Roman"/>
        </w:rPr>
        <w:t xml:space="preserve"> </w:t>
      </w:r>
      <w:proofErr w:type="spellStart"/>
      <w:r w:rsidRPr="00912628">
        <w:rPr>
          <w:rFonts w:ascii="Times New Roman" w:hAnsi="Times New Roman"/>
        </w:rPr>
        <w:t>hrs</w:t>
      </w:r>
      <w:proofErr w:type="spellEnd"/>
      <w:r w:rsidRPr="00912628">
        <w:rPr>
          <w:rFonts w:ascii="Times New Roman" w:hAnsi="Times New Roman"/>
        </w:rPr>
        <w:t xml:space="preserve"> x </w:t>
      </w:r>
      <w:r w:rsidRPr="00912628">
        <w:rPr>
          <w:rFonts w:ascii="Times New Roman" w:hAnsi="Times New Roman"/>
          <w:u w:val="single"/>
        </w:rPr>
        <w:tab/>
      </w:r>
      <w:r w:rsidRPr="00912628">
        <w:rPr>
          <w:rFonts w:ascii="Times New Roman" w:hAnsi="Times New Roman"/>
        </w:rPr>
        <w:t xml:space="preserve"> rate/</w:t>
      </w:r>
      <w:proofErr w:type="spellStart"/>
      <w:r w:rsidRPr="00912628">
        <w:rPr>
          <w:rFonts w:ascii="Times New Roman" w:hAnsi="Times New Roman"/>
        </w:rPr>
        <w:t>hr</w:t>
      </w:r>
      <w:proofErr w:type="spellEnd"/>
      <w:r w:rsidRPr="00912628">
        <w:rPr>
          <w:rFonts w:ascii="Times New Roman" w:hAnsi="Times New Roman"/>
        </w:rPr>
        <w:t xml:space="preserve"> = </w:t>
      </w:r>
      <w:r w:rsidRPr="00912628">
        <w:rPr>
          <w:rFonts w:ascii="Times New Roman" w:hAnsi="Times New Roman"/>
        </w:rPr>
        <w:tab/>
      </w:r>
      <w:r w:rsidRPr="00912628">
        <w:rPr>
          <w:rFonts w:ascii="Times New Roman" w:hAnsi="Times New Roman"/>
          <w:u w:val="single"/>
        </w:rPr>
        <w:tab/>
      </w:r>
    </w:p>
    <w:p w14:paraId="5D1C004B" w14:textId="77777777" w:rsidR="003E0693" w:rsidRPr="00912628" w:rsidRDefault="003E0693">
      <w:pPr>
        <w:tabs>
          <w:tab w:val="left" w:pos="3240"/>
          <w:tab w:val="left" w:pos="3960"/>
          <w:tab w:val="left" w:pos="5220"/>
          <w:tab w:val="left" w:pos="6300"/>
          <w:tab w:val="left" w:pos="7200"/>
        </w:tabs>
        <w:ind w:left="1620" w:hanging="540"/>
        <w:rPr>
          <w:rFonts w:ascii="Times New Roman" w:hAnsi="Times New Roman"/>
        </w:rPr>
      </w:pPr>
      <w:r w:rsidRPr="00912628">
        <w:rPr>
          <w:rFonts w:ascii="Times New Roman" w:hAnsi="Times New Roman"/>
        </w:rPr>
        <w:t>(ii)</w:t>
      </w:r>
      <w:r w:rsidRPr="00912628">
        <w:rPr>
          <w:rFonts w:ascii="Times New Roman" w:hAnsi="Times New Roman"/>
        </w:rPr>
        <w:tab/>
        <w:t>Draftsperson</w:t>
      </w:r>
      <w:r w:rsidRPr="00912628">
        <w:rPr>
          <w:rFonts w:ascii="Times New Roman" w:hAnsi="Times New Roman"/>
        </w:rPr>
        <w:tab/>
      </w:r>
      <w:r w:rsidRPr="00912628">
        <w:rPr>
          <w:rFonts w:ascii="Times New Roman" w:hAnsi="Times New Roman"/>
          <w:u w:val="single"/>
        </w:rPr>
        <w:tab/>
      </w:r>
      <w:r w:rsidRPr="00912628">
        <w:rPr>
          <w:rFonts w:ascii="Times New Roman" w:hAnsi="Times New Roman"/>
        </w:rPr>
        <w:t xml:space="preserve"> </w:t>
      </w:r>
      <w:proofErr w:type="spellStart"/>
      <w:r w:rsidRPr="00912628">
        <w:rPr>
          <w:rFonts w:ascii="Times New Roman" w:hAnsi="Times New Roman"/>
        </w:rPr>
        <w:t>hrs</w:t>
      </w:r>
      <w:proofErr w:type="spellEnd"/>
      <w:r w:rsidRPr="00912628">
        <w:rPr>
          <w:rFonts w:ascii="Times New Roman" w:hAnsi="Times New Roman"/>
        </w:rPr>
        <w:t xml:space="preserve"> x </w:t>
      </w:r>
      <w:r w:rsidRPr="00912628">
        <w:rPr>
          <w:rFonts w:ascii="Times New Roman" w:hAnsi="Times New Roman"/>
          <w:u w:val="single"/>
        </w:rPr>
        <w:tab/>
      </w:r>
      <w:r w:rsidRPr="00912628">
        <w:rPr>
          <w:rFonts w:ascii="Times New Roman" w:hAnsi="Times New Roman"/>
        </w:rPr>
        <w:t xml:space="preserve"> rate/</w:t>
      </w:r>
      <w:proofErr w:type="spellStart"/>
      <w:r w:rsidRPr="00912628">
        <w:rPr>
          <w:rFonts w:ascii="Times New Roman" w:hAnsi="Times New Roman"/>
        </w:rPr>
        <w:t>hr</w:t>
      </w:r>
      <w:proofErr w:type="spellEnd"/>
      <w:r w:rsidRPr="00912628">
        <w:rPr>
          <w:rFonts w:ascii="Times New Roman" w:hAnsi="Times New Roman"/>
        </w:rPr>
        <w:t xml:space="preserve"> =</w:t>
      </w:r>
      <w:r w:rsidRPr="00912628">
        <w:rPr>
          <w:rFonts w:ascii="Times New Roman" w:hAnsi="Times New Roman"/>
        </w:rPr>
        <w:tab/>
      </w:r>
      <w:r w:rsidRPr="00912628">
        <w:rPr>
          <w:rFonts w:ascii="Times New Roman" w:hAnsi="Times New Roman"/>
          <w:u w:val="single"/>
        </w:rPr>
        <w:tab/>
      </w:r>
    </w:p>
    <w:p w14:paraId="16442A1F" w14:textId="77777777" w:rsidR="003E0693" w:rsidRPr="00912628" w:rsidRDefault="003E0693">
      <w:pPr>
        <w:tabs>
          <w:tab w:val="left" w:pos="3240"/>
          <w:tab w:val="left" w:pos="3960"/>
          <w:tab w:val="left" w:pos="6300"/>
          <w:tab w:val="left" w:pos="7200"/>
        </w:tabs>
        <w:ind w:left="1620"/>
        <w:rPr>
          <w:rFonts w:ascii="Times New Roman" w:hAnsi="Times New Roman"/>
        </w:rPr>
      </w:pPr>
      <w:r w:rsidRPr="00912628">
        <w:rPr>
          <w:rFonts w:ascii="Times New Roman" w:hAnsi="Times New Roman"/>
        </w:rPr>
        <w:t>Sub-total</w:t>
      </w:r>
      <w:r w:rsidRPr="00912628">
        <w:rPr>
          <w:rFonts w:ascii="Times New Roman" w:hAnsi="Times New Roman"/>
        </w:rPr>
        <w:tab/>
      </w:r>
      <w:r w:rsidRPr="00912628">
        <w:rPr>
          <w:rFonts w:ascii="Times New Roman" w:hAnsi="Times New Roman"/>
          <w:u w:val="single"/>
        </w:rPr>
        <w:tab/>
      </w:r>
      <w:r w:rsidRPr="00912628">
        <w:rPr>
          <w:rFonts w:ascii="Times New Roman" w:hAnsi="Times New Roman"/>
        </w:rPr>
        <w:t xml:space="preserve"> </w:t>
      </w:r>
      <w:proofErr w:type="spellStart"/>
      <w:r w:rsidRPr="00912628">
        <w:rPr>
          <w:rFonts w:ascii="Times New Roman" w:hAnsi="Times New Roman"/>
        </w:rPr>
        <w:t>hrs</w:t>
      </w:r>
      <w:proofErr w:type="spellEnd"/>
      <w:r w:rsidRPr="00912628">
        <w:rPr>
          <w:rFonts w:ascii="Times New Roman" w:hAnsi="Times New Roman"/>
        </w:rPr>
        <w:tab/>
      </w:r>
      <w:r w:rsidRPr="00912628">
        <w:rPr>
          <w:rFonts w:ascii="Times New Roman" w:hAnsi="Times New Roman"/>
          <w:u w:val="single"/>
        </w:rPr>
        <w:tab/>
      </w:r>
    </w:p>
    <w:p w14:paraId="501097D1" w14:textId="77777777" w:rsidR="003E0693" w:rsidRPr="00912628" w:rsidRDefault="003E0693">
      <w:pPr>
        <w:ind w:left="1620"/>
        <w:rPr>
          <w:rFonts w:ascii="Times New Roman" w:hAnsi="Times New Roman"/>
        </w:rPr>
      </w:pPr>
    </w:p>
    <w:p w14:paraId="279CFB61" w14:textId="77777777" w:rsidR="003E0693" w:rsidRPr="00912628" w:rsidRDefault="003E0693">
      <w:pPr>
        <w:tabs>
          <w:tab w:val="left" w:pos="6300"/>
          <w:tab w:val="left" w:pos="7200"/>
        </w:tabs>
        <w:ind w:left="1620"/>
        <w:rPr>
          <w:rFonts w:ascii="Times New Roman" w:hAnsi="Times New Roman"/>
        </w:rPr>
      </w:pPr>
      <w:r w:rsidRPr="00912628">
        <w:rPr>
          <w:rFonts w:ascii="Times New Roman" w:hAnsi="Times New Roman"/>
        </w:rPr>
        <w:t>Total Engineering Cost</w:t>
      </w:r>
      <w:r w:rsidRPr="00912628">
        <w:rPr>
          <w:rFonts w:ascii="Times New Roman" w:hAnsi="Times New Roman"/>
        </w:rPr>
        <w:tab/>
      </w:r>
      <w:r w:rsidRPr="00912628">
        <w:rPr>
          <w:rFonts w:ascii="Times New Roman" w:hAnsi="Times New Roman"/>
          <w:u w:val="single"/>
        </w:rPr>
        <w:tab/>
      </w:r>
    </w:p>
    <w:p w14:paraId="4C647288" w14:textId="77777777" w:rsidR="003E0693" w:rsidRPr="00912628" w:rsidRDefault="003E0693">
      <w:pPr>
        <w:ind w:left="1620"/>
        <w:rPr>
          <w:rFonts w:ascii="Times New Roman" w:hAnsi="Times New Roman"/>
        </w:rPr>
      </w:pPr>
    </w:p>
    <w:p w14:paraId="448AB162" w14:textId="77777777" w:rsidR="003E0693" w:rsidRPr="00912628" w:rsidRDefault="003E0693">
      <w:pPr>
        <w:tabs>
          <w:tab w:val="left" w:pos="6300"/>
          <w:tab w:val="left" w:pos="7200"/>
        </w:tabs>
        <w:ind w:left="1080" w:hanging="540"/>
        <w:rPr>
          <w:rFonts w:ascii="Times New Roman" w:hAnsi="Times New Roman"/>
        </w:rPr>
      </w:pPr>
      <w:r w:rsidRPr="00912628">
        <w:rPr>
          <w:rFonts w:ascii="Times New Roman" w:hAnsi="Times New Roman"/>
        </w:rPr>
        <w:t>(b)</w:t>
      </w:r>
      <w:r w:rsidRPr="00912628">
        <w:rPr>
          <w:rFonts w:ascii="Times New Roman" w:hAnsi="Times New Roman"/>
        </w:rPr>
        <w:tab/>
        <w:t>Other Cost</w:t>
      </w:r>
      <w:r w:rsidRPr="00912628">
        <w:rPr>
          <w:rFonts w:ascii="Times New Roman" w:hAnsi="Times New Roman"/>
        </w:rPr>
        <w:tab/>
      </w:r>
      <w:r w:rsidRPr="00912628">
        <w:rPr>
          <w:rFonts w:ascii="Times New Roman" w:hAnsi="Times New Roman"/>
          <w:u w:val="single"/>
        </w:rPr>
        <w:tab/>
      </w:r>
    </w:p>
    <w:p w14:paraId="17C3DE9C" w14:textId="77777777" w:rsidR="003E0693" w:rsidRPr="00912628" w:rsidRDefault="003E0693">
      <w:pPr>
        <w:rPr>
          <w:rFonts w:ascii="Times New Roman" w:hAnsi="Times New Roman"/>
        </w:rPr>
      </w:pPr>
    </w:p>
    <w:p w14:paraId="503FD0A0" w14:textId="77777777" w:rsidR="003E0693" w:rsidRPr="00912628" w:rsidRDefault="003E0693">
      <w:pPr>
        <w:tabs>
          <w:tab w:val="left" w:pos="6300"/>
          <w:tab w:val="left" w:pos="7200"/>
        </w:tabs>
        <w:ind w:left="540"/>
        <w:rPr>
          <w:rFonts w:ascii="Times New Roman" w:hAnsi="Times New Roman"/>
        </w:rPr>
      </w:pPr>
      <w:r w:rsidRPr="00912628">
        <w:rPr>
          <w:rFonts w:ascii="Times New Roman" w:hAnsi="Times New Roman"/>
        </w:rPr>
        <w:t>Total Cost (a) + (b)</w:t>
      </w:r>
      <w:r w:rsidRPr="00912628">
        <w:rPr>
          <w:rFonts w:ascii="Times New Roman" w:hAnsi="Times New Roman"/>
        </w:rPr>
        <w:tab/>
      </w:r>
      <w:r w:rsidRPr="00912628">
        <w:rPr>
          <w:rFonts w:ascii="Times New Roman" w:hAnsi="Times New Roman"/>
          <w:u w:val="single"/>
        </w:rPr>
        <w:tab/>
      </w:r>
    </w:p>
    <w:p w14:paraId="3B336EAE" w14:textId="77777777" w:rsidR="003E0693" w:rsidRPr="00912628" w:rsidRDefault="003E0693">
      <w:pPr>
        <w:rPr>
          <w:rFonts w:ascii="Times New Roman" w:hAnsi="Times New Roman"/>
        </w:rPr>
      </w:pPr>
    </w:p>
    <w:p w14:paraId="3F29D9E9" w14:textId="77777777" w:rsidR="003E0693" w:rsidRPr="00912628" w:rsidRDefault="003E0693">
      <w:pPr>
        <w:rPr>
          <w:rFonts w:ascii="Times New Roman" w:hAnsi="Times New Roman"/>
        </w:rPr>
      </w:pPr>
    </w:p>
    <w:p w14:paraId="43998B2C" w14:textId="77777777" w:rsidR="003E0693" w:rsidRPr="00912628" w:rsidRDefault="003E0693">
      <w:pPr>
        <w:rPr>
          <w:rFonts w:ascii="Times New Roman" w:hAnsi="Times New Roman"/>
        </w:rPr>
      </w:pPr>
    </w:p>
    <w:p w14:paraId="747CF46B" w14:textId="77777777" w:rsidR="003E0693" w:rsidRPr="00912628" w:rsidRDefault="003E0693">
      <w:pPr>
        <w:rPr>
          <w:rFonts w:ascii="Times New Roman" w:hAnsi="Times New Roman"/>
        </w:rPr>
      </w:pPr>
    </w:p>
    <w:p w14:paraId="78B99A1D" w14:textId="77777777" w:rsidR="003E0693" w:rsidRPr="00912628" w:rsidRDefault="003E0693">
      <w:pPr>
        <w:tabs>
          <w:tab w:val="left" w:pos="7200"/>
        </w:tabs>
        <w:rPr>
          <w:rFonts w:ascii="Times New Roman" w:hAnsi="Times New Roman"/>
        </w:rPr>
      </w:pPr>
      <w:r w:rsidRPr="00912628">
        <w:rPr>
          <w:rFonts w:ascii="Times New Roman" w:hAnsi="Times New Roman"/>
          <w:u w:val="single"/>
        </w:rPr>
        <w:lastRenderedPageBreak/>
        <w:tab/>
      </w:r>
    </w:p>
    <w:p w14:paraId="035A4473" w14:textId="77777777" w:rsidR="003E0693" w:rsidRPr="00912628" w:rsidRDefault="003E0693">
      <w:pPr>
        <w:rPr>
          <w:rFonts w:ascii="Times New Roman" w:hAnsi="Times New Roman"/>
        </w:rPr>
      </w:pPr>
      <w:r w:rsidRPr="00912628">
        <w:rPr>
          <w:rFonts w:ascii="Times New Roman" w:hAnsi="Times New Roman"/>
        </w:rPr>
        <w:t>(Contractor’s Name)</w:t>
      </w:r>
    </w:p>
    <w:p w14:paraId="39009145" w14:textId="77777777" w:rsidR="003E0693" w:rsidRPr="00912628" w:rsidRDefault="003E0693">
      <w:pPr>
        <w:rPr>
          <w:rFonts w:ascii="Times New Roman" w:hAnsi="Times New Roman"/>
        </w:rPr>
      </w:pPr>
    </w:p>
    <w:p w14:paraId="65D1E552" w14:textId="77777777" w:rsidR="003E0693" w:rsidRPr="00912628" w:rsidRDefault="003E0693">
      <w:pPr>
        <w:rPr>
          <w:rFonts w:ascii="Times New Roman" w:hAnsi="Times New Roman"/>
        </w:rPr>
      </w:pPr>
    </w:p>
    <w:p w14:paraId="40577226" w14:textId="77777777" w:rsidR="003E0693" w:rsidRPr="00912628" w:rsidRDefault="003E0693">
      <w:pPr>
        <w:rPr>
          <w:rFonts w:ascii="Times New Roman" w:hAnsi="Times New Roman"/>
        </w:rPr>
      </w:pPr>
    </w:p>
    <w:p w14:paraId="75C30334" w14:textId="77777777" w:rsidR="003E0693" w:rsidRPr="00912628" w:rsidRDefault="003E0693">
      <w:pPr>
        <w:tabs>
          <w:tab w:val="left" w:pos="7200"/>
        </w:tabs>
        <w:rPr>
          <w:rFonts w:ascii="Times New Roman" w:hAnsi="Times New Roman"/>
        </w:rPr>
      </w:pPr>
      <w:r w:rsidRPr="00912628">
        <w:rPr>
          <w:rFonts w:ascii="Times New Roman" w:hAnsi="Times New Roman"/>
          <w:u w:val="single"/>
        </w:rPr>
        <w:tab/>
      </w:r>
    </w:p>
    <w:p w14:paraId="555ED534" w14:textId="77777777" w:rsidR="003E0693" w:rsidRPr="00912628" w:rsidRDefault="003E0693">
      <w:pPr>
        <w:rPr>
          <w:rFonts w:ascii="Times New Roman" w:hAnsi="Times New Roman"/>
        </w:rPr>
      </w:pPr>
      <w:r w:rsidRPr="00912628">
        <w:rPr>
          <w:rFonts w:ascii="Times New Roman" w:hAnsi="Times New Roman"/>
        </w:rPr>
        <w:t>(Signature)</w:t>
      </w:r>
    </w:p>
    <w:p w14:paraId="32261AB6" w14:textId="77777777" w:rsidR="003E0693" w:rsidRPr="00912628" w:rsidRDefault="003E0693">
      <w:pPr>
        <w:rPr>
          <w:rFonts w:ascii="Times New Roman" w:hAnsi="Times New Roman"/>
        </w:rPr>
      </w:pPr>
    </w:p>
    <w:p w14:paraId="7ADB8464" w14:textId="77777777" w:rsidR="003E0693" w:rsidRPr="00912628" w:rsidRDefault="003E0693">
      <w:pPr>
        <w:rPr>
          <w:rFonts w:ascii="Times New Roman" w:hAnsi="Times New Roman"/>
        </w:rPr>
      </w:pPr>
    </w:p>
    <w:p w14:paraId="5272ED15" w14:textId="77777777" w:rsidR="003E0693" w:rsidRPr="00912628" w:rsidRDefault="003E0693">
      <w:pPr>
        <w:rPr>
          <w:rFonts w:ascii="Times New Roman" w:hAnsi="Times New Roman"/>
        </w:rPr>
      </w:pPr>
    </w:p>
    <w:p w14:paraId="1DFE291B" w14:textId="77777777" w:rsidR="003E0693" w:rsidRPr="00912628" w:rsidRDefault="003E0693">
      <w:pPr>
        <w:tabs>
          <w:tab w:val="left" w:pos="7200"/>
        </w:tabs>
        <w:rPr>
          <w:rFonts w:ascii="Times New Roman" w:hAnsi="Times New Roman"/>
        </w:rPr>
      </w:pPr>
      <w:r w:rsidRPr="00912628">
        <w:rPr>
          <w:rFonts w:ascii="Times New Roman" w:hAnsi="Times New Roman"/>
          <w:u w:val="single"/>
        </w:rPr>
        <w:tab/>
      </w:r>
    </w:p>
    <w:p w14:paraId="3A7BA88E" w14:textId="77777777" w:rsidR="003E0693" w:rsidRPr="00912628" w:rsidRDefault="003E0693">
      <w:pPr>
        <w:rPr>
          <w:rFonts w:ascii="Times New Roman" w:hAnsi="Times New Roman"/>
        </w:rPr>
      </w:pPr>
      <w:r w:rsidRPr="00912628">
        <w:rPr>
          <w:rFonts w:ascii="Times New Roman" w:hAnsi="Times New Roman"/>
        </w:rPr>
        <w:t>(Name of signatory)</w:t>
      </w:r>
    </w:p>
    <w:p w14:paraId="34FE2ED2" w14:textId="77777777" w:rsidR="003E0693" w:rsidRPr="00912628" w:rsidRDefault="003E0693">
      <w:pPr>
        <w:rPr>
          <w:rFonts w:ascii="Times New Roman" w:hAnsi="Times New Roman"/>
        </w:rPr>
      </w:pPr>
    </w:p>
    <w:p w14:paraId="165702F6" w14:textId="77777777" w:rsidR="003E0693" w:rsidRPr="00912628" w:rsidRDefault="003E0693">
      <w:pPr>
        <w:rPr>
          <w:rFonts w:ascii="Times New Roman" w:hAnsi="Times New Roman"/>
        </w:rPr>
      </w:pPr>
    </w:p>
    <w:p w14:paraId="23195496" w14:textId="77777777" w:rsidR="003E0693" w:rsidRPr="00912628" w:rsidRDefault="003E0693">
      <w:pPr>
        <w:rPr>
          <w:rFonts w:ascii="Times New Roman" w:hAnsi="Times New Roman"/>
        </w:rPr>
      </w:pPr>
    </w:p>
    <w:p w14:paraId="1DCEC155" w14:textId="77777777" w:rsidR="003E0693" w:rsidRPr="00912628" w:rsidRDefault="003E0693">
      <w:pPr>
        <w:tabs>
          <w:tab w:val="left" w:pos="7200"/>
        </w:tabs>
        <w:rPr>
          <w:rFonts w:ascii="Times New Roman" w:hAnsi="Times New Roman"/>
        </w:rPr>
      </w:pPr>
      <w:r w:rsidRPr="00912628">
        <w:rPr>
          <w:rFonts w:ascii="Times New Roman" w:hAnsi="Times New Roman"/>
          <w:u w:val="single"/>
        </w:rPr>
        <w:tab/>
      </w:r>
    </w:p>
    <w:p w14:paraId="1FDB8E42" w14:textId="77777777" w:rsidR="003E0693" w:rsidRPr="00912628" w:rsidRDefault="003E0693">
      <w:pPr>
        <w:rPr>
          <w:rFonts w:ascii="Times New Roman" w:hAnsi="Times New Roman"/>
        </w:rPr>
      </w:pPr>
      <w:r w:rsidRPr="00912628">
        <w:rPr>
          <w:rFonts w:ascii="Times New Roman" w:hAnsi="Times New Roman"/>
        </w:rPr>
        <w:t>(Title of signatory)</w:t>
      </w:r>
    </w:p>
    <w:p w14:paraId="44ED2C2E" w14:textId="77777777" w:rsidR="003E0693" w:rsidRPr="00912628" w:rsidRDefault="003E0693">
      <w:pPr>
        <w:rPr>
          <w:rFonts w:ascii="Times New Roman" w:hAnsi="Times New Roman"/>
        </w:rPr>
      </w:pPr>
    </w:p>
    <w:p w14:paraId="59C4AF02" w14:textId="77777777" w:rsidR="003E0693" w:rsidRPr="00912628" w:rsidRDefault="003E0693">
      <w:pPr>
        <w:rPr>
          <w:rFonts w:ascii="Times New Roman" w:hAnsi="Times New Roman"/>
        </w:rPr>
      </w:pPr>
    </w:p>
    <w:p w14:paraId="697AD8CF" w14:textId="77777777" w:rsidR="003E0693" w:rsidRPr="00912628" w:rsidRDefault="003E0693">
      <w:pPr>
        <w:jc w:val="center"/>
        <w:rPr>
          <w:rFonts w:ascii="Times New Roman" w:hAnsi="Times New Roman"/>
          <w:b/>
        </w:rPr>
      </w:pPr>
      <w:r w:rsidRPr="00912628">
        <w:rPr>
          <w:rFonts w:ascii="Times New Roman" w:hAnsi="Times New Roman"/>
        </w:rPr>
        <w:br w:type="page"/>
      </w:r>
      <w:r w:rsidRPr="00912628">
        <w:rPr>
          <w:rFonts w:ascii="Times New Roman" w:hAnsi="Times New Roman"/>
          <w:b/>
        </w:rPr>
        <w:lastRenderedPageBreak/>
        <w:t>Annex 3. Acceptance of Estimate</w:t>
      </w:r>
    </w:p>
    <w:p w14:paraId="28DC6B6C" w14:textId="77777777" w:rsidR="003E0693" w:rsidRPr="00912628" w:rsidRDefault="003E0693">
      <w:pPr>
        <w:rPr>
          <w:rFonts w:ascii="Times New Roman" w:hAnsi="Times New Roman"/>
        </w:rPr>
      </w:pPr>
    </w:p>
    <w:p w14:paraId="2B11C921" w14:textId="77777777" w:rsidR="003E0693" w:rsidRPr="00912628" w:rsidRDefault="003E0693">
      <w:pPr>
        <w:jc w:val="center"/>
        <w:rPr>
          <w:rFonts w:ascii="Times New Roman" w:hAnsi="Times New Roman"/>
        </w:rPr>
      </w:pPr>
      <w:r w:rsidRPr="00912628">
        <w:rPr>
          <w:rFonts w:ascii="Times New Roman" w:hAnsi="Times New Roman"/>
        </w:rPr>
        <w:t>(Employer’s Letterhead)</w:t>
      </w:r>
    </w:p>
    <w:p w14:paraId="645DC7FC" w14:textId="77777777" w:rsidR="003E0693" w:rsidRPr="00912628" w:rsidRDefault="003E0693">
      <w:pPr>
        <w:rPr>
          <w:rFonts w:ascii="Times New Roman" w:hAnsi="Times New Roman"/>
        </w:rPr>
      </w:pPr>
    </w:p>
    <w:p w14:paraId="7CCDF5F2" w14:textId="77777777" w:rsidR="003E0693" w:rsidRPr="00912628" w:rsidRDefault="003E0693">
      <w:pPr>
        <w:tabs>
          <w:tab w:val="left" w:pos="6480"/>
          <w:tab w:val="left" w:pos="9000"/>
        </w:tabs>
        <w:rPr>
          <w:rFonts w:ascii="Times New Roman" w:hAnsi="Times New Roman"/>
          <w:szCs w:val="24"/>
        </w:rPr>
      </w:pPr>
      <w:r w:rsidRPr="00912628">
        <w:rPr>
          <w:rFonts w:ascii="Times New Roman" w:hAnsi="Times New Roman"/>
          <w:szCs w:val="24"/>
        </w:rPr>
        <w:t xml:space="preserve">To: </w:t>
      </w:r>
      <w:r w:rsidRPr="00912628">
        <w:rPr>
          <w:rFonts w:ascii="Times New Roman" w:hAnsi="Times New Roman"/>
          <w:i/>
          <w:szCs w:val="24"/>
        </w:rPr>
        <w:t>[Contractor’s name and address]</w:t>
      </w:r>
      <w:r w:rsidRPr="00912628">
        <w:rPr>
          <w:rFonts w:ascii="Times New Roman" w:hAnsi="Times New Roman"/>
          <w:szCs w:val="24"/>
        </w:rPr>
        <w:tab/>
        <w:t xml:space="preserve">Date: </w:t>
      </w:r>
      <w:r w:rsidRPr="00912628">
        <w:rPr>
          <w:rFonts w:ascii="Times New Roman" w:hAnsi="Times New Roman"/>
          <w:szCs w:val="24"/>
          <w:u w:val="single"/>
        </w:rPr>
        <w:tab/>
      </w:r>
    </w:p>
    <w:p w14:paraId="0461383C" w14:textId="77777777" w:rsidR="003E0693" w:rsidRPr="00912628" w:rsidRDefault="003E0693">
      <w:pPr>
        <w:rPr>
          <w:rFonts w:ascii="Times New Roman" w:hAnsi="Times New Roman"/>
          <w:szCs w:val="24"/>
        </w:rPr>
      </w:pPr>
    </w:p>
    <w:p w14:paraId="20B6F7E4" w14:textId="77777777" w:rsidR="003E0693" w:rsidRPr="00912628" w:rsidRDefault="003E0693">
      <w:pPr>
        <w:rPr>
          <w:rFonts w:ascii="Times New Roman" w:hAnsi="Times New Roman"/>
          <w:szCs w:val="24"/>
        </w:rPr>
      </w:pPr>
      <w:r w:rsidRPr="00912628">
        <w:rPr>
          <w:rFonts w:ascii="Times New Roman" w:hAnsi="Times New Roman"/>
          <w:szCs w:val="24"/>
        </w:rPr>
        <w:t xml:space="preserve">Attention: </w:t>
      </w:r>
      <w:r w:rsidRPr="00912628">
        <w:rPr>
          <w:rFonts w:ascii="Times New Roman" w:hAnsi="Times New Roman"/>
          <w:i/>
          <w:szCs w:val="24"/>
        </w:rPr>
        <w:t>[Name and title]</w:t>
      </w:r>
    </w:p>
    <w:p w14:paraId="2650B21B" w14:textId="77777777" w:rsidR="003E0693" w:rsidRPr="00912628" w:rsidRDefault="003E0693">
      <w:pPr>
        <w:rPr>
          <w:rFonts w:ascii="Times New Roman" w:hAnsi="Times New Roman"/>
          <w:szCs w:val="24"/>
        </w:rPr>
      </w:pPr>
    </w:p>
    <w:p w14:paraId="00CD8C35" w14:textId="77777777" w:rsidR="003E0693" w:rsidRPr="00912628" w:rsidRDefault="003E0693">
      <w:pPr>
        <w:rPr>
          <w:rFonts w:ascii="Times New Roman" w:hAnsi="Times New Roman"/>
          <w:szCs w:val="24"/>
        </w:rPr>
      </w:pPr>
      <w:r w:rsidRPr="00912628">
        <w:rPr>
          <w:rFonts w:ascii="Times New Roman" w:hAnsi="Times New Roman"/>
          <w:szCs w:val="24"/>
        </w:rPr>
        <w:t xml:space="preserve">Contract Name: </w:t>
      </w:r>
      <w:r w:rsidRPr="00912628">
        <w:rPr>
          <w:rFonts w:ascii="Times New Roman" w:hAnsi="Times New Roman"/>
          <w:i/>
          <w:szCs w:val="24"/>
        </w:rPr>
        <w:t>[Contract name]</w:t>
      </w:r>
    </w:p>
    <w:p w14:paraId="68886AEC" w14:textId="77777777" w:rsidR="003E0693" w:rsidRPr="00912628" w:rsidRDefault="003E0693">
      <w:pPr>
        <w:rPr>
          <w:rFonts w:ascii="Times New Roman" w:hAnsi="Times New Roman"/>
          <w:szCs w:val="24"/>
        </w:rPr>
      </w:pPr>
      <w:r w:rsidRPr="00912628">
        <w:rPr>
          <w:rFonts w:ascii="Times New Roman" w:hAnsi="Times New Roman"/>
          <w:szCs w:val="24"/>
        </w:rPr>
        <w:t xml:space="preserve">Contract Number: </w:t>
      </w:r>
      <w:r w:rsidRPr="00912628">
        <w:rPr>
          <w:rFonts w:ascii="Times New Roman" w:hAnsi="Times New Roman"/>
          <w:i/>
          <w:szCs w:val="24"/>
        </w:rPr>
        <w:t>[Contract number]</w:t>
      </w:r>
    </w:p>
    <w:p w14:paraId="547ADD3D" w14:textId="77777777" w:rsidR="003E0693" w:rsidRPr="00912628" w:rsidRDefault="003E0693">
      <w:pPr>
        <w:rPr>
          <w:rFonts w:ascii="Times New Roman" w:hAnsi="Times New Roman"/>
          <w:szCs w:val="24"/>
        </w:rPr>
      </w:pPr>
    </w:p>
    <w:p w14:paraId="08865BFC" w14:textId="77777777" w:rsidR="003E0693" w:rsidRPr="00912628" w:rsidRDefault="003E0693">
      <w:pPr>
        <w:rPr>
          <w:rFonts w:ascii="Times New Roman" w:hAnsi="Times New Roman"/>
          <w:szCs w:val="24"/>
        </w:rPr>
      </w:pPr>
    </w:p>
    <w:p w14:paraId="25837876" w14:textId="77777777" w:rsidR="003E0693" w:rsidRPr="00912628" w:rsidRDefault="003E0693">
      <w:pPr>
        <w:rPr>
          <w:rFonts w:ascii="Times New Roman" w:hAnsi="Times New Roman"/>
          <w:szCs w:val="24"/>
        </w:rPr>
      </w:pPr>
      <w:r w:rsidRPr="00912628">
        <w:rPr>
          <w:rFonts w:ascii="Times New Roman" w:hAnsi="Times New Roman"/>
          <w:szCs w:val="24"/>
        </w:rPr>
        <w:t>Dear Ladies and/or Gentlemen:</w:t>
      </w:r>
    </w:p>
    <w:p w14:paraId="3FB11D43" w14:textId="77777777" w:rsidR="003E0693" w:rsidRPr="00912628" w:rsidRDefault="003E0693">
      <w:pPr>
        <w:rPr>
          <w:rFonts w:ascii="Times New Roman" w:hAnsi="Times New Roman"/>
          <w:szCs w:val="24"/>
        </w:rPr>
      </w:pPr>
    </w:p>
    <w:p w14:paraId="08BC5761" w14:textId="77777777" w:rsidR="003E0693" w:rsidRPr="00912628" w:rsidRDefault="003E0693">
      <w:pPr>
        <w:rPr>
          <w:rFonts w:ascii="Times New Roman" w:hAnsi="Times New Roman"/>
          <w:szCs w:val="24"/>
        </w:rPr>
      </w:pPr>
      <w:r w:rsidRPr="00912628">
        <w:rPr>
          <w:rFonts w:ascii="Times New Roman" w:hAnsi="Times New Roman"/>
          <w:szCs w:val="24"/>
        </w:rPr>
        <w:t>We hereby accept your Estimate for Change Proposal and agree that you should proceed with the preparation of the Change Proposal.</w:t>
      </w:r>
    </w:p>
    <w:p w14:paraId="3C70D504" w14:textId="77777777" w:rsidR="003E0693" w:rsidRPr="00912628" w:rsidRDefault="003E0693">
      <w:pPr>
        <w:rPr>
          <w:rFonts w:ascii="Times New Roman" w:hAnsi="Times New Roman"/>
          <w:szCs w:val="24"/>
        </w:rPr>
      </w:pPr>
    </w:p>
    <w:p w14:paraId="4FA8DDCF" w14:textId="77777777" w:rsidR="003E0693" w:rsidRPr="00912628" w:rsidRDefault="003E0693">
      <w:pPr>
        <w:ind w:left="540" w:hanging="540"/>
        <w:rPr>
          <w:rFonts w:ascii="Times New Roman" w:hAnsi="Times New Roman"/>
          <w:szCs w:val="24"/>
        </w:rPr>
      </w:pPr>
      <w:r w:rsidRPr="00912628">
        <w:rPr>
          <w:rFonts w:ascii="Times New Roman" w:hAnsi="Times New Roman"/>
          <w:szCs w:val="24"/>
        </w:rPr>
        <w:t>1.</w:t>
      </w:r>
      <w:r w:rsidRPr="00912628">
        <w:rPr>
          <w:rFonts w:ascii="Times New Roman" w:hAnsi="Times New Roman"/>
          <w:szCs w:val="24"/>
        </w:rPr>
        <w:tab/>
        <w:t xml:space="preserve">Title of Change: </w:t>
      </w:r>
      <w:r w:rsidRPr="00912628">
        <w:rPr>
          <w:rFonts w:ascii="Times New Roman" w:hAnsi="Times New Roman"/>
          <w:i/>
          <w:szCs w:val="24"/>
        </w:rPr>
        <w:t>[Title]</w:t>
      </w:r>
    </w:p>
    <w:p w14:paraId="1C52227F" w14:textId="77777777" w:rsidR="003E0693" w:rsidRPr="00912628" w:rsidRDefault="003E0693">
      <w:pPr>
        <w:ind w:left="540" w:hanging="540"/>
        <w:rPr>
          <w:rFonts w:ascii="Times New Roman" w:hAnsi="Times New Roman"/>
          <w:szCs w:val="24"/>
        </w:rPr>
      </w:pPr>
    </w:p>
    <w:p w14:paraId="160222E1" w14:textId="77777777" w:rsidR="003E0693" w:rsidRPr="00912628" w:rsidRDefault="003E0693">
      <w:pPr>
        <w:ind w:left="540" w:hanging="540"/>
        <w:rPr>
          <w:rFonts w:ascii="Times New Roman" w:hAnsi="Times New Roman"/>
          <w:szCs w:val="24"/>
        </w:rPr>
      </w:pPr>
      <w:r w:rsidRPr="00912628">
        <w:rPr>
          <w:rFonts w:ascii="Times New Roman" w:hAnsi="Times New Roman"/>
          <w:szCs w:val="24"/>
        </w:rPr>
        <w:t>2.</w:t>
      </w:r>
      <w:r w:rsidRPr="00912628">
        <w:rPr>
          <w:rFonts w:ascii="Times New Roman" w:hAnsi="Times New Roman"/>
          <w:szCs w:val="24"/>
        </w:rPr>
        <w:tab/>
        <w:t xml:space="preserve">Change Request No./Rev.: </w:t>
      </w:r>
      <w:r w:rsidRPr="00912628">
        <w:rPr>
          <w:rFonts w:ascii="Times New Roman" w:hAnsi="Times New Roman"/>
          <w:i/>
          <w:szCs w:val="24"/>
        </w:rPr>
        <w:t>[Request number/revision]</w:t>
      </w:r>
    </w:p>
    <w:p w14:paraId="6B00C2D0" w14:textId="77777777" w:rsidR="003E0693" w:rsidRPr="00912628" w:rsidRDefault="003E0693">
      <w:pPr>
        <w:ind w:left="540" w:hanging="540"/>
        <w:rPr>
          <w:rFonts w:ascii="Times New Roman" w:hAnsi="Times New Roman"/>
          <w:szCs w:val="24"/>
        </w:rPr>
      </w:pPr>
    </w:p>
    <w:p w14:paraId="173EA4CB" w14:textId="77777777" w:rsidR="003E0693" w:rsidRPr="00912628" w:rsidRDefault="003E0693">
      <w:pPr>
        <w:ind w:left="540" w:hanging="540"/>
        <w:rPr>
          <w:rFonts w:ascii="Times New Roman" w:hAnsi="Times New Roman"/>
          <w:szCs w:val="24"/>
        </w:rPr>
      </w:pPr>
      <w:r w:rsidRPr="00912628">
        <w:rPr>
          <w:rFonts w:ascii="Times New Roman" w:hAnsi="Times New Roman"/>
          <w:szCs w:val="24"/>
        </w:rPr>
        <w:t>3.</w:t>
      </w:r>
      <w:r w:rsidRPr="00912628">
        <w:rPr>
          <w:rFonts w:ascii="Times New Roman" w:hAnsi="Times New Roman"/>
          <w:szCs w:val="24"/>
        </w:rPr>
        <w:tab/>
        <w:t xml:space="preserve">Estimate for Change Proposal No./Rev.: </w:t>
      </w:r>
      <w:r w:rsidRPr="00912628">
        <w:rPr>
          <w:rFonts w:ascii="Times New Roman" w:hAnsi="Times New Roman"/>
          <w:i/>
          <w:szCs w:val="24"/>
        </w:rPr>
        <w:t>[Proposal number/revision]</w:t>
      </w:r>
    </w:p>
    <w:p w14:paraId="5944C3B4" w14:textId="77777777" w:rsidR="003E0693" w:rsidRPr="00912628" w:rsidRDefault="003E0693">
      <w:pPr>
        <w:ind w:left="540" w:hanging="540"/>
        <w:rPr>
          <w:rFonts w:ascii="Times New Roman" w:hAnsi="Times New Roman"/>
          <w:szCs w:val="24"/>
        </w:rPr>
      </w:pPr>
    </w:p>
    <w:p w14:paraId="3E14C6ED" w14:textId="77777777" w:rsidR="003E0693" w:rsidRPr="00912628" w:rsidRDefault="003E0693">
      <w:pPr>
        <w:ind w:left="540" w:hanging="540"/>
        <w:rPr>
          <w:rFonts w:ascii="Times New Roman" w:hAnsi="Times New Roman"/>
          <w:szCs w:val="24"/>
        </w:rPr>
      </w:pPr>
      <w:r w:rsidRPr="00912628">
        <w:rPr>
          <w:rFonts w:ascii="Times New Roman" w:hAnsi="Times New Roman"/>
          <w:szCs w:val="24"/>
        </w:rPr>
        <w:t>4.</w:t>
      </w:r>
      <w:r w:rsidRPr="00912628">
        <w:rPr>
          <w:rFonts w:ascii="Times New Roman" w:hAnsi="Times New Roman"/>
          <w:szCs w:val="24"/>
        </w:rPr>
        <w:tab/>
        <w:t xml:space="preserve">Acceptance of Estimate No./Rev.: </w:t>
      </w:r>
      <w:r w:rsidRPr="00912628">
        <w:rPr>
          <w:rFonts w:ascii="Times New Roman" w:hAnsi="Times New Roman"/>
          <w:i/>
          <w:szCs w:val="24"/>
        </w:rPr>
        <w:t>[Estimate number/revision]</w:t>
      </w:r>
    </w:p>
    <w:p w14:paraId="3E205993" w14:textId="77777777" w:rsidR="003E0693" w:rsidRPr="00912628" w:rsidRDefault="003E0693">
      <w:pPr>
        <w:ind w:left="540" w:hanging="540"/>
        <w:rPr>
          <w:rFonts w:ascii="Times New Roman" w:hAnsi="Times New Roman"/>
          <w:szCs w:val="24"/>
        </w:rPr>
      </w:pPr>
    </w:p>
    <w:p w14:paraId="7A193052" w14:textId="77777777" w:rsidR="003E0693" w:rsidRPr="00912628" w:rsidRDefault="003E0693">
      <w:pPr>
        <w:ind w:left="540" w:hanging="540"/>
        <w:rPr>
          <w:rFonts w:ascii="Times New Roman" w:hAnsi="Times New Roman"/>
          <w:szCs w:val="24"/>
        </w:rPr>
      </w:pPr>
      <w:r w:rsidRPr="00912628">
        <w:rPr>
          <w:rFonts w:ascii="Times New Roman" w:hAnsi="Times New Roman"/>
          <w:szCs w:val="24"/>
        </w:rPr>
        <w:t>5.</w:t>
      </w:r>
      <w:r w:rsidRPr="00912628">
        <w:rPr>
          <w:rFonts w:ascii="Times New Roman" w:hAnsi="Times New Roman"/>
          <w:szCs w:val="24"/>
        </w:rPr>
        <w:tab/>
        <w:t xml:space="preserve">Brief Description of Change: </w:t>
      </w:r>
      <w:r w:rsidRPr="00912628">
        <w:rPr>
          <w:rFonts w:ascii="Times New Roman" w:hAnsi="Times New Roman"/>
          <w:i/>
          <w:szCs w:val="24"/>
        </w:rPr>
        <w:t>[Description]</w:t>
      </w:r>
    </w:p>
    <w:p w14:paraId="335FA46A" w14:textId="77777777" w:rsidR="003E0693" w:rsidRPr="00912628" w:rsidRDefault="003E0693">
      <w:pPr>
        <w:ind w:left="540" w:hanging="540"/>
        <w:rPr>
          <w:rFonts w:ascii="Times New Roman" w:hAnsi="Times New Roman"/>
          <w:szCs w:val="24"/>
        </w:rPr>
      </w:pPr>
    </w:p>
    <w:p w14:paraId="77333C43" w14:textId="77777777" w:rsidR="003E0693" w:rsidRPr="00912628" w:rsidRDefault="003E0693">
      <w:pPr>
        <w:ind w:left="540" w:hanging="540"/>
        <w:rPr>
          <w:rFonts w:ascii="Times New Roman" w:hAnsi="Times New Roman"/>
        </w:rPr>
      </w:pPr>
      <w:r w:rsidRPr="00912628">
        <w:rPr>
          <w:rFonts w:ascii="Times New Roman" w:hAnsi="Times New Roman"/>
        </w:rPr>
        <w:t>6.</w:t>
      </w:r>
      <w:r w:rsidRPr="00912628">
        <w:rPr>
          <w:rFonts w:ascii="Times New Roman" w:hAnsi="Times New Roman"/>
        </w:rPr>
        <w:tab/>
        <w:t>Other Terms and Conditions: In the event that we decide not to order the Change accepted, you shall be entitled to compensation for the cost of preparation of Change Proposal described in your Estimate for Change Proposal mentioned in para. 3 above in accordance with GCC Clause 39 of the General Conditions of Contract.</w:t>
      </w:r>
    </w:p>
    <w:p w14:paraId="039BDAAB" w14:textId="77777777" w:rsidR="003E0693" w:rsidRPr="00912628" w:rsidRDefault="003E0693">
      <w:pPr>
        <w:rPr>
          <w:rFonts w:ascii="Times New Roman" w:hAnsi="Times New Roman"/>
        </w:rPr>
      </w:pPr>
    </w:p>
    <w:p w14:paraId="0D207D35" w14:textId="77777777" w:rsidR="003E0693" w:rsidRPr="00912628" w:rsidRDefault="003E0693">
      <w:pPr>
        <w:rPr>
          <w:rFonts w:ascii="Times New Roman" w:hAnsi="Times New Roman"/>
        </w:rPr>
      </w:pPr>
    </w:p>
    <w:p w14:paraId="32701EBD" w14:textId="77777777" w:rsidR="003E0693" w:rsidRPr="00912628" w:rsidRDefault="003E0693">
      <w:pPr>
        <w:tabs>
          <w:tab w:val="left" w:pos="7200"/>
        </w:tabs>
        <w:rPr>
          <w:rFonts w:ascii="Times New Roman" w:hAnsi="Times New Roman"/>
        </w:rPr>
      </w:pPr>
      <w:r w:rsidRPr="00912628">
        <w:rPr>
          <w:rFonts w:ascii="Times New Roman" w:hAnsi="Times New Roman"/>
          <w:u w:val="single"/>
        </w:rPr>
        <w:tab/>
      </w:r>
    </w:p>
    <w:p w14:paraId="12581340" w14:textId="77777777" w:rsidR="003E0693" w:rsidRPr="00912628" w:rsidRDefault="003E0693">
      <w:pPr>
        <w:rPr>
          <w:rFonts w:ascii="Times New Roman" w:hAnsi="Times New Roman"/>
        </w:rPr>
      </w:pPr>
      <w:r w:rsidRPr="00912628">
        <w:rPr>
          <w:rFonts w:ascii="Times New Roman" w:hAnsi="Times New Roman"/>
        </w:rPr>
        <w:t>(Employer’s Name)</w:t>
      </w:r>
    </w:p>
    <w:p w14:paraId="57E748E1" w14:textId="77777777" w:rsidR="003E0693" w:rsidRPr="00912628" w:rsidRDefault="003E0693">
      <w:pPr>
        <w:rPr>
          <w:rFonts w:ascii="Times New Roman" w:hAnsi="Times New Roman"/>
        </w:rPr>
      </w:pPr>
    </w:p>
    <w:p w14:paraId="5EE3B647" w14:textId="77777777" w:rsidR="003E0693" w:rsidRPr="00912628" w:rsidRDefault="003E0693">
      <w:pPr>
        <w:rPr>
          <w:rFonts w:ascii="Times New Roman" w:hAnsi="Times New Roman"/>
        </w:rPr>
      </w:pPr>
    </w:p>
    <w:p w14:paraId="60D4BA20" w14:textId="77777777" w:rsidR="003E0693" w:rsidRPr="00912628" w:rsidRDefault="003E0693">
      <w:pPr>
        <w:tabs>
          <w:tab w:val="left" w:pos="7200"/>
        </w:tabs>
        <w:rPr>
          <w:rFonts w:ascii="Times New Roman" w:hAnsi="Times New Roman"/>
        </w:rPr>
      </w:pPr>
      <w:r w:rsidRPr="00912628">
        <w:rPr>
          <w:rFonts w:ascii="Times New Roman" w:hAnsi="Times New Roman"/>
          <w:u w:val="single"/>
        </w:rPr>
        <w:tab/>
      </w:r>
    </w:p>
    <w:p w14:paraId="5BF552E3" w14:textId="77777777" w:rsidR="003E0693" w:rsidRPr="00912628" w:rsidRDefault="003E0693">
      <w:pPr>
        <w:rPr>
          <w:rFonts w:ascii="Times New Roman" w:hAnsi="Times New Roman"/>
        </w:rPr>
      </w:pPr>
      <w:r w:rsidRPr="00912628">
        <w:rPr>
          <w:rFonts w:ascii="Times New Roman" w:hAnsi="Times New Roman"/>
        </w:rPr>
        <w:t>(Signature)</w:t>
      </w:r>
    </w:p>
    <w:p w14:paraId="6D79B291" w14:textId="77777777" w:rsidR="003E0693" w:rsidRPr="00912628" w:rsidRDefault="003E0693">
      <w:pPr>
        <w:rPr>
          <w:rFonts w:ascii="Times New Roman" w:hAnsi="Times New Roman"/>
        </w:rPr>
      </w:pPr>
    </w:p>
    <w:p w14:paraId="70C4584A" w14:textId="77777777" w:rsidR="003E0693" w:rsidRPr="00912628" w:rsidRDefault="003E0693">
      <w:pPr>
        <w:rPr>
          <w:rFonts w:ascii="Times New Roman" w:hAnsi="Times New Roman"/>
        </w:rPr>
      </w:pPr>
    </w:p>
    <w:p w14:paraId="377BF336" w14:textId="77777777" w:rsidR="003E0693" w:rsidRPr="00912628" w:rsidRDefault="003E0693">
      <w:pPr>
        <w:tabs>
          <w:tab w:val="left" w:pos="7200"/>
        </w:tabs>
        <w:rPr>
          <w:rFonts w:ascii="Times New Roman" w:hAnsi="Times New Roman"/>
        </w:rPr>
      </w:pPr>
      <w:r w:rsidRPr="00912628">
        <w:rPr>
          <w:rFonts w:ascii="Times New Roman" w:hAnsi="Times New Roman"/>
          <w:u w:val="single"/>
        </w:rPr>
        <w:tab/>
      </w:r>
    </w:p>
    <w:p w14:paraId="292E40DA" w14:textId="77777777" w:rsidR="003E0693" w:rsidRPr="00912628" w:rsidRDefault="003E0693">
      <w:pPr>
        <w:rPr>
          <w:rFonts w:ascii="Times New Roman" w:hAnsi="Times New Roman"/>
        </w:rPr>
      </w:pPr>
      <w:r w:rsidRPr="00912628">
        <w:rPr>
          <w:rFonts w:ascii="Times New Roman" w:hAnsi="Times New Roman"/>
        </w:rPr>
        <w:t>(Name and Title of signatory)</w:t>
      </w:r>
    </w:p>
    <w:p w14:paraId="6E7AA3B0" w14:textId="77777777" w:rsidR="003E0693" w:rsidRPr="00912628" w:rsidRDefault="003E0693">
      <w:pPr>
        <w:rPr>
          <w:rFonts w:ascii="Times New Roman" w:hAnsi="Times New Roman"/>
        </w:rPr>
      </w:pPr>
    </w:p>
    <w:p w14:paraId="71E6957D" w14:textId="77777777" w:rsidR="003E0693" w:rsidRPr="00912628" w:rsidRDefault="003E0693">
      <w:pPr>
        <w:jc w:val="center"/>
        <w:rPr>
          <w:rFonts w:ascii="Times New Roman" w:hAnsi="Times New Roman"/>
          <w:b/>
        </w:rPr>
      </w:pPr>
      <w:r w:rsidRPr="00912628">
        <w:rPr>
          <w:rFonts w:ascii="Times New Roman" w:hAnsi="Times New Roman"/>
        </w:rPr>
        <w:br w:type="page"/>
      </w:r>
      <w:r w:rsidRPr="00912628">
        <w:rPr>
          <w:rFonts w:ascii="Times New Roman" w:hAnsi="Times New Roman"/>
          <w:b/>
        </w:rPr>
        <w:lastRenderedPageBreak/>
        <w:t>Annex 4. Change Proposal</w:t>
      </w:r>
    </w:p>
    <w:p w14:paraId="3601D4AC" w14:textId="77777777" w:rsidR="003E0693" w:rsidRPr="00912628" w:rsidRDefault="003E0693">
      <w:pPr>
        <w:rPr>
          <w:rFonts w:ascii="Times New Roman" w:hAnsi="Times New Roman"/>
        </w:rPr>
      </w:pPr>
    </w:p>
    <w:p w14:paraId="7F48927D" w14:textId="77777777" w:rsidR="003E0693" w:rsidRPr="00912628" w:rsidRDefault="003E0693">
      <w:pPr>
        <w:jc w:val="center"/>
        <w:rPr>
          <w:rFonts w:ascii="Times New Roman" w:hAnsi="Times New Roman"/>
        </w:rPr>
      </w:pPr>
      <w:r w:rsidRPr="00912628">
        <w:rPr>
          <w:rFonts w:ascii="Times New Roman" w:hAnsi="Times New Roman"/>
        </w:rPr>
        <w:t>(Contractor’s Letterhead)</w:t>
      </w:r>
    </w:p>
    <w:p w14:paraId="1E28B49B" w14:textId="77777777" w:rsidR="003E0693" w:rsidRPr="00912628" w:rsidRDefault="003E0693">
      <w:pPr>
        <w:rPr>
          <w:rFonts w:ascii="Times New Roman" w:hAnsi="Times New Roman"/>
        </w:rPr>
      </w:pPr>
    </w:p>
    <w:p w14:paraId="1AA56711" w14:textId="77777777" w:rsidR="003E0693" w:rsidRPr="00912628" w:rsidRDefault="003E0693">
      <w:pPr>
        <w:tabs>
          <w:tab w:val="left" w:pos="6480"/>
          <w:tab w:val="left" w:pos="9000"/>
        </w:tabs>
        <w:rPr>
          <w:rFonts w:ascii="Times New Roman" w:hAnsi="Times New Roman"/>
          <w:szCs w:val="24"/>
        </w:rPr>
      </w:pPr>
      <w:r w:rsidRPr="00912628">
        <w:rPr>
          <w:rFonts w:ascii="Times New Roman" w:hAnsi="Times New Roman"/>
          <w:szCs w:val="24"/>
        </w:rPr>
        <w:t xml:space="preserve">To: </w:t>
      </w:r>
      <w:r w:rsidRPr="00912628">
        <w:rPr>
          <w:rFonts w:ascii="Times New Roman" w:hAnsi="Times New Roman"/>
          <w:i/>
          <w:szCs w:val="24"/>
        </w:rPr>
        <w:t>[Employer’s name and address]</w:t>
      </w:r>
      <w:r w:rsidRPr="00912628">
        <w:rPr>
          <w:rFonts w:ascii="Times New Roman" w:hAnsi="Times New Roman"/>
          <w:szCs w:val="24"/>
        </w:rPr>
        <w:tab/>
        <w:t xml:space="preserve">Date: </w:t>
      </w:r>
      <w:r w:rsidRPr="00912628">
        <w:rPr>
          <w:rFonts w:ascii="Times New Roman" w:hAnsi="Times New Roman"/>
          <w:szCs w:val="24"/>
          <w:u w:val="single"/>
        </w:rPr>
        <w:tab/>
      </w:r>
    </w:p>
    <w:p w14:paraId="566FB8F6" w14:textId="77777777" w:rsidR="003E0693" w:rsidRPr="00912628" w:rsidRDefault="003E0693">
      <w:pPr>
        <w:rPr>
          <w:rFonts w:ascii="Times New Roman" w:hAnsi="Times New Roman"/>
          <w:szCs w:val="24"/>
        </w:rPr>
      </w:pPr>
    </w:p>
    <w:p w14:paraId="1717A1A4" w14:textId="77777777" w:rsidR="003E0693" w:rsidRPr="00912628" w:rsidRDefault="003E0693">
      <w:pPr>
        <w:rPr>
          <w:rFonts w:ascii="Times New Roman" w:hAnsi="Times New Roman"/>
          <w:szCs w:val="24"/>
        </w:rPr>
      </w:pPr>
      <w:r w:rsidRPr="00912628">
        <w:rPr>
          <w:rFonts w:ascii="Times New Roman" w:hAnsi="Times New Roman"/>
          <w:szCs w:val="24"/>
        </w:rPr>
        <w:t xml:space="preserve">Attention: </w:t>
      </w:r>
      <w:r w:rsidRPr="00912628">
        <w:rPr>
          <w:rFonts w:ascii="Times New Roman" w:hAnsi="Times New Roman"/>
          <w:i/>
          <w:szCs w:val="24"/>
        </w:rPr>
        <w:t>[Name and title]</w:t>
      </w:r>
    </w:p>
    <w:p w14:paraId="00A0D61E" w14:textId="77777777" w:rsidR="003E0693" w:rsidRPr="00912628" w:rsidRDefault="003E0693">
      <w:pPr>
        <w:rPr>
          <w:rFonts w:ascii="Times New Roman" w:hAnsi="Times New Roman"/>
          <w:szCs w:val="24"/>
        </w:rPr>
      </w:pPr>
    </w:p>
    <w:p w14:paraId="3542DF97" w14:textId="77777777" w:rsidR="003E0693" w:rsidRPr="00912628" w:rsidRDefault="003E0693">
      <w:pPr>
        <w:rPr>
          <w:rFonts w:ascii="Times New Roman" w:hAnsi="Times New Roman"/>
          <w:szCs w:val="24"/>
        </w:rPr>
      </w:pPr>
      <w:r w:rsidRPr="00912628">
        <w:rPr>
          <w:rFonts w:ascii="Times New Roman" w:hAnsi="Times New Roman"/>
          <w:szCs w:val="24"/>
        </w:rPr>
        <w:t xml:space="preserve">Contract Name: </w:t>
      </w:r>
      <w:r w:rsidRPr="00912628">
        <w:rPr>
          <w:rFonts w:ascii="Times New Roman" w:hAnsi="Times New Roman"/>
          <w:i/>
          <w:szCs w:val="24"/>
        </w:rPr>
        <w:t>[Contract name]</w:t>
      </w:r>
    </w:p>
    <w:p w14:paraId="61888184" w14:textId="77777777" w:rsidR="003E0693" w:rsidRPr="00912628" w:rsidRDefault="003E0693">
      <w:pPr>
        <w:rPr>
          <w:rFonts w:ascii="Times New Roman" w:hAnsi="Times New Roman"/>
          <w:szCs w:val="24"/>
        </w:rPr>
      </w:pPr>
      <w:r w:rsidRPr="00912628">
        <w:rPr>
          <w:rFonts w:ascii="Times New Roman" w:hAnsi="Times New Roman"/>
          <w:szCs w:val="24"/>
        </w:rPr>
        <w:t xml:space="preserve">Contract Number: </w:t>
      </w:r>
      <w:r w:rsidRPr="00912628">
        <w:rPr>
          <w:rFonts w:ascii="Times New Roman" w:hAnsi="Times New Roman"/>
          <w:i/>
          <w:szCs w:val="24"/>
        </w:rPr>
        <w:t>[Contract number]</w:t>
      </w:r>
    </w:p>
    <w:p w14:paraId="4CDD8C3E" w14:textId="77777777" w:rsidR="003E0693" w:rsidRPr="00912628" w:rsidRDefault="003E0693">
      <w:pPr>
        <w:rPr>
          <w:rFonts w:ascii="Times New Roman" w:hAnsi="Times New Roman"/>
          <w:szCs w:val="24"/>
        </w:rPr>
      </w:pPr>
    </w:p>
    <w:p w14:paraId="6A59FC3D" w14:textId="77777777" w:rsidR="003E0693" w:rsidRPr="00912628" w:rsidRDefault="003E0693">
      <w:pPr>
        <w:rPr>
          <w:rFonts w:ascii="Times New Roman" w:hAnsi="Times New Roman"/>
          <w:szCs w:val="24"/>
        </w:rPr>
      </w:pPr>
    </w:p>
    <w:p w14:paraId="192EA893" w14:textId="77777777" w:rsidR="003E0693" w:rsidRPr="00912628" w:rsidRDefault="003E0693">
      <w:pPr>
        <w:rPr>
          <w:rFonts w:ascii="Times New Roman" w:hAnsi="Times New Roman"/>
          <w:szCs w:val="24"/>
        </w:rPr>
      </w:pPr>
      <w:r w:rsidRPr="00912628">
        <w:rPr>
          <w:rFonts w:ascii="Times New Roman" w:hAnsi="Times New Roman"/>
          <w:szCs w:val="24"/>
        </w:rPr>
        <w:t>Dear Ladies and/or Gentlemen:</w:t>
      </w:r>
    </w:p>
    <w:p w14:paraId="2E05BEE9" w14:textId="77777777" w:rsidR="003E0693" w:rsidRPr="00912628" w:rsidRDefault="003E0693">
      <w:pPr>
        <w:rPr>
          <w:rFonts w:ascii="Times New Roman" w:hAnsi="Times New Roman"/>
          <w:szCs w:val="24"/>
        </w:rPr>
      </w:pPr>
    </w:p>
    <w:p w14:paraId="2D79AA44" w14:textId="77777777" w:rsidR="003E0693" w:rsidRPr="00912628" w:rsidRDefault="003E0693">
      <w:pPr>
        <w:rPr>
          <w:rFonts w:ascii="Times New Roman" w:hAnsi="Times New Roman"/>
          <w:szCs w:val="24"/>
        </w:rPr>
      </w:pPr>
      <w:r w:rsidRPr="00912628">
        <w:rPr>
          <w:rFonts w:ascii="Times New Roman" w:hAnsi="Times New Roman"/>
          <w:szCs w:val="24"/>
        </w:rPr>
        <w:t xml:space="preserve">In response to your Request for Change Proposal No. </w:t>
      </w:r>
      <w:r w:rsidRPr="00912628">
        <w:rPr>
          <w:rFonts w:ascii="Times New Roman" w:hAnsi="Times New Roman"/>
          <w:i/>
          <w:szCs w:val="24"/>
        </w:rPr>
        <w:t>[Number]</w:t>
      </w:r>
      <w:r w:rsidRPr="00912628">
        <w:rPr>
          <w:rFonts w:ascii="Times New Roman" w:hAnsi="Times New Roman"/>
          <w:szCs w:val="24"/>
        </w:rPr>
        <w:t>, we hereby submit our proposal as follows:</w:t>
      </w:r>
    </w:p>
    <w:p w14:paraId="2F85C055" w14:textId="77777777" w:rsidR="003E0693" w:rsidRPr="00912628" w:rsidRDefault="003E0693">
      <w:pPr>
        <w:rPr>
          <w:rFonts w:ascii="Times New Roman" w:hAnsi="Times New Roman"/>
          <w:szCs w:val="24"/>
        </w:rPr>
      </w:pPr>
    </w:p>
    <w:p w14:paraId="39303740" w14:textId="77777777" w:rsidR="003E0693" w:rsidRPr="00912628" w:rsidRDefault="003E0693">
      <w:pPr>
        <w:ind w:left="540" w:hanging="540"/>
        <w:rPr>
          <w:rFonts w:ascii="Times New Roman" w:hAnsi="Times New Roman"/>
          <w:szCs w:val="24"/>
        </w:rPr>
      </w:pPr>
      <w:r w:rsidRPr="00912628">
        <w:rPr>
          <w:rFonts w:ascii="Times New Roman" w:hAnsi="Times New Roman"/>
          <w:szCs w:val="24"/>
        </w:rPr>
        <w:t>1.</w:t>
      </w:r>
      <w:r w:rsidRPr="00912628">
        <w:rPr>
          <w:rFonts w:ascii="Times New Roman" w:hAnsi="Times New Roman"/>
          <w:szCs w:val="24"/>
        </w:rPr>
        <w:tab/>
        <w:t xml:space="preserve">Title of Change: </w:t>
      </w:r>
      <w:r w:rsidRPr="00912628">
        <w:rPr>
          <w:rFonts w:ascii="Times New Roman" w:hAnsi="Times New Roman"/>
          <w:i/>
          <w:szCs w:val="24"/>
        </w:rPr>
        <w:t>[Name]</w:t>
      </w:r>
    </w:p>
    <w:p w14:paraId="09C458D6" w14:textId="77777777" w:rsidR="003E0693" w:rsidRPr="00912628" w:rsidRDefault="003E0693">
      <w:pPr>
        <w:ind w:left="540" w:hanging="540"/>
        <w:rPr>
          <w:rFonts w:ascii="Times New Roman" w:hAnsi="Times New Roman"/>
          <w:szCs w:val="24"/>
        </w:rPr>
      </w:pPr>
    </w:p>
    <w:p w14:paraId="4C90C143" w14:textId="77777777" w:rsidR="003E0693" w:rsidRPr="00912628" w:rsidRDefault="003E0693">
      <w:pPr>
        <w:ind w:left="540" w:hanging="540"/>
        <w:rPr>
          <w:rFonts w:ascii="Times New Roman" w:hAnsi="Times New Roman"/>
          <w:szCs w:val="24"/>
        </w:rPr>
      </w:pPr>
      <w:r w:rsidRPr="00912628">
        <w:rPr>
          <w:rFonts w:ascii="Times New Roman" w:hAnsi="Times New Roman"/>
          <w:szCs w:val="24"/>
        </w:rPr>
        <w:t>2.</w:t>
      </w:r>
      <w:r w:rsidRPr="00912628">
        <w:rPr>
          <w:rFonts w:ascii="Times New Roman" w:hAnsi="Times New Roman"/>
          <w:szCs w:val="24"/>
        </w:rPr>
        <w:tab/>
        <w:t xml:space="preserve">Change Proposal No./Rev.: </w:t>
      </w:r>
      <w:r w:rsidRPr="00912628">
        <w:rPr>
          <w:rFonts w:ascii="Times New Roman" w:hAnsi="Times New Roman"/>
          <w:i/>
          <w:szCs w:val="24"/>
        </w:rPr>
        <w:t>[Proposal number/revision]</w:t>
      </w:r>
    </w:p>
    <w:p w14:paraId="68531808" w14:textId="77777777" w:rsidR="003E0693" w:rsidRPr="00912628" w:rsidRDefault="003E0693">
      <w:pPr>
        <w:ind w:left="540" w:hanging="540"/>
        <w:rPr>
          <w:rFonts w:ascii="Times New Roman" w:hAnsi="Times New Roman"/>
          <w:szCs w:val="24"/>
        </w:rPr>
      </w:pPr>
    </w:p>
    <w:p w14:paraId="56CDCBF0" w14:textId="77777777" w:rsidR="003E0693" w:rsidRPr="00912628" w:rsidRDefault="003E0693">
      <w:pPr>
        <w:ind w:left="540" w:hanging="540"/>
        <w:rPr>
          <w:rFonts w:ascii="Times New Roman" w:hAnsi="Times New Roman"/>
          <w:szCs w:val="24"/>
        </w:rPr>
      </w:pPr>
      <w:r w:rsidRPr="00912628">
        <w:rPr>
          <w:rFonts w:ascii="Times New Roman" w:hAnsi="Times New Roman"/>
          <w:szCs w:val="24"/>
        </w:rPr>
        <w:t>3.</w:t>
      </w:r>
      <w:r w:rsidRPr="00912628">
        <w:rPr>
          <w:rFonts w:ascii="Times New Roman" w:hAnsi="Times New Roman"/>
          <w:szCs w:val="24"/>
        </w:rPr>
        <w:tab/>
        <w:t>Originator of Change:</w:t>
      </w:r>
      <w:r w:rsidRPr="00912628">
        <w:rPr>
          <w:rFonts w:ascii="Times New Roman" w:hAnsi="Times New Roman"/>
          <w:szCs w:val="24"/>
        </w:rPr>
        <w:tab/>
        <w:t xml:space="preserve">Employer: </w:t>
      </w:r>
      <w:r w:rsidRPr="00912628">
        <w:rPr>
          <w:rFonts w:ascii="Times New Roman" w:hAnsi="Times New Roman"/>
          <w:i/>
          <w:szCs w:val="24"/>
        </w:rPr>
        <w:t>[Name]</w:t>
      </w:r>
    </w:p>
    <w:p w14:paraId="301598A5" w14:textId="77777777" w:rsidR="003E0693" w:rsidRPr="00912628" w:rsidRDefault="003E0693">
      <w:pPr>
        <w:ind w:left="2880"/>
        <w:rPr>
          <w:rFonts w:ascii="Times New Roman" w:hAnsi="Times New Roman"/>
          <w:szCs w:val="24"/>
        </w:rPr>
      </w:pPr>
      <w:r w:rsidRPr="00912628">
        <w:rPr>
          <w:rFonts w:ascii="Times New Roman" w:hAnsi="Times New Roman"/>
          <w:szCs w:val="24"/>
        </w:rPr>
        <w:t xml:space="preserve">Contractor: </w:t>
      </w:r>
      <w:r w:rsidRPr="00912628">
        <w:rPr>
          <w:rFonts w:ascii="Times New Roman" w:hAnsi="Times New Roman"/>
          <w:i/>
          <w:szCs w:val="24"/>
        </w:rPr>
        <w:t>[Name]</w:t>
      </w:r>
    </w:p>
    <w:p w14:paraId="478DBF58" w14:textId="77777777" w:rsidR="003E0693" w:rsidRPr="00912628" w:rsidRDefault="003E0693">
      <w:pPr>
        <w:ind w:left="540" w:hanging="540"/>
        <w:rPr>
          <w:rFonts w:ascii="Times New Roman" w:hAnsi="Times New Roman"/>
          <w:szCs w:val="24"/>
        </w:rPr>
      </w:pPr>
    </w:p>
    <w:p w14:paraId="23F25ECC" w14:textId="77777777" w:rsidR="003E0693" w:rsidRPr="00912628" w:rsidRDefault="003E0693">
      <w:pPr>
        <w:ind w:left="540" w:hanging="540"/>
        <w:rPr>
          <w:rFonts w:ascii="Times New Roman" w:hAnsi="Times New Roman"/>
          <w:szCs w:val="24"/>
        </w:rPr>
      </w:pPr>
      <w:r w:rsidRPr="00912628">
        <w:rPr>
          <w:rFonts w:ascii="Times New Roman" w:hAnsi="Times New Roman"/>
          <w:szCs w:val="24"/>
        </w:rPr>
        <w:t>4.</w:t>
      </w:r>
      <w:r w:rsidRPr="00912628">
        <w:rPr>
          <w:rFonts w:ascii="Times New Roman" w:hAnsi="Times New Roman"/>
          <w:szCs w:val="24"/>
        </w:rPr>
        <w:tab/>
        <w:t xml:space="preserve">Brief Description of Change: </w:t>
      </w:r>
      <w:r w:rsidRPr="00912628">
        <w:rPr>
          <w:rFonts w:ascii="Times New Roman" w:hAnsi="Times New Roman"/>
          <w:i/>
          <w:szCs w:val="24"/>
        </w:rPr>
        <w:t>[Description]</w:t>
      </w:r>
    </w:p>
    <w:p w14:paraId="242B8B0F" w14:textId="77777777" w:rsidR="003E0693" w:rsidRPr="00912628" w:rsidRDefault="003E0693">
      <w:pPr>
        <w:ind w:left="540" w:hanging="540"/>
        <w:rPr>
          <w:rFonts w:ascii="Times New Roman" w:hAnsi="Times New Roman"/>
          <w:szCs w:val="24"/>
        </w:rPr>
      </w:pPr>
    </w:p>
    <w:p w14:paraId="358274D9" w14:textId="77777777" w:rsidR="003E0693" w:rsidRPr="00912628" w:rsidRDefault="003E0693">
      <w:pPr>
        <w:ind w:left="540" w:hanging="540"/>
        <w:rPr>
          <w:rFonts w:ascii="Times New Roman" w:hAnsi="Times New Roman"/>
          <w:szCs w:val="24"/>
        </w:rPr>
      </w:pPr>
      <w:r w:rsidRPr="00912628">
        <w:rPr>
          <w:rFonts w:ascii="Times New Roman" w:hAnsi="Times New Roman"/>
          <w:szCs w:val="24"/>
        </w:rPr>
        <w:t>5.</w:t>
      </w:r>
      <w:r w:rsidRPr="00912628">
        <w:rPr>
          <w:rFonts w:ascii="Times New Roman" w:hAnsi="Times New Roman"/>
          <w:szCs w:val="24"/>
        </w:rPr>
        <w:tab/>
        <w:t xml:space="preserve">Reasons for Change: </w:t>
      </w:r>
      <w:r w:rsidRPr="00912628">
        <w:rPr>
          <w:rFonts w:ascii="Times New Roman" w:hAnsi="Times New Roman"/>
          <w:i/>
          <w:szCs w:val="24"/>
        </w:rPr>
        <w:t>[Reason]</w:t>
      </w:r>
    </w:p>
    <w:p w14:paraId="68C97DB9" w14:textId="77777777" w:rsidR="003E0693" w:rsidRPr="00912628" w:rsidRDefault="003E0693">
      <w:pPr>
        <w:ind w:left="540" w:hanging="540"/>
        <w:rPr>
          <w:rFonts w:ascii="Times New Roman" w:hAnsi="Times New Roman"/>
          <w:szCs w:val="24"/>
        </w:rPr>
      </w:pPr>
    </w:p>
    <w:p w14:paraId="14E91AB2" w14:textId="77777777" w:rsidR="003E0693" w:rsidRPr="00912628" w:rsidRDefault="003E0693">
      <w:pPr>
        <w:ind w:left="540" w:hanging="540"/>
        <w:rPr>
          <w:rFonts w:ascii="Times New Roman" w:hAnsi="Times New Roman"/>
          <w:szCs w:val="24"/>
        </w:rPr>
      </w:pPr>
      <w:r w:rsidRPr="00912628">
        <w:rPr>
          <w:rFonts w:ascii="Times New Roman" w:hAnsi="Times New Roman"/>
          <w:szCs w:val="24"/>
        </w:rPr>
        <w:t>6.</w:t>
      </w:r>
      <w:r w:rsidRPr="00912628">
        <w:rPr>
          <w:rFonts w:ascii="Times New Roman" w:hAnsi="Times New Roman"/>
          <w:szCs w:val="24"/>
        </w:rPr>
        <w:tab/>
        <w:t xml:space="preserve">Facilities and/or Item No. of Equipment related to the requested Change: </w:t>
      </w:r>
      <w:r w:rsidRPr="00912628">
        <w:rPr>
          <w:rFonts w:ascii="Times New Roman" w:hAnsi="Times New Roman"/>
          <w:i/>
          <w:szCs w:val="24"/>
        </w:rPr>
        <w:t>[Facilities]</w:t>
      </w:r>
    </w:p>
    <w:p w14:paraId="4DB1D523" w14:textId="77777777" w:rsidR="003E0693" w:rsidRPr="00912628" w:rsidRDefault="003E0693">
      <w:pPr>
        <w:ind w:left="540" w:hanging="540"/>
        <w:rPr>
          <w:rFonts w:ascii="Times New Roman" w:hAnsi="Times New Roman"/>
        </w:rPr>
      </w:pPr>
    </w:p>
    <w:p w14:paraId="3A4A7B94" w14:textId="77777777" w:rsidR="003E0693" w:rsidRPr="00912628" w:rsidRDefault="003E0693">
      <w:pPr>
        <w:ind w:left="540" w:hanging="540"/>
        <w:rPr>
          <w:rFonts w:ascii="Times New Roman" w:hAnsi="Times New Roman"/>
        </w:rPr>
      </w:pPr>
      <w:r w:rsidRPr="00912628">
        <w:rPr>
          <w:rFonts w:ascii="Times New Roman" w:hAnsi="Times New Roman"/>
        </w:rPr>
        <w:t>7.</w:t>
      </w:r>
      <w:r w:rsidRPr="00912628">
        <w:rPr>
          <w:rFonts w:ascii="Times New Roman" w:hAnsi="Times New Roman"/>
        </w:rPr>
        <w:tab/>
        <w:t>Reference drawings and/or technical documents for the requested Change:</w:t>
      </w:r>
    </w:p>
    <w:p w14:paraId="5673AAC4" w14:textId="77777777" w:rsidR="003E0693" w:rsidRPr="00912628" w:rsidRDefault="003E0693">
      <w:pPr>
        <w:ind w:left="540" w:hanging="540"/>
        <w:rPr>
          <w:rFonts w:ascii="Times New Roman" w:hAnsi="Times New Roman"/>
        </w:rPr>
      </w:pPr>
    </w:p>
    <w:p w14:paraId="2E6AFE6A" w14:textId="77777777" w:rsidR="003E0693" w:rsidRPr="00912628" w:rsidRDefault="003E0693">
      <w:pPr>
        <w:tabs>
          <w:tab w:val="left" w:pos="3960"/>
        </w:tabs>
        <w:ind w:left="540"/>
        <w:rPr>
          <w:rFonts w:ascii="Times New Roman" w:hAnsi="Times New Roman"/>
        </w:rPr>
      </w:pPr>
      <w:r w:rsidRPr="00912628">
        <w:rPr>
          <w:rFonts w:ascii="Times New Roman" w:hAnsi="Times New Roman"/>
          <w:u w:val="single"/>
        </w:rPr>
        <w:t>Drawing/Document No.</w:t>
      </w:r>
      <w:r w:rsidRPr="00912628">
        <w:rPr>
          <w:rFonts w:ascii="Times New Roman" w:hAnsi="Times New Roman"/>
        </w:rPr>
        <w:tab/>
      </w:r>
      <w:r w:rsidRPr="00912628">
        <w:rPr>
          <w:rFonts w:ascii="Times New Roman" w:hAnsi="Times New Roman"/>
          <w:u w:val="single"/>
        </w:rPr>
        <w:t>Description</w:t>
      </w:r>
    </w:p>
    <w:p w14:paraId="59AF00D9" w14:textId="77777777" w:rsidR="003E0693" w:rsidRPr="00912628" w:rsidRDefault="003E0693">
      <w:pPr>
        <w:ind w:left="540"/>
        <w:rPr>
          <w:rFonts w:ascii="Times New Roman" w:hAnsi="Times New Roman"/>
        </w:rPr>
      </w:pPr>
    </w:p>
    <w:p w14:paraId="29C06498" w14:textId="77777777" w:rsidR="003E0693" w:rsidRPr="00912628" w:rsidRDefault="003E0693">
      <w:pPr>
        <w:rPr>
          <w:rFonts w:ascii="Times New Roman" w:hAnsi="Times New Roman"/>
        </w:rPr>
      </w:pPr>
    </w:p>
    <w:p w14:paraId="54DFD3F0" w14:textId="77777777" w:rsidR="003E0693" w:rsidRPr="00912628" w:rsidRDefault="003E0693" w:rsidP="00955232">
      <w:pPr>
        <w:autoSpaceDE w:val="0"/>
        <w:ind w:left="540" w:hanging="540"/>
        <w:rPr>
          <w:rFonts w:ascii="Times New Roman" w:hAnsi="Times New Roman"/>
        </w:rPr>
      </w:pPr>
      <w:r w:rsidRPr="00912628">
        <w:rPr>
          <w:rFonts w:ascii="Times New Roman" w:hAnsi="Times New Roman"/>
        </w:rPr>
        <w:t>8.</w:t>
      </w:r>
      <w:r w:rsidRPr="00912628">
        <w:rPr>
          <w:rFonts w:ascii="Times New Roman" w:hAnsi="Times New Roman"/>
        </w:rPr>
        <w:tab/>
        <w:t>Estimate of increase/decrease to the Contract Price resulting from Change Proposal:</w:t>
      </w:r>
      <w:r w:rsidR="00ED7018" w:rsidRPr="00912628">
        <w:rPr>
          <w:rFonts w:ascii="ZWAdobeF" w:hAnsi="ZWAdobeF" w:cs="ZWAdobeF"/>
          <w:sz w:val="2"/>
        </w:rPr>
        <w:t>8F</w:t>
      </w:r>
      <w:r w:rsidR="008651A0" w:rsidRPr="00912628">
        <w:rPr>
          <w:rFonts w:ascii="ZWAdobeF" w:hAnsi="ZWAdobeF" w:cs="ZWAdobeF"/>
          <w:sz w:val="2"/>
        </w:rPr>
        <w:t>8F</w:t>
      </w:r>
      <w:r w:rsidR="00955232" w:rsidRPr="00912628">
        <w:rPr>
          <w:rFonts w:ascii="ZWAdobeF" w:hAnsi="ZWAdobeF" w:cs="ZWAdobeF"/>
          <w:sz w:val="2"/>
        </w:rPr>
        <w:t>8F</w:t>
      </w:r>
      <w:r w:rsidRPr="00912628">
        <w:rPr>
          <w:rStyle w:val="FootnoteReference"/>
          <w:rFonts w:ascii="Times New Roman" w:hAnsi="Times New Roman"/>
        </w:rPr>
        <w:footnoteReference w:id="15"/>
      </w:r>
    </w:p>
    <w:p w14:paraId="29D28B49" w14:textId="77777777" w:rsidR="003E0693" w:rsidRPr="00912628" w:rsidRDefault="003E0693">
      <w:pPr>
        <w:rPr>
          <w:rFonts w:ascii="Times New Roman" w:hAnsi="Times New Roman"/>
        </w:rPr>
      </w:pPr>
    </w:p>
    <w:p w14:paraId="0D3634FB" w14:textId="77777777" w:rsidR="003E0693" w:rsidRPr="00912628" w:rsidRDefault="003E0693">
      <w:pPr>
        <w:tabs>
          <w:tab w:val="center" w:pos="7560"/>
        </w:tabs>
        <w:rPr>
          <w:rFonts w:ascii="Times New Roman" w:hAnsi="Times New Roman"/>
        </w:rPr>
      </w:pPr>
      <w:r w:rsidRPr="00912628">
        <w:rPr>
          <w:rFonts w:ascii="Times New Roman" w:hAnsi="Times New Roman"/>
        </w:rPr>
        <w:tab/>
      </w:r>
      <w:r w:rsidRPr="00912628">
        <w:rPr>
          <w:rFonts w:ascii="Times New Roman" w:hAnsi="Times New Roman"/>
          <w:u w:val="single"/>
        </w:rPr>
        <w:t>(Amount)</w:t>
      </w:r>
    </w:p>
    <w:p w14:paraId="739B4344" w14:textId="77777777" w:rsidR="003E0693" w:rsidRPr="00912628" w:rsidRDefault="003E0693">
      <w:pPr>
        <w:rPr>
          <w:rFonts w:ascii="Times New Roman" w:hAnsi="Times New Roman"/>
        </w:rPr>
      </w:pPr>
    </w:p>
    <w:p w14:paraId="26708FDA" w14:textId="77777777" w:rsidR="003E0693" w:rsidRPr="00912628" w:rsidRDefault="003E0693">
      <w:pPr>
        <w:tabs>
          <w:tab w:val="left" w:pos="6480"/>
          <w:tab w:val="left" w:pos="8640"/>
        </w:tabs>
        <w:ind w:left="1080" w:hanging="540"/>
        <w:rPr>
          <w:rFonts w:ascii="Times New Roman" w:hAnsi="Times New Roman"/>
        </w:rPr>
      </w:pPr>
      <w:r w:rsidRPr="00912628">
        <w:rPr>
          <w:rFonts w:ascii="Times New Roman" w:hAnsi="Times New Roman"/>
        </w:rPr>
        <w:t>(a)</w:t>
      </w:r>
      <w:r w:rsidRPr="00912628">
        <w:rPr>
          <w:rFonts w:ascii="Times New Roman" w:hAnsi="Times New Roman"/>
        </w:rPr>
        <w:tab/>
        <w:t>Direct material</w:t>
      </w:r>
      <w:r w:rsidRPr="00912628">
        <w:rPr>
          <w:rFonts w:ascii="Times New Roman" w:hAnsi="Times New Roman"/>
        </w:rPr>
        <w:tab/>
      </w:r>
      <w:r w:rsidRPr="00912628">
        <w:rPr>
          <w:rFonts w:ascii="Times New Roman" w:hAnsi="Times New Roman"/>
          <w:u w:val="single"/>
        </w:rPr>
        <w:tab/>
      </w:r>
    </w:p>
    <w:p w14:paraId="474B5352" w14:textId="77777777" w:rsidR="003E0693" w:rsidRPr="00912628" w:rsidRDefault="003E0693">
      <w:pPr>
        <w:tabs>
          <w:tab w:val="left" w:pos="6480"/>
          <w:tab w:val="left" w:pos="8640"/>
        </w:tabs>
        <w:ind w:left="1080" w:hanging="540"/>
        <w:rPr>
          <w:rFonts w:ascii="Times New Roman" w:hAnsi="Times New Roman"/>
        </w:rPr>
      </w:pPr>
    </w:p>
    <w:p w14:paraId="2FC84250" w14:textId="77777777" w:rsidR="003E0693" w:rsidRPr="00912628" w:rsidRDefault="003E0693">
      <w:pPr>
        <w:tabs>
          <w:tab w:val="left" w:pos="6480"/>
          <w:tab w:val="left" w:pos="8640"/>
        </w:tabs>
        <w:ind w:left="1080" w:hanging="540"/>
        <w:rPr>
          <w:rFonts w:ascii="Times New Roman" w:hAnsi="Times New Roman"/>
        </w:rPr>
      </w:pPr>
      <w:r w:rsidRPr="00912628">
        <w:rPr>
          <w:rFonts w:ascii="Times New Roman" w:hAnsi="Times New Roman"/>
        </w:rPr>
        <w:t>(b)</w:t>
      </w:r>
      <w:r w:rsidRPr="00912628">
        <w:rPr>
          <w:rFonts w:ascii="Times New Roman" w:hAnsi="Times New Roman"/>
        </w:rPr>
        <w:tab/>
        <w:t>Major construction equipment</w:t>
      </w:r>
      <w:r w:rsidRPr="00912628">
        <w:rPr>
          <w:rFonts w:ascii="Times New Roman" w:hAnsi="Times New Roman"/>
        </w:rPr>
        <w:tab/>
      </w:r>
      <w:r w:rsidRPr="00912628">
        <w:rPr>
          <w:rFonts w:ascii="Times New Roman" w:hAnsi="Times New Roman"/>
          <w:u w:val="single"/>
        </w:rPr>
        <w:tab/>
      </w:r>
    </w:p>
    <w:p w14:paraId="30A4C284" w14:textId="77777777" w:rsidR="003E0693" w:rsidRPr="00912628" w:rsidRDefault="003E0693">
      <w:pPr>
        <w:tabs>
          <w:tab w:val="left" w:pos="6480"/>
          <w:tab w:val="left" w:pos="8640"/>
        </w:tabs>
        <w:ind w:left="1080" w:hanging="540"/>
        <w:rPr>
          <w:rFonts w:ascii="Times New Roman" w:hAnsi="Times New Roman"/>
        </w:rPr>
      </w:pPr>
    </w:p>
    <w:p w14:paraId="3BC7186C" w14:textId="77777777" w:rsidR="003E0693" w:rsidRPr="00912628" w:rsidRDefault="003E0693">
      <w:pPr>
        <w:tabs>
          <w:tab w:val="left" w:pos="3960"/>
          <w:tab w:val="left" w:pos="6480"/>
          <w:tab w:val="left" w:pos="8640"/>
        </w:tabs>
        <w:ind w:left="1080" w:hanging="540"/>
        <w:rPr>
          <w:rFonts w:ascii="Times New Roman" w:hAnsi="Times New Roman"/>
        </w:rPr>
      </w:pPr>
      <w:r w:rsidRPr="00912628">
        <w:rPr>
          <w:rFonts w:ascii="Times New Roman" w:hAnsi="Times New Roman"/>
        </w:rPr>
        <w:t>(c)</w:t>
      </w:r>
      <w:r w:rsidRPr="00912628">
        <w:rPr>
          <w:rFonts w:ascii="Times New Roman" w:hAnsi="Times New Roman"/>
        </w:rPr>
        <w:tab/>
        <w:t xml:space="preserve">Direct field labor (Total </w:t>
      </w:r>
      <w:r w:rsidRPr="00912628">
        <w:rPr>
          <w:rFonts w:ascii="Times New Roman" w:hAnsi="Times New Roman"/>
          <w:u w:val="single"/>
        </w:rPr>
        <w:tab/>
      </w:r>
      <w:r w:rsidRPr="00912628">
        <w:rPr>
          <w:rFonts w:ascii="Times New Roman" w:hAnsi="Times New Roman"/>
        </w:rPr>
        <w:t xml:space="preserve"> </w:t>
      </w:r>
      <w:proofErr w:type="spellStart"/>
      <w:r w:rsidRPr="00912628">
        <w:rPr>
          <w:rFonts w:ascii="Times New Roman" w:hAnsi="Times New Roman"/>
        </w:rPr>
        <w:t>hrs</w:t>
      </w:r>
      <w:proofErr w:type="spellEnd"/>
      <w:r w:rsidRPr="00912628">
        <w:rPr>
          <w:rFonts w:ascii="Times New Roman" w:hAnsi="Times New Roman"/>
        </w:rPr>
        <w:t>)</w:t>
      </w:r>
      <w:r w:rsidRPr="00912628">
        <w:rPr>
          <w:rFonts w:ascii="Times New Roman" w:hAnsi="Times New Roman"/>
        </w:rPr>
        <w:tab/>
      </w:r>
      <w:r w:rsidRPr="00912628">
        <w:rPr>
          <w:rFonts w:ascii="Times New Roman" w:hAnsi="Times New Roman"/>
          <w:u w:val="single"/>
        </w:rPr>
        <w:tab/>
      </w:r>
    </w:p>
    <w:p w14:paraId="6000B23C" w14:textId="77777777" w:rsidR="003E0693" w:rsidRPr="00912628" w:rsidRDefault="003E0693">
      <w:pPr>
        <w:tabs>
          <w:tab w:val="left" w:pos="6480"/>
          <w:tab w:val="left" w:pos="8640"/>
        </w:tabs>
        <w:ind w:left="1080" w:hanging="540"/>
        <w:rPr>
          <w:rFonts w:ascii="Times New Roman" w:hAnsi="Times New Roman"/>
        </w:rPr>
      </w:pPr>
    </w:p>
    <w:p w14:paraId="15C2A12F" w14:textId="77777777" w:rsidR="003E0693" w:rsidRPr="00912628" w:rsidRDefault="003E0693">
      <w:pPr>
        <w:tabs>
          <w:tab w:val="left" w:pos="6480"/>
          <w:tab w:val="left" w:pos="8640"/>
        </w:tabs>
        <w:ind w:left="1080" w:hanging="540"/>
        <w:rPr>
          <w:rFonts w:ascii="Times New Roman" w:hAnsi="Times New Roman"/>
        </w:rPr>
      </w:pPr>
      <w:r w:rsidRPr="00912628">
        <w:rPr>
          <w:rFonts w:ascii="Times New Roman" w:hAnsi="Times New Roman"/>
        </w:rPr>
        <w:lastRenderedPageBreak/>
        <w:t>(d)</w:t>
      </w:r>
      <w:r w:rsidRPr="00912628">
        <w:rPr>
          <w:rFonts w:ascii="Times New Roman" w:hAnsi="Times New Roman"/>
        </w:rPr>
        <w:tab/>
        <w:t>Subcontracts</w:t>
      </w:r>
      <w:r w:rsidRPr="00912628">
        <w:rPr>
          <w:rFonts w:ascii="Times New Roman" w:hAnsi="Times New Roman"/>
        </w:rPr>
        <w:tab/>
      </w:r>
      <w:r w:rsidRPr="00912628">
        <w:rPr>
          <w:rFonts w:ascii="Times New Roman" w:hAnsi="Times New Roman"/>
          <w:u w:val="single"/>
        </w:rPr>
        <w:tab/>
      </w:r>
    </w:p>
    <w:p w14:paraId="66AE4570" w14:textId="77777777" w:rsidR="003E0693" w:rsidRPr="00912628" w:rsidRDefault="003E0693">
      <w:pPr>
        <w:tabs>
          <w:tab w:val="left" w:pos="6480"/>
          <w:tab w:val="left" w:pos="8640"/>
        </w:tabs>
        <w:ind w:left="1080" w:hanging="540"/>
        <w:rPr>
          <w:rFonts w:ascii="Times New Roman" w:hAnsi="Times New Roman"/>
        </w:rPr>
      </w:pPr>
    </w:p>
    <w:p w14:paraId="46AAD0D3" w14:textId="77777777" w:rsidR="003E0693" w:rsidRPr="00912628" w:rsidRDefault="003E0693">
      <w:pPr>
        <w:tabs>
          <w:tab w:val="left" w:pos="6480"/>
          <w:tab w:val="left" w:pos="8640"/>
        </w:tabs>
        <w:ind w:left="1080" w:hanging="540"/>
        <w:rPr>
          <w:rFonts w:ascii="Times New Roman" w:hAnsi="Times New Roman"/>
        </w:rPr>
      </w:pPr>
      <w:r w:rsidRPr="00912628">
        <w:rPr>
          <w:rFonts w:ascii="Times New Roman" w:hAnsi="Times New Roman"/>
        </w:rPr>
        <w:t>(e)</w:t>
      </w:r>
      <w:r w:rsidRPr="00912628">
        <w:rPr>
          <w:rFonts w:ascii="Times New Roman" w:hAnsi="Times New Roman"/>
        </w:rPr>
        <w:tab/>
        <w:t>Indirect material and labor</w:t>
      </w:r>
      <w:r w:rsidRPr="00912628">
        <w:rPr>
          <w:rFonts w:ascii="Times New Roman" w:hAnsi="Times New Roman"/>
        </w:rPr>
        <w:tab/>
      </w:r>
      <w:r w:rsidRPr="00912628">
        <w:rPr>
          <w:rFonts w:ascii="Times New Roman" w:hAnsi="Times New Roman"/>
          <w:u w:val="single"/>
        </w:rPr>
        <w:tab/>
      </w:r>
    </w:p>
    <w:p w14:paraId="221A0127" w14:textId="77777777" w:rsidR="003E0693" w:rsidRPr="00912628" w:rsidRDefault="003E0693">
      <w:pPr>
        <w:tabs>
          <w:tab w:val="left" w:pos="6480"/>
          <w:tab w:val="left" w:pos="8640"/>
        </w:tabs>
        <w:ind w:left="1080" w:hanging="540"/>
        <w:rPr>
          <w:rFonts w:ascii="Times New Roman" w:hAnsi="Times New Roman"/>
        </w:rPr>
      </w:pPr>
    </w:p>
    <w:p w14:paraId="5AAAE81E" w14:textId="77777777" w:rsidR="003E0693" w:rsidRPr="00912628" w:rsidRDefault="003E0693">
      <w:pPr>
        <w:tabs>
          <w:tab w:val="left" w:pos="6480"/>
          <w:tab w:val="left" w:pos="8640"/>
        </w:tabs>
        <w:ind w:left="1080" w:hanging="540"/>
        <w:rPr>
          <w:rFonts w:ascii="Times New Roman" w:hAnsi="Times New Roman"/>
        </w:rPr>
      </w:pPr>
      <w:r w:rsidRPr="00912628">
        <w:rPr>
          <w:rFonts w:ascii="Times New Roman" w:hAnsi="Times New Roman"/>
        </w:rPr>
        <w:t>(f)</w:t>
      </w:r>
      <w:r w:rsidRPr="00912628">
        <w:rPr>
          <w:rFonts w:ascii="Times New Roman" w:hAnsi="Times New Roman"/>
        </w:rPr>
        <w:tab/>
        <w:t>Site supervision</w:t>
      </w:r>
      <w:r w:rsidRPr="00912628">
        <w:rPr>
          <w:rFonts w:ascii="Times New Roman" w:hAnsi="Times New Roman"/>
        </w:rPr>
        <w:tab/>
      </w:r>
      <w:r w:rsidRPr="00912628">
        <w:rPr>
          <w:rFonts w:ascii="Times New Roman" w:hAnsi="Times New Roman"/>
          <w:u w:val="single"/>
        </w:rPr>
        <w:tab/>
      </w:r>
    </w:p>
    <w:p w14:paraId="6997B484" w14:textId="77777777" w:rsidR="003E0693" w:rsidRPr="00912628" w:rsidRDefault="003E0693">
      <w:pPr>
        <w:tabs>
          <w:tab w:val="left" w:pos="6480"/>
          <w:tab w:val="left" w:pos="8640"/>
        </w:tabs>
        <w:ind w:left="1080" w:hanging="540"/>
        <w:rPr>
          <w:rFonts w:ascii="Times New Roman" w:hAnsi="Times New Roman"/>
        </w:rPr>
      </w:pPr>
    </w:p>
    <w:p w14:paraId="7BF52230" w14:textId="77777777" w:rsidR="003E0693" w:rsidRPr="00912628" w:rsidRDefault="003E0693">
      <w:pPr>
        <w:tabs>
          <w:tab w:val="left" w:pos="6480"/>
          <w:tab w:val="left" w:pos="8640"/>
        </w:tabs>
        <w:ind w:left="1080" w:hanging="540"/>
        <w:rPr>
          <w:rFonts w:ascii="Times New Roman" w:hAnsi="Times New Roman"/>
        </w:rPr>
      </w:pPr>
      <w:r w:rsidRPr="00912628">
        <w:rPr>
          <w:rFonts w:ascii="Times New Roman" w:hAnsi="Times New Roman"/>
        </w:rPr>
        <w:t>(g)</w:t>
      </w:r>
      <w:r w:rsidRPr="00912628">
        <w:rPr>
          <w:rFonts w:ascii="Times New Roman" w:hAnsi="Times New Roman"/>
        </w:rPr>
        <w:tab/>
        <w:t>Head office technical staff salaries</w:t>
      </w:r>
    </w:p>
    <w:p w14:paraId="062D7D68" w14:textId="77777777" w:rsidR="003E0693" w:rsidRPr="00912628" w:rsidRDefault="003E0693">
      <w:pPr>
        <w:tabs>
          <w:tab w:val="left" w:pos="6480"/>
          <w:tab w:val="left" w:pos="8640"/>
        </w:tabs>
        <w:ind w:left="1080" w:hanging="540"/>
        <w:rPr>
          <w:rFonts w:ascii="Times New Roman" w:hAnsi="Times New Roman"/>
        </w:rPr>
      </w:pPr>
    </w:p>
    <w:p w14:paraId="1A30BCE6" w14:textId="77777777" w:rsidR="003E0693" w:rsidRPr="00912628" w:rsidRDefault="003E0693">
      <w:pPr>
        <w:tabs>
          <w:tab w:val="left" w:pos="3960"/>
          <w:tab w:val="left" w:pos="4680"/>
          <w:tab w:val="left" w:pos="6120"/>
          <w:tab w:val="left" w:pos="7200"/>
          <w:tab w:val="left" w:pos="8640"/>
        </w:tabs>
        <w:ind w:left="1620"/>
        <w:rPr>
          <w:rFonts w:ascii="Times New Roman" w:hAnsi="Times New Roman"/>
        </w:rPr>
      </w:pPr>
      <w:r w:rsidRPr="00912628">
        <w:rPr>
          <w:rFonts w:ascii="Times New Roman" w:hAnsi="Times New Roman"/>
        </w:rPr>
        <w:t>Process engineer</w:t>
      </w:r>
      <w:r w:rsidRPr="00912628">
        <w:rPr>
          <w:rFonts w:ascii="Times New Roman" w:hAnsi="Times New Roman"/>
        </w:rPr>
        <w:tab/>
      </w:r>
      <w:r w:rsidRPr="00912628">
        <w:rPr>
          <w:rFonts w:ascii="Times New Roman" w:hAnsi="Times New Roman"/>
          <w:u w:val="single"/>
        </w:rPr>
        <w:tab/>
      </w:r>
      <w:r w:rsidRPr="00912628">
        <w:rPr>
          <w:rFonts w:ascii="Times New Roman" w:hAnsi="Times New Roman"/>
        </w:rPr>
        <w:t xml:space="preserve"> </w:t>
      </w:r>
      <w:proofErr w:type="spellStart"/>
      <w:r w:rsidRPr="00912628">
        <w:rPr>
          <w:rFonts w:ascii="Times New Roman" w:hAnsi="Times New Roman"/>
        </w:rPr>
        <w:t>hrs</w:t>
      </w:r>
      <w:proofErr w:type="spellEnd"/>
      <w:r w:rsidRPr="00912628">
        <w:rPr>
          <w:rFonts w:ascii="Times New Roman" w:hAnsi="Times New Roman"/>
        </w:rPr>
        <w:t xml:space="preserve"> @ </w:t>
      </w:r>
      <w:r w:rsidRPr="00912628">
        <w:rPr>
          <w:rFonts w:ascii="Times New Roman" w:hAnsi="Times New Roman"/>
          <w:u w:val="single"/>
        </w:rPr>
        <w:tab/>
      </w:r>
      <w:r w:rsidRPr="00912628">
        <w:rPr>
          <w:rFonts w:ascii="Times New Roman" w:hAnsi="Times New Roman"/>
        </w:rPr>
        <w:t xml:space="preserve"> rate/</w:t>
      </w:r>
      <w:proofErr w:type="spellStart"/>
      <w:r w:rsidRPr="00912628">
        <w:rPr>
          <w:rFonts w:ascii="Times New Roman" w:hAnsi="Times New Roman"/>
        </w:rPr>
        <w:t>hr</w:t>
      </w:r>
      <w:proofErr w:type="spellEnd"/>
      <w:r w:rsidRPr="00912628">
        <w:rPr>
          <w:rFonts w:ascii="Times New Roman" w:hAnsi="Times New Roman"/>
        </w:rPr>
        <w:tab/>
      </w:r>
      <w:r w:rsidRPr="00912628">
        <w:rPr>
          <w:rFonts w:ascii="Times New Roman" w:hAnsi="Times New Roman"/>
          <w:u w:val="single"/>
        </w:rPr>
        <w:tab/>
      </w:r>
    </w:p>
    <w:p w14:paraId="5ACB8D48" w14:textId="77777777" w:rsidR="003E0693" w:rsidRPr="00912628" w:rsidRDefault="003E0693">
      <w:pPr>
        <w:tabs>
          <w:tab w:val="left" w:pos="3960"/>
          <w:tab w:val="left" w:pos="4680"/>
          <w:tab w:val="left" w:pos="6120"/>
          <w:tab w:val="left" w:pos="7200"/>
          <w:tab w:val="left" w:pos="8640"/>
        </w:tabs>
        <w:ind w:left="1620"/>
        <w:rPr>
          <w:rFonts w:ascii="Times New Roman" w:hAnsi="Times New Roman"/>
        </w:rPr>
      </w:pPr>
      <w:r w:rsidRPr="00912628">
        <w:rPr>
          <w:rFonts w:ascii="Times New Roman" w:hAnsi="Times New Roman"/>
        </w:rPr>
        <w:t>Project engineer</w:t>
      </w:r>
      <w:r w:rsidRPr="00912628">
        <w:rPr>
          <w:rFonts w:ascii="Times New Roman" w:hAnsi="Times New Roman"/>
        </w:rPr>
        <w:tab/>
      </w:r>
      <w:r w:rsidRPr="00912628">
        <w:rPr>
          <w:rFonts w:ascii="Times New Roman" w:hAnsi="Times New Roman"/>
          <w:u w:val="single"/>
        </w:rPr>
        <w:tab/>
      </w:r>
      <w:r w:rsidRPr="00912628">
        <w:rPr>
          <w:rFonts w:ascii="Times New Roman" w:hAnsi="Times New Roman"/>
        </w:rPr>
        <w:t xml:space="preserve"> </w:t>
      </w:r>
      <w:proofErr w:type="spellStart"/>
      <w:r w:rsidRPr="00912628">
        <w:rPr>
          <w:rFonts w:ascii="Times New Roman" w:hAnsi="Times New Roman"/>
        </w:rPr>
        <w:t>hrs</w:t>
      </w:r>
      <w:proofErr w:type="spellEnd"/>
      <w:r w:rsidRPr="00912628">
        <w:rPr>
          <w:rFonts w:ascii="Times New Roman" w:hAnsi="Times New Roman"/>
        </w:rPr>
        <w:t xml:space="preserve"> @ </w:t>
      </w:r>
      <w:r w:rsidRPr="00912628">
        <w:rPr>
          <w:rFonts w:ascii="Times New Roman" w:hAnsi="Times New Roman"/>
          <w:u w:val="single"/>
        </w:rPr>
        <w:tab/>
      </w:r>
      <w:r w:rsidRPr="00912628">
        <w:rPr>
          <w:rFonts w:ascii="Times New Roman" w:hAnsi="Times New Roman"/>
        </w:rPr>
        <w:t xml:space="preserve"> rate/</w:t>
      </w:r>
      <w:proofErr w:type="spellStart"/>
      <w:r w:rsidRPr="00912628">
        <w:rPr>
          <w:rFonts w:ascii="Times New Roman" w:hAnsi="Times New Roman"/>
        </w:rPr>
        <w:t>hr</w:t>
      </w:r>
      <w:proofErr w:type="spellEnd"/>
      <w:r w:rsidRPr="00912628">
        <w:rPr>
          <w:rFonts w:ascii="Times New Roman" w:hAnsi="Times New Roman"/>
        </w:rPr>
        <w:tab/>
      </w:r>
      <w:r w:rsidRPr="00912628">
        <w:rPr>
          <w:rFonts w:ascii="Times New Roman" w:hAnsi="Times New Roman"/>
          <w:u w:val="single"/>
        </w:rPr>
        <w:tab/>
      </w:r>
    </w:p>
    <w:p w14:paraId="4DF7F92B" w14:textId="77777777" w:rsidR="003E0693" w:rsidRPr="00912628" w:rsidRDefault="003E0693">
      <w:pPr>
        <w:tabs>
          <w:tab w:val="left" w:pos="3960"/>
          <w:tab w:val="left" w:pos="4680"/>
          <w:tab w:val="left" w:pos="6120"/>
          <w:tab w:val="left" w:pos="7200"/>
          <w:tab w:val="left" w:pos="8640"/>
        </w:tabs>
        <w:ind w:left="1620"/>
        <w:rPr>
          <w:rFonts w:ascii="Times New Roman" w:hAnsi="Times New Roman"/>
        </w:rPr>
      </w:pPr>
      <w:r w:rsidRPr="00912628">
        <w:rPr>
          <w:rFonts w:ascii="Times New Roman" w:hAnsi="Times New Roman"/>
        </w:rPr>
        <w:t>Equipment engineer</w:t>
      </w:r>
      <w:r w:rsidRPr="00912628">
        <w:rPr>
          <w:rFonts w:ascii="Times New Roman" w:hAnsi="Times New Roman"/>
        </w:rPr>
        <w:tab/>
      </w:r>
      <w:r w:rsidRPr="00912628">
        <w:rPr>
          <w:rFonts w:ascii="Times New Roman" w:hAnsi="Times New Roman"/>
          <w:u w:val="single"/>
        </w:rPr>
        <w:tab/>
      </w:r>
      <w:r w:rsidRPr="00912628">
        <w:rPr>
          <w:rFonts w:ascii="Times New Roman" w:hAnsi="Times New Roman"/>
        </w:rPr>
        <w:t xml:space="preserve"> </w:t>
      </w:r>
      <w:proofErr w:type="spellStart"/>
      <w:r w:rsidRPr="00912628">
        <w:rPr>
          <w:rFonts w:ascii="Times New Roman" w:hAnsi="Times New Roman"/>
        </w:rPr>
        <w:t>hrs</w:t>
      </w:r>
      <w:proofErr w:type="spellEnd"/>
      <w:r w:rsidRPr="00912628">
        <w:rPr>
          <w:rFonts w:ascii="Times New Roman" w:hAnsi="Times New Roman"/>
        </w:rPr>
        <w:t xml:space="preserve"> @ </w:t>
      </w:r>
      <w:r w:rsidRPr="00912628">
        <w:rPr>
          <w:rFonts w:ascii="Times New Roman" w:hAnsi="Times New Roman"/>
          <w:u w:val="single"/>
        </w:rPr>
        <w:tab/>
      </w:r>
      <w:r w:rsidRPr="00912628">
        <w:rPr>
          <w:rFonts w:ascii="Times New Roman" w:hAnsi="Times New Roman"/>
        </w:rPr>
        <w:t xml:space="preserve"> rate/</w:t>
      </w:r>
      <w:proofErr w:type="spellStart"/>
      <w:r w:rsidRPr="00912628">
        <w:rPr>
          <w:rFonts w:ascii="Times New Roman" w:hAnsi="Times New Roman"/>
        </w:rPr>
        <w:t>hr</w:t>
      </w:r>
      <w:proofErr w:type="spellEnd"/>
      <w:r w:rsidRPr="00912628">
        <w:rPr>
          <w:rFonts w:ascii="Times New Roman" w:hAnsi="Times New Roman"/>
        </w:rPr>
        <w:tab/>
      </w:r>
      <w:r w:rsidRPr="00912628">
        <w:rPr>
          <w:rFonts w:ascii="Times New Roman" w:hAnsi="Times New Roman"/>
          <w:u w:val="single"/>
        </w:rPr>
        <w:tab/>
      </w:r>
    </w:p>
    <w:p w14:paraId="3D1EC3AF" w14:textId="77777777" w:rsidR="003E0693" w:rsidRPr="00912628" w:rsidRDefault="003E0693">
      <w:pPr>
        <w:tabs>
          <w:tab w:val="left" w:pos="3960"/>
          <w:tab w:val="left" w:pos="4680"/>
          <w:tab w:val="left" w:pos="6120"/>
          <w:tab w:val="left" w:pos="7200"/>
          <w:tab w:val="left" w:pos="8640"/>
        </w:tabs>
        <w:ind w:left="1620"/>
        <w:rPr>
          <w:rFonts w:ascii="Times New Roman" w:hAnsi="Times New Roman"/>
        </w:rPr>
      </w:pPr>
      <w:r w:rsidRPr="00912628">
        <w:rPr>
          <w:rFonts w:ascii="Times New Roman" w:hAnsi="Times New Roman"/>
        </w:rPr>
        <w:t>Procurement</w:t>
      </w:r>
      <w:r w:rsidRPr="00912628">
        <w:rPr>
          <w:rFonts w:ascii="Times New Roman" w:hAnsi="Times New Roman"/>
        </w:rPr>
        <w:tab/>
      </w:r>
      <w:r w:rsidRPr="00912628">
        <w:rPr>
          <w:rFonts w:ascii="Times New Roman" w:hAnsi="Times New Roman"/>
          <w:u w:val="single"/>
        </w:rPr>
        <w:tab/>
      </w:r>
      <w:r w:rsidRPr="00912628">
        <w:rPr>
          <w:rFonts w:ascii="Times New Roman" w:hAnsi="Times New Roman"/>
        </w:rPr>
        <w:t xml:space="preserve"> </w:t>
      </w:r>
      <w:proofErr w:type="spellStart"/>
      <w:r w:rsidRPr="00912628">
        <w:rPr>
          <w:rFonts w:ascii="Times New Roman" w:hAnsi="Times New Roman"/>
        </w:rPr>
        <w:t>hrs</w:t>
      </w:r>
      <w:proofErr w:type="spellEnd"/>
      <w:r w:rsidRPr="00912628">
        <w:rPr>
          <w:rFonts w:ascii="Times New Roman" w:hAnsi="Times New Roman"/>
        </w:rPr>
        <w:t xml:space="preserve"> @ </w:t>
      </w:r>
      <w:r w:rsidRPr="00912628">
        <w:rPr>
          <w:rFonts w:ascii="Times New Roman" w:hAnsi="Times New Roman"/>
          <w:u w:val="single"/>
        </w:rPr>
        <w:tab/>
      </w:r>
      <w:r w:rsidRPr="00912628">
        <w:rPr>
          <w:rFonts w:ascii="Times New Roman" w:hAnsi="Times New Roman"/>
        </w:rPr>
        <w:t xml:space="preserve"> rate/</w:t>
      </w:r>
      <w:proofErr w:type="spellStart"/>
      <w:r w:rsidRPr="00912628">
        <w:rPr>
          <w:rFonts w:ascii="Times New Roman" w:hAnsi="Times New Roman"/>
        </w:rPr>
        <w:t>hr</w:t>
      </w:r>
      <w:proofErr w:type="spellEnd"/>
      <w:r w:rsidRPr="00912628">
        <w:rPr>
          <w:rFonts w:ascii="Times New Roman" w:hAnsi="Times New Roman"/>
        </w:rPr>
        <w:tab/>
      </w:r>
      <w:r w:rsidRPr="00912628">
        <w:rPr>
          <w:rFonts w:ascii="Times New Roman" w:hAnsi="Times New Roman"/>
          <w:u w:val="single"/>
        </w:rPr>
        <w:tab/>
      </w:r>
    </w:p>
    <w:p w14:paraId="6045DAFA" w14:textId="77777777" w:rsidR="003E0693" w:rsidRPr="00912628" w:rsidRDefault="003E0693">
      <w:pPr>
        <w:tabs>
          <w:tab w:val="left" w:pos="3960"/>
          <w:tab w:val="left" w:pos="4680"/>
          <w:tab w:val="left" w:pos="6120"/>
          <w:tab w:val="left" w:pos="7200"/>
          <w:tab w:val="left" w:pos="8640"/>
        </w:tabs>
        <w:ind w:left="1620"/>
        <w:rPr>
          <w:rFonts w:ascii="Times New Roman" w:hAnsi="Times New Roman"/>
        </w:rPr>
      </w:pPr>
      <w:r w:rsidRPr="00912628">
        <w:rPr>
          <w:rFonts w:ascii="Times New Roman" w:hAnsi="Times New Roman"/>
        </w:rPr>
        <w:t>Draftsperson</w:t>
      </w:r>
      <w:r w:rsidRPr="00912628">
        <w:rPr>
          <w:rFonts w:ascii="Times New Roman" w:hAnsi="Times New Roman"/>
        </w:rPr>
        <w:tab/>
      </w:r>
      <w:r w:rsidRPr="00912628">
        <w:rPr>
          <w:rFonts w:ascii="Times New Roman" w:hAnsi="Times New Roman"/>
          <w:u w:val="single"/>
        </w:rPr>
        <w:tab/>
      </w:r>
      <w:r w:rsidRPr="00912628">
        <w:rPr>
          <w:rFonts w:ascii="Times New Roman" w:hAnsi="Times New Roman"/>
        </w:rPr>
        <w:t xml:space="preserve"> </w:t>
      </w:r>
      <w:proofErr w:type="spellStart"/>
      <w:r w:rsidRPr="00912628">
        <w:rPr>
          <w:rFonts w:ascii="Times New Roman" w:hAnsi="Times New Roman"/>
        </w:rPr>
        <w:t>hrs</w:t>
      </w:r>
      <w:proofErr w:type="spellEnd"/>
      <w:r w:rsidRPr="00912628">
        <w:rPr>
          <w:rFonts w:ascii="Times New Roman" w:hAnsi="Times New Roman"/>
        </w:rPr>
        <w:t xml:space="preserve"> @ </w:t>
      </w:r>
      <w:r w:rsidRPr="00912628">
        <w:rPr>
          <w:rFonts w:ascii="Times New Roman" w:hAnsi="Times New Roman"/>
          <w:u w:val="single"/>
        </w:rPr>
        <w:tab/>
      </w:r>
      <w:r w:rsidRPr="00912628">
        <w:rPr>
          <w:rFonts w:ascii="Times New Roman" w:hAnsi="Times New Roman"/>
        </w:rPr>
        <w:t xml:space="preserve"> rate/</w:t>
      </w:r>
      <w:proofErr w:type="spellStart"/>
      <w:r w:rsidRPr="00912628">
        <w:rPr>
          <w:rFonts w:ascii="Times New Roman" w:hAnsi="Times New Roman"/>
        </w:rPr>
        <w:t>hr</w:t>
      </w:r>
      <w:proofErr w:type="spellEnd"/>
      <w:r w:rsidRPr="00912628">
        <w:rPr>
          <w:rFonts w:ascii="Times New Roman" w:hAnsi="Times New Roman"/>
        </w:rPr>
        <w:tab/>
      </w:r>
      <w:r w:rsidRPr="00912628">
        <w:rPr>
          <w:rFonts w:ascii="Times New Roman" w:hAnsi="Times New Roman"/>
          <w:u w:val="single"/>
        </w:rPr>
        <w:tab/>
      </w:r>
    </w:p>
    <w:p w14:paraId="72EE90D1" w14:textId="77777777" w:rsidR="003E0693" w:rsidRPr="00912628" w:rsidRDefault="003E0693">
      <w:pPr>
        <w:tabs>
          <w:tab w:val="left" w:pos="3960"/>
          <w:tab w:val="left" w:pos="4680"/>
          <w:tab w:val="left" w:pos="7200"/>
          <w:tab w:val="left" w:pos="8640"/>
        </w:tabs>
        <w:ind w:left="1620"/>
        <w:rPr>
          <w:rFonts w:ascii="Times New Roman" w:hAnsi="Times New Roman"/>
        </w:rPr>
      </w:pPr>
      <w:r w:rsidRPr="00912628">
        <w:rPr>
          <w:rFonts w:ascii="Times New Roman" w:hAnsi="Times New Roman"/>
        </w:rPr>
        <w:t>Total</w:t>
      </w:r>
      <w:r w:rsidRPr="00912628">
        <w:rPr>
          <w:rFonts w:ascii="Times New Roman" w:hAnsi="Times New Roman"/>
        </w:rPr>
        <w:tab/>
      </w:r>
      <w:r w:rsidRPr="00912628">
        <w:rPr>
          <w:rFonts w:ascii="Times New Roman" w:hAnsi="Times New Roman"/>
          <w:u w:val="single"/>
        </w:rPr>
        <w:tab/>
      </w:r>
      <w:r w:rsidRPr="00912628">
        <w:rPr>
          <w:rFonts w:ascii="Times New Roman" w:hAnsi="Times New Roman"/>
        </w:rPr>
        <w:t xml:space="preserve"> </w:t>
      </w:r>
      <w:proofErr w:type="spellStart"/>
      <w:r w:rsidRPr="00912628">
        <w:rPr>
          <w:rFonts w:ascii="Times New Roman" w:hAnsi="Times New Roman"/>
        </w:rPr>
        <w:t>hrs</w:t>
      </w:r>
      <w:proofErr w:type="spellEnd"/>
      <w:r w:rsidRPr="00912628">
        <w:rPr>
          <w:rFonts w:ascii="Times New Roman" w:hAnsi="Times New Roman"/>
        </w:rPr>
        <w:tab/>
      </w:r>
      <w:r w:rsidRPr="00912628">
        <w:rPr>
          <w:rFonts w:ascii="Times New Roman" w:hAnsi="Times New Roman"/>
          <w:u w:val="single"/>
        </w:rPr>
        <w:tab/>
      </w:r>
    </w:p>
    <w:p w14:paraId="4536A6A0" w14:textId="77777777" w:rsidR="003E0693" w:rsidRPr="00912628" w:rsidRDefault="003E0693">
      <w:pPr>
        <w:ind w:left="1440"/>
        <w:rPr>
          <w:rFonts w:ascii="Times New Roman" w:hAnsi="Times New Roman"/>
        </w:rPr>
      </w:pPr>
    </w:p>
    <w:p w14:paraId="5CA315F9" w14:textId="77777777" w:rsidR="003E0693" w:rsidRPr="00912628" w:rsidRDefault="003E0693">
      <w:pPr>
        <w:tabs>
          <w:tab w:val="left" w:pos="6480"/>
          <w:tab w:val="left" w:pos="8640"/>
        </w:tabs>
        <w:ind w:left="1080" w:hanging="540"/>
        <w:rPr>
          <w:rFonts w:ascii="Times New Roman" w:hAnsi="Times New Roman"/>
        </w:rPr>
      </w:pPr>
      <w:r w:rsidRPr="00912628">
        <w:rPr>
          <w:rFonts w:ascii="Times New Roman" w:hAnsi="Times New Roman"/>
        </w:rPr>
        <w:t>(h)</w:t>
      </w:r>
      <w:r w:rsidRPr="00912628">
        <w:rPr>
          <w:rFonts w:ascii="Times New Roman" w:hAnsi="Times New Roman"/>
        </w:rPr>
        <w:tab/>
        <w:t>Extraordinary costs (computer, travel, etc.)</w:t>
      </w:r>
      <w:r w:rsidRPr="00912628">
        <w:rPr>
          <w:rFonts w:ascii="Times New Roman" w:hAnsi="Times New Roman"/>
        </w:rPr>
        <w:tab/>
      </w:r>
      <w:r w:rsidRPr="00912628">
        <w:rPr>
          <w:rFonts w:ascii="Times New Roman" w:hAnsi="Times New Roman"/>
          <w:u w:val="single"/>
        </w:rPr>
        <w:tab/>
      </w:r>
    </w:p>
    <w:p w14:paraId="778EE717" w14:textId="77777777" w:rsidR="003E0693" w:rsidRPr="00912628" w:rsidRDefault="003E0693">
      <w:pPr>
        <w:tabs>
          <w:tab w:val="left" w:pos="6480"/>
          <w:tab w:val="left" w:pos="8640"/>
        </w:tabs>
        <w:ind w:left="1080" w:hanging="540"/>
        <w:rPr>
          <w:rFonts w:ascii="Times New Roman" w:hAnsi="Times New Roman"/>
        </w:rPr>
      </w:pPr>
    </w:p>
    <w:p w14:paraId="4044644D" w14:textId="77777777" w:rsidR="003E0693" w:rsidRPr="00912628" w:rsidRDefault="003E0693">
      <w:pPr>
        <w:tabs>
          <w:tab w:val="left" w:pos="4680"/>
          <w:tab w:val="left" w:pos="6480"/>
          <w:tab w:val="left" w:pos="8640"/>
        </w:tabs>
        <w:ind w:left="1080" w:hanging="540"/>
        <w:rPr>
          <w:rFonts w:ascii="Times New Roman" w:hAnsi="Times New Roman"/>
        </w:rPr>
      </w:pPr>
      <w:r w:rsidRPr="00912628">
        <w:rPr>
          <w:rFonts w:ascii="Times New Roman" w:hAnsi="Times New Roman"/>
        </w:rPr>
        <w:t>(</w:t>
      </w:r>
      <w:proofErr w:type="spellStart"/>
      <w:r w:rsidRPr="00912628">
        <w:rPr>
          <w:rFonts w:ascii="Times New Roman" w:hAnsi="Times New Roman"/>
        </w:rPr>
        <w:t>i</w:t>
      </w:r>
      <w:proofErr w:type="spellEnd"/>
      <w:r w:rsidRPr="00912628">
        <w:rPr>
          <w:rFonts w:ascii="Times New Roman" w:hAnsi="Times New Roman"/>
        </w:rPr>
        <w:t>)</w:t>
      </w:r>
      <w:r w:rsidRPr="00912628">
        <w:rPr>
          <w:rFonts w:ascii="Times New Roman" w:hAnsi="Times New Roman"/>
        </w:rPr>
        <w:tab/>
        <w:t xml:space="preserve">Fee for general administration, </w:t>
      </w:r>
      <w:r w:rsidRPr="00912628">
        <w:rPr>
          <w:rFonts w:ascii="Times New Roman" w:hAnsi="Times New Roman"/>
          <w:u w:val="single"/>
        </w:rPr>
        <w:tab/>
      </w:r>
      <w:r w:rsidRPr="00912628">
        <w:rPr>
          <w:rFonts w:ascii="Times New Roman" w:hAnsi="Times New Roman"/>
        </w:rPr>
        <w:t xml:space="preserve"> % of Items</w:t>
      </w:r>
      <w:r w:rsidRPr="00912628">
        <w:rPr>
          <w:rFonts w:ascii="Times New Roman" w:hAnsi="Times New Roman"/>
        </w:rPr>
        <w:tab/>
      </w:r>
      <w:r w:rsidRPr="00912628">
        <w:rPr>
          <w:rFonts w:ascii="Times New Roman" w:hAnsi="Times New Roman"/>
          <w:u w:val="single"/>
        </w:rPr>
        <w:tab/>
      </w:r>
    </w:p>
    <w:p w14:paraId="1AC8BD0F" w14:textId="77777777" w:rsidR="003E0693" w:rsidRPr="00912628" w:rsidRDefault="003E0693">
      <w:pPr>
        <w:tabs>
          <w:tab w:val="left" w:pos="6480"/>
          <w:tab w:val="left" w:pos="8640"/>
        </w:tabs>
        <w:ind w:left="1080" w:hanging="540"/>
        <w:rPr>
          <w:rFonts w:ascii="Times New Roman" w:hAnsi="Times New Roman"/>
        </w:rPr>
      </w:pPr>
    </w:p>
    <w:p w14:paraId="2209AF2F" w14:textId="77777777" w:rsidR="003E0693" w:rsidRPr="00912628" w:rsidRDefault="003E0693">
      <w:pPr>
        <w:tabs>
          <w:tab w:val="left" w:pos="6480"/>
          <w:tab w:val="left" w:pos="8640"/>
        </w:tabs>
        <w:ind w:left="1080" w:hanging="540"/>
        <w:rPr>
          <w:rFonts w:ascii="Times New Roman" w:hAnsi="Times New Roman"/>
        </w:rPr>
      </w:pPr>
      <w:r w:rsidRPr="00912628">
        <w:rPr>
          <w:rFonts w:ascii="Times New Roman" w:hAnsi="Times New Roman"/>
        </w:rPr>
        <w:t>(j)</w:t>
      </w:r>
      <w:r w:rsidRPr="00912628">
        <w:rPr>
          <w:rFonts w:ascii="Times New Roman" w:hAnsi="Times New Roman"/>
        </w:rPr>
        <w:tab/>
        <w:t>Taxes and customs duties</w:t>
      </w:r>
      <w:r w:rsidRPr="00912628">
        <w:rPr>
          <w:rFonts w:ascii="Times New Roman" w:hAnsi="Times New Roman"/>
        </w:rPr>
        <w:tab/>
      </w:r>
      <w:r w:rsidRPr="00912628">
        <w:rPr>
          <w:rFonts w:ascii="Times New Roman" w:hAnsi="Times New Roman"/>
          <w:u w:val="single"/>
        </w:rPr>
        <w:tab/>
      </w:r>
    </w:p>
    <w:p w14:paraId="68926388" w14:textId="77777777" w:rsidR="003E0693" w:rsidRPr="00912628" w:rsidRDefault="003E0693">
      <w:pPr>
        <w:tabs>
          <w:tab w:val="left" w:pos="6480"/>
          <w:tab w:val="left" w:pos="8640"/>
        </w:tabs>
        <w:ind w:left="1080" w:hanging="540"/>
        <w:rPr>
          <w:rFonts w:ascii="Times New Roman" w:hAnsi="Times New Roman"/>
        </w:rPr>
      </w:pPr>
    </w:p>
    <w:p w14:paraId="530140DB" w14:textId="77777777" w:rsidR="003E0693" w:rsidRPr="00912628" w:rsidRDefault="003E0693">
      <w:pPr>
        <w:tabs>
          <w:tab w:val="left" w:pos="6480"/>
          <w:tab w:val="left" w:pos="8640"/>
        </w:tabs>
        <w:ind w:left="1080" w:hanging="540"/>
        <w:rPr>
          <w:rFonts w:ascii="Times New Roman" w:hAnsi="Times New Roman"/>
        </w:rPr>
      </w:pPr>
      <w:r w:rsidRPr="00912628">
        <w:rPr>
          <w:rFonts w:ascii="Times New Roman" w:hAnsi="Times New Roman"/>
        </w:rPr>
        <w:t>Total lump sum cost of Change Proposal</w:t>
      </w:r>
      <w:r w:rsidRPr="00912628">
        <w:rPr>
          <w:rFonts w:ascii="Times New Roman" w:hAnsi="Times New Roman"/>
        </w:rPr>
        <w:tab/>
      </w:r>
      <w:r w:rsidRPr="00912628">
        <w:rPr>
          <w:rFonts w:ascii="Times New Roman" w:hAnsi="Times New Roman"/>
          <w:u w:val="single"/>
        </w:rPr>
        <w:tab/>
      </w:r>
    </w:p>
    <w:p w14:paraId="7221F356" w14:textId="77777777" w:rsidR="003E0693" w:rsidRPr="00912628" w:rsidRDefault="003E0693">
      <w:pPr>
        <w:tabs>
          <w:tab w:val="left" w:pos="6480"/>
          <w:tab w:val="left" w:pos="8640"/>
        </w:tabs>
        <w:ind w:left="1080" w:hanging="540"/>
        <w:rPr>
          <w:rFonts w:ascii="Times New Roman" w:hAnsi="Times New Roman"/>
        </w:rPr>
      </w:pPr>
      <w:r w:rsidRPr="00912628">
        <w:rPr>
          <w:rFonts w:ascii="Times New Roman" w:hAnsi="Times New Roman"/>
          <w:i/>
          <w:sz w:val="20"/>
        </w:rPr>
        <w:t>[Sum of items (a) to (j)]</w:t>
      </w:r>
    </w:p>
    <w:p w14:paraId="1B812C05" w14:textId="77777777" w:rsidR="003E0693" w:rsidRPr="00912628" w:rsidRDefault="003E0693">
      <w:pPr>
        <w:tabs>
          <w:tab w:val="left" w:pos="6480"/>
          <w:tab w:val="left" w:pos="8640"/>
        </w:tabs>
        <w:ind w:left="1080" w:hanging="540"/>
        <w:rPr>
          <w:rFonts w:ascii="Times New Roman" w:hAnsi="Times New Roman"/>
        </w:rPr>
      </w:pPr>
    </w:p>
    <w:p w14:paraId="4582865F" w14:textId="77777777" w:rsidR="003E0693" w:rsidRPr="00912628" w:rsidRDefault="003E0693">
      <w:pPr>
        <w:tabs>
          <w:tab w:val="left" w:pos="6480"/>
          <w:tab w:val="left" w:pos="8640"/>
        </w:tabs>
        <w:ind w:left="1080" w:hanging="540"/>
        <w:rPr>
          <w:rFonts w:ascii="Times New Roman" w:hAnsi="Times New Roman"/>
        </w:rPr>
      </w:pPr>
      <w:r w:rsidRPr="00912628">
        <w:rPr>
          <w:rFonts w:ascii="Times New Roman" w:hAnsi="Times New Roman"/>
        </w:rPr>
        <w:t>Cost to prepare Estimate for Change Proposal</w:t>
      </w:r>
      <w:r w:rsidRPr="00912628">
        <w:rPr>
          <w:rFonts w:ascii="Times New Roman" w:hAnsi="Times New Roman"/>
        </w:rPr>
        <w:tab/>
      </w:r>
      <w:r w:rsidRPr="00912628">
        <w:rPr>
          <w:rFonts w:ascii="Times New Roman" w:hAnsi="Times New Roman"/>
          <w:u w:val="single"/>
        </w:rPr>
        <w:tab/>
      </w:r>
    </w:p>
    <w:p w14:paraId="3B69BA16" w14:textId="77777777" w:rsidR="003E0693" w:rsidRPr="00912628" w:rsidRDefault="003E0693">
      <w:pPr>
        <w:tabs>
          <w:tab w:val="left" w:pos="6480"/>
          <w:tab w:val="left" w:pos="8640"/>
        </w:tabs>
        <w:ind w:left="1080" w:hanging="540"/>
        <w:rPr>
          <w:rFonts w:ascii="Times New Roman" w:hAnsi="Times New Roman"/>
        </w:rPr>
      </w:pPr>
      <w:r w:rsidRPr="00912628">
        <w:rPr>
          <w:rFonts w:ascii="Times New Roman" w:hAnsi="Times New Roman"/>
          <w:i/>
          <w:sz w:val="20"/>
        </w:rPr>
        <w:t>[Amount payable if Change is not accepted]</w:t>
      </w:r>
    </w:p>
    <w:p w14:paraId="6214B415" w14:textId="77777777" w:rsidR="003E0693" w:rsidRPr="00912628" w:rsidRDefault="003E0693">
      <w:pPr>
        <w:ind w:left="540" w:hanging="540"/>
        <w:rPr>
          <w:rFonts w:ascii="Times New Roman" w:hAnsi="Times New Roman"/>
        </w:rPr>
      </w:pPr>
    </w:p>
    <w:p w14:paraId="4F4D7E84" w14:textId="77777777" w:rsidR="003E0693" w:rsidRPr="00912628" w:rsidRDefault="003E0693">
      <w:pPr>
        <w:ind w:left="540" w:hanging="540"/>
        <w:rPr>
          <w:rFonts w:ascii="Times New Roman" w:hAnsi="Times New Roman"/>
        </w:rPr>
      </w:pPr>
      <w:r w:rsidRPr="00912628">
        <w:rPr>
          <w:rFonts w:ascii="Times New Roman" w:hAnsi="Times New Roman"/>
        </w:rPr>
        <w:t>9.</w:t>
      </w:r>
      <w:r w:rsidRPr="00912628">
        <w:rPr>
          <w:rFonts w:ascii="Times New Roman" w:hAnsi="Times New Roman"/>
        </w:rPr>
        <w:tab/>
        <w:t>Additional time for Completion required due to Change Proposal</w:t>
      </w:r>
    </w:p>
    <w:p w14:paraId="6AFB7594" w14:textId="77777777" w:rsidR="003E0693" w:rsidRPr="00912628" w:rsidRDefault="003E0693">
      <w:pPr>
        <w:ind w:left="540" w:hanging="540"/>
        <w:rPr>
          <w:rFonts w:ascii="Times New Roman" w:hAnsi="Times New Roman"/>
        </w:rPr>
      </w:pPr>
    </w:p>
    <w:p w14:paraId="4BDA909F" w14:textId="77777777" w:rsidR="003E0693" w:rsidRPr="00912628" w:rsidRDefault="003E0693">
      <w:pPr>
        <w:ind w:left="540" w:hanging="540"/>
        <w:rPr>
          <w:rFonts w:ascii="Times New Roman" w:hAnsi="Times New Roman"/>
        </w:rPr>
      </w:pPr>
      <w:r w:rsidRPr="00912628">
        <w:rPr>
          <w:rFonts w:ascii="Times New Roman" w:hAnsi="Times New Roman"/>
        </w:rPr>
        <w:t>10.</w:t>
      </w:r>
      <w:r w:rsidRPr="00912628">
        <w:rPr>
          <w:rFonts w:ascii="Times New Roman" w:hAnsi="Times New Roman"/>
        </w:rPr>
        <w:tab/>
        <w:t>Effect on the Functional Guarantees</w:t>
      </w:r>
    </w:p>
    <w:p w14:paraId="1AEB064C" w14:textId="77777777" w:rsidR="003E0693" w:rsidRPr="00912628" w:rsidRDefault="003E0693">
      <w:pPr>
        <w:ind w:left="540" w:hanging="540"/>
        <w:rPr>
          <w:rFonts w:ascii="Times New Roman" w:hAnsi="Times New Roman"/>
        </w:rPr>
      </w:pPr>
    </w:p>
    <w:p w14:paraId="455D3F9E" w14:textId="77777777" w:rsidR="003E0693" w:rsidRPr="00912628" w:rsidRDefault="003E0693">
      <w:pPr>
        <w:ind w:left="540" w:hanging="540"/>
        <w:rPr>
          <w:rFonts w:ascii="Times New Roman" w:hAnsi="Times New Roman"/>
        </w:rPr>
      </w:pPr>
      <w:r w:rsidRPr="00912628">
        <w:rPr>
          <w:rFonts w:ascii="Times New Roman" w:hAnsi="Times New Roman"/>
        </w:rPr>
        <w:t>11.</w:t>
      </w:r>
      <w:r w:rsidRPr="00912628">
        <w:rPr>
          <w:rFonts w:ascii="Times New Roman" w:hAnsi="Times New Roman"/>
        </w:rPr>
        <w:tab/>
        <w:t>Effect on the other terms and conditions of the Contract</w:t>
      </w:r>
    </w:p>
    <w:p w14:paraId="255E581B" w14:textId="77777777" w:rsidR="003E0693" w:rsidRPr="00912628" w:rsidRDefault="003E0693">
      <w:pPr>
        <w:ind w:left="540" w:hanging="540"/>
        <w:rPr>
          <w:rFonts w:ascii="Times New Roman" w:hAnsi="Times New Roman"/>
        </w:rPr>
      </w:pPr>
    </w:p>
    <w:p w14:paraId="2F66D721" w14:textId="77777777" w:rsidR="003E0693" w:rsidRPr="00912628" w:rsidRDefault="003E0693">
      <w:pPr>
        <w:ind w:left="540" w:hanging="540"/>
        <w:rPr>
          <w:rFonts w:ascii="Times New Roman" w:hAnsi="Times New Roman"/>
        </w:rPr>
      </w:pPr>
      <w:r w:rsidRPr="00912628">
        <w:rPr>
          <w:rFonts w:ascii="Times New Roman" w:hAnsi="Times New Roman"/>
        </w:rPr>
        <w:t>12.</w:t>
      </w:r>
      <w:r w:rsidRPr="00912628">
        <w:rPr>
          <w:rFonts w:ascii="Times New Roman" w:hAnsi="Times New Roman"/>
        </w:rPr>
        <w:tab/>
        <w:t xml:space="preserve">Validity of this Proposal: within </w:t>
      </w:r>
      <w:r w:rsidRPr="00912628">
        <w:rPr>
          <w:rFonts w:ascii="Times New Roman" w:hAnsi="Times New Roman"/>
          <w:i/>
          <w:sz w:val="20"/>
        </w:rPr>
        <w:t>[Number]</w:t>
      </w:r>
      <w:r w:rsidRPr="00912628">
        <w:rPr>
          <w:rFonts w:ascii="Times New Roman" w:hAnsi="Times New Roman"/>
        </w:rPr>
        <w:t xml:space="preserve"> days after receipt of this Proposal by the Employer</w:t>
      </w:r>
    </w:p>
    <w:p w14:paraId="1757E63B" w14:textId="77777777" w:rsidR="003E0693" w:rsidRPr="00912628" w:rsidRDefault="003E0693">
      <w:pPr>
        <w:ind w:left="540" w:hanging="540"/>
        <w:rPr>
          <w:rFonts w:ascii="Times New Roman" w:hAnsi="Times New Roman"/>
        </w:rPr>
      </w:pPr>
    </w:p>
    <w:p w14:paraId="222825B9" w14:textId="77777777" w:rsidR="003E0693" w:rsidRPr="00912628" w:rsidRDefault="003E0693">
      <w:pPr>
        <w:ind w:left="540" w:hanging="540"/>
        <w:rPr>
          <w:rFonts w:ascii="Times New Roman" w:hAnsi="Times New Roman"/>
        </w:rPr>
      </w:pPr>
      <w:r w:rsidRPr="00912628">
        <w:rPr>
          <w:rFonts w:ascii="Times New Roman" w:hAnsi="Times New Roman"/>
        </w:rPr>
        <w:t>13.</w:t>
      </w:r>
      <w:r w:rsidRPr="00912628">
        <w:rPr>
          <w:rFonts w:ascii="Times New Roman" w:hAnsi="Times New Roman"/>
        </w:rPr>
        <w:tab/>
        <w:t>Other terms and conditions of this Change Proposal:</w:t>
      </w:r>
    </w:p>
    <w:p w14:paraId="793BFE33" w14:textId="77777777" w:rsidR="003E0693" w:rsidRPr="00912628" w:rsidRDefault="003E0693">
      <w:pPr>
        <w:ind w:left="540" w:hanging="540"/>
        <w:rPr>
          <w:rFonts w:ascii="Times New Roman" w:hAnsi="Times New Roman"/>
        </w:rPr>
      </w:pPr>
    </w:p>
    <w:p w14:paraId="0D93DC1F" w14:textId="77777777" w:rsidR="003E0693" w:rsidRPr="00912628" w:rsidRDefault="003E0693">
      <w:pPr>
        <w:ind w:left="1080" w:hanging="540"/>
        <w:rPr>
          <w:rFonts w:ascii="Times New Roman" w:hAnsi="Times New Roman"/>
        </w:rPr>
      </w:pPr>
      <w:r w:rsidRPr="00912628">
        <w:rPr>
          <w:rFonts w:ascii="Times New Roman" w:hAnsi="Times New Roman"/>
        </w:rPr>
        <w:t>(a)</w:t>
      </w:r>
      <w:r w:rsidRPr="00912628">
        <w:rPr>
          <w:rFonts w:ascii="Times New Roman" w:hAnsi="Times New Roman"/>
        </w:rPr>
        <w:tab/>
        <w:t xml:space="preserve">You are requested to notify us of your acceptance, comments or rejection of this detailed Change Proposal within </w:t>
      </w:r>
      <w:r w:rsidRPr="00912628">
        <w:rPr>
          <w:rFonts w:ascii="Times New Roman" w:hAnsi="Times New Roman"/>
          <w:i/>
          <w:sz w:val="20"/>
        </w:rPr>
        <w:t>[Number]</w:t>
      </w:r>
      <w:r w:rsidRPr="00912628">
        <w:rPr>
          <w:rFonts w:ascii="Times New Roman" w:hAnsi="Times New Roman"/>
        </w:rPr>
        <w:t xml:space="preserve"> days from your receipt of this Proposal.</w:t>
      </w:r>
    </w:p>
    <w:p w14:paraId="7C7052D2" w14:textId="77777777" w:rsidR="003E0693" w:rsidRPr="00912628" w:rsidRDefault="003E0693">
      <w:pPr>
        <w:ind w:left="1080" w:hanging="540"/>
        <w:rPr>
          <w:rFonts w:ascii="Times New Roman" w:hAnsi="Times New Roman"/>
        </w:rPr>
      </w:pPr>
    </w:p>
    <w:p w14:paraId="7C264004" w14:textId="77777777" w:rsidR="003E0693" w:rsidRPr="00912628" w:rsidRDefault="003E0693">
      <w:pPr>
        <w:ind w:left="1080" w:hanging="540"/>
        <w:rPr>
          <w:rFonts w:ascii="Times New Roman" w:hAnsi="Times New Roman"/>
        </w:rPr>
      </w:pPr>
      <w:r w:rsidRPr="00912628">
        <w:rPr>
          <w:rFonts w:ascii="Times New Roman" w:hAnsi="Times New Roman"/>
        </w:rPr>
        <w:t>(b)</w:t>
      </w:r>
      <w:r w:rsidRPr="00912628">
        <w:rPr>
          <w:rFonts w:ascii="Times New Roman" w:hAnsi="Times New Roman"/>
        </w:rPr>
        <w:tab/>
        <w:t>The amount of any increase and/or decrease shall be taken into account in the adjustment of the Contract Price.</w:t>
      </w:r>
    </w:p>
    <w:p w14:paraId="6272D1DC" w14:textId="77777777" w:rsidR="003E0693" w:rsidRPr="00912628" w:rsidRDefault="003E0693">
      <w:pPr>
        <w:ind w:left="1080" w:hanging="540"/>
        <w:rPr>
          <w:rFonts w:ascii="Times New Roman" w:hAnsi="Times New Roman"/>
        </w:rPr>
      </w:pPr>
    </w:p>
    <w:p w14:paraId="69E9E13A" w14:textId="77777777" w:rsidR="003E0693" w:rsidRPr="00912628" w:rsidRDefault="003E0693" w:rsidP="00955232">
      <w:pPr>
        <w:autoSpaceDE w:val="0"/>
        <w:ind w:left="1080" w:hanging="540"/>
        <w:rPr>
          <w:rFonts w:ascii="Times New Roman" w:hAnsi="Times New Roman"/>
        </w:rPr>
      </w:pPr>
      <w:r w:rsidRPr="00912628">
        <w:rPr>
          <w:rFonts w:ascii="Times New Roman" w:hAnsi="Times New Roman"/>
        </w:rPr>
        <w:t>(c)</w:t>
      </w:r>
      <w:r w:rsidRPr="00912628">
        <w:rPr>
          <w:rFonts w:ascii="Times New Roman" w:hAnsi="Times New Roman"/>
        </w:rPr>
        <w:tab/>
        <w:t>Contractor’s cost for preparation of this Change Proposal:</w:t>
      </w:r>
      <w:r w:rsidR="00ED7018" w:rsidRPr="00912628">
        <w:rPr>
          <w:rFonts w:ascii="ZWAdobeF" w:hAnsi="ZWAdobeF" w:cs="ZWAdobeF"/>
          <w:sz w:val="2"/>
        </w:rPr>
        <w:t>9F</w:t>
      </w:r>
      <w:r w:rsidR="008651A0" w:rsidRPr="00912628">
        <w:rPr>
          <w:rFonts w:ascii="ZWAdobeF" w:hAnsi="ZWAdobeF" w:cs="ZWAdobeF"/>
          <w:sz w:val="2"/>
        </w:rPr>
        <w:t>9F</w:t>
      </w:r>
      <w:r w:rsidR="00955232" w:rsidRPr="00912628">
        <w:rPr>
          <w:rFonts w:ascii="ZWAdobeF" w:hAnsi="ZWAdobeF" w:cs="ZWAdobeF"/>
          <w:sz w:val="2"/>
        </w:rPr>
        <w:t>9F</w:t>
      </w:r>
      <w:r w:rsidRPr="00912628">
        <w:rPr>
          <w:rStyle w:val="FootnoteReference"/>
          <w:rFonts w:ascii="Times New Roman" w:hAnsi="Times New Roman"/>
        </w:rPr>
        <w:footnoteReference w:customMarkFollows="1" w:id="16"/>
        <w:t>2</w:t>
      </w:r>
      <w:r w:rsidRPr="00912628">
        <w:rPr>
          <w:rFonts w:ascii="Times New Roman" w:hAnsi="Times New Roman"/>
        </w:rPr>
        <w:t xml:space="preserve"> </w:t>
      </w:r>
    </w:p>
    <w:p w14:paraId="4C725505" w14:textId="77777777" w:rsidR="003E0693" w:rsidRPr="00912628" w:rsidRDefault="003E0693">
      <w:pPr>
        <w:ind w:left="1080"/>
        <w:rPr>
          <w:rFonts w:ascii="Times New Roman" w:hAnsi="Times New Roman"/>
          <w:i/>
        </w:rPr>
      </w:pPr>
      <w:r w:rsidRPr="00912628">
        <w:rPr>
          <w:rFonts w:ascii="Times New Roman" w:hAnsi="Times New Roman"/>
          <w:b/>
        </w:rPr>
        <w:lastRenderedPageBreak/>
        <w:t>(Note)</w:t>
      </w:r>
      <w:r w:rsidRPr="00912628">
        <w:rPr>
          <w:rFonts w:ascii="Times New Roman" w:hAnsi="Times New Roman"/>
        </w:rPr>
        <w:t xml:space="preserve"> </w:t>
      </w:r>
      <w:r w:rsidRPr="00912628">
        <w:rPr>
          <w:rFonts w:ascii="Times New Roman" w:hAnsi="Times New Roman"/>
          <w:i/>
        </w:rPr>
        <w:t>This cost shall be reimbursed by the Employer in case of Employer’s withdrawal or rejection of this Change Proposal without default of the Contractor in accordance with GCC Clause 39 of the General Conditions of Contract.</w:t>
      </w:r>
    </w:p>
    <w:p w14:paraId="593490AF" w14:textId="77777777" w:rsidR="003E0693" w:rsidRPr="00912628" w:rsidRDefault="003E0693">
      <w:pPr>
        <w:rPr>
          <w:rFonts w:ascii="Times New Roman" w:hAnsi="Times New Roman"/>
        </w:rPr>
      </w:pPr>
    </w:p>
    <w:p w14:paraId="509F6AAE" w14:textId="77777777" w:rsidR="003E0693" w:rsidRPr="00912628" w:rsidRDefault="003E0693">
      <w:pPr>
        <w:rPr>
          <w:rFonts w:ascii="Times New Roman" w:hAnsi="Times New Roman"/>
        </w:rPr>
      </w:pPr>
    </w:p>
    <w:p w14:paraId="0ECC7EA3" w14:textId="77777777" w:rsidR="003E0693" w:rsidRPr="00912628" w:rsidRDefault="003E0693">
      <w:pPr>
        <w:rPr>
          <w:rFonts w:ascii="Times New Roman" w:hAnsi="Times New Roman"/>
        </w:rPr>
      </w:pPr>
    </w:p>
    <w:p w14:paraId="5622FC7E" w14:textId="77777777" w:rsidR="003E0693" w:rsidRPr="00912628" w:rsidRDefault="003E0693">
      <w:pPr>
        <w:tabs>
          <w:tab w:val="left" w:pos="7200"/>
        </w:tabs>
        <w:rPr>
          <w:rFonts w:ascii="Times New Roman" w:hAnsi="Times New Roman"/>
          <w:u w:val="single"/>
        </w:rPr>
      </w:pPr>
      <w:r w:rsidRPr="00912628">
        <w:rPr>
          <w:rFonts w:ascii="Times New Roman" w:hAnsi="Times New Roman"/>
          <w:u w:val="single"/>
        </w:rPr>
        <w:tab/>
      </w:r>
    </w:p>
    <w:p w14:paraId="173D6057" w14:textId="77777777" w:rsidR="003E0693" w:rsidRPr="00912628" w:rsidRDefault="003E0693">
      <w:pPr>
        <w:rPr>
          <w:rFonts w:ascii="Times New Roman" w:hAnsi="Times New Roman"/>
        </w:rPr>
      </w:pPr>
      <w:r w:rsidRPr="00912628">
        <w:rPr>
          <w:rFonts w:ascii="Times New Roman" w:hAnsi="Times New Roman"/>
        </w:rPr>
        <w:t>(Contractor’s Name)</w:t>
      </w:r>
    </w:p>
    <w:p w14:paraId="28A5B908" w14:textId="77777777" w:rsidR="003E0693" w:rsidRPr="00912628" w:rsidRDefault="003E0693">
      <w:pPr>
        <w:rPr>
          <w:rFonts w:ascii="Times New Roman" w:hAnsi="Times New Roman"/>
        </w:rPr>
      </w:pPr>
    </w:p>
    <w:p w14:paraId="78B8300F" w14:textId="77777777" w:rsidR="003E0693" w:rsidRPr="00912628" w:rsidRDefault="003E0693">
      <w:pPr>
        <w:rPr>
          <w:rFonts w:ascii="Times New Roman" w:hAnsi="Times New Roman"/>
        </w:rPr>
      </w:pPr>
    </w:p>
    <w:p w14:paraId="4D18AC94" w14:textId="77777777" w:rsidR="003E0693" w:rsidRPr="00912628" w:rsidRDefault="003E0693">
      <w:pPr>
        <w:rPr>
          <w:rFonts w:ascii="Times New Roman" w:hAnsi="Times New Roman"/>
        </w:rPr>
      </w:pPr>
    </w:p>
    <w:p w14:paraId="46A190CB" w14:textId="77777777" w:rsidR="003E0693" w:rsidRPr="00912628" w:rsidRDefault="003E0693">
      <w:pPr>
        <w:tabs>
          <w:tab w:val="left" w:pos="7200"/>
        </w:tabs>
        <w:rPr>
          <w:rFonts w:ascii="Times New Roman" w:hAnsi="Times New Roman"/>
        </w:rPr>
      </w:pPr>
      <w:r w:rsidRPr="00912628">
        <w:rPr>
          <w:rFonts w:ascii="Times New Roman" w:hAnsi="Times New Roman"/>
          <w:u w:val="single"/>
        </w:rPr>
        <w:tab/>
      </w:r>
    </w:p>
    <w:p w14:paraId="3F3C8C38" w14:textId="77777777" w:rsidR="003E0693" w:rsidRPr="00912628" w:rsidRDefault="003E0693">
      <w:pPr>
        <w:rPr>
          <w:rFonts w:ascii="Times New Roman" w:hAnsi="Times New Roman"/>
        </w:rPr>
      </w:pPr>
      <w:r w:rsidRPr="00912628">
        <w:rPr>
          <w:rFonts w:ascii="Times New Roman" w:hAnsi="Times New Roman"/>
        </w:rPr>
        <w:t>(Signature)</w:t>
      </w:r>
    </w:p>
    <w:p w14:paraId="10DC1D55" w14:textId="77777777" w:rsidR="003E0693" w:rsidRPr="00912628" w:rsidRDefault="003E0693">
      <w:pPr>
        <w:rPr>
          <w:rFonts w:ascii="Times New Roman" w:hAnsi="Times New Roman"/>
        </w:rPr>
      </w:pPr>
    </w:p>
    <w:p w14:paraId="675E0950" w14:textId="77777777" w:rsidR="003E0693" w:rsidRPr="00912628" w:rsidRDefault="003E0693">
      <w:pPr>
        <w:rPr>
          <w:rFonts w:ascii="Times New Roman" w:hAnsi="Times New Roman"/>
        </w:rPr>
      </w:pPr>
    </w:p>
    <w:p w14:paraId="1D982E30" w14:textId="77777777" w:rsidR="003E0693" w:rsidRPr="00912628" w:rsidRDefault="003E0693">
      <w:pPr>
        <w:rPr>
          <w:rFonts w:ascii="Times New Roman" w:hAnsi="Times New Roman"/>
        </w:rPr>
      </w:pPr>
    </w:p>
    <w:p w14:paraId="72309F08" w14:textId="77777777" w:rsidR="003E0693" w:rsidRPr="00912628" w:rsidRDefault="003E0693">
      <w:pPr>
        <w:tabs>
          <w:tab w:val="left" w:pos="7200"/>
        </w:tabs>
        <w:rPr>
          <w:rFonts w:ascii="Times New Roman" w:hAnsi="Times New Roman"/>
        </w:rPr>
      </w:pPr>
      <w:r w:rsidRPr="00912628">
        <w:rPr>
          <w:rFonts w:ascii="Times New Roman" w:hAnsi="Times New Roman"/>
          <w:u w:val="single"/>
        </w:rPr>
        <w:tab/>
      </w:r>
    </w:p>
    <w:p w14:paraId="4E51ED91" w14:textId="77777777" w:rsidR="003E0693" w:rsidRPr="00912628" w:rsidRDefault="003E0693">
      <w:pPr>
        <w:rPr>
          <w:rFonts w:ascii="Times New Roman" w:hAnsi="Times New Roman"/>
        </w:rPr>
      </w:pPr>
      <w:r w:rsidRPr="00912628">
        <w:rPr>
          <w:rFonts w:ascii="Times New Roman" w:hAnsi="Times New Roman"/>
        </w:rPr>
        <w:t>(Name of signatory)</w:t>
      </w:r>
    </w:p>
    <w:p w14:paraId="3813B0AA" w14:textId="77777777" w:rsidR="003E0693" w:rsidRPr="00912628" w:rsidRDefault="003E0693">
      <w:pPr>
        <w:rPr>
          <w:rFonts w:ascii="Times New Roman" w:hAnsi="Times New Roman"/>
        </w:rPr>
      </w:pPr>
    </w:p>
    <w:p w14:paraId="666D2D31" w14:textId="77777777" w:rsidR="003E0693" w:rsidRPr="00912628" w:rsidRDefault="003E0693">
      <w:pPr>
        <w:rPr>
          <w:rFonts w:ascii="Times New Roman" w:hAnsi="Times New Roman"/>
        </w:rPr>
      </w:pPr>
    </w:p>
    <w:p w14:paraId="056B9CED" w14:textId="77777777" w:rsidR="003E0693" w:rsidRPr="00912628" w:rsidRDefault="003E0693">
      <w:pPr>
        <w:rPr>
          <w:rFonts w:ascii="Times New Roman" w:hAnsi="Times New Roman"/>
        </w:rPr>
      </w:pPr>
    </w:p>
    <w:p w14:paraId="0C6FE7B3" w14:textId="77777777" w:rsidR="003E0693" w:rsidRPr="00912628" w:rsidRDefault="003E0693">
      <w:pPr>
        <w:tabs>
          <w:tab w:val="left" w:pos="7200"/>
        </w:tabs>
        <w:rPr>
          <w:rFonts w:ascii="Times New Roman" w:hAnsi="Times New Roman"/>
          <w:u w:val="single"/>
        </w:rPr>
      </w:pPr>
      <w:r w:rsidRPr="00912628">
        <w:rPr>
          <w:rFonts w:ascii="Times New Roman" w:hAnsi="Times New Roman"/>
          <w:u w:val="single"/>
        </w:rPr>
        <w:tab/>
      </w:r>
    </w:p>
    <w:p w14:paraId="3C1868F6" w14:textId="77777777" w:rsidR="003E0693" w:rsidRPr="00912628" w:rsidRDefault="003E0693">
      <w:pPr>
        <w:rPr>
          <w:rFonts w:ascii="Times New Roman" w:hAnsi="Times New Roman"/>
        </w:rPr>
      </w:pPr>
      <w:r w:rsidRPr="00912628">
        <w:rPr>
          <w:rFonts w:ascii="Times New Roman" w:hAnsi="Times New Roman"/>
        </w:rPr>
        <w:t>(Title of signatory)</w:t>
      </w:r>
    </w:p>
    <w:p w14:paraId="0F7F8248" w14:textId="77777777" w:rsidR="003E0693" w:rsidRPr="00912628" w:rsidRDefault="003E0693">
      <w:pPr>
        <w:rPr>
          <w:rFonts w:ascii="Times New Roman" w:hAnsi="Times New Roman"/>
        </w:rPr>
      </w:pPr>
    </w:p>
    <w:p w14:paraId="29B5C0A0" w14:textId="77777777" w:rsidR="003E0693" w:rsidRPr="00912628" w:rsidRDefault="003E0693">
      <w:pPr>
        <w:jc w:val="center"/>
        <w:rPr>
          <w:rFonts w:ascii="Times New Roman" w:hAnsi="Times New Roman"/>
          <w:b/>
        </w:rPr>
      </w:pPr>
      <w:r w:rsidRPr="00912628">
        <w:rPr>
          <w:rFonts w:ascii="Times New Roman" w:hAnsi="Times New Roman"/>
        </w:rPr>
        <w:br w:type="page"/>
      </w:r>
      <w:r w:rsidRPr="00912628">
        <w:rPr>
          <w:rFonts w:ascii="Times New Roman" w:hAnsi="Times New Roman"/>
          <w:b/>
        </w:rPr>
        <w:lastRenderedPageBreak/>
        <w:t>Annex 5. Change Order</w:t>
      </w:r>
    </w:p>
    <w:p w14:paraId="3CAB8401" w14:textId="77777777" w:rsidR="003E0693" w:rsidRPr="00912628" w:rsidRDefault="003E0693">
      <w:pPr>
        <w:rPr>
          <w:rFonts w:ascii="Times New Roman" w:hAnsi="Times New Roman"/>
        </w:rPr>
      </w:pPr>
    </w:p>
    <w:p w14:paraId="1AF3F7F4" w14:textId="77777777" w:rsidR="003E0693" w:rsidRPr="00912628" w:rsidRDefault="003E0693">
      <w:pPr>
        <w:jc w:val="center"/>
        <w:rPr>
          <w:rFonts w:ascii="Times New Roman" w:hAnsi="Times New Roman"/>
        </w:rPr>
      </w:pPr>
      <w:r w:rsidRPr="00912628">
        <w:rPr>
          <w:rFonts w:ascii="Times New Roman" w:hAnsi="Times New Roman"/>
        </w:rPr>
        <w:t>(Employer’s Letterhead)</w:t>
      </w:r>
    </w:p>
    <w:p w14:paraId="1C7BFA19" w14:textId="77777777" w:rsidR="003E0693" w:rsidRPr="00912628" w:rsidRDefault="003E0693">
      <w:pPr>
        <w:rPr>
          <w:rFonts w:ascii="Times New Roman" w:hAnsi="Times New Roman"/>
        </w:rPr>
      </w:pPr>
    </w:p>
    <w:p w14:paraId="5B365C3C" w14:textId="77777777" w:rsidR="003E0693" w:rsidRPr="00912628" w:rsidRDefault="003E0693">
      <w:pPr>
        <w:tabs>
          <w:tab w:val="left" w:pos="6480"/>
          <w:tab w:val="left" w:pos="9000"/>
        </w:tabs>
        <w:rPr>
          <w:rFonts w:ascii="Times New Roman" w:hAnsi="Times New Roman"/>
          <w:szCs w:val="24"/>
        </w:rPr>
      </w:pPr>
      <w:r w:rsidRPr="00912628">
        <w:rPr>
          <w:rFonts w:ascii="Times New Roman" w:hAnsi="Times New Roman"/>
          <w:szCs w:val="24"/>
        </w:rPr>
        <w:t xml:space="preserve">To: </w:t>
      </w:r>
      <w:r w:rsidRPr="00912628">
        <w:rPr>
          <w:rFonts w:ascii="Times New Roman" w:hAnsi="Times New Roman"/>
          <w:i/>
          <w:szCs w:val="24"/>
        </w:rPr>
        <w:t>[Contractor’s name and address]</w:t>
      </w:r>
      <w:r w:rsidRPr="00912628">
        <w:rPr>
          <w:rFonts w:ascii="Times New Roman" w:hAnsi="Times New Roman"/>
          <w:szCs w:val="24"/>
        </w:rPr>
        <w:tab/>
        <w:t xml:space="preserve">Date: </w:t>
      </w:r>
      <w:r w:rsidRPr="00912628">
        <w:rPr>
          <w:rFonts w:ascii="Times New Roman" w:hAnsi="Times New Roman"/>
          <w:szCs w:val="24"/>
          <w:u w:val="single"/>
        </w:rPr>
        <w:tab/>
      </w:r>
    </w:p>
    <w:p w14:paraId="4F7D4AC1" w14:textId="77777777" w:rsidR="003E0693" w:rsidRPr="00912628" w:rsidRDefault="003E0693">
      <w:pPr>
        <w:rPr>
          <w:rFonts w:ascii="Times New Roman" w:hAnsi="Times New Roman"/>
          <w:szCs w:val="24"/>
        </w:rPr>
      </w:pPr>
    </w:p>
    <w:p w14:paraId="14A9A99B" w14:textId="77777777" w:rsidR="003E0693" w:rsidRPr="00912628" w:rsidRDefault="003E0693">
      <w:pPr>
        <w:rPr>
          <w:rFonts w:ascii="Times New Roman" w:hAnsi="Times New Roman"/>
          <w:szCs w:val="24"/>
        </w:rPr>
      </w:pPr>
      <w:r w:rsidRPr="00912628">
        <w:rPr>
          <w:rFonts w:ascii="Times New Roman" w:hAnsi="Times New Roman"/>
          <w:szCs w:val="24"/>
        </w:rPr>
        <w:t xml:space="preserve">Attention: </w:t>
      </w:r>
      <w:r w:rsidRPr="00912628">
        <w:rPr>
          <w:rFonts w:ascii="Times New Roman" w:hAnsi="Times New Roman"/>
          <w:i/>
          <w:szCs w:val="24"/>
        </w:rPr>
        <w:t>[Name and title]</w:t>
      </w:r>
    </w:p>
    <w:p w14:paraId="4BDC4A78" w14:textId="77777777" w:rsidR="003E0693" w:rsidRPr="00912628" w:rsidRDefault="003E0693">
      <w:pPr>
        <w:rPr>
          <w:rFonts w:ascii="Times New Roman" w:hAnsi="Times New Roman"/>
          <w:szCs w:val="24"/>
        </w:rPr>
      </w:pPr>
    </w:p>
    <w:p w14:paraId="5D21A90C" w14:textId="77777777" w:rsidR="003E0693" w:rsidRPr="00912628" w:rsidRDefault="003E0693">
      <w:pPr>
        <w:rPr>
          <w:rFonts w:ascii="Times New Roman" w:hAnsi="Times New Roman"/>
          <w:szCs w:val="24"/>
        </w:rPr>
      </w:pPr>
      <w:r w:rsidRPr="00912628">
        <w:rPr>
          <w:rFonts w:ascii="Times New Roman" w:hAnsi="Times New Roman"/>
          <w:szCs w:val="24"/>
        </w:rPr>
        <w:t xml:space="preserve">Contract Name: </w:t>
      </w:r>
      <w:r w:rsidRPr="00912628">
        <w:rPr>
          <w:rFonts w:ascii="Times New Roman" w:hAnsi="Times New Roman"/>
          <w:i/>
          <w:szCs w:val="24"/>
        </w:rPr>
        <w:t>[Contract name]</w:t>
      </w:r>
    </w:p>
    <w:p w14:paraId="6F5F07D3" w14:textId="77777777" w:rsidR="003E0693" w:rsidRPr="00912628" w:rsidRDefault="003E0693">
      <w:pPr>
        <w:rPr>
          <w:rFonts w:ascii="Times New Roman" w:hAnsi="Times New Roman"/>
          <w:szCs w:val="24"/>
        </w:rPr>
      </w:pPr>
      <w:r w:rsidRPr="00912628">
        <w:rPr>
          <w:rFonts w:ascii="Times New Roman" w:hAnsi="Times New Roman"/>
          <w:szCs w:val="24"/>
        </w:rPr>
        <w:t xml:space="preserve">Contract Number: </w:t>
      </w:r>
      <w:r w:rsidRPr="00912628">
        <w:rPr>
          <w:rFonts w:ascii="Times New Roman" w:hAnsi="Times New Roman"/>
          <w:i/>
          <w:szCs w:val="24"/>
        </w:rPr>
        <w:t>[Contract number]</w:t>
      </w:r>
    </w:p>
    <w:p w14:paraId="2BBC1B05" w14:textId="77777777" w:rsidR="003E0693" w:rsidRPr="00912628" w:rsidRDefault="003E0693">
      <w:pPr>
        <w:rPr>
          <w:rFonts w:ascii="Times New Roman" w:hAnsi="Times New Roman"/>
          <w:szCs w:val="24"/>
        </w:rPr>
      </w:pPr>
    </w:p>
    <w:p w14:paraId="6A6561E9" w14:textId="77777777" w:rsidR="003E0693" w:rsidRPr="00912628" w:rsidRDefault="003E0693">
      <w:pPr>
        <w:rPr>
          <w:rFonts w:ascii="Times New Roman" w:hAnsi="Times New Roman"/>
          <w:szCs w:val="24"/>
        </w:rPr>
      </w:pPr>
    </w:p>
    <w:p w14:paraId="4E6A1258" w14:textId="77777777" w:rsidR="003E0693" w:rsidRPr="00912628" w:rsidRDefault="003E0693">
      <w:pPr>
        <w:rPr>
          <w:rFonts w:ascii="Times New Roman" w:hAnsi="Times New Roman"/>
          <w:szCs w:val="24"/>
        </w:rPr>
      </w:pPr>
      <w:r w:rsidRPr="00912628">
        <w:rPr>
          <w:rFonts w:ascii="Times New Roman" w:hAnsi="Times New Roman"/>
          <w:szCs w:val="24"/>
        </w:rPr>
        <w:t>Dear Ladies and/or Gentlemen:</w:t>
      </w:r>
    </w:p>
    <w:p w14:paraId="564E869F" w14:textId="77777777" w:rsidR="003E0693" w:rsidRPr="00912628" w:rsidRDefault="003E0693">
      <w:pPr>
        <w:rPr>
          <w:rFonts w:ascii="Times New Roman" w:hAnsi="Times New Roman"/>
          <w:szCs w:val="24"/>
        </w:rPr>
      </w:pPr>
    </w:p>
    <w:p w14:paraId="1D8F54A3" w14:textId="77777777" w:rsidR="003E0693" w:rsidRPr="00912628" w:rsidRDefault="003E0693">
      <w:pPr>
        <w:tabs>
          <w:tab w:val="left" w:pos="8460"/>
        </w:tabs>
        <w:rPr>
          <w:rFonts w:ascii="Times New Roman" w:hAnsi="Times New Roman"/>
          <w:szCs w:val="24"/>
        </w:rPr>
      </w:pPr>
      <w:r w:rsidRPr="00912628">
        <w:rPr>
          <w:rFonts w:ascii="Times New Roman" w:hAnsi="Times New Roman"/>
          <w:szCs w:val="24"/>
        </w:rPr>
        <w:t xml:space="preserve">We approve the Change Order for the work specified in the Change Proposal (No. </w:t>
      </w:r>
      <w:r w:rsidRPr="00912628">
        <w:rPr>
          <w:rFonts w:ascii="Times New Roman" w:hAnsi="Times New Roman"/>
          <w:i/>
          <w:szCs w:val="24"/>
        </w:rPr>
        <w:t>[Number]</w:t>
      </w:r>
      <w:r w:rsidRPr="00912628">
        <w:rPr>
          <w:rFonts w:ascii="Times New Roman" w:hAnsi="Times New Roman"/>
          <w:szCs w:val="24"/>
        </w:rPr>
        <w:t>), and agree to adjust the Contract Price, Time for Completion and/or other conditions of the Contract in accordance with GCC Clause 39 of the General Conditions of Contract.</w:t>
      </w:r>
    </w:p>
    <w:p w14:paraId="1EAEA0A6" w14:textId="77777777" w:rsidR="003E0693" w:rsidRPr="00912628" w:rsidRDefault="003E0693">
      <w:pPr>
        <w:rPr>
          <w:rFonts w:ascii="Times New Roman" w:hAnsi="Times New Roman"/>
          <w:szCs w:val="24"/>
        </w:rPr>
      </w:pPr>
    </w:p>
    <w:p w14:paraId="2C55B2F5" w14:textId="77777777" w:rsidR="003E0693" w:rsidRPr="00912628" w:rsidRDefault="003E0693">
      <w:pPr>
        <w:ind w:left="540" w:hanging="540"/>
        <w:rPr>
          <w:rFonts w:ascii="Times New Roman" w:hAnsi="Times New Roman"/>
          <w:szCs w:val="24"/>
        </w:rPr>
      </w:pPr>
      <w:r w:rsidRPr="00912628">
        <w:rPr>
          <w:rFonts w:ascii="Times New Roman" w:hAnsi="Times New Roman"/>
          <w:szCs w:val="24"/>
        </w:rPr>
        <w:t>1.</w:t>
      </w:r>
      <w:r w:rsidRPr="00912628">
        <w:rPr>
          <w:rFonts w:ascii="Times New Roman" w:hAnsi="Times New Roman"/>
          <w:szCs w:val="24"/>
        </w:rPr>
        <w:tab/>
        <w:t xml:space="preserve">Title of Change: </w:t>
      </w:r>
      <w:r w:rsidRPr="00912628">
        <w:rPr>
          <w:rFonts w:ascii="Times New Roman" w:hAnsi="Times New Roman"/>
          <w:i/>
          <w:szCs w:val="24"/>
        </w:rPr>
        <w:t>[Name]</w:t>
      </w:r>
    </w:p>
    <w:p w14:paraId="6EBF32C0" w14:textId="77777777" w:rsidR="003E0693" w:rsidRPr="00912628" w:rsidRDefault="003E0693">
      <w:pPr>
        <w:ind w:left="540" w:hanging="540"/>
        <w:rPr>
          <w:rFonts w:ascii="Times New Roman" w:hAnsi="Times New Roman"/>
          <w:szCs w:val="24"/>
        </w:rPr>
      </w:pPr>
    </w:p>
    <w:p w14:paraId="380AD01C" w14:textId="77777777" w:rsidR="003E0693" w:rsidRPr="00912628" w:rsidRDefault="003E0693">
      <w:pPr>
        <w:ind w:left="540" w:hanging="540"/>
        <w:rPr>
          <w:rFonts w:ascii="Times New Roman" w:hAnsi="Times New Roman"/>
          <w:szCs w:val="24"/>
        </w:rPr>
      </w:pPr>
      <w:r w:rsidRPr="00912628">
        <w:rPr>
          <w:rFonts w:ascii="Times New Roman" w:hAnsi="Times New Roman"/>
          <w:szCs w:val="24"/>
        </w:rPr>
        <w:t>2.</w:t>
      </w:r>
      <w:r w:rsidRPr="00912628">
        <w:rPr>
          <w:rFonts w:ascii="Times New Roman" w:hAnsi="Times New Roman"/>
          <w:szCs w:val="24"/>
        </w:rPr>
        <w:tab/>
        <w:t xml:space="preserve">Change Request No./Rev.: </w:t>
      </w:r>
      <w:r w:rsidRPr="00912628">
        <w:rPr>
          <w:rFonts w:ascii="Times New Roman" w:hAnsi="Times New Roman"/>
          <w:i/>
          <w:szCs w:val="24"/>
        </w:rPr>
        <w:t>[Request number/revision]</w:t>
      </w:r>
    </w:p>
    <w:p w14:paraId="11DE8C6E" w14:textId="77777777" w:rsidR="003E0693" w:rsidRPr="00912628" w:rsidRDefault="003E0693">
      <w:pPr>
        <w:ind w:left="540" w:hanging="540"/>
        <w:rPr>
          <w:rFonts w:ascii="Times New Roman" w:hAnsi="Times New Roman"/>
          <w:szCs w:val="24"/>
        </w:rPr>
      </w:pPr>
    </w:p>
    <w:p w14:paraId="21BE0BAA" w14:textId="77777777" w:rsidR="003E0693" w:rsidRPr="00912628" w:rsidRDefault="003E0693">
      <w:pPr>
        <w:ind w:left="540" w:hanging="540"/>
        <w:rPr>
          <w:rFonts w:ascii="Times New Roman" w:hAnsi="Times New Roman"/>
          <w:szCs w:val="24"/>
        </w:rPr>
      </w:pPr>
      <w:r w:rsidRPr="00912628">
        <w:rPr>
          <w:rFonts w:ascii="Times New Roman" w:hAnsi="Times New Roman"/>
          <w:szCs w:val="24"/>
        </w:rPr>
        <w:t>3.</w:t>
      </w:r>
      <w:r w:rsidRPr="00912628">
        <w:rPr>
          <w:rFonts w:ascii="Times New Roman" w:hAnsi="Times New Roman"/>
          <w:szCs w:val="24"/>
        </w:rPr>
        <w:tab/>
        <w:t xml:space="preserve">Change Order No./Rev.: </w:t>
      </w:r>
      <w:r w:rsidRPr="00912628">
        <w:rPr>
          <w:rFonts w:ascii="Times New Roman" w:hAnsi="Times New Roman"/>
          <w:i/>
          <w:szCs w:val="24"/>
        </w:rPr>
        <w:t>[Order number/revision]</w:t>
      </w:r>
    </w:p>
    <w:p w14:paraId="12D238F9" w14:textId="77777777" w:rsidR="003E0693" w:rsidRPr="00912628" w:rsidRDefault="003E0693">
      <w:pPr>
        <w:ind w:left="540" w:hanging="540"/>
        <w:rPr>
          <w:rFonts w:ascii="Times New Roman" w:hAnsi="Times New Roman"/>
          <w:szCs w:val="24"/>
        </w:rPr>
      </w:pPr>
    </w:p>
    <w:p w14:paraId="25E0757C" w14:textId="77777777" w:rsidR="003E0693" w:rsidRPr="00912628" w:rsidRDefault="003E0693">
      <w:pPr>
        <w:ind w:left="540" w:hanging="540"/>
        <w:rPr>
          <w:rFonts w:ascii="Times New Roman" w:hAnsi="Times New Roman"/>
          <w:szCs w:val="24"/>
        </w:rPr>
      </w:pPr>
      <w:r w:rsidRPr="00912628">
        <w:rPr>
          <w:rFonts w:ascii="Times New Roman" w:hAnsi="Times New Roman"/>
          <w:szCs w:val="24"/>
        </w:rPr>
        <w:t>4.</w:t>
      </w:r>
      <w:r w:rsidRPr="00912628">
        <w:rPr>
          <w:rFonts w:ascii="Times New Roman" w:hAnsi="Times New Roman"/>
          <w:szCs w:val="24"/>
        </w:rPr>
        <w:tab/>
        <w:t>Originator of Change:</w:t>
      </w:r>
      <w:r w:rsidRPr="00912628">
        <w:rPr>
          <w:rFonts w:ascii="Times New Roman" w:hAnsi="Times New Roman"/>
          <w:szCs w:val="24"/>
        </w:rPr>
        <w:tab/>
        <w:t xml:space="preserve">Employer: </w:t>
      </w:r>
      <w:r w:rsidRPr="00912628">
        <w:rPr>
          <w:rFonts w:ascii="Times New Roman" w:hAnsi="Times New Roman"/>
          <w:i/>
          <w:szCs w:val="24"/>
        </w:rPr>
        <w:t>[Name]</w:t>
      </w:r>
    </w:p>
    <w:p w14:paraId="2F07E566" w14:textId="77777777" w:rsidR="003E0693" w:rsidRPr="00912628" w:rsidRDefault="003E0693">
      <w:pPr>
        <w:ind w:left="2880"/>
        <w:rPr>
          <w:rFonts w:ascii="Times New Roman" w:hAnsi="Times New Roman"/>
          <w:szCs w:val="24"/>
        </w:rPr>
      </w:pPr>
      <w:r w:rsidRPr="00912628">
        <w:rPr>
          <w:rFonts w:ascii="Times New Roman" w:hAnsi="Times New Roman"/>
          <w:szCs w:val="24"/>
        </w:rPr>
        <w:t xml:space="preserve">Contractor: </w:t>
      </w:r>
      <w:r w:rsidRPr="00912628">
        <w:rPr>
          <w:rFonts w:ascii="Times New Roman" w:hAnsi="Times New Roman"/>
          <w:i/>
          <w:szCs w:val="24"/>
        </w:rPr>
        <w:t>[Name]</w:t>
      </w:r>
    </w:p>
    <w:p w14:paraId="5CF83B3E" w14:textId="77777777" w:rsidR="003E0693" w:rsidRPr="00912628" w:rsidRDefault="003E0693">
      <w:pPr>
        <w:ind w:left="540" w:hanging="540"/>
        <w:rPr>
          <w:rFonts w:ascii="Times New Roman" w:hAnsi="Times New Roman"/>
          <w:szCs w:val="24"/>
        </w:rPr>
      </w:pPr>
    </w:p>
    <w:p w14:paraId="3A05946A" w14:textId="77777777" w:rsidR="003E0693" w:rsidRPr="00912628" w:rsidRDefault="003E0693">
      <w:pPr>
        <w:tabs>
          <w:tab w:val="left" w:pos="5760"/>
        </w:tabs>
        <w:ind w:left="540" w:hanging="540"/>
        <w:rPr>
          <w:rFonts w:ascii="Times New Roman" w:hAnsi="Times New Roman"/>
          <w:szCs w:val="24"/>
        </w:rPr>
      </w:pPr>
      <w:r w:rsidRPr="00912628">
        <w:rPr>
          <w:rFonts w:ascii="Times New Roman" w:hAnsi="Times New Roman"/>
          <w:szCs w:val="24"/>
        </w:rPr>
        <w:t>5.</w:t>
      </w:r>
      <w:r w:rsidRPr="00912628">
        <w:rPr>
          <w:rFonts w:ascii="Times New Roman" w:hAnsi="Times New Roman"/>
          <w:szCs w:val="24"/>
        </w:rPr>
        <w:tab/>
        <w:t>Authorized Price:</w:t>
      </w:r>
    </w:p>
    <w:p w14:paraId="031B66A7" w14:textId="77777777" w:rsidR="003E0693" w:rsidRPr="00912628" w:rsidRDefault="003E0693">
      <w:pPr>
        <w:tabs>
          <w:tab w:val="left" w:pos="5760"/>
        </w:tabs>
        <w:ind w:left="540" w:hanging="540"/>
        <w:rPr>
          <w:rFonts w:ascii="Times New Roman" w:hAnsi="Times New Roman"/>
          <w:szCs w:val="24"/>
        </w:rPr>
      </w:pPr>
    </w:p>
    <w:p w14:paraId="4D3DB45D" w14:textId="77777777" w:rsidR="003E0693" w:rsidRPr="00912628" w:rsidRDefault="003E0693">
      <w:pPr>
        <w:tabs>
          <w:tab w:val="left" w:pos="5760"/>
        </w:tabs>
        <w:ind w:left="540"/>
        <w:rPr>
          <w:rFonts w:ascii="Times New Roman" w:hAnsi="Times New Roman"/>
          <w:szCs w:val="24"/>
        </w:rPr>
      </w:pPr>
      <w:r w:rsidRPr="00912628">
        <w:rPr>
          <w:rFonts w:ascii="Times New Roman" w:hAnsi="Times New Roman"/>
          <w:szCs w:val="24"/>
        </w:rPr>
        <w:t xml:space="preserve">Ref. No.: </w:t>
      </w:r>
      <w:r w:rsidRPr="00912628">
        <w:rPr>
          <w:rFonts w:ascii="Times New Roman" w:hAnsi="Times New Roman"/>
          <w:i/>
          <w:szCs w:val="24"/>
        </w:rPr>
        <w:t>[Number]</w:t>
      </w:r>
      <w:r w:rsidRPr="00912628">
        <w:rPr>
          <w:rFonts w:ascii="Times New Roman" w:hAnsi="Times New Roman"/>
          <w:szCs w:val="24"/>
        </w:rPr>
        <w:tab/>
        <w:t xml:space="preserve">Date: </w:t>
      </w:r>
      <w:r w:rsidRPr="00912628">
        <w:rPr>
          <w:rFonts w:ascii="Times New Roman" w:hAnsi="Times New Roman"/>
          <w:i/>
          <w:szCs w:val="24"/>
        </w:rPr>
        <w:t>[Date]</w:t>
      </w:r>
    </w:p>
    <w:p w14:paraId="533D2742" w14:textId="77777777" w:rsidR="003E0693" w:rsidRPr="00912628" w:rsidRDefault="003E0693">
      <w:pPr>
        <w:ind w:left="540"/>
        <w:rPr>
          <w:rFonts w:ascii="Times New Roman" w:hAnsi="Times New Roman"/>
          <w:szCs w:val="24"/>
        </w:rPr>
      </w:pPr>
      <w:r w:rsidRPr="00912628">
        <w:rPr>
          <w:rFonts w:ascii="Times New Roman" w:hAnsi="Times New Roman"/>
          <w:szCs w:val="24"/>
        </w:rPr>
        <w:t xml:space="preserve">Foreign currency portion </w:t>
      </w:r>
      <w:r w:rsidRPr="00912628">
        <w:rPr>
          <w:rFonts w:ascii="Times New Roman" w:hAnsi="Times New Roman"/>
          <w:i/>
          <w:szCs w:val="24"/>
        </w:rPr>
        <w:t>[Amount]</w:t>
      </w:r>
      <w:r w:rsidRPr="00912628">
        <w:rPr>
          <w:rFonts w:ascii="Times New Roman" w:hAnsi="Times New Roman"/>
          <w:szCs w:val="24"/>
        </w:rPr>
        <w:t xml:space="preserve"> plus Local currency portion </w:t>
      </w:r>
      <w:r w:rsidRPr="00912628">
        <w:rPr>
          <w:rFonts w:ascii="Times New Roman" w:hAnsi="Times New Roman"/>
          <w:i/>
          <w:szCs w:val="24"/>
        </w:rPr>
        <w:t>[Amount]</w:t>
      </w:r>
    </w:p>
    <w:p w14:paraId="6C17E6CA" w14:textId="77777777" w:rsidR="003E0693" w:rsidRPr="00912628" w:rsidRDefault="003E0693">
      <w:pPr>
        <w:ind w:left="540" w:hanging="540"/>
        <w:rPr>
          <w:rFonts w:ascii="Times New Roman" w:hAnsi="Times New Roman"/>
          <w:szCs w:val="24"/>
        </w:rPr>
      </w:pPr>
    </w:p>
    <w:p w14:paraId="6BFDCF16" w14:textId="77777777" w:rsidR="003E0693" w:rsidRPr="00912628" w:rsidRDefault="003E0693">
      <w:pPr>
        <w:ind w:left="540" w:hanging="540"/>
        <w:rPr>
          <w:rFonts w:ascii="Times New Roman" w:hAnsi="Times New Roman"/>
          <w:szCs w:val="24"/>
        </w:rPr>
      </w:pPr>
      <w:r w:rsidRPr="00912628">
        <w:rPr>
          <w:rFonts w:ascii="Times New Roman" w:hAnsi="Times New Roman"/>
          <w:szCs w:val="24"/>
        </w:rPr>
        <w:t>6.</w:t>
      </w:r>
      <w:r w:rsidRPr="00912628">
        <w:rPr>
          <w:rFonts w:ascii="Times New Roman" w:hAnsi="Times New Roman"/>
          <w:szCs w:val="24"/>
        </w:rPr>
        <w:tab/>
        <w:t>Adjustment of Time for Completion</w:t>
      </w:r>
    </w:p>
    <w:p w14:paraId="02FE7B01" w14:textId="77777777" w:rsidR="003E0693" w:rsidRPr="00912628" w:rsidRDefault="003E0693">
      <w:pPr>
        <w:ind w:left="540" w:hanging="540"/>
        <w:rPr>
          <w:rFonts w:ascii="Times New Roman" w:hAnsi="Times New Roman"/>
          <w:szCs w:val="24"/>
        </w:rPr>
      </w:pPr>
    </w:p>
    <w:p w14:paraId="77C17A26" w14:textId="77777777" w:rsidR="003E0693" w:rsidRPr="00912628" w:rsidRDefault="003E0693">
      <w:pPr>
        <w:tabs>
          <w:tab w:val="left" w:pos="2880"/>
          <w:tab w:val="left" w:pos="6480"/>
        </w:tabs>
        <w:ind w:left="540"/>
        <w:rPr>
          <w:rFonts w:ascii="Times New Roman" w:hAnsi="Times New Roman"/>
          <w:szCs w:val="24"/>
        </w:rPr>
      </w:pPr>
      <w:r w:rsidRPr="00912628">
        <w:rPr>
          <w:rFonts w:ascii="Times New Roman" w:hAnsi="Times New Roman"/>
          <w:szCs w:val="24"/>
        </w:rPr>
        <w:t>None</w:t>
      </w:r>
      <w:r w:rsidRPr="00912628">
        <w:rPr>
          <w:rFonts w:ascii="Times New Roman" w:hAnsi="Times New Roman"/>
          <w:szCs w:val="24"/>
        </w:rPr>
        <w:tab/>
        <w:t xml:space="preserve">Increase </w:t>
      </w:r>
      <w:r w:rsidRPr="00912628">
        <w:rPr>
          <w:rFonts w:ascii="Times New Roman" w:hAnsi="Times New Roman"/>
          <w:i/>
          <w:szCs w:val="24"/>
        </w:rPr>
        <w:t>[Number]</w:t>
      </w:r>
      <w:r w:rsidRPr="00912628">
        <w:rPr>
          <w:rFonts w:ascii="Times New Roman" w:hAnsi="Times New Roman"/>
          <w:szCs w:val="24"/>
        </w:rPr>
        <w:t xml:space="preserve"> days</w:t>
      </w:r>
      <w:r w:rsidRPr="00912628">
        <w:rPr>
          <w:rFonts w:ascii="Times New Roman" w:hAnsi="Times New Roman"/>
          <w:szCs w:val="24"/>
        </w:rPr>
        <w:tab/>
        <w:t xml:space="preserve">Decrease </w:t>
      </w:r>
      <w:r w:rsidRPr="00912628">
        <w:rPr>
          <w:rFonts w:ascii="Times New Roman" w:hAnsi="Times New Roman"/>
          <w:i/>
          <w:szCs w:val="24"/>
        </w:rPr>
        <w:t>[Number]</w:t>
      </w:r>
      <w:r w:rsidRPr="00912628">
        <w:rPr>
          <w:rFonts w:ascii="Times New Roman" w:hAnsi="Times New Roman"/>
          <w:szCs w:val="24"/>
        </w:rPr>
        <w:t xml:space="preserve"> days</w:t>
      </w:r>
    </w:p>
    <w:p w14:paraId="54780B20" w14:textId="77777777" w:rsidR="003E0693" w:rsidRPr="00912628" w:rsidRDefault="003E0693">
      <w:pPr>
        <w:ind w:left="540" w:hanging="540"/>
        <w:rPr>
          <w:rFonts w:ascii="Times New Roman" w:hAnsi="Times New Roman"/>
        </w:rPr>
      </w:pPr>
    </w:p>
    <w:p w14:paraId="1C4FBD31" w14:textId="77777777" w:rsidR="003E0693" w:rsidRPr="00912628" w:rsidRDefault="003E0693">
      <w:pPr>
        <w:ind w:left="540" w:hanging="540"/>
        <w:rPr>
          <w:rFonts w:ascii="Times New Roman" w:hAnsi="Times New Roman"/>
        </w:rPr>
      </w:pPr>
      <w:r w:rsidRPr="00912628">
        <w:rPr>
          <w:rFonts w:ascii="Times New Roman" w:hAnsi="Times New Roman"/>
        </w:rPr>
        <w:t>7.</w:t>
      </w:r>
      <w:r w:rsidRPr="00912628">
        <w:rPr>
          <w:rFonts w:ascii="Times New Roman" w:hAnsi="Times New Roman"/>
        </w:rPr>
        <w:tab/>
        <w:t>Other effects, if any</w:t>
      </w:r>
    </w:p>
    <w:p w14:paraId="3A19D03A" w14:textId="77777777" w:rsidR="003E0693" w:rsidRPr="00912628" w:rsidRDefault="003E0693">
      <w:pPr>
        <w:rPr>
          <w:rFonts w:ascii="Times New Roman" w:hAnsi="Times New Roman"/>
        </w:rPr>
      </w:pPr>
    </w:p>
    <w:p w14:paraId="0B56093B" w14:textId="77777777" w:rsidR="003E0693" w:rsidRPr="00912628" w:rsidRDefault="003E0693">
      <w:pPr>
        <w:rPr>
          <w:rFonts w:ascii="Times New Roman" w:hAnsi="Times New Roman"/>
        </w:rPr>
      </w:pPr>
    </w:p>
    <w:p w14:paraId="7EACCCD5" w14:textId="77777777" w:rsidR="003E0693" w:rsidRPr="00912628" w:rsidRDefault="003E0693">
      <w:pPr>
        <w:tabs>
          <w:tab w:val="left" w:pos="5760"/>
          <w:tab w:val="left" w:pos="6480"/>
          <w:tab w:val="left" w:pos="8640"/>
        </w:tabs>
        <w:rPr>
          <w:rFonts w:ascii="Times New Roman" w:hAnsi="Times New Roman"/>
        </w:rPr>
      </w:pPr>
      <w:r w:rsidRPr="00912628">
        <w:rPr>
          <w:rFonts w:ascii="Times New Roman" w:hAnsi="Times New Roman"/>
        </w:rPr>
        <w:t xml:space="preserve">Authorized by: </w:t>
      </w:r>
      <w:r w:rsidRPr="00912628">
        <w:rPr>
          <w:rFonts w:ascii="Times New Roman" w:hAnsi="Times New Roman"/>
          <w:u w:val="single"/>
        </w:rPr>
        <w:tab/>
      </w:r>
      <w:r w:rsidRPr="00912628">
        <w:rPr>
          <w:rFonts w:ascii="Times New Roman" w:hAnsi="Times New Roman"/>
        </w:rPr>
        <w:tab/>
        <w:t xml:space="preserve">Date: </w:t>
      </w:r>
      <w:r w:rsidRPr="00912628">
        <w:rPr>
          <w:rFonts w:ascii="Times New Roman" w:hAnsi="Times New Roman"/>
          <w:u w:val="single"/>
        </w:rPr>
        <w:tab/>
      </w:r>
    </w:p>
    <w:p w14:paraId="463B149E" w14:textId="77777777" w:rsidR="003E0693" w:rsidRPr="00912628" w:rsidRDefault="003E0693">
      <w:pPr>
        <w:ind w:left="1620"/>
        <w:rPr>
          <w:rFonts w:ascii="Times New Roman" w:hAnsi="Times New Roman"/>
        </w:rPr>
      </w:pPr>
      <w:r w:rsidRPr="00912628">
        <w:rPr>
          <w:rFonts w:ascii="Times New Roman" w:hAnsi="Times New Roman"/>
        </w:rPr>
        <w:t>(Employer)</w:t>
      </w:r>
    </w:p>
    <w:p w14:paraId="6392DA5F" w14:textId="77777777" w:rsidR="003E0693" w:rsidRPr="00912628" w:rsidRDefault="003E0693">
      <w:pPr>
        <w:rPr>
          <w:rFonts w:ascii="Times New Roman" w:hAnsi="Times New Roman"/>
        </w:rPr>
      </w:pPr>
    </w:p>
    <w:p w14:paraId="13D05AB6" w14:textId="77777777" w:rsidR="003E0693" w:rsidRPr="00912628" w:rsidRDefault="003E0693">
      <w:pPr>
        <w:tabs>
          <w:tab w:val="left" w:pos="5760"/>
          <w:tab w:val="left" w:pos="6480"/>
          <w:tab w:val="left" w:pos="8640"/>
        </w:tabs>
        <w:rPr>
          <w:rFonts w:ascii="Times New Roman" w:hAnsi="Times New Roman"/>
        </w:rPr>
      </w:pPr>
      <w:r w:rsidRPr="00912628">
        <w:rPr>
          <w:rFonts w:ascii="Times New Roman" w:hAnsi="Times New Roman"/>
        </w:rPr>
        <w:t xml:space="preserve">Accepted by: </w:t>
      </w:r>
      <w:r w:rsidRPr="00912628">
        <w:rPr>
          <w:rFonts w:ascii="Times New Roman" w:hAnsi="Times New Roman"/>
          <w:u w:val="single"/>
        </w:rPr>
        <w:tab/>
      </w:r>
      <w:r w:rsidRPr="00912628">
        <w:rPr>
          <w:rFonts w:ascii="Times New Roman" w:hAnsi="Times New Roman"/>
        </w:rPr>
        <w:tab/>
        <w:t xml:space="preserve">Date: </w:t>
      </w:r>
      <w:r w:rsidRPr="00912628">
        <w:rPr>
          <w:rFonts w:ascii="Times New Roman" w:hAnsi="Times New Roman"/>
          <w:u w:val="single"/>
        </w:rPr>
        <w:tab/>
      </w:r>
    </w:p>
    <w:p w14:paraId="3B34B6AF" w14:textId="77777777" w:rsidR="003E0693" w:rsidRPr="00912628" w:rsidRDefault="003E0693">
      <w:pPr>
        <w:jc w:val="left"/>
        <w:rPr>
          <w:rFonts w:ascii="Times New Roman" w:hAnsi="Times New Roman"/>
        </w:rPr>
      </w:pPr>
      <w:r w:rsidRPr="00912628">
        <w:rPr>
          <w:rFonts w:ascii="Times New Roman" w:hAnsi="Times New Roman"/>
        </w:rPr>
        <w:tab/>
      </w:r>
      <w:r w:rsidRPr="00912628">
        <w:rPr>
          <w:rFonts w:ascii="Times New Roman" w:hAnsi="Times New Roman"/>
        </w:rPr>
        <w:tab/>
        <w:t>(Contractor)</w:t>
      </w:r>
    </w:p>
    <w:p w14:paraId="705124BF" w14:textId="77777777" w:rsidR="003E0693" w:rsidRPr="00912628" w:rsidRDefault="003E0693">
      <w:pPr>
        <w:jc w:val="center"/>
        <w:rPr>
          <w:rFonts w:ascii="Times New Roman" w:hAnsi="Times New Roman"/>
          <w:b/>
        </w:rPr>
      </w:pPr>
      <w:r w:rsidRPr="00912628">
        <w:rPr>
          <w:rFonts w:ascii="Times New Roman" w:hAnsi="Times New Roman"/>
        </w:rPr>
        <w:br w:type="page"/>
      </w:r>
      <w:r w:rsidRPr="00912628">
        <w:rPr>
          <w:rFonts w:ascii="Times New Roman" w:hAnsi="Times New Roman"/>
          <w:b/>
        </w:rPr>
        <w:lastRenderedPageBreak/>
        <w:t>Annex 6. Pending Agreement Change Order</w:t>
      </w:r>
    </w:p>
    <w:p w14:paraId="73FBB708" w14:textId="77777777" w:rsidR="003E0693" w:rsidRPr="00912628" w:rsidRDefault="003E0693">
      <w:pPr>
        <w:rPr>
          <w:rFonts w:ascii="Times New Roman" w:hAnsi="Times New Roman"/>
        </w:rPr>
      </w:pPr>
    </w:p>
    <w:p w14:paraId="1AA9B3A8" w14:textId="77777777" w:rsidR="003E0693" w:rsidRPr="00912628" w:rsidRDefault="003E0693">
      <w:pPr>
        <w:jc w:val="center"/>
        <w:rPr>
          <w:rFonts w:ascii="Times New Roman" w:hAnsi="Times New Roman"/>
        </w:rPr>
      </w:pPr>
      <w:r w:rsidRPr="00912628">
        <w:rPr>
          <w:rFonts w:ascii="Times New Roman" w:hAnsi="Times New Roman"/>
        </w:rPr>
        <w:t>(Employer’s Letterhead)</w:t>
      </w:r>
    </w:p>
    <w:p w14:paraId="7B5DF058" w14:textId="77777777" w:rsidR="003E0693" w:rsidRPr="00912628" w:rsidRDefault="003E0693">
      <w:pPr>
        <w:rPr>
          <w:rFonts w:ascii="Times New Roman" w:hAnsi="Times New Roman"/>
        </w:rPr>
      </w:pPr>
    </w:p>
    <w:p w14:paraId="5DDA68A3" w14:textId="77777777" w:rsidR="003E0693" w:rsidRPr="00912628" w:rsidRDefault="003E0693">
      <w:pPr>
        <w:tabs>
          <w:tab w:val="left" w:pos="6480"/>
          <w:tab w:val="left" w:pos="9000"/>
        </w:tabs>
        <w:rPr>
          <w:rFonts w:ascii="Times New Roman" w:hAnsi="Times New Roman"/>
          <w:szCs w:val="24"/>
        </w:rPr>
      </w:pPr>
      <w:r w:rsidRPr="00912628">
        <w:rPr>
          <w:rFonts w:ascii="Times New Roman" w:hAnsi="Times New Roman"/>
          <w:szCs w:val="24"/>
        </w:rPr>
        <w:t xml:space="preserve">To: </w:t>
      </w:r>
      <w:r w:rsidRPr="00912628">
        <w:rPr>
          <w:rFonts w:ascii="Times New Roman" w:hAnsi="Times New Roman"/>
          <w:i/>
          <w:szCs w:val="24"/>
        </w:rPr>
        <w:t>[Contractor’s name and address]</w:t>
      </w:r>
      <w:r w:rsidRPr="00912628">
        <w:rPr>
          <w:rFonts w:ascii="Times New Roman" w:hAnsi="Times New Roman"/>
          <w:szCs w:val="24"/>
        </w:rPr>
        <w:tab/>
        <w:t xml:space="preserve">Date: </w:t>
      </w:r>
      <w:r w:rsidRPr="00912628">
        <w:rPr>
          <w:rFonts w:ascii="Times New Roman" w:hAnsi="Times New Roman"/>
          <w:szCs w:val="24"/>
          <w:u w:val="single"/>
        </w:rPr>
        <w:tab/>
      </w:r>
    </w:p>
    <w:p w14:paraId="1EED1B0B" w14:textId="77777777" w:rsidR="003E0693" w:rsidRPr="00912628" w:rsidRDefault="003E0693">
      <w:pPr>
        <w:rPr>
          <w:rFonts w:ascii="Times New Roman" w:hAnsi="Times New Roman"/>
          <w:szCs w:val="24"/>
        </w:rPr>
      </w:pPr>
    </w:p>
    <w:p w14:paraId="09334912" w14:textId="77777777" w:rsidR="003E0693" w:rsidRPr="00912628" w:rsidRDefault="003E0693">
      <w:pPr>
        <w:rPr>
          <w:rFonts w:ascii="Times New Roman" w:hAnsi="Times New Roman"/>
          <w:szCs w:val="24"/>
        </w:rPr>
      </w:pPr>
      <w:r w:rsidRPr="00912628">
        <w:rPr>
          <w:rFonts w:ascii="Times New Roman" w:hAnsi="Times New Roman"/>
          <w:szCs w:val="24"/>
        </w:rPr>
        <w:t xml:space="preserve">Attention: </w:t>
      </w:r>
      <w:r w:rsidRPr="00912628">
        <w:rPr>
          <w:rFonts w:ascii="Times New Roman" w:hAnsi="Times New Roman"/>
          <w:i/>
          <w:szCs w:val="24"/>
        </w:rPr>
        <w:t>[Name and title]</w:t>
      </w:r>
    </w:p>
    <w:p w14:paraId="0F86E360" w14:textId="77777777" w:rsidR="003E0693" w:rsidRPr="00912628" w:rsidRDefault="003E0693">
      <w:pPr>
        <w:rPr>
          <w:rFonts w:ascii="Times New Roman" w:hAnsi="Times New Roman"/>
          <w:szCs w:val="24"/>
        </w:rPr>
      </w:pPr>
    </w:p>
    <w:p w14:paraId="44CD9751" w14:textId="77777777" w:rsidR="003E0693" w:rsidRPr="00912628" w:rsidRDefault="003E0693">
      <w:pPr>
        <w:rPr>
          <w:rFonts w:ascii="Times New Roman" w:hAnsi="Times New Roman"/>
          <w:szCs w:val="24"/>
        </w:rPr>
      </w:pPr>
      <w:r w:rsidRPr="00912628">
        <w:rPr>
          <w:rFonts w:ascii="Times New Roman" w:hAnsi="Times New Roman"/>
          <w:szCs w:val="24"/>
        </w:rPr>
        <w:t xml:space="preserve">Contract Name: </w:t>
      </w:r>
      <w:r w:rsidRPr="00912628">
        <w:rPr>
          <w:rFonts w:ascii="Times New Roman" w:hAnsi="Times New Roman"/>
          <w:i/>
          <w:szCs w:val="24"/>
        </w:rPr>
        <w:t>[Contract name]</w:t>
      </w:r>
    </w:p>
    <w:p w14:paraId="1E32D62B" w14:textId="77777777" w:rsidR="003E0693" w:rsidRPr="00912628" w:rsidRDefault="003E0693">
      <w:pPr>
        <w:rPr>
          <w:rFonts w:ascii="Times New Roman" w:hAnsi="Times New Roman"/>
          <w:szCs w:val="24"/>
        </w:rPr>
      </w:pPr>
      <w:r w:rsidRPr="00912628">
        <w:rPr>
          <w:rFonts w:ascii="Times New Roman" w:hAnsi="Times New Roman"/>
          <w:szCs w:val="24"/>
        </w:rPr>
        <w:t xml:space="preserve">Contract Number: </w:t>
      </w:r>
      <w:r w:rsidRPr="00912628">
        <w:rPr>
          <w:rFonts w:ascii="Times New Roman" w:hAnsi="Times New Roman"/>
          <w:i/>
          <w:szCs w:val="24"/>
        </w:rPr>
        <w:t>[Contract number]</w:t>
      </w:r>
    </w:p>
    <w:p w14:paraId="1F4EFE00" w14:textId="77777777" w:rsidR="003E0693" w:rsidRPr="00912628" w:rsidRDefault="003E0693">
      <w:pPr>
        <w:rPr>
          <w:rFonts w:ascii="Times New Roman" w:hAnsi="Times New Roman"/>
          <w:szCs w:val="24"/>
        </w:rPr>
      </w:pPr>
    </w:p>
    <w:p w14:paraId="3472F954" w14:textId="77777777" w:rsidR="003E0693" w:rsidRPr="00912628" w:rsidRDefault="003E0693">
      <w:pPr>
        <w:rPr>
          <w:rFonts w:ascii="Times New Roman" w:hAnsi="Times New Roman"/>
          <w:szCs w:val="24"/>
        </w:rPr>
      </w:pPr>
    </w:p>
    <w:p w14:paraId="39D3CF40" w14:textId="77777777" w:rsidR="003E0693" w:rsidRPr="00912628" w:rsidRDefault="003E0693">
      <w:pPr>
        <w:rPr>
          <w:rFonts w:ascii="Times New Roman" w:hAnsi="Times New Roman"/>
          <w:szCs w:val="24"/>
        </w:rPr>
      </w:pPr>
      <w:r w:rsidRPr="00912628">
        <w:rPr>
          <w:rFonts w:ascii="Times New Roman" w:hAnsi="Times New Roman"/>
          <w:szCs w:val="24"/>
        </w:rPr>
        <w:t>Dear Ladies and/or Gentlemen:</w:t>
      </w:r>
    </w:p>
    <w:p w14:paraId="0DC2ABE3" w14:textId="77777777" w:rsidR="003E0693" w:rsidRPr="00912628" w:rsidRDefault="003E0693">
      <w:pPr>
        <w:rPr>
          <w:rFonts w:ascii="Times New Roman" w:hAnsi="Times New Roman"/>
          <w:szCs w:val="24"/>
        </w:rPr>
      </w:pPr>
    </w:p>
    <w:p w14:paraId="0048CA95" w14:textId="77777777" w:rsidR="003E0693" w:rsidRPr="00912628" w:rsidRDefault="003E0693">
      <w:pPr>
        <w:rPr>
          <w:rFonts w:ascii="Times New Roman" w:hAnsi="Times New Roman"/>
          <w:szCs w:val="24"/>
        </w:rPr>
      </w:pPr>
      <w:r w:rsidRPr="00912628">
        <w:rPr>
          <w:rFonts w:ascii="Times New Roman" w:hAnsi="Times New Roman"/>
          <w:szCs w:val="24"/>
        </w:rPr>
        <w:t>We instruct you to carry out the work in the Change Order detailed below in accordance with GCC Clause 39 of the General Conditions of Contract.</w:t>
      </w:r>
    </w:p>
    <w:p w14:paraId="03906291" w14:textId="77777777" w:rsidR="003E0693" w:rsidRPr="00912628" w:rsidRDefault="003E0693">
      <w:pPr>
        <w:rPr>
          <w:rFonts w:ascii="Times New Roman" w:hAnsi="Times New Roman"/>
          <w:szCs w:val="24"/>
        </w:rPr>
      </w:pPr>
    </w:p>
    <w:p w14:paraId="5521FD23" w14:textId="77777777" w:rsidR="003E0693" w:rsidRPr="00912628" w:rsidRDefault="003E0693">
      <w:pPr>
        <w:ind w:left="540" w:hanging="540"/>
        <w:rPr>
          <w:rFonts w:ascii="Times New Roman" w:hAnsi="Times New Roman"/>
          <w:szCs w:val="24"/>
        </w:rPr>
      </w:pPr>
      <w:r w:rsidRPr="00912628">
        <w:rPr>
          <w:rFonts w:ascii="Times New Roman" w:hAnsi="Times New Roman"/>
          <w:szCs w:val="24"/>
        </w:rPr>
        <w:t>1.</w:t>
      </w:r>
      <w:r w:rsidRPr="00912628">
        <w:rPr>
          <w:rFonts w:ascii="Times New Roman" w:hAnsi="Times New Roman"/>
          <w:szCs w:val="24"/>
        </w:rPr>
        <w:tab/>
        <w:t xml:space="preserve">Title of Change: </w:t>
      </w:r>
      <w:r w:rsidRPr="00912628">
        <w:rPr>
          <w:rFonts w:ascii="Times New Roman" w:hAnsi="Times New Roman"/>
          <w:i/>
          <w:szCs w:val="24"/>
        </w:rPr>
        <w:t>[Name]</w:t>
      </w:r>
    </w:p>
    <w:p w14:paraId="13F9133A" w14:textId="77777777" w:rsidR="003E0693" w:rsidRPr="00912628" w:rsidRDefault="003E0693">
      <w:pPr>
        <w:ind w:left="540" w:hanging="540"/>
        <w:rPr>
          <w:rFonts w:ascii="Times New Roman" w:hAnsi="Times New Roman"/>
          <w:szCs w:val="24"/>
        </w:rPr>
      </w:pPr>
    </w:p>
    <w:p w14:paraId="55634DCB" w14:textId="77777777" w:rsidR="003E0693" w:rsidRPr="00912628" w:rsidRDefault="003E0693">
      <w:pPr>
        <w:tabs>
          <w:tab w:val="left" w:pos="7560"/>
        </w:tabs>
        <w:ind w:left="540" w:hanging="540"/>
        <w:rPr>
          <w:rFonts w:ascii="Times New Roman" w:hAnsi="Times New Roman"/>
          <w:szCs w:val="24"/>
        </w:rPr>
      </w:pPr>
      <w:r w:rsidRPr="00912628">
        <w:rPr>
          <w:rFonts w:ascii="Times New Roman" w:hAnsi="Times New Roman"/>
          <w:szCs w:val="24"/>
        </w:rPr>
        <w:t>2.</w:t>
      </w:r>
      <w:r w:rsidRPr="00912628">
        <w:rPr>
          <w:rFonts w:ascii="Times New Roman" w:hAnsi="Times New Roman"/>
          <w:szCs w:val="24"/>
        </w:rPr>
        <w:tab/>
        <w:t xml:space="preserve">Employer’s Request for Change Proposal No./Rev.: </w:t>
      </w:r>
      <w:r w:rsidRPr="00912628">
        <w:rPr>
          <w:rFonts w:ascii="Times New Roman" w:hAnsi="Times New Roman"/>
          <w:i/>
          <w:szCs w:val="24"/>
        </w:rPr>
        <w:t>[Number/revision]</w:t>
      </w:r>
      <w:r w:rsidRPr="00912628">
        <w:rPr>
          <w:rFonts w:ascii="Times New Roman" w:hAnsi="Times New Roman"/>
          <w:szCs w:val="24"/>
        </w:rPr>
        <w:tab/>
        <w:t xml:space="preserve">dated: </w:t>
      </w:r>
      <w:r w:rsidRPr="00912628">
        <w:rPr>
          <w:rFonts w:ascii="Times New Roman" w:hAnsi="Times New Roman"/>
          <w:i/>
          <w:szCs w:val="24"/>
        </w:rPr>
        <w:t>[Date]</w:t>
      </w:r>
    </w:p>
    <w:p w14:paraId="5DAC47A6" w14:textId="77777777" w:rsidR="003E0693" w:rsidRPr="00912628" w:rsidRDefault="003E0693">
      <w:pPr>
        <w:ind w:left="540" w:hanging="540"/>
        <w:rPr>
          <w:rFonts w:ascii="Times New Roman" w:hAnsi="Times New Roman"/>
          <w:szCs w:val="24"/>
        </w:rPr>
      </w:pPr>
    </w:p>
    <w:p w14:paraId="3545A284" w14:textId="77777777" w:rsidR="003E0693" w:rsidRPr="00912628" w:rsidRDefault="003E0693">
      <w:pPr>
        <w:tabs>
          <w:tab w:val="left" w:pos="7560"/>
        </w:tabs>
        <w:ind w:left="540" w:hanging="540"/>
        <w:rPr>
          <w:rFonts w:ascii="Times New Roman" w:hAnsi="Times New Roman"/>
          <w:szCs w:val="24"/>
        </w:rPr>
      </w:pPr>
      <w:r w:rsidRPr="00912628">
        <w:rPr>
          <w:rFonts w:ascii="Times New Roman" w:hAnsi="Times New Roman"/>
          <w:szCs w:val="24"/>
        </w:rPr>
        <w:t>3.</w:t>
      </w:r>
      <w:r w:rsidRPr="00912628">
        <w:rPr>
          <w:rFonts w:ascii="Times New Roman" w:hAnsi="Times New Roman"/>
          <w:szCs w:val="24"/>
        </w:rPr>
        <w:tab/>
        <w:t xml:space="preserve">Contractor’s Change Proposal No./Rev.: </w:t>
      </w:r>
      <w:r w:rsidRPr="00912628">
        <w:rPr>
          <w:rFonts w:ascii="Times New Roman" w:hAnsi="Times New Roman"/>
          <w:i/>
          <w:szCs w:val="24"/>
        </w:rPr>
        <w:t>[Number/revision]</w:t>
      </w:r>
      <w:r w:rsidRPr="00912628">
        <w:rPr>
          <w:rFonts w:ascii="Times New Roman" w:hAnsi="Times New Roman"/>
          <w:szCs w:val="24"/>
        </w:rPr>
        <w:tab/>
        <w:t xml:space="preserve">dated: </w:t>
      </w:r>
      <w:r w:rsidRPr="00912628">
        <w:rPr>
          <w:rFonts w:ascii="Times New Roman" w:hAnsi="Times New Roman"/>
          <w:i/>
          <w:szCs w:val="24"/>
        </w:rPr>
        <w:t>[Date]</w:t>
      </w:r>
    </w:p>
    <w:p w14:paraId="4B787B6B" w14:textId="77777777" w:rsidR="003E0693" w:rsidRPr="00912628" w:rsidRDefault="003E0693">
      <w:pPr>
        <w:ind w:left="540" w:hanging="540"/>
        <w:rPr>
          <w:rFonts w:ascii="Times New Roman" w:hAnsi="Times New Roman"/>
          <w:szCs w:val="24"/>
        </w:rPr>
      </w:pPr>
    </w:p>
    <w:p w14:paraId="68238D10" w14:textId="77777777" w:rsidR="003E0693" w:rsidRPr="00912628" w:rsidRDefault="003E0693">
      <w:pPr>
        <w:ind w:left="540" w:hanging="540"/>
        <w:rPr>
          <w:rFonts w:ascii="Times New Roman" w:hAnsi="Times New Roman"/>
          <w:szCs w:val="24"/>
        </w:rPr>
      </w:pPr>
      <w:r w:rsidRPr="00912628">
        <w:rPr>
          <w:rFonts w:ascii="Times New Roman" w:hAnsi="Times New Roman"/>
          <w:szCs w:val="24"/>
        </w:rPr>
        <w:t>4.</w:t>
      </w:r>
      <w:r w:rsidRPr="00912628">
        <w:rPr>
          <w:rFonts w:ascii="Times New Roman" w:hAnsi="Times New Roman"/>
          <w:szCs w:val="24"/>
        </w:rPr>
        <w:tab/>
        <w:t xml:space="preserve">Brief Description of Change: </w:t>
      </w:r>
      <w:r w:rsidRPr="00912628">
        <w:rPr>
          <w:rFonts w:ascii="Times New Roman" w:hAnsi="Times New Roman"/>
          <w:i/>
          <w:szCs w:val="24"/>
        </w:rPr>
        <w:t>[Description]</w:t>
      </w:r>
    </w:p>
    <w:p w14:paraId="36E78CCF" w14:textId="77777777" w:rsidR="003E0693" w:rsidRPr="00912628" w:rsidRDefault="003E0693">
      <w:pPr>
        <w:ind w:left="540" w:hanging="540"/>
        <w:rPr>
          <w:rFonts w:ascii="Times New Roman" w:hAnsi="Times New Roman"/>
          <w:szCs w:val="24"/>
        </w:rPr>
      </w:pPr>
    </w:p>
    <w:p w14:paraId="6C11AD8C" w14:textId="77777777" w:rsidR="003E0693" w:rsidRPr="00912628" w:rsidRDefault="003E0693">
      <w:pPr>
        <w:ind w:left="540" w:hanging="540"/>
        <w:rPr>
          <w:rFonts w:ascii="Times New Roman" w:hAnsi="Times New Roman"/>
          <w:szCs w:val="24"/>
        </w:rPr>
      </w:pPr>
      <w:r w:rsidRPr="00912628">
        <w:rPr>
          <w:rFonts w:ascii="Times New Roman" w:hAnsi="Times New Roman"/>
          <w:szCs w:val="24"/>
        </w:rPr>
        <w:t>5.</w:t>
      </w:r>
      <w:r w:rsidRPr="00912628">
        <w:rPr>
          <w:rFonts w:ascii="Times New Roman" w:hAnsi="Times New Roman"/>
          <w:szCs w:val="24"/>
        </w:rPr>
        <w:tab/>
        <w:t xml:space="preserve">Facilities and/or Item No. of equipment related to the requested Change: </w:t>
      </w:r>
      <w:r w:rsidRPr="00912628">
        <w:rPr>
          <w:rFonts w:ascii="Times New Roman" w:hAnsi="Times New Roman"/>
          <w:i/>
          <w:szCs w:val="24"/>
        </w:rPr>
        <w:t>[Facilities]</w:t>
      </w:r>
    </w:p>
    <w:p w14:paraId="7D3BD794" w14:textId="77777777" w:rsidR="003E0693" w:rsidRPr="00912628" w:rsidRDefault="003E0693">
      <w:pPr>
        <w:ind w:left="540" w:hanging="540"/>
        <w:rPr>
          <w:rFonts w:ascii="Times New Roman" w:hAnsi="Times New Roman"/>
          <w:szCs w:val="24"/>
        </w:rPr>
      </w:pPr>
    </w:p>
    <w:p w14:paraId="7BCA558D" w14:textId="77777777" w:rsidR="003E0693" w:rsidRPr="00912628" w:rsidRDefault="003E0693">
      <w:pPr>
        <w:ind w:left="540" w:hanging="540"/>
        <w:rPr>
          <w:rFonts w:ascii="Times New Roman" w:hAnsi="Times New Roman"/>
        </w:rPr>
      </w:pPr>
      <w:r w:rsidRPr="00912628">
        <w:rPr>
          <w:rFonts w:ascii="Times New Roman" w:hAnsi="Times New Roman"/>
        </w:rPr>
        <w:t>6.</w:t>
      </w:r>
      <w:r w:rsidRPr="00912628">
        <w:rPr>
          <w:rFonts w:ascii="Times New Roman" w:hAnsi="Times New Roman"/>
        </w:rPr>
        <w:tab/>
        <w:t>Reference Drawings and/or technical documents for the requested Change:</w:t>
      </w:r>
    </w:p>
    <w:p w14:paraId="1C410E1E" w14:textId="77777777" w:rsidR="003E0693" w:rsidRPr="00912628" w:rsidRDefault="003E0693">
      <w:pPr>
        <w:ind w:left="540" w:hanging="540"/>
        <w:rPr>
          <w:rFonts w:ascii="Times New Roman" w:hAnsi="Times New Roman"/>
        </w:rPr>
      </w:pPr>
    </w:p>
    <w:p w14:paraId="06C74D2C" w14:textId="77777777" w:rsidR="003E0693" w:rsidRPr="00912628" w:rsidRDefault="003E0693">
      <w:pPr>
        <w:tabs>
          <w:tab w:val="left" w:pos="4320"/>
        </w:tabs>
        <w:ind w:left="540"/>
        <w:rPr>
          <w:rFonts w:ascii="Times New Roman" w:hAnsi="Times New Roman"/>
        </w:rPr>
      </w:pPr>
      <w:r w:rsidRPr="00912628">
        <w:rPr>
          <w:rFonts w:ascii="Times New Roman" w:hAnsi="Times New Roman"/>
          <w:u w:val="single"/>
        </w:rPr>
        <w:t>Drawing/Document No.</w:t>
      </w:r>
      <w:r w:rsidRPr="00912628">
        <w:rPr>
          <w:rFonts w:ascii="Times New Roman" w:hAnsi="Times New Roman"/>
        </w:rPr>
        <w:tab/>
      </w:r>
      <w:r w:rsidRPr="00912628">
        <w:rPr>
          <w:rFonts w:ascii="Times New Roman" w:hAnsi="Times New Roman"/>
          <w:u w:val="single"/>
        </w:rPr>
        <w:t>Description</w:t>
      </w:r>
    </w:p>
    <w:p w14:paraId="26E85446" w14:textId="77777777" w:rsidR="003E0693" w:rsidRPr="00912628" w:rsidRDefault="003E0693">
      <w:pPr>
        <w:rPr>
          <w:rFonts w:ascii="Times New Roman" w:hAnsi="Times New Roman"/>
        </w:rPr>
      </w:pPr>
    </w:p>
    <w:p w14:paraId="39F5B941" w14:textId="77777777" w:rsidR="003E0693" w:rsidRPr="00912628" w:rsidRDefault="003E0693">
      <w:pPr>
        <w:rPr>
          <w:rFonts w:ascii="Times New Roman" w:hAnsi="Times New Roman"/>
        </w:rPr>
      </w:pPr>
    </w:p>
    <w:p w14:paraId="22D0B274" w14:textId="77777777" w:rsidR="003E0693" w:rsidRPr="00912628" w:rsidRDefault="003E0693">
      <w:pPr>
        <w:ind w:left="540" w:hanging="540"/>
        <w:rPr>
          <w:rFonts w:ascii="Times New Roman" w:hAnsi="Times New Roman"/>
        </w:rPr>
      </w:pPr>
      <w:r w:rsidRPr="00912628">
        <w:rPr>
          <w:rFonts w:ascii="Times New Roman" w:hAnsi="Times New Roman"/>
        </w:rPr>
        <w:t>7.</w:t>
      </w:r>
      <w:r w:rsidRPr="00912628">
        <w:rPr>
          <w:rFonts w:ascii="Times New Roman" w:hAnsi="Times New Roman"/>
        </w:rPr>
        <w:tab/>
        <w:t>Adjustment of Time for Completion:</w:t>
      </w:r>
    </w:p>
    <w:p w14:paraId="3B5ADCB0" w14:textId="77777777" w:rsidR="003E0693" w:rsidRPr="00912628" w:rsidRDefault="003E0693">
      <w:pPr>
        <w:ind w:left="540" w:hanging="540"/>
        <w:rPr>
          <w:rFonts w:ascii="Times New Roman" w:hAnsi="Times New Roman"/>
        </w:rPr>
      </w:pPr>
    </w:p>
    <w:p w14:paraId="27D12FE5" w14:textId="77777777" w:rsidR="003E0693" w:rsidRPr="00912628" w:rsidRDefault="003E0693">
      <w:pPr>
        <w:ind w:left="540" w:hanging="540"/>
        <w:rPr>
          <w:rFonts w:ascii="Times New Roman" w:hAnsi="Times New Roman"/>
        </w:rPr>
      </w:pPr>
      <w:r w:rsidRPr="00912628">
        <w:rPr>
          <w:rFonts w:ascii="Times New Roman" w:hAnsi="Times New Roman"/>
        </w:rPr>
        <w:t>8.</w:t>
      </w:r>
      <w:r w:rsidRPr="00912628">
        <w:rPr>
          <w:rFonts w:ascii="Times New Roman" w:hAnsi="Times New Roman"/>
        </w:rPr>
        <w:tab/>
        <w:t>Other change in the Contract terms:</w:t>
      </w:r>
    </w:p>
    <w:p w14:paraId="1F272382" w14:textId="77777777" w:rsidR="003E0693" w:rsidRPr="00912628" w:rsidRDefault="003E0693">
      <w:pPr>
        <w:ind w:left="540" w:hanging="540"/>
        <w:rPr>
          <w:rFonts w:ascii="Times New Roman" w:hAnsi="Times New Roman"/>
        </w:rPr>
      </w:pPr>
    </w:p>
    <w:p w14:paraId="3B89F85C" w14:textId="77777777" w:rsidR="003E0693" w:rsidRPr="00912628" w:rsidRDefault="003E0693">
      <w:pPr>
        <w:ind w:left="540" w:hanging="540"/>
        <w:rPr>
          <w:rFonts w:ascii="Times New Roman" w:hAnsi="Times New Roman"/>
        </w:rPr>
      </w:pPr>
      <w:r w:rsidRPr="00912628">
        <w:rPr>
          <w:rFonts w:ascii="Times New Roman" w:hAnsi="Times New Roman"/>
        </w:rPr>
        <w:t>9.</w:t>
      </w:r>
      <w:r w:rsidRPr="00912628">
        <w:rPr>
          <w:rFonts w:ascii="Times New Roman" w:hAnsi="Times New Roman"/>
        </w:rPr>
        <w:tab/>
        <w:t>Other terms and conditions:</w:t>
      </w:r>
    </w:p>
    <w:p w14:paraId="3709BBDC" w14:textId="77777777" w:rsidR="003E0693" w:rsidRPr="00912628" w:rsidRDefault="003E0693">
      <w:pPr>
        <w:rPr>
          <w:rFonts w:ascii="Times New Roman" w:hAnsi="Times New Roman"/>
        </w:rPr>
      </w:pPr>
    </w:p>
    <w:p w14:paraId="0B78C9FB" w14:textId="77777777" w:rsidR="003E0693" w:rsidRPr="00912628" w:rsidRDefault="003E0693">
      <w:pPr>
        <w:tabs>
          <w:tab w:val="left" w:pos="7200"/>
        </w:tabs>
        <w:rPr>
          <w:rFonts w:ascii="Times New Roman" w:hAnsi="Times New Roman"/>
        </w:rPr>
      </w:pPr>
      <w:r w:rsidRPr="00912628">
        <w:rPr>
          <w:rFonts w:ascii="Times New Roman" w:hAnsi="Times New Roman"/>
        </w:rPr>
        <w:br w:type="page"/>
      </w:r>
      <w:r w:rsidRPr="00912628">
        <w:rPr>
          <w:rFonts w:ascii="Times New Roman" w:hAnsi="Times New Roman"/>
          <w:u w:val="single"/>
        </w:rPr>
        <w:lastRenderedPageBreak/>
        <w:tab/>
      </w:r>
    </w:p>
    <w:p w14:paraId="33E95A9B" w14:textId="77777777" w:rsidR="003E0693" w:rsidRPr="00912628" w:rsidRDefault="003E0693">
      <w:pPr>
        <w:rPr>
          <w:rFonts w:ascii="Times New Roman" w:hAnsi="Times New Roman"/>
        </w:rPr>
      </w:pPr>
      <w:r w:rsidRPr="00912628">
        <w:rPr>
          <w:rFonts w:ascii="Times New Roman" w:hAnsi="Times New Roman"/>
        </w:rPr>
        <w:t>(Employer’s Name)</w:t>
      </w:r>
    </w:p>
    <w:p w14:paraId="1A45BD89" w14:textId="77777777" w:rsidR="003E0693" w:rsidRPr="00912628" w:rsidRDefault="003E0693">
      <w:pPr>
        <w:rPr>
          <w:rFonts w:ascii="Times New Roman" w:hAnsi="Times New Roman"/>
        </w:rPr>
      </w:pPr>
    </w:p>
    <w:p w14:paraId="0084E05A" w14:textId="77777777" w:rsidR="003E0693" w:rsidRPr="00912628" w:rsidRDefault="003E0693">
      <w:pPr>
        <w:rPr>
          <w:rFonts w:ascii="Times New Roman" w:hAnsi="Times New Roman"/>
        </w:rPr>
      </w:pPr>
    </w:p>
    <w:p w14:paraId="049F9D4A" w14:textId="77777777" w:rsidR="003E0693" w:rsidRPr="00912628" w:rsidRDefault="003E0693">
      <w:pPr>
        <w:rPr>
          <w:rFonts w:ascii="Times New Roman" w:hAnsi="Times New Roman"/>
        </w:rPr>
      </w:pPr>
    </w:p>
    <w:p w14:paraId="7A61C306" w14:textId="77777777" w:rsidR="003E0693" w:rsidRPr="00912628" w:rsidRDefault="003E0693">
      <w:pPr>
        <w:tabs>
          <w:tab w:val="left" w:pos="7200"/>
        </w:tabs>
        <w:rPr>
          <w:rFonts w:ascii="Times New Roman" w:hAnsi="Times New Roman"/>
          <w:u w:val="single"/>
        </w:rPr>
      </w:pPr>
      <w:r w:rsidRPr="00912628">
        <w:rPr>
          <w:rFonts w:ascii="Times New Roman" w:hAnsi="Times New Roman"/>
          <w:u w:val="single"/>
        </w:rPr>
        <w:tab/>
      </w:r>
    </w:p>
    <w:p w14:paraId="1383A9C9" w14:textId="77777777" w:rsidR="003E0693" w:rsidRPr="00912628" w:rsidRDefault="003E0693">
      <w:pPr>
        <w:rPr>
          <w:rFonts w:ascii="Times New Roman" w:hAnsi="Times New Roman"/>
        </w:rPr>
      </w:pPr>
      <w:r w:rsidRPr="00912628">
        <w:rPr>
          <w:rFonts w:ascii="Times New Roman" w:hAnsi="Times New Roman"/>
        </w:rPr>
        <w:t>(Signature)</w:t>
      </w:r>
    </w:p>
    <w:p w14:paraId="3D154E20" w14:textId="77777777" w:rsidR="003E0693" w:rsidRPr="00912628" w:rsidRDefault="003E0693">
      <w:pPr>
        <w:rPr>
          <w:rFonts w:ascii="Times New Roman" w:hAnsi="Times New Roman"/>
        </w:rPr>
      </w:pPr>
    </w:p>
    <w:p w14:paraId="7562EDC0" w14:textId="77777777" w:rsidR="003E0693" w:rsidRPr="00912628" w:rsidRDefault="003E0693">
      <w:pPr>
        <w:rPr>
          <w:rFonts w:ascii="Times New Roman" w:hAnsi="Times New Roman"/>
        </w:rPr>
      </w:pPr>
    </w:p>
    <w:p w14:paraId="6F47CD91" w14:textId="77777777" w:rsidR="003E0693" w:rsidRPr="00912628" w:rsidRDefault="003E0693">
      <w:pPr>
        <w:rPr>
          <w:rFonts w:ascii="Times New Roman" w:hAnsi="Times New Roman"/>
        </w:rPr>
      </w:pPr>
    </w:p>
    <w:p w14:paraId="30A62664" w14:textId="77777777" w:rsidR="003E0693" w:rsidRPr="00912628" w:rsidRDefault="003E0693">
      <w:pPr>
        <w:tabs>
          <w:tab w:val="left" w:pos="7200"/>
        </w:tabs>
        <w:rPr>
          <w:rFonts w:ascii="Times New Roman" w:hAnsi="Times New Roman"/>
        </w:rPr>
      </w:pPr>
      <w:r w:rsidRPr="00912628">
        <w:rPr>
          <w:rFonts w:ascii="Times New Roman" w:hAnsi="Times New Roman"/>
          <w:u w:val="single"/>
        </w:rPr>
        <w:tab/>
      </w:r>
    </w:p>
    <w:p w14:paraId="711BA7C3" w14:textId="77777777" w:rsidR="003E0693" w:rsidRPr="00912628" w:rsidRDefault="003E0693">
      <w:pPr>
        <w:rPr>
          <w:rFonts w:ascii="Times New Roman" w:hAnsi="Times New Roman"/>
        </w:rPr>
      </w:pPr>
      <w:r w:rsidRPr="00912628">
        <w:rPr>
          <w:rFonts w:ascii="Times New Roman" w:hAnsi="Times New Roman"/>
        </w:rPr>
        <w:t>(Name of signatory)</w:t>
      </w:r>
    </w:p>
    <w:p w14:paraId="4CFFD116" w14:textId="77777777" w:rsidR="003E0693" w:rsidRPr="00912628" w:rsidRDefault="003E0693">
      <w:pPr>
        <w:rPr>
          <w:rFonts w:ascii="Times New Roman" w:hAnsi="Times New Roman"/>
        </w:rPr>
      </w:pPr>
    </w:p>
    <w:p w14:paraId="0D050C8A" w14:textId="77777777" w:rsidR="003E0693" w:rsidRPr="00912628" w:rsidRDefault="003E0693">
      <w:pPr>
        <w:rPr>
          <w:rFonts w:ascii="Times New Roman" w:hAnsi="Times New Roman"/>
        </w:rPr>
      </w:pPr>
    </w:p>
    <w:p w14:paraId="15BED1EB" w14:textId="77777777" w:rsidR="003E0693" w:rsidRPr="00912628" w:rsidRDefault="003E0693">
      <w:pPr>
        <w:rPr>
          <w:rFonts w:ascii="Times New Roman" w:hAnsi="Times New Roman"/>
        </w:rPr>
      </w:pPr>
    </w:p>
    <w:p w14:paraId="5487D84C" w14:textId="77777777" w:rsidR="003E0693" w:rsidRPr="00912628" w:rsidRDefault="003E0693">
      <w:pPr>
        <w:tabs>
          <w:tab w:val="left" w:pos="7200"/>
        </w:tabs>
        <w:rPr>
          <w:rFonts w:ascii="Times New Roman" w:hAnsi="Times New Roman"/>
        </w:rPr>
      </w:pPr>
      <w:r w:rsidRPr="00912628">
        <w:rPr>
          <w:rFonts w:ascii="Times New Roman" w:hAnsi="Times New Roman"/>
          <w:u w:val="single"/>
        </w:rPr>
        <w:tab/>
      </w:r>
    </w:p>
    <w:p w14:paraId="7A81B0BA" w14:textId="77777777" w:rsidR="003E0693" w:rsidRPr="00912628" w:rsidRDefault="003E0693">
      <w:pPr>
        <w:rPr>
          <w:rFonts w:ascii="Times New Roman" w:hAnsi="Times New Roman"/>
        </w:rPr>
      </w:pPr>
      <w:r w:rsidRPr="00912628">
        <w:rPr>
          <w:rFonts w:ascii="Times New Roman" w:hAnsi="Times New Roman"/>
        </w:rPr>
        <w:t>(Title of signatory)</w:t>
      </w:r>
    </w:p>
    <w:p w14:paraId="5C65B698" w14:textId="77777777" w:rsidR="003E0693" w:rsidRPr="00912628" w:rsidRDefault="003E0693">
      <w:pPr>
        <w:rPr>
          <w:rFonts w:ascii="Times New Roman" w:hAnsi="Times New Roman"/>
        </w:rPr>
      </w:pPr>
    </w:p>
    <w:p w14:paraId="451ADC21" w14:textId="77777777" w:rsidR="003E0693" w:rsidRPr="00912628" w:rsidRDefault="003E0693">
      <w:pPr>
        <w:jc w:val="center"/>
        <w:rPr>
          <w:rFonts w:ascii="Times New Roman" w:hAnsi="Times New Roman"/>
          <w:b/>
        </w:rPr>
      </w:pPr>
      <w:r w:rsidRPr="00912628">
        <w:rPr>
          <w:rFonts w:ascii="Times New Roman" w:hAnsi="Times New Roman"/>
        </w:rPr>
        <w:br w:type="page"/>
      </w:r>
      <w:r w:rsidRPr="00912628">
        <w:rPr>
          <w:rFonts w:ascii="Times New Roman" w:hAnsi="Times New Roman"/>
          <w:b/>
        </w:rPr>
        <w:lastRenderedPageBreak/>
        <w:t>Annex 7. Application for Change Proposal</w:t>
      </w:r>
    </w:p>
    <w:p w14:paraId="327BC1F2" w14:textId="77777777" w:rsidR="003E0693" w:rsidRPr="00912628" w:rsidRDefault="003E0693">
      <w:pPr>
        <w:rPr>
          <w:rFonts w:ascii="Times New Roman" w:hAnsi="Times New Roman"/>
        </w:rPr>
      </w:pPr>
    </w:p>
    <w:p w14:paraId="50CC203A" w14:textId="77777777" w:rsidR="003E0693" w:rsidRPr="00912628" w:rsidRDefault="003E0693">
      <w:pPr>
        <w:jc w:val="center"/>
        <w:rPr>
          <w:rFonts w:ascii="Times New Roman" w:hAnsi="Times New Roman"/>
        </w:rPr>
      </w:pPr>
      <w:r w:rsidRPr="00912628">
        <w:rPr>
          <w:rFonts w:ascii="Times New Roman" w:hAnsi="Times New Roman"/>
        </w:rPr>
        <w:t>(Contractor’s Letterhead)</w:t>
      </w:r>
    </w:p>
    <w:p w14:paraId="41FD3D91" w14:textId="77777777" w:rsidR="003E0693" w:rsidRPr="00912628" w:rsidRDefault="003E0693">
      <w:pPr>
        <w:rPr>
          <w:rFonts w:ascii="Times New Roman" w:hAnsi="Times New Roman"/>
        </w:rPr>
      </w:pPr>
    </w:p>
    <w:p w14:paraId="2B2FBE1E" w14:textId="77777777" w:rsidR="003E0693" w:rsidRPr="00912628" w:rsidRDefault="003E0693">
      <w:pPr>
        <w:tabs>
          <w:tab w:val="left" w:pos="6480"/>
          <w:tab w:val="left" w:pos="9000"/>
        </w:tabs>
        <w:rPr>
          <w:rFonts w:ascii="Times New Roman" w:hAnsi="Times New Roman"/>
          <w:szCs w:val="24"/>
        </w:rPr>
      </w:pPr>
      <w:r w:rsidRPr="00912628">
        <w:rPr>
          <w:rFonts w:ascii="Times New Roman" w:hAnsi="Times New Roman"/>
          <w:szCs w:val="24"/>
        </w:rPr>
        <w:t xml:space="preserve">To: </w:t>
      </w:r>
      <w:r w:rsidRPr="00912628">
        <w:rPr>
          <w:rFonts w:ascii="Times New Roman" w:hAnsi="Times New Roman"/>
          <w:i/>
          <w:szCs w:val="24"/>
        </w:rPr>
        <w:t>[Employer’s name and address]</w:t>
      </w:r>
      <w:r w:rsidRPr="00912628">
        <w:rPr>
          <w:rFonts w:ascii="Times New Roman" w:hAnsi="Times New Roman"/>
          <w:szCs w:val="24"/>
        </w:rPr>
        <w:tab/>
        <w:t xml:space="preserve">Date: </w:t>
      </w:r>
      <w:r w:rsidRPr="00912628">
        <w:rPr>
          <w:rFonts w:ascii="Times New Roman" w:hAnsi="Times New Roman"/>
          <w:szCs w:val="24"/>
          <w:u w:val="single"/>
        </w:rPr>
        <w:tab/>
      </w:r>
    </w:p>
    <w:p w14:paraId="619D4197" w14:textId="77777777" w:rsidR="003E0693" w:rsidRPr="00912628" w:rsidRDefault="003E0693">
      <w:pPr>
        <w:rPr>
          <w:rFonts w:ascii="Times New Roman" w:hAnsi="Times New Roman"/>
          <w:szCs w:val="24"/>
        </w:rPr>
      </w:pPr>
    </w:p>
    <w:p w14:paraId="68EA1CA3" w14:textId="77777777" w:rsidR="003E0693" w:rsidRPr="00912628" w:rsidRDefault="003E0693">
      <w:pPr>
        <w:rPr>
          <w:rFonts w:ascii="Times New Roman" w:hAnsi="Times New Roman"/>
          <w:szCs w:val="24"/>
        </w:rPr>
      </w:pPr>
      <w:r w:rsidRPr="00912628">
        <w:rPr>
          <w:rFonts w:ascii="Times New Roman" w:hAnsi="Times New Roman"/>
          <w:szCs w:val="24"/>
        </w:rPr>
        <w:t xml:space="preserve">Attention: </w:t>
      </w:r>
      <w:r w:rsidRPr="00912628">
        <w:rPr>
          <w:rFonts w:ascii="Times New Roman" w:hAnsi="Times New Roman"/>
          <w:i/>
          <w:szCs w:val="24"/>
        </w:rPr>
        <w:t>[Name and title]</w:t>
      </w:r>
    </w:p>
    <w:p w14:paraId="785990CC" w14:textId="77777777" w:rsidR="003E0693" w:rsidRPr="00912628" w:rsidRDefault="003E0693">
      <w:pPr>
        <w:rPr>
          <w:rFonts w:ascii="Times New Roman" w:hAnsi="Times New Roman"/>
          <w:szCs w:val="24"/>
        </w:rPr>
      </w:pPr>
    </w:p>
    <w:p w14:paraId="1F14DE6B" w14:textId="77777777" w:rsidR="003E0693" w:rsidRPr="00912628" w:rsidRDefault="003E0693">
      <w:pPr>
        <w:rPr>
          <w:rFonts w:ascii="Times New Roman" w:hAnsi="Times New Roman"/>
          <w:szCs w:val="24"/>
        </w:rPr>
      </w:pPr>
      <w:r w:rsidRPr="00912628">
        <w:rPr>
          <w:rFonts w:ascii="Times New Roman" w:hAnsi="Times New Roman"/>
          <w:szCs w:val="24"/>
        </w:rPr>
        <w:t xml:space="preserve">Contract Name: </w:t>
      </w:r>
      <w:r w:rsidRPr="00912628">
        <w:rPr>
          <w:rFonts w:ascii="Times New Roman" w:hAnsi="Times New Roman"/>
          <w:i/>
          <w:szCs w:val="24"/>
        </w:rPr>
        <w:t>[Contract name]</w:t>
      </w:r>
    </w:p>
    <w:p w14:paraId="7EA56F88" w14:textId="77777777" w:rsidR="003E0693" w:rsidRPr="00912628" w:rsidRDefault="003E0693">
      <w:pPr>
        <w:rPr>
          <w:rFonts w:ascii="Times New Roman" w:hAnsi="Times New Roman"/>
          <w:szCs w:val="24"/>
        </w:rPr>
      </w:pPr>
      <w:r w:rsidRPr="00912628">
        <w:rPr>
          <w:rFonts w:ascii="Times New Roman" w:hAnsi="Times New Roman"/>
          <w:szCs w:val="24"/>
        </w:rPr>
        <w:t xml:space="preserve">Contract Number: </w:t>
      </w:r>
      <w:r w:rsidRPr="00912628">
        <w:rPr>
          <w:rFonts w:ascii="Times New Roman" w:hAnsi="Times New Roman"/>
          <w:i/>
          <w:szCs w:val="24"/>
        </w:rPr>
        <w:t>[Contract number]</w:t>
      </w:r>
    </w:p>
    <w:p w14:paraId="2BB4AB3E" w14:textId="77777777" w:rsidR="003E0693" w:rsidRPr="00912628" w:rsidRDefault="003E0693">
      <w:pPr>
        <w:rPr>
          <w:rFonts w:ascii="Times New Roman" w:hAnsi="Times New Roman"/>
          <w:szCs w:val="24"/>
        </w:rPr>
      </w:pPr>
    </w:p>
    <w:p w14:paraId="4D1A46A9" w14:textId="77777777" w:rsidR="003E0693" w:rsidRPr="00912628" w:rsidRDefault="003E0693">
      <w:pPr>
        <w:rPr>
          <w:rFonts w:ascii="Times New Roman" w:hAnsi="Times New Roman"/>
          <w:szCs w:val="24"/>
        </w:rPr>
      </w:pPr>
      <w:r w:rsidRPr="00912628">
        <w:rPr>
          <w:rFonts w:ascii="Times New Roman" w:hAnsi="Times New Roman"/>
          <w:szCs w:val="24"/>
        </w:rPr>
        <w:t>Dear Ladies and/or Gentlemen:</w:t>
      </w:r>
    </w:p>
    <w:p w14:paraId="041592C5" w14:textId="77777777" w:rsidR="003E0693" w:rsidRPr="00912628" w:rsidRDefault="003E0693">
      <w:pPr>
        <w:rPr>
          <w:rFonts w:ascii="Times New Roman" w:hAnsi="Times New Roman"/>
          <w:szCs w:val="24"/>
        </w:rPr>
      </w:pPr>
    </w:p>
    <w:p w14:paraId="4AAC4D15" w14:textId="77777777" w:rsidR="003E0693" w:rsidRPr="00912628" w:rsidRDefault="003E0693">
      <w:pPr>
        <w:rPr>
          <w:rFonts w:ascii="Times New Roman" w:hAnsi="Times New Roman"/>
          <w:szCs w:val="24"/>
        </w:rPr>
      </w:pPr>
      <w:r w:rsidRPr="00912628">
        <w:rPr>
          <w:rFonts w:ascii="Times New Roman" w:hAnsi="Times New Roman"/>
          <w:szCs w:val="24"/>
        </w:rPr>
        <w:t>We hereby propose that the below-mentioned work be treated as a Change in the Facilities.</w:t>
      </w:r>
    </w:p>
    <w:p w14:paraId="4F15FD56" w14:textId="77777777" w:rsidR="003E0693" w:rsidRPr="00912628" w:rsidRDefault="003E0693">
      <w:pPr>
        <w:rPr>
          <w:rFonts w:ascii="Times New Roman" w:hAnsi="Times New Roman"/>
          <w:szCs w:val="24"/>
        </w:rPr>
      </w:pPr>
    </w:p>
    <w:p w14:paraId="19A4BCDD" w14:textId="77777777" w:rsidR="003E0693" w:rsidRPr="00912628" w:rsidRDefault="003E0693">
      <w:pPr>
        <w:ind w:left="540" w:hanging="540"/>
        <w:rPr>
          <w:rFonts w:ascii="Times New Roman" w:hAnsi="Times New Roman"/>
          <w:szCs w:val="24"/>
        </w:rPr>
      </w:pPr>
      <w:r w:rsidRPr="00912628">
        <w:rPr>
          <w:rFonts w:ascii="Times New Roman" w:hAnsi="Times New Roman"/>
          <w:szCs w:val="24"/>
        </w:rPr>
        <w:t>1.</w:t>
      </w:r>
      <w:r w:rsidRPr="00912628">
        <w:rPr>
          <w:rFonts w:ascii="Times New Roman" w:hAnsi="Times New Roman"/>
          <w:szCs w:val="24"/>
        </w:rPr>
        <w:tab/>
        <w:t xml:space="preserve">Title of Change: </w:t>
      </w:r>
      <w:r w:rsidRPr="00912628">
        <w:rPr>
          <w:rFonts w:ascii="Times New Roman" w:hAnsi="Times New Roman"/>
          <w:i/>
          <w:szCs w:val="24"/>
        </w:rPr>
        <w:t>[Name]</w:t>
      </w:r>
    </w:p>
    <w:p w14:paraId="5FEE1DFC" w14:textId="77777777" w:rsidR="003E0693" w:rsidRPr="00912628" w:rsidRDefault="003E0693">
      <w:pPr>
        <w:ind w:left="540" w:hanging="540"/>
        <w:rPr>
          <w:rFonts w:ascii="Times New Roman" w:hAnsi="Times New Roman"/>
          <w:szCs w:val="24"/>
        </w:rPr>
      </w:pPr>
    </w:p>
    <w:p w14:paraId="4D013320" w14:textId="77777777" w:rsidR="003E0693" w:rsidRPr="00912628" w:rsidRDefault="003E0693">
      <w:pPr>
        <w:tabs>
          <w:tab w:val="left" w:pos="7560"/>
        </w:tabs>
        <w:ind w:left="540" w:hanging="540"/>
        <w:rPr>
          <w:rFonts w:ascii="Times New Roman" w:hAnsi="Times New Roman"/>
          <w:szCs w:val="24"/>
        </w:rPr>
      </w:pPr>
      <w:r w:rsidRPr="00912628">
        <w:rPr>
          <w:rFonts w:ascii="Times New Roman" w:hAnsi="Times New Roman"/>
          <w:szCs w:val="24"/>
        </w:rPr>
        <w:t>2.</w:t>
      </w:r>
      <w:r w:rsidRPr="00912628">
        <w:rPr>
          <w:rFonts w:ascii="Times New Roman" w:hAnsi="Times New Roman"/>
          <w:szCs w:val="24"/>
        </w:rPr>
        <w:tab/>
        <w:t xml:space="preserve">Application for Change Proposal No./Rev.: </w:t>
      </w:r>
      <w:r w:rsidRPr="00912628">
        <w:rPr>
          <w:rFonts w:ascii="Times New Roman" w:hAnsi="Times New Roman"/>
          <w:i/>
          <w:szCs w:val="24"/>
        </w:rPr>
        <w:t>[Number/revision]</w:t>
      </w:r>
      <w:r w:rsidRPr="00912628">
        <w:rPr>
          <w:rFonts w:ascii="Times New Roman" w:hAnsi="Times New Roman"/>
          <w:szCs w:val="24"/>
        </w:rPr>
        <w:tab/>
        <w:t xml:space="preserve">dated: </w:t>
      </w:r>
      <w:r w:rsidRPr="00912628">
        <w:rPr>
          <w:rFonts w:ascii="Times New Roman" w:hAnsi="Times New Roman"/>
          <w:i/>
          <w:szCs w:val="24"/>
        </w:rPr>
        <w:t>[Date]</w:t>
      </w:r>
    </w:p>
    <w:p w14:paraId="42131FA7" w14:textId="77777777" w:rsidR="003E0693" w:rsidRPr="00912628" w:rsidRDefault="003E0693">
      <w:pPr>
        <w:ind w:left="540" w:hanging="540"/>
        <w:rPr>
          <w:rFonts w:ascii="Times New Roman" w:hAnsi="Times New Roman"/>
          <w:szCs w:val="24"/>
        </w:rPr>
      </w:pPr>
    </w:p>
    <w:p w14:paraId="72B21904" w14:textId="77777777" w:rsidR="003E0693" w:rsidRPr="00912628" w:rsidRDefault="003E0693">
      <w:pPr>
        <w:ind w:left="540" w:hanging="540"/>
        <w:rPr>
          <w:rFonts w:ascii="Times New Roman" w:hAnsi="Times New Roman"/>
          <w:szCs w:val="24"/>
        </w:rPr>
      </w:pPr>
      <w:r w:rsidRPr="00912628">
        <w:rPr>
          <w:rFonts w:ascii="Times New Roman" w:hAnsi="Times New Roman"/>
          <w:szCs w:val="24"/>
        </w:rPr>
        <w:t>3.</w:t>
      </w:r>
      <w:r w:rsidRPr="00912628">
        <w:rPr>
          <w:rFonts w:ascii="Times New Roman" w:hAnsi="Times New Roman"/>
          <w:szCs w:val="24"/>
        </w:rPr>
        <w:tab/>
        <w:t xml:space="preserve">Brief Description of Change: </w:t>
      </w:r>
      <w:r w:rsidRPr="00912628">
        <w:rPr>
          <w:rFonts w:ascii="Times New Roman" w:hAnsi="Times New Roman"/>
          <w:i/>
          <w:szCs w:val="24"/>
        </w:rPr>
        <w:t>[Description]</w:t>
      </w:r>
    </w:p>
    <w:p w14:paraId="35769601" w14:textId="77777777" w:rsidR="003E0693" w:rsidRPr="00912628" w:rsidRDefault="003E0693">
      <w:pPr>
        <w:ind w:left="540" w:hanging="540"/>
        <w:rPr>
          <w:rFonts w:ascii="Times New Roman" w:hAnsi="Times New Roman"/>
        </w:rPr>
      </w:pPr>
    </w:p>
    <w:p w14:paraId="21657F67" w14:textId="77777777" w:rsidR="003E0693" w:rsidRPr="00912628" w:rsidRDefault="003E0693">
      <w:pPr>
        <w:ind w:left="540" w:hanging="540"/>
        <w:rPr>
          <w:rFonts w:ascii="Times New Roman" w:hAnsi="Times New Roman"/>
        </w:rPr>
      </w:pPr>
      <w:r w:rsidRPr="00912628">
        <w:rPr>
          <w:rFonts w:ascii="Times New Roman" w:hAnsi="Times New Roman"/>
        </w:rPr>
        <w:t>4.</w:t>
      </w:r>
      <w:r w:rsidRPr="00912628">
        <w:rPr>
          <w:rFonts w:ascii="Times New Roman" w:hAnsi="Times New Roman"/>
        </w:rPr>
        <w:tab/>
        <w:t>Reasons for Change:</w:t>
      </w:r>
    </w:p>
    <w:p w14:paraId="4DD5607E" w14:textId="77777777" w:rsidR="003E0693" w:rsidRPr="00912628" w:rsidRDefault="003E0693">
      <w:pPr>
        <w:ind w:left="540" w:hanging="540"/>
        <w:rPr>
          <w:rFonts w:ascii="Times New Roman" w:hAnsi="Times New Roman"/>
        </w:rPr>
      </w:pPr>
    </w:p>
    <w:p w14:paraId="0DE3A5F5" w14:textId="77777777" w:rsidR="003E0693" w:rsidRPr="00912628" w:rsidRDefault="003E0693">
      <w:pPr>
        <w:ind w:left="540" w:hanging="540"/>
        <w:rPr>
          <w:rFonts w:ascii="Times New Roman" w:hAnsi="Times New Roman"/>
        </w:rPr>
      </w:pPr>
      <w:r w:rsidRPr="00912628">
        <w:rPr>
          <w:rFonts w:ascii="Times New Roman" w:hAnsi="Times New Roman"/>
        </w:rPr>
        <w:t>5.</w:t>
      </w:r>
      <w:r w:rsidRPr="00912628">
        <w:rPr>
          <w:rFonts w:ascii="Times New Roman" w:hAnsi="Times New Roman"/>
        </w:rPr>
        <w:tab/>
        <w:t>Order of Magnitude Estimation (in the currencies of the Contract):</w:t>
      </w:r>
    </w:p>
    <w:p w14:paraId="716255DB" w14:textId="77777777" w:rsidR="003E0693" w:rsidRPr="00912628" w:rsidRDefault="003E0693">
      <w:pPr>
        <w:ind w:left="540" w:hanging="540"/>
        <w:rPr>
          <w:rFonts w:ascii="Times New Roman" w:hAnsi="Times New Roman"/>
        </w:rPr>
      </w:pPr>
    </w:p>
    <w:p w14:paraId="6484B90E" w14:textId="77777777" w:rsidR="003E0693" w:rsidRPr="00912628" w:rsidRDefault="003E0693">
      <w:pPr>
        <w:ind w:left="540" w:hanging="540"/>
        <w:rPr>
          <w:rFonts w:ascii="Times New Roman" w:hAnsi="Times New Roman"/>
        </w:rPr>
      </w:pPr>
      <w:r w:rsidRPr="00912628">
        <w:rPr>
          <w:rFonts w:ascii="Times New Roman" w:hAnsi="Times New Roman"/>
        </w:rPr>
        <w:t>6.</w:t>
      </w:r>
      <w:r w:rsidRPr="00912628">
        <w:rPr>
          <w:rFonts w:ascii="Times New Roman" w:hAnsi="Times New Roman"/>
        </w:rPr>
        <w:tab/>
        <w:t>Scheduled Impact of Change:</w:t>
      </w:r>
    </w:p>
    <w:p w14:paraId="52BC29B9" w14:textId="77777777" w:rsidR="003E0693" w:rsidRPr="00912628" w:rsidRDefault="003E0693">
      <w:pPr>
        <w:ind w:left="540" w:hanging="540"/>
        <w:rPr>
          <w:rFonts w:ascii="Times New Roman" w:hAnsi="Times New Roman"/>
        </w:rPr>
      </w:pPr>
    </w:p>
    <w:p w14:paraId="17997DAB" w14:textId="77777777" w:rsidR="003E0693" w:rsidRPr="00912628" w:rsidRDefault="003E0693">
      <w:pPr>
        <w:ind w:left="540" w:hanging="540"/>
        <w:rPr>
          <w:rFonts w:ascii="Times New Roman" w:hAnsi="Times New Roman"/>
        </w:rPr>
      </w:pPr>
      <w:r w:rsidRPr="00912628">
        <w:rPr>
          <w:rFonts w:ascii="Times New Roman" w:hAnsi="Times New Roman"/>
        </w:rPr>
        <w:t>7.</w:t>
      </w:r>
      <w:r w:rsidRPr="00912628">
        <w:rPr>
          <w:rFonts w:ascii="Times New Roman" w:hAnsi="Times New Roman"/>
        </w:rPr>
        <w:tab/>
        <w:t>Effect on Functional Guarantees, if any:</w:t>
      </w:r>
    </w:p>
    <w:p w14:paraId="7676CC54" w14:textId="77777777" w:rsidR="003E0693" w:rsidRPr="00912628" w:rsidRDefault="003E0693">
      <w:pPr>
        <w:ind w:left="540" w:hanging="540"/>
        <w:rPr>
          <w:rFonts w:ascii="Times New Roman" w:hAnsi="Times New Roman"/>
        </w:rPr>
      </w:pPr>
    </w:p>
    <w:p w14:paraId="4689B018" w14:textId="77777777" w:rsidR="003E0693" w:rsidRPr="00912628" w:rsidRDefault="003E0693">
      <w:pPr>
        <w:ind w:left="540" w:hanging="540"/>
        <w:rPr>
          <w:rFonts w:ascii="Times New Roman" w:hAnsi="Times New Roman"/>
        </w:rPr>
      </w:pPr>
      <w:r w:rsidRPr="00912628">
        <w:rPr>
          <w:rFonts w:ascii="Times New Roman" w:hAnsi="Times New Roman"/>
        </w:rPr>
        <w:t>8.</w:t>
      </w:r>
      <w:r w:rsidRPr="00912628">
        <w:rPr>
          <w:rFonts w:ascii="Times New Roman" w:hAnsi="Times New Roman"/>
        </w:rPr>
        <w:tab/>
        <w:t>Appendix:</w:t>
      </w:r>
    </w:p>
    <w:p w14:paraId="2B35730B" w14:textId="77777777" w:rsidR="003E0693" w:rsidRPr="00912628" w:rsidRDefault="003E0693">
      <w:pPr>
        <w:rPr>
          <w:rFonts w:ascii="Times New Roman" w:hAnsi="Times New Roman"/>
        </w:rPr>
      </w:pPr>
    </w:p>
    <w:p w14:paraId="3C8B3D2B" w14:textId="77777777" w:rsidR="003E0693" w:rsidRPr="00912628" w:rsidRDefault="003E0693">
      <w:pPr>
        <w:tabs>
          <w:tab w:val="left" w:pos="7200"/>
        </w:tabs>
        <w:rPr>
          <w:rFonts w:ascii="Times New Roman" w:hAnsi="Times New Roman"/>
        </w:rPr>
      </w:pPr>
      <w:r w:rsidRPr="00912628">
        <w:rPr>
          <w:rFonts w:ascii="Times New Roman" w:hAnsi="Times New Roman"/>
          <w:u w:val="single"/>
        </w:rPr>
        <w:tab/>
      </w:r>
    </w:p>
    <w:p w14:paraId="44B68219" w14:textId="77777777" w:rsidR="003E0693" w:rsidRPr="00912628" w:rsidRDefault="003E0693">
      <w:pPr>
        <w:rPr>
          <w:rFonts w:ascii="Times New Roman" w:hAnsi="Times New Roman"/>
        </w:rPr>
      </w:pPr>
      <w:r w:rsidRPr="00912628">
        <w:rPr>
          <w:rFonts w:ascii="Times New Roman" w:hAnsi="Times New Roman"/>
        </w:rPr>
        <w:t>(Contractor’s Name)</w:t>
      </w:r>
    </w:p>
    <w:p w14:paraId="28A9CD01" w14:textId="77777777" w:rsidR="003E0693" w:rsidRPr="00912628" w:rsidRDefault="003E0693">
      <w:pPr>
        <w:rPr>
          <w:rFonts w:ascii="Times New Roman" w:hAnsi="Times New Roman"/>
        </w:rPr>
      </w:pPr>
    </w:p>
    <w:p w14:paraId="152A63A0" w14:textId="77777777" w:rsidR="003E0693" w:rsidRPr="00912628" w:rsidRDefault="003E0693">
      <w:pPr>
        <w:rPr>
          <w:rFonts w:ascii="Times New Roman" w:hAnsi="Times New Roman"/>
        </w:rPr>
      </w:pPr>
    </w:p>
    <w:p w14:paraId="163CB6D0" w14:textId="77777777" w:rsidR="003E0693" w:rsidRPr="00912628" w:rsidRDefault="003E0693">
      <w:pPr>
        <w:tabs>
          <w:tab w:val="left" w:pos="7200"/>
        </w:tabs>
        <w:rPr>
          <w:rFonts w:ascii="Times New Roman" w:hAnsi="Times New Roman"/>
          <w:u w:val="single"/>
        </w:rPr>
      </w:pPr>
      <w:r w:rsidRPr="00912628">
        <w:rPr>
          <w:rFonts w:ascii="Times New Roman" w:hAnsi="Times New Roman"/>
          <w:u w:val="single"/>
        </w:rPr>
        <w:tab/>
      </w:r>
    </w:p>
    <w:p w14:paraId="323DFA31" w14:textId="77777777" w:rsidR="003E0693" w:rsidRPr="00912628" w:rsidRDefault="003E0693">
      <w:pPr>
        <w:rPr>
          <w:rFonts w:ascii="Times New Roman" w:hAnsi="Times New Roman"/>
        </w:rPr>
      </w:pPr>
      <w:r w:rsidRPr="00912628">
        <w:rPr>
          <w:rFonts w:ascii="Times New Roman" w:hAnsi="Times New Roman"/>
        </w:rPr>
        <w:t>(Signature)</w:t>
      </w:r>
    </w:p>
    <w:p w14:paraId="0EB3FF39" w14:textId="77777777" w:rsidR="003E0693" w:rsidRPr="00912628" w:rsidRDefault="003E0693">
      <w:pPr>
        <w:rPr>
          <w:rFonts w:ascii="Times New Roman" w:hAnsi="Times New Roman"/>
        </w:rPr>
      </w:pPr>
    </w:p>
    <w:p w14:paraId="2A52E3E2" w14:textId="77777777" w:rsidR="003E0693" w:rsidRPr="00912628" w:rsidRDefault="003E0693">
      <w:pPr>
        <w:rPr>
          <w:rFonts w:ascii="Times New Roman" w:hAnsi="Times New Roman"/>
        </w:rPr>
      </w:pPr>
    </w:p>
    <w:p w14:paraId="48FD1517" w14:textId="77777777" w:rsidR="003E0693" w:rsidRPr="00912628" w:rsidRDefault="003E0693">
      <w:pPr>
        <w:tabs>
          <w:tab w:val="left" w:pos="7200"/>
        </w:tabs>
        <w:rPr>
          <w:rFonts w:ascii="Times New Roman" w:hAnsi="Times New Roman"/>
        </w:rPr>
      </w:pPr>
      <w:r w:rsidRPr="00912628">
        <w:rPr>
          <w:rFonts w:ascii="Times New Roman" w:hAnsi="Times New Roman"/>
          <w:u w:val="single"/>
        </w:rPr>
        <w:tab/>
      </w:r>
    </w:p>
    <w:p w14:paraId="301EF1D7" w14:textId="77777777" w:rsidR="003E0693" w:rsidRPr="00912628" w:rsidRDefault="003E0693">
      <w:pPr>
        <w:rPr>
          <w:rFonts w:ascii="Times New Roman" w:hAnsi="Times New Roman"/>
        </w:rPr>
      </w:pPr>
      <w:r w:rsidRPr="00912628">
        <w:rPr>
          <w:rFonts w:ascii="Times New Roman" w:hAnsi="Times New Roman"/>
        </w:rPr>
        <w:t>(Name of signatory)</w:t>
      </w:r>
    </w:p>
    <w:p w14:paraId="2E30A0D2" w14:textId="77777777" w:rsidR="003E0693" w:rsidRPr="00912628" w:rsidRDefault="003E0693">
      <w:pPr>
        <w:rPr>
          <w:rFonts w:ascii="Times New Roman" w:hAnsi="Times New Roman"/>
        </w:rPr>
      </w:pPr>
    </w:p>
    <w:p w14:paraId="1A96585B" w14:textId="77777777" w:rsidR="003E0693" w:rsidRPr="00912628" w:rsidRDefault="003E0693">
      <w:pPr>
        <w:rPr>
          <w:rFonts w:ascii="Times New Roman" w:hAnsi="Times New Roman"/>
        </w:rPr>
      </w:pPr>
    </w:p>
    <w:p w14:paraId="14C85A27" w14:textId="77777777" w:rsidR="003E0693" w:rsidRPr="00912628" w:rsidRDefault="003E0693">
      <w:pPr>
        <w:tabs>
          <w:tab w:val="left" w:pos="7200"/>
        </w:tabs>
        <w:rPr>
          <w:rFonts w:ascii="Times New Roman" w:hAnsi="Times New Roman"/>
        </w:rPr>
      </w:pPr>
      <w:r w:rsidRPr="00912628">
        <w:rPr>
          <w:rFonts w:ascii="Times New Roman" w:hAnsi="Times New Roman"/>
          <w:u w:val="single"/>
        </w:rPr>
        <w:tab/>
      </w:r>
    </w:p>
    <w:p w14:paraId="65373B65" w14:textId="77777777" w:rsidR="003E0693" w:rsidRPr="00912628" w:rsidRDefault="003E0693">
      <w:pPr>
        <w:rPr>
          <w:rFonts w:ascii="Times New Roman" w:hAnsi="Times New Roman"/>
        </w:rPr>
      </w:pPr>
      <w:r w:rsidRPr="00912628">
        <w:rPr>
          <w:rFonts w:ascii="Times New Roman" w:hAnsi="Times New Roman"/>
        </w:rPr>
        <w:t>(Title of signatory)</w:t>
      </w:r>
    </w:p>
    <w:p w14:paraId="12EE787F" w14:textId="77777777" w:rsidR="003E0693" w:rsidRPr="00912628" w:rsidRDefault="003E0693">
      <w:pPr>
        <w:pStyle w:val="Heading1"/>
        <w:sectPr w:rsidR="003E0693" w:rsidRPr="00912628" w:rsidSect="00BC7FD8">
          <w:headerReference w:type="even" r:id="rId38"/>
          <w:headerReference w:type="default" r:id="rId39"/>
          <w:pgSz w:w="12240" w:h="15840" w:code="1"/>
          <w:pgMar w:top="1440" w:right="1440" w:bottom="1440" w:left="1440" w:header="720" w:footer="720" w:gutter="0"/>
          <w:cols w:space="720"/>
          <w:titlePg/>
        </w:sectPr>
      </w:pPr>
      <w:bookmarkStart w:id="330" w:name="_Toc400873672"/>
    </w:p>
    <w:p w14:paraId="61915BB4" w14:textId="77777777" w:rsidR="003E0693" w:rsidRPr="00912628" w:rsidRDefault="003E0693">
      <w:pPr>
        <w:pStyle w:val="Heading1"/>
      </w:pPr>
      <w:bookmarkStart w:id="331" w:name="_Toc427055567"/>
      <w:r w:rsidRPr="00912628">
        <w:lastRenderedPageBreak/>
        <w:t>Section VIII. Eligible Countries</w:t>
      </w:r>
      <w:bookmarkEnd w:id="330"/>
      <w:bookmarkEnd w:id="331"/>
    </w:p>
    <w:p w14:paraId="2077F1BE" w14:textId="77777777" w:rsidR="003E0693" w:rsidRPr="00912628" w:rsidRDefault="003E0693">
      <w:pPr>
        <w:jc w:val="left"/>
        <w:rPr>
          <w:rFonts w:ascii="Times New Roman" w:hAnsi="Times New Roman"/>
        </w:rPr>
      </w:pPr>
    </w:p>
    <w:p w14:paraId="3481C856" w14:textId="77777777" w:rsidR="003E0693" w:rsidRPr="00912628" w:rsidRDefault="003E0693">
      <w:pPr>
        <w:jc w:val="center"/>
        <w:rPr>
          <w:rFonts w:ascii="Times New Roman" w:hAnsi="Times New Roman"/>
        </w:rPr>
      </w:pPr>
    </w:p>
    <w:p w14:paraId="71EF5B90" w14:textId="77777777" w:rsidR="00824112" w:rsidRPr="00912628" w:rsidRDefault="003E0693" w:rsidP="00824112">
      <w:pPr>
        <w:jc w:val="center"/>
        <w:rPr>
          <w:rFonts w:ascii="Times New Roman" w:hAnsi="Times New Roman"/>
          <w:b/>
        </w:rPr>
      </w:pPr>
      <w:r w:rsidRPr="00912628">
        <w:rPr>
          <w:b/>
          <w:iCs/>
        </w:rPr>
        <w:t>1.</w:t>
      </w:r>
      <w:r w:rsidRPr="00912628">
        <w:rPr>
          <w:iCs/>
        </w:rPr>
        <w:tab/>
      </w:r>
      <w:r w:rsidR="00824112" w:rsidRPr="00912628">
        <w:rPr>
          <w:rFonts w:ascii="Times New Roman" w:hAnsi="Times New Roman"/>
          <w:b/>
        </w:rPr>
        <w:t>Eligibility for the Provision of Goods, Works and Services in Zambia</w:t>
      </w:r>
    </w:p>
    <w:p w14:paraId="069898BB" w14:textId="77777777" w:rsidR="00824112" w:rsidRPr="00912628" w:rsidRDefault="00824112" w:rsidP="00824112">
      <w:pPr>
        <w:suppressAutoHyphens w:val="0"/>
        <w:jc w:val="center"/>
        <w:rPr>
          <w:rFonts w:ascii="Times New Roman" w:hAnsi="Times New Roman"/>
        </w:rPr>
      </w:pPr>
    </w:p>
    <w:p w14:paraId="2727E353" w14:textId="77777777" w:rsidR="00824112" w:rsidRPr="00912628" w:rsidRDefault="00824112" w:rsidP="00824112">
      <w:pPr>
        <w:suppressAutoHyphens w:val="0"/>
        <w:jc w:val="left"/>
        <w:rPr>
          <w:rFonts w:ascii="Times New Roman" w:hAnsi="Times New Roman"/>
        </w:rPr>
      </w:pPr>
      <w:r w:rsidRPr="00912628">
        <w:rPr>
          <w:rFonts w:ascii="Times New Roman" w:hAnsi="Times New Roman"/>
        </w:rPr>
        <w:tab/>
      </w:r>
    </w:p>
    <w:p w14:paraId="4048B321" w14:textId="77777777" w:rsidR="00824112" w:rsidRPr="00912628" w:rsidRDefault="00824112" w:rsidP="00824112">
      <w:pPr>
        <w:tabs>
          <w:tab w:val="num" w:pos="720"/>
        </w:tabs>
        <w:suppressAutoHyphens w:val="0"/>
        <w:ind w:left="720" w:hanging="720"/>
        <w:rPr>
          <w:rFonts w:ascii="Times New Roman" w:hAnsi="Times New Roman"/>
        </w:rPr>
      </w:pPr>
      <w:r w:rsidRPr="00912628">
        <w:rPr>
          <w:rFonts w:ascii="Times New Roman" w:hAnsi="Times New Roman"/>
        </w:rPr>
        <w:t>1.</w:t>
      </w:r>
      <w:r w:rsidRPr="00912628">
        <w:rPr>
          <w:rFonts w:ascii="Times New Roman" w:hAnsi="Times New Roman"/>
        </w:rPr>
        <w:tab/>
        <w:t>In accordance with Section 61 of the Public Procurement Act No. 12 of 2008 and Clause 155 of the Public Procurement Regulations of 2011, the Government permits firms and individuals from all countries to offer goods, works and services for Government-financed projects. As an exception, firms of a Country or goods manufactured in a Country may be excluded if:</w:t>
      </w:r>
    </w:p>
    <w:p w14:paraId="400CD9DF" w14:textId="77777777" w:rsidR="00824112" w:rsidRPr="00912628" w:rsidRDefault="00824112" w:rsidP="00824112">
      <w:pPr>
        <w:suppressAutoHyphens w:val="0"/>
        <w:jc w:val="left"/>
        <w:rPr>
          <w:rFonts w:ascii="Times New Roman" w:hAnsi="Times New Roman"/>
        </w:rPr>
      </w:pPr>
    </w:p>
    <w:p w14:paraId="480F1488" w14:textId="77777777" w:rsidR="00824112" w:rsidRPr="00912628" w:rsidRDefault="00824112" w:rsidP="00824112">
      <w:pPr>
        <w:suppressAutoHyphens w:val="0"/>
        <w:ind w:left="1440" w:hanging="720"/>
        <w:rPr>
          <w:rFonts w:ascii="Times New Roman" w:hAnsi="Times New Roman"/>
        </w:rPr>
      </w:pPr>
      <w:r w:rsidRPr="00912628">
        <w:rPr>
          <w:rFonts w:ascii="Times New Roman" w:hAnsi="Times New Roman"/>
        </w:rPr>
        <w:t xml:space="preserve"> (</w:t>
      </w:r>
      <w:proofErr w:type="spellStart"/>
      <w:r w:rsidRPr="00912628">
        <w:rPr>
          <w:rFonts w:ascii="Times New Roman" w:hAnsi="Times New Roman"/>
        </w:rPr>
        <w:t>i</w:t>
      </w:r>
      <w:proofErr w:type="spellEnd"/>
      <w:r w:rsidRPr="00912628">
        <w:rPr>
          <w:rFonts w:ascii="Times New Roman" w:hAnsi="Times New Roman"/>
        </w:rPr>
        <w:t xml:space="preserve">): as a matter of law or official regulation, the Government prohibits commercial relations with that Country, provided that the Cooperating Partners involved are satisfied that such exclusion does not preclude effective competition for the supply of the Goods required, or </w:t>
      </w:r>
    </w:p>
    <w:p w14:paraId="05937B0E" w14:textId="77777777" w:rsidR="00824112" w:rsidRPr="00912628" w:rsidRDefault="00824112" w:rsidP="00824112">
      <w:pPr>
        <w:suppressAutoHyphens w:val="0"/>
        <w:ind w:left="1440"/>
        <w:jc w:val="left"/>
        <w:rPr>
          <w:rFonts w:ascii="Times New Roman" w:hAnsi="Times New Roman"/>
        </w:rPr>
      </w:pPr>
    </w:p>
    <w:p w14:paraId="05E46CCE" w14:textId="77777777" w:rsidR="00824112" w:rsidRPr="00912628" w:rsidRDefault="00824112" w:rsidP="00824112">
      <w:pPr>
        <w:suppressAutoHyphens w:val="0"/>
        <w:ind w:left="1440" w:hanging="720"/>
        <w:rPr>
          <w:rFonts w:ascii="Times New Roman" w:hAnsi="Times New Roman"/>
        </w:rPr>
      </w:pPr>
      <w:r w:rsidRPr="00912628">
        <w:rPr>
          <w:rFonts w:ascii="Times New Roman" w:hAnsi="Times New Roman"/>
        </w:rPr>
        <w:t xml:space="preserve"> (ii): by an Act of Compliance with a Decision of the United Nations Security Council taken under Chapter VII of the Charter of the United Nations, the Government prohibits any import of goods from that Country or any payments to persons or entities in that Country.</w:t>
      </w:r>
    </w:p>
    <w:p w14:paraId="272ECE77" w14:textId="77777777" w:rsidR="00824112" w:rsidRPr="00912628" w:rsidRDefault="00824112" w:rsidP="00824112">
      <w:pPr>
        <w:suppressAutoHyphens w:val="0"/>
        <w:jc w:val="left"/>
        <w:rPr>
          <w:rFonts w:ascii="Times New Roman" w:hAnsi="Times New Roman"/>
        </w:rPr>
      </w:pPr>
    </w:p>
    <w:p w14:paraId="49B3647A" w14:textId="77777777" w:rsidR="00824112" w:rsidRPr="00912628" w:rsidRDefault="00824112" w:rsidP="00824112">
      <w:pPr>
        <w:suppressAutoHyphens w:val="0"/>
        <w:ind w:left="720" w:hanging="720"/>
        <w:rPr>
          <w:rFonts w:ascii="Times New Roman" w:hAnsi="Times New Roman"/>
        </w:rPr>
      </w:pPr>
      <w:r w:rsidRPr="00912628">
        <w:rPr>
          <w:rFonts w:ascii="Times New Roman" w:hAnsi="Times New Roman"/>
        </w:rPr>
        <w:t>2.</w:t>
      </w:r>
      <w:r w:rsidRPr="00912628">
        <w:rPr>
          <w:rFonts w:ascii="Times New Roman" w:hAnsi="Times New Roman"/>
        </w:rPr>
        <w:tab/>
        <w:t>For the information of bidders, at the present time firms, goods and services from the following countries are excluded from this bidding:</w:t>
      </w:r>
    </w:p>
    <w:p w14:paraId="02226D79" w14:textId="77777777" w:rsidR="00824112" w:rsidRPr="00912628" w:rsidRDefault="00824112" w:rsidP="00824112">
      <w:pPr>
        <w:suppressAutoHyphens w:val="0"/>
        <w:ind w:left="1440" w:hanging="720"/>
        <w:rPr>
          <w:rFonts w:ascii="Times New Roman" w:hAnsi="Times New Roman"/>
        </w:rPr>
      </w:pPr>
    </w:p>
    <w:p w14:paraId="7DCE6391" w14:textId="77777777" w:rsidR="00824112" w:rsidRPr="00912628" w:rsidRDefault="00824112" w:rsidP="00824112">
      <w:pPr>
        <w:suppressAutoHyphens w:val="0"/>
        <w:ind w:left="1440" w:hanging="720"/>
        <w:rPr>
          <w:rFonts w:ascii="Times New Roman" w:hAnsi="Times New Roman"/>
        </w:rPr>
      </w:pPr>
      <w:r w:rsidRPr="00912628">
        <w:rPr>
          <w:rFonts w:ascii="Times New Roman" w:hAnsi="Times New Roman"/>
        </w:rPr>
        <w:t xml:space="preserve">(a) </w:t>
      </w:r>
      <w:r w:rsidRPr="00912628">
        <w:rPr>
          <w:rFonts w:ascii="Times New Roman" w:hAnsi="Times New Roman"/>
        </w:rPr>
        <w:tab/>
        <w:t>With reference to paragraph (</w:t>
      </w:r>
      <w:proofErr w:type="spellStart"/>
      <w:r w:rsidRPr="00912628">
        <w:rPr>
          <w:rFonts w:ascii="Times New Roman" w:hAnsi="Times New Roman"/>
        </w:rPr>
        <w:t>i</w:t>
      </w:r>
      <w:proofErr w:type="spellEnd"/>
      <w:r w:rsidRPr="00912628">
        <w:rPr>
          <w:rFonts w:ascii="Times New Roman" w:hAnsi="Times New Roman"/>
        </w:rPr>
        <w:t>) above:</w:t>
      </w:r>
    </w:p>
    <w:p w14:paraId="71CE9CBF" w14:textId="77777777" w:rsidR="00824112" w:rsidRPr="00912628" w:rsidRDefault="00824112" w:rsidP="00824112">
      <w:pPr>
        <w:suppressAutoHyphens w:val="0"/>
        <w:ind w:left="1440"/>
        <w:rPr>
          <w:rFonts w:ascii="Times New Roman" w:hAnsi="Times New Roman"/>
        </w:rPr>
      </w:pPr>
      <w:r w:rsidRPr="00912628">
        <w:rPr>
          <w:rFonts w:ascii="Times New Roman" w:hAnsi="Times New Roman"/>
        </w:rPr>
        <w:t>_________________________</w:t>
      </w:r>
    </w:p>
    <w:p w14:paraId="1E6051E3" w14:textId="77777777" w:rsidR="00824112" w:rsidRPr="00912628" w:rsidRDefault="00824112" w:rsidP="00824112">
      <w:pPr>
        <w:suppressAutoHyphens w:val="0"/>
        <w:ind w:left="1440"/>
        <w:rPr>
          <w:rFonts w:ascii="Times New Roman" w:hAnsi="Times New Roman"/>
        </w:rPr>
      </w:pPr>
      <w:r w:rsidRPr="00912628">
        <w:rPr>
          <w:rFonts w:ascii="Times New Roman" w:hAnsi="Times New Roman"/>
        </w:rPr>
        <w:t>_________________________</w:t>
      </w:r>
    </w:p>
    <w:p w14:paraId="703226BC" w14:textId="77777777" w:rsidR="00824112" w:rsidRPr="00912628" w:rsidRDefault="00824112" w:rsidP="00824112">
      <w:pPr>
        <w:suppressAutoHyphens w:val="0"/>
        <w:ind w:left="720"/>
        <w:rPr>
          <w:rFonts w:ascii="Times New Roman" w:hAnsi="Times New Roman"/>
        </w:rPr>
      </w:pPr>
    </w:p>
    <w:p w14:paraId="4F05001E" w14:textId="77777777" w:rsidR="00824112" w:rsidRPr="00912628" w:rsidRDefault="00824112" w:rsidP="00824112">
      <w:pPr>
        <w:suppressAutoHyphens w:val="0"/>
        <w:ind w:left="720"/>
        <w:rPr>
          <w:rFonts w:ascii="Times New Roman" w:hAnsi="Times New Roman"/>
        </w:rPr>
      </w:pPr>
      <w:r w:rsidRPr="00912628">
        <w:rPr>
          <w:rFonts w:ascii="Times New Roman" w:hAnsi="Times New Roman"/>
        </w:rPr>
        <w:t xml:space="preserve">(b) </w:t>
      </w:r>
      <w:r w:rsidRPr="00912628">
        <w:rPr>
          <w:rFonts w:ascii="Times New Roman" w:hAnsi="Times New Roman"/>
        </w:rPr>
        <w:tab/>
        <w:t>With reference to paragraph (ii) above:</w:t>
      </w:r>
    </w:p>
    <w:p w14:paraId="0DE268A0" w14:textId="77777777" w:rsidR="00824112" w:rsidRPr="00912628" w:rsidRDefault="00824112" w:rsidP="00824112">
      <w:pPr>
        <w:suppressAutoHyphens w:val="0"/>
        <w:ind w:left="1440"/>
        <w:rPr>
          <w:rFonts w:ascii="Times New Roman" w:hAnsi="Times New Roman"/>
        </w:rPr>
      </w:pPr>
      <w:r w:rsidRPr="00912628">
        <w:rPr>
          <w:rFonts w:ascii="Times New Roman" w:hAnsi="Times New Roman"/>
        </w:rPr>
        <w:t>_________________________</w:t>
      </w:r>
    </w:p>
    <w:p w14:paraId="41D480EA" w14:textId="77777777" w:rsidR="00824112" w:rsidRPr="00824112" w:rsidRDefault="00824112" w:rsidP="00824112">
      <w:pPr>
        <w:suppressAutoHyphens w:val="0"/>
        <w:ind w:left="1440"/>
        <w:rPr>
          <w:rFonts w:ascii="Times New Roman" w:hAnsi="Times New Roman"/>
        </w:rPr>
      </w:pPr>
      <w:r w:rsidRPr="00912628">
        <w:rPr>
          <w:rFonts w:ascii="Times New Roman" w:hAnsi="Times New Roman"/>
        </w:rPr>
        <w:t>_________________________</w:t>
      </w:r>
    </w:p>
    <w:p w14:paraId="10627318" w14:textId="77777777" w:rsidR="003E0693" w:rsidRPr="00197A39" w:rsidRDefault="003E0693" w:rsidP="00824112">
      <w:pPr>
        <w:pStyle w:val="BodyTextIndent2"/>
        <w:ind w:left="0"/>
      </w:pPr>
    </w:p>
    <w:p w14:paraId="2BE60A48" w14:textId="77777777" w:rsidR="003E0693" w:rsidRPr="00197A39" w:rsidRDefault="003E0693">
      <w:pPr>
        <w:jc w:val="left"/>
        <w:rPr>
          <w:rFonts w:ascii="Times New Roman" w:hAnsi="Times New Roman"/>
        </w:rPr>
      </w:pPr>
    </w:p>
    <w:p w14:paraId="3325263A" w14:textId="77777777" w:rsidR="003E0693" w:rsidRPr="00197A39" w:rsidRDefault="003E0693">
      <w:pPr>
        <w:jc w:val="center"/>
        <w:rPr>
          <w:rFonts w:ascii="Times New Roman" w:hAnsi="Times New Roman"/>
        </w:rPr>
      </w:pPr>
    </w:p>
    <w:p w14:paraId="33385025" w14:textId="77777777" w:rsidR="003E0693" w:rsidRPr="00197A39" w:rsidRDefault="003E0693">
      <w:pPr>
        <w:rPr>
          <w:rFonts w:ascii="Times New Roman" w:hAnsi="Times New Roman"/>
        </w:rPr>
      </w:pPr>
      <w:bookmarkStart w:id="332" w:name="Block"/>
      <w:bookmarkEnd w:id="332"/>
    </w:p>
    <w:sectPr w:rsidR="003E0693" w:rsidRPr="00197A39" w:rsidSect="00BC7FD8">
      <w:headerReference w:type="first" r:id="rId40"/>
      <w:type w:val="oddPage"/>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C5EDA" w14:textId="77777777" w:rsidR="007C42C4" w:rsidRDefault="007C42C4">
      <w:r>
        <w:separator/>
      </w:r>
    </w:p>
  </w:endnote>
  <w:endnote w:type="continuationSeparator" w:id="0">
    <w:p w14:paraId="774A150F" w14:textId="77777777" w:rsidR="007C42C4" w:rsidRDefault="007C42C4">
      <w:r>
        <w:continuationSeparator/>
      </w:r>
    </w:p>
  </w:endnote>
  <w:endnote w:type="continuationNotice" w:id="1">
    <w:p w14:paraId="3A02A96A" w14:textId="77777777" w:rsidR="007C42C4" w:rsidRDefault="007C42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Times New Roman Bold">
    <w:altName w:val="Times New Roman"/>
    <w:panose1 w:val="020208030705050203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ZWAdobeF">
    <w:altName w:val="Times New Roman"/>
    <w:charset w:val="00"/>
    <w:family w:val="auto"/>
    <w:pitch w:val="variable"/>
    <w:sig w:usb0="00000000" w:usb1="00000000" w:usb2="00000000" w:usb3="00000000" w:csb0="000001FF" w:csb1="00000000"/>
  </w:font>
  <w:font w:name="MT Extra">
    <w:panose1 w:val="05050102010205020202"/>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969F8" w14:textId="77777777" w:rsidR="00D23AE0" w:rsidRDefault="00D23AE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42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42</w:t>
    </w:r>
    <w:r>
      <w:rPr>
        <w:b/>
        <w:bCs/>
        <w:sz w:val="24"/>
        <w:szCs w:val="24"/>
      </w:rPr>
      <w:fldChar w:fldCharType="end"/>
    </w:r>
  </w:p>
  <w:p w14:paraId="3B632C3B" w14:textId="77777777" w:rsidR="00D23AE0" w:rsidRDefault="00D23A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356B7" w14:textId="77777777" w:rsidR="00D23AE0" w:rsidRDefault="00D23AE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73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217</w:t>
    </w:r>
    <w:r>
      <w:rPr>
        <w:b/>
        <w:bCs/>
        <w:sz w:val="24"/>
        <w:szCs w:val="24"/>
      </w:rPr>
      <w:fldChar w:fldCharType="end"/>
    </w:r>
  </w:p>
  <w:p w14:paraId="79328930" w14:textId="77777777" w:rsidR="00D23AE0" w:rsidRDefault="00D23A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C6C84" w14:textId="77777777" w:rsidR="00D23AE0" w:rsidRDefault="00D23AE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200</w:t>
    </w:r>
    <w:r>
      <w:rPr>
        <w:b/>
        <w:bCs/>
        <w:sz w:val="24"/>
        <w:szCs w:val="24"/>
      </w:rPr>
      <w:fldChar w:fldCharType="end"/>
    </w:r>
  </w:p>
  <w:p w14:paraId="514BFA0A" w14:textId="77777777" w:rsidR="00D23AE0" w:rsidRDefault="00D23AE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535A" w14:textId="77777777" w:rsidR="00D23AE0" w:rsidRDefault="00D23AE0" w:rsidP="00BC7FD8">
    <w:pPr>
      <w:pStyle w:val="Footer"/>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AC626" w14:textId="77777777" w:rsidR="00D23AE0" w:rsidRDefault="00D23AE0">
    <w:pPr>
      <w:pStyle w:val="Footer"/>
      <w:jc w:val="center"/>
    </w:pPr>
    <w:r>
      <w:t xml:space="preserve">Page </w:t>
    </w:r>
    <w:r>
      <w:rPr>
        <w:b/>
        <w:bCs/>
        <w:szCs w:val="24"/>
      </w:rPr>
      <w:fldChar w:fldCharType="begin"/>
    </w:r>
    <w:r>
      <w:rPr>
        <w:b/>
        <w:bCs/>
      </w:rPr>
      <w:instrText xml:space="preserve"> PAGE </w:instrText>
    </w:r>
    <w:r>
      <w:rPr>
        <w:b/>
        <w:bCs/>
        <w:szCs w:val="24"/>
      </w:rPr>
      <w:fldChar w:fldCharType="separate"/>
    </w:r>
    <w:r>
      <w:rPr>
        <w:b/>
        <w:bCs/>
        <w:noProof/>
      </w:rPr>
      <w:t>217</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217</w:t>
    </w:r>
    <w:r>
      <w:rPr>
        <w:b/>
        <w:bCs/>
        <w:szCs w:val="24"/>
      </w:rPr>
      <w:fldChar w:fldCharType="end"/>
    </w:r>
  </w:p>
  <w:p w14:paraId="2AB08BA1" w14:textId="77777777" w:rsidR="00D23AE0" w:rsidRDefault="00D23A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BAF0F" w14:textId="77777777" w:rsidR="007C42C4" w:rsidRDefault="007C42C4">
      <w:r>
        <w:separator/>
      </w:r>
    </w:p>
  </w:footnote>
  <w:footnote w:type="continuationSeparator" w:id="0">
    <w:p w14:paraId="436B0534" w14:textId="77777777" w:rsidR="007C42C4" w:rsidRDefault="007C42C4">
      <w:r>
        <w:continuationSeparator/>
      </w:r>
    </w:p>
  </w:footnote>
  <w:footnote w:type="continuationNotice" w:id="1">
    <w:p w14:paraId="2BFDD808" w14:textId="77777777" w:rsidR="007C42C4" w:rsidRDefault="007C42C4"/>
  </w:footnote>
  <w:footnote w:id="2">
    <w:p w14:paraId="0282375C" w14:textId="77777777" w:rsidR="00D23AE0" w:rsidRPr="00231ED1" w:rsidRDefault="00D23AE0" w:rsidP="001B5562">
      <w:pPr>
        <w:pStyle w:val="FootnoteText"/>
        <w:tabs>
          <w:tab w:val="left" w:pos="90"/>
        </w:tabs>
        <w:ind w:left="90" w:hanging="90"/>
      </w:pPr>
      <w:r w:rsidRPr="00231ED1">
        <w:rPr>
          <w:rStyle w:val="FootnoteReference"/>
        </w:rPr>
        <w:footnoteRef/>
      </w:r>
      <w:r w:rsidRPr="00231ED1">
        <w:t xml:space="preserve"> </w:t>
      </w:r>
      <w:r w:rsidRPr="00231ED1">
        <w:rPr>
          <w:bCs/>
          <w:color w:val="000000"/>
        </w:rPr>
        <w:t>In this context, any action taken by a bidder, supplier, contractor, or a</w:t>
      </w:r>
      <w:r w:rsidRPr="0013631E">
        <w:rPr>
          <w:bCs/>
          <w:color w:val="000000"/>
        </w:rPr>
        <w:t xml:space="preserve">ny of its personnel, agents, sub-consultants, </w:t>
      </w:r>
      <w:r w:rsidRPr="00231ED1">
        <w:rPr>
          <w:bCs/>
          <w:color w:val="000000"/>
        </w:rPr>
        <w:t>sub-contractor</w:t>
      </w:r>
      <w:r w:rsidRPr="0013631E">
        <w:rPr>
          <w:bCs/>
          <w:color w:val="000000"/>
        </w:rPr>
        <w:t xml:space="preserve">s, service providers, suppliers </w:t>
      </w:r>
      <w:r w:rsidRPr="00D10A41">
        <w:rPr>
          <w:bCs/>
        </w:rPr>
        <w:t>and/or their employees</w:t>
      </w:r>
      <w:r>
        <w:rPr>
          <w:bCs/>
          <w:color w:val="FF0000"/>
        </w:rPr>
        <w:t xml:space="preserve"> </w:t>
      </w:r>
      <w:r w:rsidRPr="00231ED1">
        <w:rPr>
          <w:bCs/>
          <w:color w:val="000000"/>
        </w:rPr>
        <w:t>to influence the procurement process or contract execution for undue advantage is improper</w:t>
      </w:r>
      <w:r w:rsidRPr="00231ED1">
        <w:t>.</w:t>
      </w:r>
      <w:r>
        <w:t xml:space="preserve"> </w:t>
      </w:r>
    </w:p>
  </w:footnote>
  <w:footnote w:id="3">
    <w:p w14:paraId="589271D4" w14:textId="77777777" w:rsidR="00D23AE0" w:rsidRPr="00231ED1" w:rsidRDefault="00D23AE0" w:rsidP="001B5562">
      <w:pPr>
        <w:pStyle w:val="FootnoteText"/>
        <w:tabs>
          <w:tab w:val="left" w:pos="90"/>
        </w:tabs>
        <w:ind w:left="90" w:hanging="90"/>
      </w:pPr>
      <w:r w:rsidRPr="00231ED1">
        <w:rPr>
          <w:rStyle w:val="FootnoteReference"/>
        </w:rPr>
        <w:footnoteRef/>
      </w:r>
      <w:r w:rsidRPr="00231ED1">
        <w:t xml:space="preserve"> “</w:t>
      </w:r>
      <w:r>
        <w:t>A</w:t>
      </w:r>
      <w:r w:rsidRPr="00231ED1">
        <w:t xml:space="preserve">nother party” refers to a public official acting in relation to the procurement process or contract execution. In this context, “public official” includes </w:t>
      </w:r>
      <w:r>
        <w:t>Government</w:t>
      </w:r>
      <w:r w:rsidRPr="00231ED1">
        <w:t xml:space="preserve"> staff and employees of other organizations taking or reviewing procurement decisions.</w:t>
      </w:r>
    </w:p>
  </w:footnote>
  <w:footnote w:id="4">
    <w:p w14:paraId="0525AEB5" w14:textId="77777777" w:rsidR="00D23AE0" w:rsidRPr="00231ED1" w:rsidRDefault="00D23AE0" w:rsidP="001B5562">
      <w:pPr>
        <w:pStyle w:val="FootnoteText"/>
        <w:tabs>
          <w:tab w:val="left" w:pos="90"/>
        </w:tabs>
        <w:ind w:left="90" w:hanging="90"/>
      </w:pPr>
      <w:r w:rsidRPr="00231ED1">
        <w:rPr>
          <w:rStyle w:val="FootnoteReference"/>
        </w:rPr>
        <w:footnoteRef/>
      </w:r>
      <w:r w:rsidRPr="00231ED1">
        <w:t xml:space="preserve">  “</w:t>
      </w:r>
      <w:r>
        <w:t>P</w:t>
      </w:r>
      <w:r w:rsidRPr="00231ED1">
        <w:t>arty” refers to a public official; the terms  “benefit” and “obligation” relate to the procurement process or contract execution; and the “act or omission” is intended to influence the procurement process or contract execution.</w:t>
      </w:r>
    </w:p>
  </w:footnote>
  <w:footnote w:id="5">
    <w:p w14:paraId="11AC1452" w14:textId="77777777" w:rsidR="00D23AE0" w:rsidRPr="00231ED1" w:rsidRDefault="00D23AE0" w:rsidP="001B5562">
      <w:pPr>
        <w:pStyle w:val="FootnoteText"/>
        <w:tabs>
          <w:tab w:val="left" w:pos="90"/>
        </w:tabs>
        <w:ind w:left="90" w:hanging="90"/>
      </w:pPr>
      <w:r w:rsidRPr="00231ED1">
        <w:rPr>
          <w:rStyle w:val="FootnoteReference"/>
        </w:rPr>
        <w:footnoteRef/>
      </w:r>
      <w:r w:rsidRPr="00231ED1">
        <w:t xml:space="preserve"> “</w:t>
      </w:r>
      <w:r>
        <w:t>P</w:t>
      </w:r>
      <w:r w:rsidRPr="00231ED1">
        <w:t>arties” refers to participants in the procurement process (including public officials) attempting to establish bid prices at artificial, non competitive levels.</w:t>
      </w:r>
    </w:p>
  </w:footnote>
  <w:footnote w:id="6">
    <w:p w14:paraId="11945AF8" w14:textId="77777777" w:rsidR="00D23AE0" w:rsidRPr="00280068" w:rsidRDefault="00D23AE0" w:rsidP="001B5562">
      <w:pPr>
        <w:pStyle w:val="FootnoteText"/>
        <w:tabs>
          <w:tab w:val="left" w:pos="180"/>
        </w:tabs>
        <w:ind w:left="90" w:hanging="90"/>
      </w:pPr>
      <w:r w:rsidRPr="00231ED1">
        <w:rPr>
          <w:rStyle w:val="FootnoteReference"/>
        </w:rPr>
        <w:footnoteRef/>
      </w:r>
      <w:r w:rsidRPr="00231ED1">
        <w:t xml:space="preserve"> </w:t>
      </w:r>
      <w:r w:rsidRPr="00231ED1">
        <w:rPr>
          <w:bCs/>
          <w:color w:val="000000"/>
        </w:rPr>
        <w:t xml:space="preserve"> “</w:t>
      </w:r>
      <w:r>
        <w:rPr>
          <w:bCs/>
          <w:color w:val="000000"/>
        </w:rPr>
        <w:t>P</w:t>
      </w:r>
      <w:r w:rsidRPr="00231ED1">
        <w:rPr>
          <w:bCs/>
          <w:color w:val="000000"/>
        </w:rPr>
        <w:t>arty” refers to a participant in the procurement process or contract execution</w:t>
      </w:r>
      <w:r w:rsidRPr="00280068">
        <w:rPr>
          <w:bCs/>
          <w:color w:val="000000"/>
        </w:rPr>
        <w:t>.</w:t>
      </w:r>
    </w:p>
  </w:footnote>
  <w:footnote w:id="7">
    <w:p w14:paraId="03729305" w14:textId="77777777" w:rsidR="00D23AE0" w:rsidRDefault="00D23AE0">
      <w:pPr>
        <w:pStyle w:val="FootnoteText"/>
      </w:pPr>
      <w:r>
        <w:rPr>
          <w:rStyle w:val="FootnoteReference"/>
        </w:rPr>
        <w:t>b</w:t>
      </w:r>
      <w:r>
        <w:t xml:space="preserve"> </w:t>
      </w:r>
      <w:r>
        <w:tab/>
      </w:r>
      <w:r w:rsidRPr="006A6FAD">
        <w:t>A nominated sub-contractor, consultant, manufacturer or supplier, or service provider (different names are used depending on the particular bidding document) is one which</w:t>
      </w:r>
      <w:r>
        <w:rPr>
          <w:color w:val="FF0000"/>
        </w:rPr>
        <w:t xml:space="preserve"> </w:t>
      </w:r>
      <w:r w:rsidRPr="00D10A41">
        <w:t>either has been:</w:t>
      </w:r>
      <w:r>
        <w:rPr>
          <w:color w:val="FF0000"/>
        </w:rPr>
        <w:t xml:space="preserve"> </w:t>
      </w:r>
      <w:r w:rsidRPr="006A6FAD">
        <w:t xml:space="preserve">(i) included by the bidder in its pre-qualification application or bid because it brings specific and critical experience and know-how that </w:t>
      </w:r>
      <w:r>
        <w:t xml:space="preserve">are accounted for in the evaluation of the </w:t>
      </w:r>
      <w:r w:rsidRPr="006A6FAD">
        <w:t>bidder</w:t>
      </w:r>
      <w:r>
        <w:t>’s pre-qualification application or the bid</w:t>
      </w:r>
      <w:r w:rsidRPr="006A6FAD">
        <w:t xml:space="preserve">; or (ii) appointed by the </w:t>
      </w:r>
      <w:r>
        <w:t>Procuring Entity</w:t>
      </w:r>
      <w:r w:rsidRPr="006A6FAD">
        <w:t>.</w:t>
      </w:r>
    </w:p>
  </w:footnote>
  <w:footnote w:id="8">
    <w:p w14:paraId="5D7EDFC3" w14:textId="77777777" w:rsidR="00D23AE0" w:rsidRDefault="00D23AE0">
      <w:pPr>
        <w:pStyle w:val="FootnoteText"/>
        <w:ind w:left="360" w:hanging="360"/>
      </w:pPr>
      <w:r>
        <w:rPr>
          <w:rStyle w:val="FootnoteReference"/>
        </w:rPr>
        <w:footnoteRef/>
      </w:r>
      <w:r>
        <w:t xml:space="preserve"> </w:t>
      </w:r>
      <w:r>
        <w:tab/>
        <w:t>The Employer should insert either the Bank Guarantee (4.1) or the Conditional Guarantee (4.2).</w:t>
      </w:r>
    </w:p>
  </w:footnote>
  <w:footnote w:id="9">
    <w:p w14:paraId="675B177A" w14:textId="77777777" w:rsidR="00D23AE0" w:rsidRDefault="00D23AE0">
      <w:pPr>
        <w:pStyle w:val="FootnoteText"/>
        <w:tabs>
          <w:tab w:val="left" w:pos="360"/>
        </w:tabs>
        <w:ind w:left="360" w:hanging="360"/>
      </w:pPr>
      <w:r>
        <w:rPr>
          <w:rStyle w:val="FootnoteReference"/>
        </w:rPr>
        <w:footnoteRef/>
      </w:r>
      <w:r>
        <w:t xml:space="preserve"> </w:t>
      </w:r>
      <w:r>
        <w:tab/>
        <w:t xml:space="preserve">The Guarantor shall insert an amount representing the percentage of the Contract Price specified in the Contract and denominated either in the currency(ies) of the Contract or a freely convertible currency acceptable to the Employer. </w:t>
      </w:r>
    </w:p>
  </w:footnote>
  <w:footnote w:id="10">
    <w:p w14:paraId="2CA082C8" w14:textId="77777777" w:rsidR="00D23AE0" w:rsidRDefault="00D23AE0">
      <w:pPr>
        <w:pStyle w:val="FootnoteText"/>
        <w:tabs>
          <w:tab w:val="left" w:pos="360"/>
        </w:tabs>
        <w:ind w:left="360" w:hanging="360"/>
      </w:pPr>
      <w:r>
        <w:rPr>
          <w:rStyle w:val="FootnoteReference"/>
        </w:rPr>
        <w:footnoteRef/>
      </w:r>
      <w:r>
        <w:t xml:space="preserve"> </w:t>
      </w:r>
      <w:r>
        <w:tab/>
        <w:t>This text shall be revised as and where necessary to take into account (i) partial acceptance of the Facilities in accordance with Sub-Clause 25.4 of the GCC; and (ii) extension of the performance security when the Contractor is liable for an extended warranty obligation pursuant to Sub-Clause 27.10 of the GCC (although in this latter case the Employer might want to consider an extended warranty security in lieu of the extension of the performance security).</w:t>
      </w:r>
    </w:p>
  </w:footnote>
  <w:footnote w:id="11">
    <w:p w14:paraId="24C5F5DE" w14:textId="77777777" w:rsidR="00D23AE0" w:rsidRDefault="00D23AE0">
      <w:pPr>
        <w:pStyle w:val="FootnoteText"/>
        <w:tabs>
          <w:tab w:val="left" w:pos="360"/>
        </w:tabs>
        <w:ind w:left="360" w:hanging="360"/>
      </w:pPr>
      <w:r>
        <w:rPr>
          <w:rStyle w:val="FootnoteReference"/>
        </w:rPr>
        <w:footnoteRef/>
      </w:r>
      <w:r>
        <w:t xml:space="preserve">  </w:t>
      </w:r>
      <w:r>
        <w:tab/>
        <w:t>Insert the date twenty-eight days after the expected expiration date of the Defect Liability Period. The Employer should note that in the event of an extension of the time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[six months][one year], in response to the Employer’s written request for such extension, such request to be presented to the Guarantor before the expiry of the guarantee.”</w:t>
      </w:r>
    </w:p>
    <w:p w14:paraId="59761CDD" w14:textId="77777777" w:rsidR="00D23AE0" w:rsidRDefault="00D23AE0">
      <w:pPr>
        <w:pStyle w:val="FootnoteText"/>
        <w:tabs>
          <w:tab w:val="left" w:pos="360"/>
        </w:tabs>
        <w:ind w:left="360" w:hanging="360"/>
      </w:pPr>
    </w:p>
  </w:footnote>
  <w:footnote w:id="12">
    <w:p w14:paraId="233E349C" w14:textId="77777777" w:rsidR="00D23AE0" w:rsidRDefault="00D23AE0">
      <w:pPr>
        <w:pStyle w:val="FootnoteText"/>
        <w:tabs>
          <w:tab w:val="left" w:pos="360"/>
        </w:tabs>
        <w:ind w:left="360" w:hanging="360"/>
      </w:pPr>
      <w:r>
        <w:rPr>
          <w:rStyle w:val="FootnoteReference"/>
        </w:rPr>
        <w:footnoteRef/>
      </w:r>
      <w:r>
        <w:t xml:space="preserve"> </w:t>
      </w:r>
      <w:r>
        <w:tab/>
        <w:t>Insert the expected expiration date of the Time for Completion. The Employer should note that in the event of an extension of the time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[six months][one year], in response to the Employer’s written request for such extension, such request to be presented to the Guarantor before the expiry of the guarantee.”</w:t>
      </w:r>
    </w:p>
    <w:p w14:paraId="247514D9" w14:textId="77777777" w:rsidR="00D23AE0" w:rsidRDefault="00D23AE0">
      <w:pPr>
        <w:pStyle w:val="FootnoteText"/>
        <w:rPr>
          <w:i/>
          <w:iCs/>
          <w:color w:val="FF0000"/>
        </w:rPr>
      </w:pPr>
    </w:p>
  </w:footnote>
  <w:footnote w:id="13">
    <w:p w14:paraId="3AAD89F2" w14:textId="77777777" w:rsidR="00D23AE0" w:rsidRDefault="00D23AE0">
      <w:pPr>
        <w:pStyle w:val="FootnoteText"/>
      </w:pPr>
      <w:r>
        <w:rPr>
          <w:rStyle w:val="FootnoteReference"/>
        </w:rPr>
        <w:footnoteRef/>
      </w:r>
      <w:r>
        <w:t xml:space="preserve"> Refer to Annex 7.</w:t>
      </w:r>
    </w:p>
  </w:footnote>
  <w:footnote w:id="14">
    <w:p w14:paraId="2E91DCD6" w14:textId="77777777" w:rsidR="00D23AE0" w:rsidRDefault="00D23AE0">
      <w:pPr>
        <w:pStyle w:val="FootnoteText"/>
      </w:pPr>
      <w:r>
        <w:rPr>
          <w:rStyle w:val="FootnoteReference"/>
        </w:rPr>
        <w:footnoteRef/>
      </w:r>
      <w:r>
        <w:t xml:space="preserve"> Costs shall be in the currencies of the Contract.</w:t>
      </w:r>
    </w:p>
  </w:footnote>
  <w:footnote w:id="15">
    <w:p w14:paraId="2CD1C201" w14:textId="77777777" w:rsidR="00D23AE0" w:rsidRDefault="00D23AE0">
      <w:pPr>
        <w:pStyle w:val="FootnoteText"/>
      </w:pPr>
      <w:r>
        <w:rPr>
          <w:rStyle w:val="FootnoteReference"/>
        </w:rPr>
        <w:footnoteRef/>
      </w:r>
      <w:r>
        <w:t xml:space="preserve"> Costs shall be in the currencies of the Contract.</w:t>
      </w:r>
    </w:p>
  </w:footnote>
  <w:footnote w:id="16">
    <w:p w14:paraId="060C660D" w14:textId="77777777" w:rsidR="00D23AE0" w:rsidRDefault="00D23AE0">
      <w:pPr>
        <w:pStyle w:val="FootnoteText"/>
      </w:pPr>
      <w:r>
        <w:rPr>
          <w:rStyle w:val="FootnoteReference"/>
        </w:rPr>
        <w:t>2</w:t>
      </w:r>
      <w:r>
        <w:t xml:space="preserve"> Specify where necessary.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CE674" w14:textId="77777777" w:rsidR="00D23AE0" w:rsidRDefault="00D23AE0">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iii</w:t>
    </w:r>
    <w:r>
      <w:rPr>
        <w:rStyle w:val="PageNumber"/>
      </w:rPr>
      <w:fldChar w:fldCharType="end"/>
    </w:r>
  </w:p>
  <w:p w14:paraId="32119741" w14:textId="77777777" w:rsidR="00D23AE0" w:rsidRPr="00E76302" w:rsidRDefault="00D23AE0" w:rsidP="00E76302">
    <w:pPr>
      <w:pStyle w:val="Header"/>
      <w:pBdr>
        <w:bottom w:val="single" w:sz="4" w:space="1" w:color="auto"/>
      </w:pBdr>
      <w:tabs>
        <w:tab w:val="right" w:pos="9000"/>
      </w:tabs>
    </w:pPr>
    <w:r w:rsidRPr="00E76302">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A002E" w14:textId="77777777" w:rsidR="00D23AE0" w:rsidRDefault="00D23AE0">
    <w:pPr>
      <w:pStyle w:val="Header"/>
      <w:pBdr>
        <w:bottom w:val="single" w:sz="4" w:space="1" w:color="auto"/>
      </w:pBdr>
      <w:tabs>
        <w:tab w:val="right" w:pos="9000"/>
      </w:tabs>
      <w:rPr>
        <w:sz w:val="22"/>
      </w:rPr>
    </w:pPr>
    <w:r>
      <w:rPr>
        <w:sz w:val="22"/>
      </w:rPr>
      <w:tab/>
    </w:r>
    <w:r>
      <w:rPr>
        <w:rStyle w:val="PageNumber"/>
        <w:sz w:val="22"/>
      </w:rPr>
      <w:fldChar w:fldCharType="begin"/>
    </w:r>
    <w:r>
      <w:rPr>
        <w:rStyle w:val="PageNumber"/>
        <w:sz w:val="22"/>
      </w:rPr>
      <w:instrText xml:space="preserve"> PAGE </w:instrText>
    </w:r>
    <w:r>
      <w:rPr>
        <w:rStyle w:val="PageNumber"/>
        <w:sz w:val="22"/>
      </w:rPr>
      <w:fldChar w:fldCharType="separate"/>
    </w:r>
    <w:r>
      <w:rPr>
        <w:rStyle w:val="PageNumber"/>
        <w:noProof/>
        <w:sz w:val="22"/>
      </w:rPr>
      <w:t>5</w:t>
    </w:r>
    <w:r>
      <w:rPr>
        <w:rStyle w:val="PageNumber"/>
        <w:sz w:val="22"/>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F2DF5" w14:textId="77777777" w:rsidR="00D23AE0" w:rsidRDefault="00D23AE0">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6B3C00" w14:textId="77777777" w:rsidR="00D23AE0" w:rsidRDefault="00D23AE0">
    <w:pPr>
      <w:pStyle w:val="Header"/>
      <w:pBdr>
        <w:bottom w:val="single" w:sz="4" w:space="1" w:color="auto"/>
      </w:pBdr>
      <w:tabs>
        <w:tab w:val="right" w:pos="9000"/>
      </w:tabs>
    </w:pPr>
    <w:r>
      <w:rPr>
        <w:rStyle w:val="PageNumber"/>
      </w:rPr>
      <w:fldChar w:fldCharType="begin"/>
    </w:r>
    <w:r>
      <w:rPr>
        <w:rStyle w:val="PageNumber"/>
        <w:lang w:val="fr-FR"/>
      </w:rPr>
      <w:instrText xml:space="preserve"> PAGE </w:instrText>
    </w:r>
    <w:r>
      <w:rPr>
        <w:rStyle w:val="PageNumber"/>
      </w:rPr>
      <w:fldChar w:fldCharType="separate"/>
    </w:r>
    <w:r>
      <w:rPr>
        <w:rStyle w:val="PageNumber"/>
        <w:noProof/>
        <w:lang w:val="fr-FR"/>
      </w:rPr>
      <w:t>42</w:t>
    </w:r>
    <w:r>
      <w:rPr>
        <w:rStyle w:val="PageNumber"/>
      </w:rPr>
      <w:fldChar w:fldCharType="end"/>
    </w:r>
    <w:r>
      <w:rPr>
        <w:rStyle w:val="PageNumber"/>
        <w:lang w:val="fr-FR"/>
      </w:rPr>
      <w:tab/>
      <w:t xml:space="preserve">Option A. Section II. </w:t>
    </w:r>
    <w:r>
      <w:rPr>
        <w:rStyle w:val="PageNumber"/>
      </w:rPr>
      <w:t>Instructions to Bidders</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02A6D" w14:textId="77777777" w:rsidR="00D23AE0" w:rsidRDefault="00D23AE0">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14:paraId="3ED870EA" w14:textId="77777777" w:rsidR="00D23AE0" w:rsidRDefault="00D23AE0">
    <w:pPr>
      <w:pStyle w:val="Header"/>
      <w:tabs>
        <w:tab w:val="right" w:pos="9000"/>
      </w:tabs>
      <w:ind w:right="360"/>
      <w:rPr>
        <w:u w:val="single"/>
      </w:rPr>
    </w:pPr>
    <w:r>
      <w:rPr>
        <w:u w:val="single"/>
        <w:lang w:val="fr-FR"/>
      </w:rPr>
      <w:t xml:space="preserve">Option A. Section II. </w:t>
    </w:r>
    <w:r>
      <w:rPr>
        <w:u w:val="single"/>
      </w:rPr>
      <w:t>Instructions to Bidders</w:t>
    </w:r>
    <w:r>
      <w:rPr>
        <w:u w:val="single"/>
      </w:rPr>
      <w:tab/>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86894" w14:textId="77777777" w:rsidR="00D23AE0" w:rsidRDefault="00D23AE0">
    <w:pPr>
      <w:pStyle w:val="Header"/>
      <w:pBdr>
        <w:bottom w:val="single" w:sz="4" w:space="1" w:color="auto"/>
      </w:pBdr>
      <w:tabs>
        <w:tab w:val="right" w:pos="9000"/>
      </w:tabs>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11</w:t>
    </w:r>
    <w:r>
      <w:rPr>
        <w:rStyle w:val="PageNumber"/>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7178E" w14:textId="77777777" w:rsidR="00D23AE0" w:rsidRPr="00124115" w:rsidRDefault="00D23AE0" w:rsidP="00BC7FD8">
    <w:pPr>
      <w:pStyle w:val="Header"/>
      <w:tabs>
        <w:tab w:val="right" w:pos="9720"/>
      </w:tabs>
      <w:ind w:right="-36"/>
      <w:jc w:val="left"/>
      <w:rPr>
        <w:sz w:val="24"/>
        <w:szCs w:val="24"/>
      </w:rPr>
    </w:pPr>
    <w:r w:rsidRPr="009B5502">
      <w:rPr>
        <w:sz w:val="24"/>
        <w:szCs w:val="24"/>
      </w:rPr>
      <w:t xml:space="preserve">Section </w:t>
    </w:r>
    <w:r w:rsidRPr="00124115">
      <w:rPr>
        <w:sz w:val="24"/>
        <w:szCs w:val="24"/>
      </w:rPr>
      <w:t>II</w:t>
    </w:r>
    <w:r w:rsidRPr="009B5502">
      <w:rPr>
        <w:sz w:val="24"/>
        <w:szCs w:val="24"/>
      </w:rPr>
      <w:t xml:space="preserve">I. </w:t>
    </w:r>
    <w:r w:rsidRPr="00124115">
      <w:rPr>
        <w:sz w:val="24"/>
        <w:szCs w:val="24"/>
      </w:rPr>
      <w:t>Evaluation and Qualification Criteria</w:t>
    </w:r>
    <w:r w:rsidRPr="00124115">
      <w:rPr>
        <w:rStyle w:val="PageNumber"/>
        <w:sz w:val="24"/>
        <w:szCs w:val="24"/>
      </w:rPr>
      <w:t xml:space="preserve"> </w:t>
    </w:r>
    <w:r>
      <w:rPr>
        <w:rStyle w:val="PageNumber"/>
        <w:sz w:val="24"/>
        <w:szCs w:val="24"/>
      </w:rPr>
      <w:tab/>
    </w:r>
    <w:r w:rsidRPr="00124115">
      <w:rPr>
        <w:rStyle w:val="PageNumber"/>
        <w:sz w:val="24"/>
        <w:szCs w:val="24"/>
      </w:rPr>
      <w:t>1-</w:t>
    </w:r>
    <w:r w:rsidRPr="00124115">
      <w:rPr>
        <w:rStyle w:val="PageNumber"/>
        <w:sz w:val="24"/>
        <w:szCs w:val="24"/>
      </w:rPr>
      <w:fldChar w:fldCharType="begin"/>
    </w:r>
    <w:r w:rsidRPr="00124115">
      <w:rPr>
        <w:rStyle w:val="PageNumber"/>
        <w:sz w:val="24"/>
        <w:szCs w:val="24"/>
      </w:rPr>
      <w:instrText xml:space="preserve"> PAGE </w:instrText>
    </w:r>
    <w:r w:rsidRPr="00124115">
      <w:rPr>
        <w:rStyle w:val="PageNumber"/>
        <w:sz w:val="24"/>
        <w:szCs w:val="24"/>
      </w:rPr>
      <w:fldChar w:fldCharType="separate"/>
    </w:r>
    <w:r>
      <w:rPr>
        <w:rStyle w:val="PageNumber"/>
        <w:noProof/>
        <w:sz w:val="24"/>
        <w:szCs w:val="24"/>
      </w:rPr>
      <w:t>54</w:t>
    </w:r>
    <w:r w:rsidRPr="00124115">
      <w:rPr>
        <w:rStyle w:val="PageNumber"/>
        <w:sz w:val="24"/>
        <w:szCs w:val="24"/>
      </w:rP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FDB19" w14:textId="77777777" w:rsidR="00D23AE0" w:rsidRDefault="00D23AE0">
    <w:pPr>
      <w:pStyle w:val="Header"/>
      <w:ind w:right="-36"/>
    </w:pPr>
    <w:r>
      <w:t>Option B - Section I. Instructions to Bidders</w:t>
    </w:r>
    <w:r>
      <w:tab/>
      <w:t>1-</w:t>
    </w:r>
    <w:r>
      <w:rPr>
        <w:rStyle w:val="PageNumber"/>
      </w:rPr>
      <w:fldChar w:fldCharType="begin"/>
    </w:r>
    <w:r>
      <w:rPr>
        <w:rStyle w:val="PageNumber"/>
      </w:rPr>
      <w:instrText xml:space="preserve"> PAGE </w:instrText>
    </w:r>
    <w:r>
      <w:rPr>
        <w:rStyle w:val="PageNumber"/>
      </w:rPr>
      <w:fldChar w:fldCharType="separate"/>
    </w:r>
    <w:r>
      <w:rPr>
        <w:rStyle w:val="PageNumber"/>
        <w:noProof/>
      </w:rPr>
      <w:t>55</w:t>
    </w:r>
    <w:r>
      <w:rPr>
        <w:rStyle w:val="PageNumber"/>
      </w:rPr>
      <w:fldChar w:fldCharType="end"/>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61C9F" w14:textId="77777777" w:rsidR="00D23AE0" w:rsidRPr="00124115" w:rsidRDefault="00D23AE0">
    <w:pPr>
      <w:pStyle w:val="Header"/>
      <w:tabs>
        <w:tab w:val="right" w:pos="9720"/>
      </w:tabs>
      <w:ind w:right="-36"/>
      <w:jc w:val="left"/>
      <w:rPr>
        <w:sz w:val="24"/>
        <w:szCs w:val="24"/>
      </w:rPr>
    </w:pPr>
    <w:r w:rsidRPr="00124115">
      <w:rPr>
        <w:rStyle w:val="PageNumber"/>
        <w:sz w:val="24"/>
        <w:szCs w:val="24"/>
      </w:rPr>
      <w:t>1-</w:t>
    </w:r>
    <w:r w:rsidRPr="00124115">
      <w:rPr>
        <w:rStyle w:val="PageNumber"/>
        <w:sz w:val="24"/>
        <w:szCs w:val="24"/>
      </w:rPr>
      <w:fldChar w:fldCharType="begin"/>
    </w:r>
    <w:r w:rsidRPr="00124115">
      <w:rPr>
        <w:rStyle w:val="PageNumber"/>
        <w:sz w:val="24"/>
        <w:szCs w:val="24"/>
      </w:rPr>
      <w:instrText xml:space="preserve"> PAGE </w:instrText>
    </w:r>
    <w:r w:rsidRPr="00124115">
      <w:rPr>
        <w:rStyle w:val="PageNumber"/>
        <w:sz w:val="24"/>
        <w:szCs w:val="24"/>
      </w:rPr>
      <w:fldChar w:fldCharType="separate"/>
    </w:r>
    <w:r>
      <w:rPr>
        <w:rStyle w:val="PageNumber"/>
        <w:noProof/>
        <w:sz w:val="24"/>
        <w:szCs w:val="24"/>
      </w:rPr>
      <w:t>170</w:t>
    </w:r>
    <w:r w:rsidRPr="00124115">
      <w:rPr>
        <w:rStyle w:val="PageNumber"/>
        <w:sz w:val="24"/>
        <w:szCs w:val="24"/>
      </w:rPr>
      <w:fldChar w:fldCharType="end"/>
    </w:r>
    <w:r w:rsidRPr="00124115">
      <w:rPr>
        <w:rStyle w:val="PageNumber"/>
        <w:sz w:val="24"/>
        <w:szCs w:val="24"/>
      </w:rPr>
      <w:tab/>
    </w:r>
    <w:r w:rsidRPr="009B5502">
      <w:rPr>
        <w:sz w:val="24"/>
        <w:szCs w:val="24"/>
      </w:rPr>
      <w:t xml:space="preserve">Section </w:t>
    </w:r>
    <w:r w:rsidRPr="00124115">
      <w:rPr>
        <w:sz w:val="24"/>
        <w:szCs w:val="24"/>
      </w:rPr>
      <w:t>II</w:t>
    </w:r>
    <w:r w:rsidRPr="009B5502">
      <w:rPr>
        <w:sz w:val="24"/>
        <w:szCs w:val="24"/>
      </w:rPr>
      <w:t xml:space="preserve">I. </w:t>
    </w:r>
    <w:r w:rsidRPr="00124115">
      <w:rPr>
        <w:sz w:val="24"/>
        <w:szCs w:val="24"/>
      </w:rPr>
      <w:t>Evaluation and Qualification Criteria</w:t>
    </w:r>
  </w:p>
  <w:p w14:paraId="1734DF86" w14:textId="77777777" w:rsidR="00D23AE0" w:rsidRDefault="00D23AE0"/>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4060F" w14:textId="77777777" w:rsidR="00D23AE0" w:rsidRDefault="00D23AE0" w:rsidP="00372ABA">
    <w:pPr>
      <w:pStyle w:val="Header"/>
      <w:pBdr>
        <w:bottom w:val="single" w:sz="4" w:space="1" w:color="auto"/>
      </w:pBdr>
      <w:tabs>
        <w:tab w:val="right" w:pos="9000"/>
      </w:tabs>
    </w:pPr>
    <w:r>
      <w:rPr>
        <w:rStyle w:val="PageNumber"/>
      </w:rPr>
      <w:fldChar w:fldCharType="begin"/>
    </w:r>
    <w:r>
      <w:rPr>
        <w:rStyle w:val="PageNumber"/>
      </w:rPr>
      <w:instrText xml:space="preserve"> PAGE </w:instrText>
    </w:r>
    <w:r>
      <w:rPr>
        <w:rStyle w:val="PageNumber"/>
      </w:rPr>
      <w:fldChar w:fldCharType="separate"/>
    </w:r>
    <w:r>
      <w:rPr>
        <w:rStyle w:val="PageNumber"/>
        <w:noProof/>
      </w:rPr>
      <w:t>74</w:t>
    </w:r>
    <w:r>
      <w:rPr>
        <w:rStyle w:val="PageNumber"/>
      </w:rPr>
      <w:fldChar w:fldCharType="end"/>
    </w:r>
    <w:r>
      <w:rPr>
        <w:rStyle w:val="PageNumber"/>
      </w:rPr>
      <w:tab/>
      <w:t>Section IV. General Conditions of Contract</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F3A2B" w14:textId="77777777" w:rsidR="00D23AE0" w:rsidRDefault="00D23AE0">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73</w:t>
    </w:r>
    <w:r>
      <w:rPr>
        <w:rStyle w:val="PageNumber"/>
      </w:rPr>
      <w:fldChar w:fldCharType="end"/>
    </w:r>
  </w:p>
  <w:p w14:paraId="75B75B2C" w14:textId="77777777" w:rsidR="00D23AE0" w:rsidRDefault="00D23AE0">
    <w:pPr>
      <w:pStyle w:val="Header"/>
      <w:pBdr>
        <w:bottom w:val="single" w:sz="4" w:space="1" w:color="auto"/>
      </w:pBdr>
      <w:tabs>
        <w:tab w:val="right" w:pos="9000"/>
      </w:tabs>
    </w:pPr>
    <w:r>
      <w:rPr>
        <w:rStyle w:val="PageNumber"/>
      </w:rPr>
      <w:t>Section IV. General Conditions of Contract</w:t>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DDE3A" w14:textId="77777777" w:rsidR="00D23AE0" w:rsidRDefault="00D23AE0">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36EE6" w14:textId="77777777" w:rsidR="00D23AE0" w:rsidRDefault="00D23AE0" w:rsidP="00372ABA">
    <w:pPr>
      <w:pStyle w:val="Header"/>
      <w:pBdr>
        <w:bottom w:val="single" w:sz="4" w:space="1" w:color="auto"/>
      </w:pBdr>
      <w:tabs>
        <w:tab w:val="right" w:pos="9000"/>
      </w:tabs>
    </w:pPr>
    <w:r>
      <w:rPr>
        <w:rStyle w:val="PageNumber"/>
      </w:rPr>
      <w:fldChar w:fldCharType="begin"/>
    </w:r>
    <w:r>
      <w:rPr>
        <w:rStyle w:val="PageNumber"/>
      </w:rPr>
      <w:instrText xml:space="preserve"> PAGE </w:instrText>
    </w:r>
    <w:r>
      <w:rPr>
        <w:rStyle w:val="PageNumber"/>
      </w:rPr>
      <w:fldChar w:fldCharType="separate"/>
    </w:r>
    <w:r>
      <w:rPr>
        <w:rStyle w:val="PageNumber"/>
        <w:noProof/>
      </w:rPr>
      <w:t>168</w:t>
    </w:r>
    <w:r>
      <w:rPr>
        <w:rStyle w:val="PageNumber"/>
      </w:rPr>
      <w:fldChar w:fldCharType="end"/>
    </w:r>
    <w:r>
      <w:rPr>
        <w:rStyle w:val="PageNumber"/>
      </w:rPr>
      <w:tab/>
    </w:r>
    <w:r>
      <w:t>Section VI. Technical Specifications and Drawings</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BA239" w14:textId="77777777" w:rsidR="00D23AE0" w:rsidRPr="000C7D59" w:rsidRDefault="00D23AE0" w:rsidP="000C7D59">
    <w:pPr>
      <w:pStyle w:val="Header"/>
      <w:pBdr>
        <w:bottom w:val="single" w:sz="4" w:space="1" w:color="auto"/>
      </w:pBdr>
      <w:tabs>
        <w:tab w:val="right" w:pos="9000"/>
      </w:tabs>
    </w:pPr>
    <w:r>
      <w:rPr>
        <w:rStyle w:val="PageNumber"/>
      </w:rPr>
      <w:fldChar w:fldCharType="begin"/>
    </w:r>
    <w:r>
      <w:rPr>
        <w:rStyle w:val="PageNumber"/>
      </w:rPr>
      <w:instrText xml:space="preserve"> PAGE </w:instrText>
    </w:r>
    <w:r>
      <w:rPr>
        <w:rStyle w:val="PageNumber"/>
      </w:rPr>
      <w:fldChar w:fldCharType="separate"/>
    </w:r>
    <w:r>
      <w:rPr>
        <w:rStyle w:val="PageNumber"/>
        <w:noProof/>
      </w:rPr>
      <w:t>214</w:t>
    </w:r>
    <w:r>
      <w:rPr>
        <w:rStyle w:val="PageNumber"/>
      </w:rPr>
      <w:fldChar w:fldCharType="end"/>
    </w:r>
    <w:r>
      <w:rPr>
        <w:rStyle w:val="PageNumber"/>
      </w:rPr>
      <w:tab/>
    </w:r>
    <w:r>
      <w:t>Section VII. Sample Forms and Procedures</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08FBF" w14:textId="77777777" w:rsidR="00D23AE0" w:rsidRDefault="00D23AE0">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215</w:t>
    </w:r>
    <w:r>
      <w:rPr>
        <w:rStyle w:val="PageNumber"/>
      </w:rPr>
      <w:fldChar w:fldCharType="end"/>
    </w:r>
  </w:p>
  <w:p w14:paraId="2BA74963" w14:textId="77777777" w:rsidR="00D23AE0" w:rsidRDefault="00D23AE0">
    <w:pPr>
      <w:pStyle w:val="Header"/>
      <w:pBdr>
        <w:bottom w:val="single" w:sz="4" w:space="1" w:color="auto"/>
      </w:pBdr>
      <w:tabs>
        <w:tab w:val="right" w:pos="9000"/>
      </w:tabs>
    </w:pPr>
    <w:r>
      <w:t>Section VII. Sample Forms and Procedures</w:t>
    </w:r>
    <w:r>
      <w:tab/>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8F0141" w14:textId="77777777" w:rsidR="00D23AE0" w:rsidRDefault="00D23AE0">
    <w:pPr>
      <w:pStyle w:val="Header"/>
      <w:tabs>
        <w:tab w:val="right" w:pos="9000"/>
      </w:tabs>
      <w:rPr>
        <w:u w:val="single"/>
      </w:rPr>
    </w:pPr>
    <w:r>
      <w:rPr>
        <w:u w:val="single"/>
      </w:rPr>
      <w:tab/>
    </w:r>
    <w:r>
      <w:rPr>
        <w:rStyle w:val="PageNumber"/>
        <w:u w:val="single"/>
      </w:rPr>
      <w:fldChar w:fldCharType="begin"/>
    </w:r>
    <w:r>
      <w:rPr>
        <w:rStyle w:val="PageNumber"/>
        <w:u w:val="single"/>
      </w:rPr>
      <w:instrText xml:space="preserve"> PAGE </w:instrText>
    </w:r>
    <w:r>
      <w:rPr>
        <w:rStyle w:val="PageNumber"/>
        <w:u w:val="single"/>
      </w:rPr>
      <w:fldChar w:fldCharType="separate"/>
    </w:r>
    <w:r>
      <w:rPr>
        <w:rStyle w:val="PageNumber"/>
        <w:noProof/>
        <w:u w:val="single"/>
      </w:rPr>
      <w:t>217</w:t>
    </w:r>
    <w:r>
      <w:rPr>
        <w:rStyle w:val="PageNumber"/>
        <w:u w:val="single"/>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B810B" w14:textId="77777777" w:rsidR="00D23AE0" w:rsidRDefault="00D23AE0">
    <w:pPr>
      <w:pStyle w:val="Header"/>
      <w:pBdr>
        <w:bottom w:val="single" w:sz="4" w:space="1" w:color="auto"/>
      </w:pBdr>
      <w:tabs>
        <w:tab w:val="right" w:pos="9000"/>
      </w:tabs>
    </w:pPr>
    <w:r>
      <w:rPr>
        <w:rStyle w:val="PageNumber"/>
      </w:rPr>
      <w:fldChar w:fldCharType="begin"/>
    </w:r>
    <w:r>
      <w:rPr>
        <w:rStyle w:val="PageNumber"/>
      </w:rPr>
      <w:instrText xml:space="preserve"> PAGE </w:instrText>
    </w:r>
    <w:r>
      <w:rPr>
        <w:rStyle w:val="PageNumber"/>
      </w:rPr>
      <w:fldChar w:fldCharType="separate"/>
    </w:r>
    <w:r>
      <w:rPr>
        <w:rStyle w:val="PageNumber"/>
        <w:noProof/>
      </w:rPr>
      <w:t>iv</w:t>
    </w:r>
    <w:r>
      <w:rPr>
        <w:rStyle w:val="PageNumber"/>
      </w:rPr>
      <w:fldChar w:fldCharType="end"/>
    </w:r>
    <w:r>
      <w:rPr>
        <w:rStyle w:val="PageNumber"/>
      </w:rPr>
      <w:tab/>
      <w:t>Contents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E3889" w14:textId="77777777" w:rsidR="00D23AE0" w:rsidRDefault="00D23AE0">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vii</w:t>
    </w:r>
    <w:r>
      <w:rPr>
        <w:rStyle w:val="PageNumber"/>
      </w:rPr>
      <w:fldChar w:fldCharType="end"/>
    </w:r>
  </w:p>
  <w:p w14:paraId="410BE5AB" w14:textId="77777777" w:rsidR="00D23AE0" w:rsidRDefault="00D23AE0">
    <w:pPr>
      <w:pStyle w:val="Header"/>
      <w:tabs>
        <w:tab w:val="right" w:pos="9000"/>
      </w:tabs>
      <w:ind w:right="360" w:firstLine="360"/>
      <w:rPr>
        <w:u w:val="single"/>
      </w:rPr>
    </w:pPr>
    <w:r>
      <w:rPr>
        <w:u w:val="single"/>
      </w:rPr>
      <w:t>Preface</w:t>
    </w:r>
    <w:r>
      <w:rPr>
        <w:u w:val="single"/>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38BF0" w14:textId="77777777" w:rsidR="00D23AE0" w:rsidRDefault="00D23AE0">
    <w:pPr>
      <w:pStyle w:val="Header"/>
      <w:pBdr>
        <w:bottom w:val="single" w:sz="4" w:space="1" w:color="auto"/>
      </w:pBdr>
      <w:tabs>
        <w:tab w:val="right" w:pos="9000"/>
      </w:tabs>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CFA3B1" w14:textId="77777777" w:rsidR="00D23AE0" w:rsidRDefault="00D23AE0">
    <w:pPr>
      <w:pStyle w:val="Header"/>
      <w:tabs>
        <w:tab w:val="right" w:pos="9000"/>
      </w:tabs>
      <w:ind w:right="360"/>
      <w:rPr>
        <w:u w:val="single"/>
      </w:rPr>
    </w:pPr>
    <w:r>
      <w:rPr>
        <w:rStyle w:val="PageNumber"/>
        <w:u w:val="single"/>
      </w:rPr>
      <w:fldChar w:fldCharType="begin"/>
    </w:r>
    <w:r>
      <w:rPr>
        <w:rStyle w:val="PageNumber"/>
        <w:u w:val="single"/>
      </w:rPr>
      <w:instrText xml:space="preserve"> PAGE </w:instrText>
    </w:r>
    <w:r>
      <w:rPr>
        <w:rStyle w:val="PageNumber"/>
        <w:u w:val="single"/>
      </w:rPr>
      <w:fldChar w:fldCharType="separate"/>
    </w:r>
    <w:r>
      <w:rPr>
        <w:rStyle w:val="PageNumber"/>
        <w:u w:val="single"/>
      </w:rPr>
      <w:t>x</w:t>
    </w:r>
    <w:r>
      <w:rPr>
        <w:rStyle w:val="PageNumber"/>
        <w:u w:val="single"/>
      </w:rPr>
      <w:fldChar w:fldCharType="end"/>
    </w:r>
    <w:r>
      <w:rPr>
        <w:rStyle w:val="PageNumber"/>
        <w:u w:val="single"/>
      </w:rPr>
      <w:tab/>
      <w:t>Acronyms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7CF7B" w14:textId="77777777" w:rsidR="00D23AE0" w:rsidRDefault="00D23AE0">
    <w:pPr>
      <w:pStyle w:val="Header"/>
      <w:pBdr>
        <w:bottom w:val="single" w:sz="4" w:space="1" w:color="auto"/>
      </w:pBdr>
      <w:tabs>
        <w:tab w:val="right" w:pos="9000"/>
      </w:tabs>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25509" w14:textId="77777777" w:rsidR="00D23AE0" w:rsidRDefault="00D23AE0">
    <w:pPr>
      <w:pStyle w:val="Header"/>
      <w:pBdr>
        <w:bottom w:val="single" w:sz="6" w:space="1" w:color="auto"/>
      </w:pBdr>
      <w:tabs>
        <w:tab w:val="right" w:pos="9000"/>
      </w:tabs>
      <w:rPr>
        <w:sz w:val="22"/>
      </w:rPr>
    </w:pPr>
    <w:r>
      <w:rPr>
        <w:rStyle w:val="PageNumber"/>
        <w:sz w:val="22"/>
      </w:rPr>
      <w:fldChar w:fldCharType="begin"/>
    </w:r>
    <w:r>
      <w:rPr>
        <w:rStyle w:val="PageNumber"/>
        <w:sz w:val="22"/>
      </w:rPr>
      <w:instrText xml:space="preserve"> PAGE </w:instrText>
    </w:r>
    <w:r>
      <w:rPr>
        <w:rStyle w:val="PageNumber"/>
        <w:sz w:val="22"/>
      </w:rPr>
      <w:fldChar w:fldCharType="separate"/>
    </w:r>
    <w:r>
      <w:rPr>
        <w:rStyle w:val="PageNumber"/>
        <w:noProof/>
        <w:sz w:val="22"/>
      </w:rPr>
      <w:t>10</w:t>
    </w:r>
    <w:r>
      <w:rPr>
        <w:rStyle w:val="PageNumber"/>
        <w:sz w:val="22"/>
      </w:rPr>
      <w:fldChar w:fldCharType="end"/>
    </w:r>
    <w:r>
      <w:rPr>
        <w:rStyle w:val="PageNumber"/>
        <w:sz w:val="22"/>
      </w:rPr>
      <w:tab/>
      <w:t xml:space="preserve">Section </w:t>
    </w:r>
    <w:smartTag w:uri="urn:schemas-microsoft-com:office:smarttags" w:element="place">
      <w:r>
        <w:rPr>
          <w:rStyle w:val="PageNumber"/>
          <w:sz w:val="22"/>
        </w:rPr>
        <w:t>I.</w:t>
      </w:r>
    </w:smartTag>
    <w:r>
      <w:rPr>
        <w:rStyle w:val="PageNumber"/>
        <w:sz w:val="22"/>
      </w:rPr>
      <w:t xml:space="preserve"> Invitation for Bids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7736A" w14:textId="77777777" w:rsidR="00D23AE0" w:rsidRDefault="00D23AE0">
    <w:pPr>
      <w:pStyle w:val="Header"/>
      <w:pBdr>
        <w:bottom w:val="single" w:sz="6" w:space="1" w:color="auto"/>
      </w:pBdr>
      <w:tabs>
        <w:tab w:val="right" w:pos="9000"/>
      </w:tabs>
      <w:rPr>
        <w:sz w:val="22"/>
      </w:rPr>
    </w:pPr>
    <w:smartTag w:uri="urn:schemas-microsoft-com:office:smarttags" w:element="place">
      <w:smartTag w:uri="urn:schemas:contacts" w:element="Sn">
        <w:r>
          <w:rPr>
            <w:rStyle w:val="PageNumber"/>
            <w:sz w:val="22"/>
          </w:rPr>
          <w:t>Section</w:t>
        </w:r>
      </w:smartTag>
      <w:r>
        <w:rPr>
          <w:rStyle w:val="PageNumber"/>
          <w:sz w:val="22"/>
        </w:rPr>
        <w:t xml:space="preserve"> </w:t>
      </w:r>
      <w:smartTag w:uri="urn:schemas:contacts" w:element="Sn">
        <w:r>
          <w:rPr>
            <w:rStyle w:val="PageNumber"/>
            <w:sz w:val="22"/>
          </w:rPr>
          <w:t>I.</w:t>
        </w:r>
      </w:smartTag>
    </w:smartTag>
    <w:r>
      <w:rPr>
        <w:rStyle w:val="PageNumber"/>
        <w:sz w:val="22"/>
      </w:rPr>
      <w:t xml:space="preserve"> Invitation for Bids</w:t>
    </w:r>
    <w:r>
      <w:rPr>
        <w:sz w:val="22"/>
      </w:rPr>
      <w:tab/>
    </w:r>
    <w:r>
      <w:rPr>
        <w:rStyle w:val="PageNumber"/>
        <w:sz w:val="22"/>
      </w:rPr>
      <w:fldChar w:fldCharType="begin"/>
    </w:r>
    <w:r>
      <w:rPr>
        <w:rStyle w:val="PageNumber"/>
        <w:sz w:val="22"/>
      </w:rPr>
      <w:instrText xml:space="preserve"> PAGE </w:instrText>
    </w:r>
    <w:r>
      <w:rPr>
        <w:rStyle w:val="PageNumber"/>
        <w:sz w:val="22"/>
      </w:rPr>
      <w:fldChar w:fldCharType="separate"/>
    </w:r>
    <w:r>
      <w:rPr>
        <w:rStyle w:val="PageNumber"/>
        <w:noProof/>
        <w:sz w:val="22"/>
      </w:rPr>
      <w:t>9</w:t>
    </w:r>
    <w:r>
      <w:rPr>
        <w:rStyle w:val="PageNumber"/>
        <w:sz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00115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C322B5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8844D2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538A5A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0AF6D1C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F68069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E36EFE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62A1F3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CD4B3F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8FC0A9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007B61"/>
    <w:multiLevelType w:val="hybridMultilevel"/>
    <w:tmpl w:val="02CA7806"/>
    <w:lvl w:ilvl="0" w:tplc="A3A8F84C">
      <w:start w:val="1"/>
      <w:numFmt w:val="lowerLetter"/>
      <w:lvlText w:val="(%1)"/>
      <w:lvlJc w:val="left"/>
      <w:pPr>
        <w:tabs>
          <w:tab w:val="num" w:pos="735"/>
        </w:tabs>
        <w:ind w:left="735" w:hanging="375"/>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pStyle w:val="Outline3"/>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9E83AF8"/>
    <w:multiLevelType w:val="multilevel"/>
    <w:tmpl w:val="E1869026"/>
    <w:lvl w:ilvl="0">
      <w:start w:val="25"/>
      <w:numFmt w:val="decimal"/>
      <w:lvlText w:val="%1"/>
      <w:lvlJc w:val="left"/>
      <w:pPr>
        <w:tabs>
          <w:tab w:val="num" w:pos="360"/>
        </w:tabs>
        <w:ind w:left="360" w:hanging="360"/>
      </w:pPr>
      <w:rPr>
        <w:rFonts w:hint="default"/>
      </w:rPr>
    </w:lvl>
    <w:lvl w:ilvl="1">
      <w:start w:val="1"/>
      <w:numFmt w:val="decimal"/>
      <w:pStyle w:val="Outline2"/>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CB70B6D"/>
    <w:multiLevelType w:val="hybridMultilevel"/>
    <w:tmpl w:val="7632C38A"/>
    <w:lvl w:ilvl="0" w:tplc="EB18934C">
      <w:start w:val="3"/>
      <w:numFmt w:val="bullet"/>
      <w:lvlText w:val="-"/>
      <w:lvlJc w:val="left"/>
      <w:pPr>
        <w:tabs>
          <w:tab w:val="num" w:pos="450"/>
        </w:tabs>
        <w:ind w:left="450" w:hanging="540"/>
      </w:pPr>
      <w:rPr>
        <w:rFonts w:ascii="Times New Roman" w:eastAsia="Times New Roman" w:hAnsi="Times New Roman" w:cs="Times New Roman" w:hint="default"/>
      </w:rPr>
    </w:lvl>
    <w:lvl w:ilvl="1" w:tplc="04090003" w:tentative="1">
      <w:start w:val="1"/>
      <w:numFmt w:val="bullet"/>
      <w:lvlText w:val="o"/>
      <w:lvlJc w:val="left"/>
      <w:pPr>
        <w:tabs>
          <w:tab w:val="num" w:pos="990"/>
        </w:tabs>
        <w:ind w:left="990" w:hanging="360"/>
      </w:pPr>
      <w:rPr>
        <w:rFonts w:ascii="Courier New" w:hAnsi="Courier New" w:hint="default"/>
      </w:rPr>
    </w:lvl>
    <w:lvl w:ilvl="2" w:tplc="04090005" w:tentative="1">
      <w:start w:val="1"/>
      <w:numFmt w:val="bullet"/>
      <w:lvlText w:val=""/>
      <w:lvlJc w:val="left"/>
      <w:pPr>
        <w:tabs>
          <w:tab w:val="num" w:pos="1710"/>
        </w:tabs>
        <w:ind w:left="1710" w:hanging="360"/>
      </w:pPr>
      <w:rPr>
        <w:rFonts w:ascii="Wingdings" w:hAnsi="Wingdings" w:hint="default"/>
      </w:rPr>
    </w:lvl>
    <w:lvl w:ilvl="3" w:tplc="04090001" w:tentative="1">
      <w:start w:val="1"/>
      <w:numFmt w:val="bullet"/>
      <w:lvlText w:val=""/>
      <w:lvlJc w:val="left"/>
      <w:pPr>
        <w:tabs>
          <w:tab w:val="num" w:pos="2430"/>
        </w:tabs>
        <w:ind w:left="2430" w:hanging="360"/>
      </w:pPr>
      <w:rPr>
        <w:rFonts w:ascii="Symbol" w:hAnsi="Symbol" w:hint="default"/>
      </w:rPr>
    </w:lvl>
    <w:lvl w:ilvl="4" w:tplc="04090003" w:tentative="1">
      <w:start w:val="1"/>
      <w:numFmt w:val="bullet"/>
      <w:lvlText w:val="o"/>
      <w:lvlJc w:val="left"/>
      <w:pPr>
        <w:tabs>
          <w:tab w:val="num" w:pos="3150"/>
        </w:tabs>
        <w:ind w:left="3150" w:hanging="360"/>
      </w:pPr>
      <w:rPr>
        <w:rFonts w:ascii="Courier New" w:hAnsi="Courier New" w:hint="default"/>
      </w:rPr>
    </w:lvl>
    <w:lvl w:ilvl="5" w:tplc="04090005" w:tentative="1">
      <w:start w:val="1"/>
      <w:numFmt w:val="bullet"/>
      <w:lvlText w:val=""/>
      <w:lvlJc w:val="left"/>
      <w:pPr>
        <w:tabs>
          <w:tab w:val="num" w:pos="3870"/>
        </w:tabs>
        <w:ind w:left="387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5310"/>
        </w:tabs>
        <w:ind w:left="5310" w:hanging="360"/>
      </w:pPr>
      <w:rPr>
        <w:rFonts w:ascii="Courier New" w:hAnsi="Courier New" w:hint="default"/>
      </w:rPr>
    </w:lvl>
    <w:lvl w:ilvl="8" w:tplc="04090005" w:tentative="1">
      <w:start w:val="1"/>
      <w:numFmt w:val="bullet"/>
      <w:lvlText w:val=""/>
      <w:lvlJc w:val="left"/>
      <w:pPr>
        <w:tabs>
          <w:tab w:val="num" w:pos="6030"/>
        </w:tabs>
        <w:ind w:left="6030" w:hanging="360"/>
      </w:pPr>
      <w:rPr>
        <w:rFonts w:ascii="Wingdings" w:hAnsi="Wingdings" w:hint="default"/>
      </w:rPr>
    </w:lvl>
  </w:abstractNum>
  <w:abstractNum w:abstractNumId="13" w15:restartNumberingAfterBreak="0">
    <w:nsid w:val="0E660CB3"/>
    <w:multiLevelType w:val="hybridMultilevel"/>
    <w:tmpl w:val="90E2D88C"/>
    <w:lvl w:ilvl="0" w:tplc="D1AA12DC">
      <w:start w:val="1"/>
      <w:numFmt w:val="lowerRoman"/>
      <w:lvlText w:val="(%1)"/>
      <w:lvlJc w:val="left"/>
      <w:pPr>
        <w:tabs>
          <w:tab w:val="num" w:pos="360"/>
        </w:tabs>
        <w:ind w:left="360" w:hanging="360"/>
      </w:pPr>
      <w:rPr>
        <w:rFonts w:hint="default"/>
      </w:r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4" w15:restartNumberingAfterBreak="0">
    <w:nsid w:val="1250324B"/>
    <w:multiLevelType w:val="multilevel"/>
    <w:tmpl w:val="0874B452"/>
    <w:lvl w:ilvl="0">
      <w:start w:val="43"/>
      <w:numFmt w:val="decimal"/>
      <w:lvlText w:val="%1"/>
      <w:lvlJc w:val="left"/>
      <w:pPr>
        <w:tabs>
          <w:tab w:val="num" w:pos="600"/>
        </w:tabs>
        <w:ind w:left="600" w:hanging="600"/>
      </w:pPr>
      <w:rPr>
        <w:rFonts w:hint="default"/>
      </w:rPr>
    </w:lvl>
    <w:lvl w:ilvl="1">
      <w:start w:val="1"/>
      <w:numFmt w:val="lowerLetter"/>
      <w:lvlText w:val="(%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CEF38A5"/>
    <w:multiLevelType w:val="hybridMultilevel"/>
    <w:tmpl w:val="C576DB42"/>
    <w:lvl w:ilvl="0" w:tplc="9080FCE8">
      <w:start w:val="1"/>
      <w:numFmt w:val="lowerLetter"/>
      <w:lvlText w:val="(%1)"/>
      <w:lvlJc w:val="left"/>
      <w:pPr>
        <w:tabs>
          <w:tab w:val="num" w:pos="936"/>
        </w:tabs>
        <w:ind w:left="936" w:hanging="576"/>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82B3E6A"/>
    <w:multiLevelType w:val="hybridMultilevel"/>
    <w:tmpl w:val="366AEB6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3482298D"/>
    <w:multiLevelType w:val="hybridMultilevel"/>
    <w:tmpl w:val="808CEA96"/>
    <w:lvl w:ilvl="0" w:tplc="1478A660">
      <w:start w:val="1"/>
      <w:numFmt w:val="decimal"/>
      <w:lvlText w:val="2.2.%1"/>
      <w:lvlJc w:val="left"/>
      <w:pPr>
        <w:tabs>
          <w:tab w:val="num" w:pos="720"/>
        </w:tabs>
        <w:ind w:left="720" w:hanging="720"/>
      </w:pPr>
      <w:rPr>
        <w:rFonts w:hint="default"/>
        <w:b w:val="0"/>
        <w:i w:val="0"/>
        <w:sz w:val="24"/>
        <w:szCs w:val="24"/>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ED10A5F"/>
    <w:multiLevelType w:val="multilevel"/>
    <w:tmpl w:val="331C1CD0"/>
    <w:lvl w:ilvl="0">
      <w:start w:val="1"/>
      <w:numFmt w:val="decimal"/>
      <w:pStyle w:val="Outline4"/>
      <w:isLgl/>
      <w:lvlText w:val="%1."/>
      <w:lvlJc w:val="left"/>
      <w:pPr>
        <w:tabs>
          <w:tab w:val="num" w:pos="432"/>
        </w:tabs>
        <w:ind w:left="432" w:hanging="432"/>
      </w:pPr>
      <w:rPr>
        <w:rFonts w:ascii="Times New Roman" w:hAnsi="Times New Roman" w:cs="Times New Roman" w:hint="default"/>
        <w:b w:val="0"/>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Times New Roman" w:hAnsi="Times New Roman" w:cs="Times New Roman"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0DB4A21"/>
    <w:multiLevelType w:val="hybridMultilevel"/>
    <w:tmpl w:val="28800DAC"/>
    <w:lvl w:ilvl="0" w:tplc="04090017">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28773B7"/>
    <w:multiLevelType w:val="multilevel"/>
    <w:tmpl w:val="E1869026"/>
    <w:lvl w:ilvl="0">
      <w:start w:val="25"/>
      <w:numFmt w:val="decimal"/>
      <w:pStyle w:val="Outline1"/>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77A3E85"/>
    <w:multiLevelType w:val="hybridMultilevel"/>
    <w:tmpl w:val="3912C600"/>
    <w:lvl w:ilvl="0" w:tplc="94029A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5A397D"/>
    <w:multiLevelType w:val="hybridMultilevel"/>
    <w:tmpl w:val="63FAEEDC"/>
    <w:lvl w:ilvl="0" w:tplc="24620566">
      <w:start w:val="5"/>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3" w15:restartNumberingAfterBreak="0">
    <w:nsid w:val="5EB17DF4"/>
    <w:multiLevelType w:val="hybridMultilevel"/>
    <w:tmpl w:val="09F41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ED02F0"/>
    <w:multiLevelType w:val="multilevel"/>
    <w:tmpl w:val="4B2C6B90"/>
    <w:lvl w:ilvl="0">
      <w:start w:val="1"/>
      <w:numFmt w:val="none"/>
      <w:isLgl/>
      <w:lvlText w:val="3."/>
      <w:lvlJc w:val="left"/>
      <w:pPr>
        <w:tabs>
          <w:tab w:val="num" w:pos="432"/>
        </w:tabs>
        <w:ind w:left="432" w:hanging="432"/>
      </w:pPr>
      <w:rPr>
        <w:b/>
        <w:i w:val="0"/>
        <w:sz w:val="24"/>
      </w:rPr>
    </w:lvl>
    <w:lvl w:ilvl="1">
      <w:start w:val="1"/>
      <w:numFmt w:val="decimal"/>
      <w:lvlText w:val="%1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pStyle w:val="Heading4"/>
      <w:lvlText w:val="(%4)"/>
      <w:lvlJc w:val="left"/>
      <w:pPr>
        <w:tabs>
          <w:tab w:val="num" w:pos="1901"/>
        </w:tabs>
        <w:ind w:left="1800" w:hanging="61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5FA33169"/>
    <w:multiLevelType w:val="hybridMultilevel"/>
    <w:tmpl w:val="68365CE4"/>
    <w:lvl w:ilvl="0" w:tplc="7ED8B482">
      <w:start w:val="1"/>
      <w:numFmt w:val="lowerLetter"/>
      <w:lvlText w:val="(%1)"/>
      <w:lvlJc w:val="left"/>
      <w:pPr>
        <w:tabs>
          <w:tab w:val="num" w:pos="1440"/>
        </w:tabs>
        <w:ind w:left="1440" w:hanging="720"/>
      </w:pPr>
      <w:rPr>
        <w:rFonts w:hint="default"/>
      </w:rPr>
    </w:lvl>
    <w:lvl w:ilvl="1" w:tplc="95B24C08" w:tentative="1">
      <w:start w:val="1"/>
      <w:numFmt w:val="lowerLetter"/>
      <w:lvlText w:val="%2."/>
      <w:lvlJc w:val="left"/>
      <w:pPr>
        <w:tabs>
          <w:tab w:val="num" w:pos="1440"/>
        </w:tabs>
        <w:ind w:left="1440" w:hanging="360"/>
      </w:pPr>
    </w:lvl>
    <w:lvl w:ilvl="2" w:tplc="5DDAE654" w:tentative="1">
      <w:start w:val="1"/>
      <w:numFmt w:val="lowerRoman"/>
      <w:lvlText w:val="%3."/>
      <w:lvlJc w:val="right"/>
      <w:pPr>
        <w:tabs>
          <w:tab w:val="num" w:pos="2160"/>
        </w:tabs>
        <w:ind w:left="2160" w:hanging="180"/>
      </w:pPr>
    </w:lvl>
    <w:lvl w:ilvl="3" w:tplc="A6D81A32" w:tentative="1">
      <w:start w:val="1"/>
      <w:numFmt w:val="decimal"/>
      <w:lvlText w:val="%4."/>
      <w:lvlJc w:val="left"/>
      <w:pPr>
        <w:tabs>
          <w:tab w:val="num" w:pos="2880"/>
        </w:tabs>
        <w:ind w:left="2880" w:hanging="360"/>
      </w:pPr>
    </w:lvl>
    <w:lvl w:ilvl="4" w:tplc="3F3C60E2" w:tentative="1">
      <w:start w:val="1"/>
      <w:numFmt w:val="lowerLetter"/>
      <w:lvlText w:val="%5."/>
      <w:lvlJc w:val="left"/>
      <w:pPr>
        <w:tabs>
          <w:tab w:val="num" w:pos="3600"/>
        </w:tabs>
        <w:ind w:left="3600" w:hanging="360"/>
      </w:pPr>
    </w:lvl>
    <w:lvl w:ilvl="5" w:tplc="575A9732" w:tentative="1">
      <w:start w:val="1"/>
      <w:numFmt w:val="lowerRoman"/>
      <w:lvlText w:val="%6."/>
      <w:lvlJc w:val="right"/>
      <w:pPr>
        <w:tabs>
          <w:tab w:val="num" w:pos="4320"/>
        </w:tabs>
        <w:ind w:left="4320" w:hanging="180"/>
      </w:pPr>
    </w:lvl>
    <w:lvl w:ilvl="6" w:tplc="C74654FA" w:tentative="1">
      <w:start w:val="1"/>
      <w:numFmt w:val="decimal"/>
      <w:lvlText w:val="%7."/>
      <w:lvlJc w:val="left"/>
      <w:pPr>
        <w:tabs>
          <w:tab w:val="num" w:pos="5040"/>
        </w:tabs>
        <w:ind w:left="5040" w:hanging="360"/>
      </w:pPr>
    </w:lvl>
    <w:lvl w:ilvl="7" w:tplc="87D2F470" w:tentative="1">
      <w:start w:val="1"/>
      <w:numFmt w:val="lowerLetter"/>
      <w:lvlText w:val="%8."/>
      <w:lvlJc w:val="left"/>
      <w:pPr>
        <w:tabs>
          <w:tab w:val="num" w:pos="5760"/>
        </w:tabs>
        <w:ind w:left="5760" w:hanging="360"/>
      </w:pPr>
    </w:lvl>
    <w:lvl w:ilvl="8" w:tplc="35985090" w:tentative="1">
      <w:start w:val="1"/>
      <w:numFmt w:val="lowerRoman"/>
      <w:lvlText w:val="%9."/>
      <w:lvlJc w:val="right"/>
      <w:pPr>
        <w:tabs>
          <w:tab w:val="num" w:pos="6480"/>
        </w:tabs>
        <w:ind w:left="6480" w:hanging="180"/>
      </w:pPr>
    </w:lvl>
  </w:abstractNum>
  <w:abstractNum w:abstractNumId="26" w15:restartNumberingAfterBreak="0">
    <w:nsid w:val="639639B8"/>
    <w:multiLevelType w:val="hybridMultilevel"/>
    <w:tmpl w:val="825A156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4F2776F"/>
    <w:multiLevelType w:val="multilevel"/>
    <w:tmpl w:val="8246598A"/>
    <w:lvl w:ilvl="0">
      <w:start w:val="43"/>
      <w:numFmt w:val="decimal"/>
      <w:lvlText w:val="%1"/>
      <w:lvlJc w:val="left"/>
      <w:pPr>
        <w:tabs>
          <w:tab w:val="num" w:pos="600"/>
        </w:tabs>
        <w:ind w:left="600" w:hanging="600"/>
      </w:pPr>
      <w:rPr>
        <w:rFonts w:hint="default"/>
      </w:rPr>
    </w:lvl>
    <w:lvl w:ilvl="1">
      <w:start w:val="1"/>
      <w:numFmt w:val="lowerRoman"/>
      <w:lvlText w:val="(%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93C7CA1"/>
    <w:multiLevelType w:val="singleLevel"/>
    <w:tmpl w:val="E07EF16E"/>
    <w:lvl w:ilvl="0">
      <w:start w:val="5"/>
      <w:numFmt w:val="bullet"/>
      <w:lvlText w:val=""/>
      <w:lvlJc w:val="left"/>
      <w:pPr>
        <w:tabs>
          <w:tab w:val="num" w:pos="372"/>
        </w:tabs>
        <w:ind w:left="372" w:hanging="372"/>
      </w:pPr>
      <w:rPr>
        <w:rFonts w:ascii="Symbol" w:hAnsi="Symbol" w:hint="default"/>
        <w:sz w:val="32"/>
      </w:rPr>
    </w:lvl>
  </w:abstractNum>
  <w:abstractNum w:abstractNumId="29" w15:restartNumberingAfterBreak="0">
    <w:nsid w:val="6B281F8F"/>
    <w:multiLevelType w:val="hybridMultilevel"/>
    <w:tmpl w:val="D6E6D46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C34549"/>
    <w:multiLevelType w:val="hybridMultilevel"/>
    <w:tmpl w:val="FAE4A6E6"/>
    <w:lvl w:ilvl="0" w:tplc="6A8CDEA2">
      <w:start w:val="1"/>
      <w:numFmt w:val="lowerRoman"/>
      <w:lvlText w:val="(%1)"/>
      <w:lvlJc w:val="left"/>
      <w:pPr>
        <w:ind w:left="360" w:hanging="360"/>
      </w:pPr>
      <w:rPr>
        <w:rFonts w:ascii="Times New Roman" w:hAnsi="Times New Roman" w:cs="Times New Roman" w:hint="default"/>
      </w:rPr>
    </w:lvl>
    <w:lvl w:ilvl="1" w:tplc="04090003">
      <w:start w:val="1"/>
      <w:numFmt w:val="decimal"/>
      <w:lvlText w:val="%2."/>
      <w:lvlJc w:val="left"/>
      <w:pPr>
        <w:tabs>
          <w:tab w:val="num" w:pos="1033"/>
        </w:tabs>
        <w:ind w:left="1033" w:hanging="360"/>
      </w:pPr>
    </w:lvl>
    <w:lvl w:ilvl="2" w:tplc="04090005">
      <w:start w:val="1"/>
      <w:numFmt w:val="decimal"/>
      <w:lvlText w:val="%3."/>
      <w:lvlJc w:val="left"/>
      <w:pPr>
        <w:tabs>
          <w:tab w:val="num" w:pos="1753"/>
        </w:tabs>
        <w:ind w:left="1753" w:hanging="360"/>
      </w:pPr>
    </w:lvl>
    <w:lvl w:ilvl="3" w:tplc="04090001">
      <w:start w:val="1"/>
      <w:numFmt w:val="decimal"/>
      <w:lvlText w:val="%4."/>
      <w:lvlJc w:val="left"/>
      <w:pPr>
        <w:tabs>
          <w:tab w:val="num" w:pos="2473"/>
        </w:tabs>
        <w:ind w:left="2473" w:hanging="360"/>
      </w:pPr>
    </w:lvl>
    <w:lvl w:ilvl="4" w:tplc="04090003">
      <w:start w:val="1"/>
      <w:numFmt w:val="decimal"/>
      <w:lvlText w:val="%5."/>
      <w:lvlJc w:val="left"/>
      <w:pPr>
        <w:tabs>
          <w:tab w:val="num" w:pos="3193"/>
        </w:tabs>
        <w:ind w:left="3193" w:hanging="360"/>
      </w:pPr>
    </w:lvl>
    <w:lvl w:ilvl="5" w:tplc="04090005">
      <w:start w:val="1"/>
      <w:numFmt w:val="decimal"/>
      <w:lvlText w:val="%6."/>
      <w:lvlJc w:val="left"/>
      <w:pPr>
        <w:tabs>
          <w:tab w:val="num" w:pos="3913"/>
        </w:tabs>
        <w:ind w:left="3913" w:hanging="360"/>
      </w:pPr>
    </w:lvl>
    <w:lvl w:ilvl="6" w:tplc="04090001">
      <w:start w:val="1"/>
      <w:numFmt w:val="decimal"/>
      <w:lvlText w:val="%7."/>
      <w:lvlJc w:val="left"/>
      <w:pPr>
        <w:tabs>
          <w:tab w:val="num" w:pos="4633"/>
        </w:tabs>
        <w:ind w:left="4633" w:hanging="360"/>
      </w:pPr>
    </w:lvl>
    <w:lvl w:ilvl="7" w:tplc="04090003">
      <w:start w:val="1"/>
      <w:numFmt w:val="decimal"/>
      <w:lvlText w:val="%8."/>
      <w:lvlJc w:val="left"/>
      <w:pPr>
        <w:tabs>
          <w:tab w:val="num" w:pos="5353"/>
        </w:tabs>
        <w:ind w:left="5353" w:hanging="360"/>
      </w:pPr>
    </w:lvl>
    <w:lvl w:ilvl="8" w:tplc="04090005">
      <w:start w:val="1"/>
      <w:numFmt w:val="decimal"/>
      <w:lvlText w:val="%9."/>
      <w:lvlJc w:val="left"/>
      <w:pPr>
        <w:tabs>
          <w:tab w:val="num" w:pos="6073"/>
        </w:tabs>
        <w:ind w:left="6073" w:hanging="360"/>
      </w:pPr>
    </w:lvl>
  </w:abstractNum>
  <w:abstractNum w:abstractNumId="31" w15:restartNumberingAfterBreak="0">
    <w:nsid w:val="7203356D"/>
    <w:multiLevelType w:val="multilevel"/>
    <w:tmpl w:val="8CA403FC"/>
    <w:lvl w:ilvl="0">
      <w:start w:val="6"/>
      <w:numFmt w:val="decimal"/>
      <w:lvlText w:val="%1"/>
      <w:lvlJc w:val="left"/>
      <w:pPr>
        <w:tabs>
          <w:tab w:val="num" w:pos="600"/>
        </w:tabs>
        <w:ind w:left="600" w:hanging="600"/>
      </w:pPr>
      <w:rPr>
        <w:rFonts w:hint="default"/>
      </w:rPr>
    </w:lvl>
    <w:lvl w:ilvl="1">
      <w:start w:val="1"/>
      <w:numFmt w:val="lowerRoman"/>
      <w:lvlText w:val="(%2)"/>
      <w:lvlJc w:val="left"/>
      <w:pPr>
        <w:tabs>
          <w:tab w:val="num" w:pos="600"/>
        </w:tabs>
        <w:ind w:left="600" w:hanging="600"/>
      </w:pPr>
      <w:rPr>
        <w:rFonts w:hint="default"/>
        <w:b w:val="0"/>
      </w:rPr>
    </w:lvl>
    <w:lvl w:ilvl="2">
      <w:start w:val="1"/>
      <w:numFmt w:val="lowerLetter"/>
      <w:lvlText w:val="(%3)"/>
      <w:lvlJc w:val="left"/>
      <w:pPr>
        <w:tabs>
          <w:tab w:val="num" w:pos="1152"/>
        </w:tabs>
        <w:ind w:left="1152" w:hanging="547"/>
      </w:pPr>
      <w:rPr>
        <w:rFonts w:hint="default"/>
        <w:b/>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A7E05A9"/>
    <w:multiLevelType w:val="hybridMultilevel"/>
    <w:tmpl w:val="FF9E13C6"/>
    <w:lvl w:ilvl="0" w:tplc="FFFFFFFF">
      <w:start w:val="1"/>
      <w:numFmt w:val="decimal"/>
      <w:lvlText w:val="1.%1"/>
      <w:lvlJc w:val="left"/>
      <w:pPr>
        <w:tabs>
          <w:tab w:val="num" w:pos="360"/>
        </w:tabs>
        <w:ind w:left="360" w:hanging="360"/>
      </w:pPr>
      <w:rPr>
        <w:rFonts w:hint="default"/>
        <w:b w:val="0"/>
        <w:i w:val="0"/>
      </w:rPr>
    </w:lvl>
    <w:lvl w:ilvl="1" w:tplc="FFFFFFFF">
      <w:start w:val="1"/>
      <w:numFmt w:val="decimal"/>
      <w:lvlText w:val="1.%2"/>
      <w:lvlJc w:val="left"/>
      <w:pPr>
        <w:tabs>
          <w:tab w:val="num" w:pos="360"/>
        </w:tabs>
        <w:ind w:left="360" w:hanging="360"/>
      </w:pPr>
      <w:rPr>
        <w:rFonts w:hint="default"/>
        <w:b w:val="0"/>
        <w:i w:val="0"/>
        <w:sz w:val="24"/>
        <w:szCs w:val="24"/>
      </w:rPr>
    </w:lvl>
    <w:lvl w:ilvl="2" w:tplc="FFFFFFFF" w:tentative="1">
      <w:start w:val="1"/>
      <w:numFmt w:val="lowerRoman"/>
      <w:pStyle w:val="StyleP3Header1-ClausesAfter12pt"/>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24"/>
  </w:num>
  <w:num w:numId="2">
    <w:abstractNumId w:val="20"/>
  </w:num>
  <w:num w:numId="3">
    <w:abstractNumId w:val="11"/>
  </w:num>
  <w:num w:numId="4">
    <w:abstractNumId w:val="10"/>
  </w:num>
  <w:num w:numId="5">
    <w:abstractNumId w:val="2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1"/>
  </w:num>
  <w:num w:numId="17">
    <w:abstractNumId w:val="29"/>
  </w:num>
  <w:num w:numId="18">
    <w:abstractNumId w:val="25"/>
  </w:num>
  <w:num w:numId="19">
    <w:abstractNumId w:val="13"/>
  </w:num>
  <w:num w:numId="20">
    <w:abstractNumId w:val="27"/>
  </w:num>
  <w:num w:numId="21">
    <w:abstractNumId w:val="26"/>
  </w:num>
  <w:num w:numId="22">
    <w:abstractNumId w:val="30"/>
  </w:num>
  <w:num w:numId="23">
    <w:abstractNumId w:val="19"/>
  </w:num>
  <w:num w:numId="24">
    <w:abstractNumId w:val="18"/>
  </w:num>
  <w:num w:numId="25">
    <w:abstractNumId w:val="17"/>
  </w:num>
  <w:num w:numId="26">
    <w:abstractNumId w:val="32"/>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31"/>
  </w:num>
  <w:num w:numId="32">
    <w:abstractNumId w:val="12"/>
  </w:num>
  <w:num w:numId="33">
    <w:abstractNumId w:val="28"/>
  </w:num>
  <w:num w:numId="34">
    <w:abstractNumId w:val="15"/>
  </w:num>
  <w:num w:numId="35">
    <w:abstractNumId w:val="16"/>
  </w:num>
  <w:num w:numId="36">
    <w:abstractNumId w:val="2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atat" w:val="AutoOpen"/>
  </w:docVars>
  <w:rsids>
    <w:rsidRoot w:val="009008EE"/>
    <w:rsid w:val="00002FD1"/>
    <w:rsid w:val="00044D8C"/>
    <w:rsid w:val="00057BD8"/>
    <w:rsid w:val="000806EC"/>
    <w:rsid w:val="000904C0"/>
    <w:rsid w:val="000C7D59"/>
    <w:rsid w:val="000D7237"/>
    <w:rsid w:val="000E4A94"/>
    <w:rsid w:val="000F7C2D"/>
    <w:rsid w:val="001024F8"/>
    <w:rsid w:val="001231A4"/>
    <w:rsid w:val="00141860"/>
    <w:rsid w:val="00145CD9"/>
    <w:rsid w:val="00153C7C"/>
    <w:rsid w:val="001568FF"/>
    <w:rsid w:val="0016132C"/>
    <w:rsid w:val="0017687C"/>
    <w:rsid w:val="00197A39"/>
    <w:rsid w:val="001B5562"/>
    <w:rsid w:val="001C7518"/>
    <w:rsid w:val="001E101A"/>
    <w:rsid w:val="001E3F9A"/>
    <w:rsid w:val="001E64B2"/>
    <w:rsid w:val="00206521"/>
    <w:rsid w:val="00216A58"/>
    <w:rsid w:val="00251D8E"/>
    <w:rsid w:val="00270DD2"/>
    <w:rsid w:val="00280B9D"/>
    <w:rsid w:val="00286353"/>
    <w:rsid w:val="00290F18"/>
    <w:rsid w:val="002A1416"/>
    <w:rsid w:val="002D442E"/>
    <w:rsid w:val="002E3D72"/>
    <w:rsid w:val="002F088D"/>
    <w:rsid w:val="002F3CD9"/>
    <w:rsid w:val="002F4A42"/>
    <w:rsid w:val="00320D54"/>
    <w:rsid w:val="003226F0"/>
    <w:rsid w:val="00326DC6"/>
    <w:rsid w:val="0033372D"/>
    <w:rsid w:val="00335CB2"/>
    <w:rsid w:val="0034039F"/>
    <w:rsid w:val="003418A6"/>
    <w:rsid w:val="00372ABA"/>
    <w:rsid w:val="003A5562"/>
    <w:rsid w:val="003B23E1"/>
    <w:rsid w:val="003C589C"/>
    <w:rsid w:val="003E0693"/>
    <w:rsid w:val="003E5E3D"/>
    <w:rsid w:val="003F78DE"/>
    <w:rsid w:val="00430CBC"/>
    <w:rsid w:val="004502F1"/>
    <w:rsid w:val="00486013"/>
    <w:rsid w:val="004950AB"/>
    <w:rsid w:val="0049763E"/>
    <w:rsid w:val="00497656"/>
    <w:rsid w:val="00497E00"/>
    <w:rsid w:val="004C442A"/>
    <w:rsid w:val="004E5E18"/>
    <w:rsid w:val="004F25FE"/>
    <w:rsid w:val="005214E8"/>
    <w:rsid w:val="005317C4"/>
    <w:rsid w:val="005340CB"/>
    <w:rsid w:val="00540D3A"/>
    <w:rsid w:val="005627B2"/>
    <w:rsid w:val="00575E33"/>
    <w:rsid w:val="005B5493"/>
    <w:rsid w:val="005B66BE"/>
    <w:rsid w:val="005C5F0A"/>
    <w:rsid w:val="00605B88"/>
    <w:rsid w:val="0061293D"/>
    <w:rsid w:val="00621103"/>
    <w:rsid w:val="00626FE4"/>
    <w:rsid w:val="0063703E"/>
    <w:rsid w:val="00650799"/>
    <w:rsid w:val="00657E09"/>
    <w:rsid w:val="00670E39"/>
    <w:rsid w:val="00677826"/>
    <w:rsid w:val="00682F80"/>
    <w:rsid w:val="006959BD"/>
    <w:rsid w:val="006A0C6A"/>
    <w:rsid w:val="006C348B"/>
    <w:rsid w:val="006F7171"/>
    <w:rsid w:val="007000B4"/>
    <w:rsid w:val="00731F8C"/>
    <w:rsid w:val="00742E67"/>
    <w:rsid w:val="00753450"/>
    <w:rsid w:val="0075580D"/>
    <w:rsid w:val="007558BB"/>
    <w:rsid w:val="0076316E"/>
    <w:rsid w:val="0077049C"/>
    <w:rsid w:val="0078500A"/>
    <w:rsid w:val="0078604D"/>
    <w:rsid w:val="00790C97"/>
    <w:rsid w:val="007A0074"/>
    <w:rsid w:val="007A29C4"/>
    <w:rsid w:val="007A2AF9"/>
    <w:rsid w:val="007A7E3E"/>
    <w:rsid w:val="007B7E8A"/>
    <w:rsid w:val="007C42C4"/>
    <w:rsid w:val="007E04C3"/>
    <w:rsid w:val="007F0C18"/>
    <w:rsid w:val="007F135E"/>
    <w:rsid w:val="007F47D8"/>
    <w:rsid w:val="007F60F6"/>
    <w:rsid w:val="00803EF9"/>
    <w:rsid w:val="00804B74"/>
    <w:rsid w:val="00805176"/>
    <w:rsid w:val="00813E16"/>
    <w:rsid w:val="00824112"/>
    <w:rsid w:val="00832F4E"/>
    <w:rsid w:val="00834A07"/>
    <w:rsid w:val="00840D9B"/>
    <w:rsid w:val="00843860"/>
    <w:rsid w:val="0084576D"/>
    <w:rsid w:val="0085020C"/>
    <w:rsid w:val="00850DD6"/>
    <w:rsid w:val="008651A0"/>
    <w:rsid w:val="00883404"/>
    <w:rsid w:val="00892100"/>
    <w:rsid w:val="0089541A"/>
    <w:rsid w:val="008C399C"/>
    <w:rsid w:val="008D7440"/>
    <w:rsid w:val="009008EE"/>
    <w:rsid w:val="009052ED"/>
    <w:rsid w:val="00912628"/>
    <w:rsid w:val="009129FE"/>
    <w:rsid w:val="00913EB3"/>
    <w:rsid w:val="00921E21"/>
    <w:rsid w:val="00936F55"/>
    <w:rsid w:val="00945966"/>
    <w:rsid w:val="00955232"/>
    <w:rsid w:val="00962778"/>
    <w:rsid w:val="00974CF7"/>
    <w:rsid w:val="00981845"/>
    <w:rsid w:val="0098651C"/>
    <w:rsid w:val="009A1BC9"/>
    <w:rsid w:val="009B3B56"/>
    <w:rsid w:val="009C2DDC"/>
    <w:rsid w:val="009D7DFB"/>
    <w:rsid w:val="009E3DCF"/>
    <w:rsid w:val="009E51D2"/>
    <w:rsid w:val="00A108EA"/>
    <w:rsid w:val="00A17BC8"/>
    <w:rsid w:val="00A2423F"/>
    <w:rsid w:val="00A32F6A"/>
    <w:rsid w:val="00A374F5"/>
    <w:rsid w:val="00A40C19"/>
    <w:rsid w:val="00A441DF"/>
    <w:rsid w:val="00A7683C"/>
    <w:rsid w:val="00AA0787"/>
    <w:rsid w:val="00AC0386"/>
    <w:rsid w:val="00AC60E7"/>
    <w:rsid w:val="00AD3381"/>
    <w:rsid w:val="00AD6527"/>
    <w:rsid w:val="00AE020A"/>
    <w:rsid w:val="00AE309B"/>
    <w:rsid w:val="00AF474A"/>
    <w:rsid w:val="00AF688C"/>
    <w:rsid w:val="00B04238"/>
    <w:rsid w:val="00B13391"/>
    <w:rsid w:val="00B2074B"/>
    <w:rsid w:val="00B30D4D"/>
    <w:rsid w:val="00B468D4"/>
    <w:rsid w:val="00B54217"/>
    <w:rsid w:val="00B63263"/>
    <w:rsid w:val="00B7042B"/>
    <w:rsid w:val="00B85DDE"/>
    <w:rsid w:val="00B97406"/>
    <w:rsid w:val="00BA4126"/>
    <w:rsid w:val="00BA62F7"/>
    <w:rsid w:val="00BC7FD8"/>
    <w:rsid w:val="00BD46FE"/>
    <w:rsid w:val="00BD7D87"/>
    <w:rsid w:val="00BE52DD"/>
    <w:rsid w:val="00BE7766"/>
    <w:rsid w:val="00BF2B43"/>
    <w:rsid w:val="00C0032A"/>
    <w:rsid w:val="00C0725A"/>
    <w:rsid w:val="00C309EA"/>
    <w:rsid w:val="00C51BB0"/>
    <w:rsid w:val="00C529DF"/>
    <w:rsid w:val="00C55664"/>
    <w:rsid w:val="00C614B1"/>
    <w:rsid w:val="00C75B07"/>
    <w:rsid w:val="00C90CF0"/>
    <w:rsid w:val="00CA2C50"/>
    <w:rsid w:val="00CC15C4"/>
    <w:rsid w:val="00CC71D0"/>
    <w:rsid w:val="00CC778A"/>
    <w:rsid w:val="00CD3B86"/>
    <w:rsid w:val="00CD4B29"/>
    <w:rsid w:val="00CF629D"/>
    <w:rsid w:val="00D16B95"/>
    <w:rsid w:val="00D17DB6"/>
    <w:rsid w:val="00D23AE0"/>
    <w:rsid w:val="00D373CB"/>
    <w:rsid w:val="00D50AB9"/>
    <w:rsid w:val="00D56959"/>
    <w:rsid w:val="00D6407F"/>
    <w:rsid w:val="00D7572A"/>
    <w:rsid w:val="00D90615"/>
    <w:rsid w:val="00DA158A"/>
    <w:rsid w:val="00DA5943"/>
    <w:rsid w:val="00DB45BA"/>
    <w:rsid w:val="00DD72F2"/>
    <w:rsid w:val="00DE0B9F"/>
    <w:rsid w:val="00E0692B"/>
    <w:rsid w:val="00E06C25"/>
    <w:rsid w:val="00E132B0"/>
    <w:rsid w:val="00E34A6B"/>
    <w:rsid w:val="00E3652E"/>
    <w:rsid w:val="00E42C0D"/>
    <w:rsid w:val="00E430E8"/>
    <w:rsid w:val="00E739C8"/>
    <w:rsid w:val="00E76302"/>
    <w:rsid w:val="00EA67E4"/>
    <w:rsid w:val="00EB33F9"/>
    <w:rsid w:val="00EB7CF8"/>
    <w:rsid w:val="00EC46DE"/>
    <w:rsid w:val="00EC7162"/>
    <w:rsid w:val="00ED340B"/>
    <w:rsid w:val="00ED7018"/>
    <w:rsid w:val="00EE0623"/>
    <w:rsid w:val="00EF3C16"/>
    <w:rsid w:val="00EF6311"/>
    <w:rsid w:val="00EF7712"/>
    <w:rsid w:val="00F01341"/>
    <w:rsid w:val="00F30099"/>
    <w:rsid w:val="00F3464B"/>
    <w:rsid w:val="00F34902"/>
    <w:rsid w:val="00F44CB7"/>
    <w:rsid w:val="00F44CFF"/>
    <w:rsid w:val="00F50F41"/>
    <w:rsid w:val="00F65A26"/>
    <w:rsid w:val="00F73486"/>
    <w:rsid w:val="00F86057"/>
    <w:rsid w:val="00F90B65"/>
    <w:rsid w:val="00FC6088"/>
    <w:rsid w:val="00FC714D"/>
    <w:rsid w:val="00FD22BC"/>
    <w:rsid w:val="00FF377D"/>
  </w:rsids>
  <m:mathPr>
    <m:mathFont m:val="Cambria Math"/>
    <m:brkBin m:val="before"/>
    <m:brkBinSub m:val="--"/>
    <m:smallFrac m:val="0"/>
    <m:dispDef/>
    <m:lMargin m:val="0"/>
    <m:rMargin m:val="0"/>
    <m:defJc m:val="centerGroup"/>
    <m:wrapIndent m:val="1440"/>
    <m:intLim m:val="subSup"/>
    <m:naryLim m:val="undOvr"/>
  </m:mathPr>
  <w:themeFontLang w:val="en-ZM"/>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contacts" w:name="Sn"/>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658FF812"/>
  <w15:chartTrackingRefBased/>
  <w15:docId w15:val="{36306E7F-E58F-4C75-A96E-7567C1256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Times New Roman"/>
        <w:lang w:val="en-ZM" w:eastAsia="en-ZM"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0D9B"/>
    <w:pPr>
      <w:suppressAutoHyphens/>
      <w:jc w:val="both"/>
    </w:pPr>
    <w:rPr>
      <w:rFonts w:ascii="Tms Rmn" w:hAnsi="Tms Rmn"/>
      <w:sz w:val="24"/>
      <w:lang w:val="en-US" w:eastAsia="en-US"/>
    </w:rPr>
  </w:style>
  <w:style w:type="paragraph" w:styleId="Heading1">
    <w:name w:val="heading 1"/>
    <w:basedOn w:val="Normal"/>
    <w:next w:val="Normal"/>
    <w:link w:val="Heading1Char"/>
    <w:qFormat/>
    <w:pPr>
      <w:jc w:val="center"/>
      <w:outlineLvl w:val="0"/>
    </w:pPr>
    <w:rPr>
      <w:rFonts w:ascii="Times New Roman" w:hAnsi="Times New Roman"/>
      <w:b/>
      <w:sz w:val="36"/>
    </w:rPr>
  </w:style>
  <w:style w:type="paragraph" w:styleId="Heading2">
    <w:name w:val="heading 2"/>
    <w:basedOn w:val="Normal"/>
    <w:next w:val="Normal"/>
    <w:link w:val="Heading2Char"/>
    <w:qFormat/>
    <w:pPr>
      <w:jc w:val="center"/>
      <w:outlineLvl w:val="1"/>
    </w:pPr>
    <w:rPr>
      <w:rFonts w:ascii="Times New Roman" w:hAnsi="Times New Roman"/>
      <w:b/>
      <w:sz w:val="28"/>
    </w:rPr>
  </w:style>
  <w:style w:type="paragraph" w:styleId="Heading3">
    <w:name w:val="heading 3"/>
    <w:aliases w:val="Sub-Clause Paragraph,Section Header3"/>
    <w:basedOn w:val="Normal"/>
    <w:next w:val="Normal"/>
    <w:qFormat/>
    <w:pPr>
      <w:jc w:val="center"/>
      <w:outlineLvl w:val="2"/>
    </w:pPr>
    <w:rPr>
      <w:rFonts w:ascii="Times New Roman" w:hAnsi="Times New Roman"/>
      <w:b/>
      <w:sz w:val="28"/>
    </w:rPr>
  </w:style>
  <w:style w:type="paragraph" w:styleId="Heading4">
    <w:name w:val="heading 4"/>
    <w:aliases w:val=" Sub-Clause Sub-paragraph"/>
    <w:basedOn w:val="Normal"/>
    <w:next w:val="Normal"/>
    <w:qFormat/>
    <w:pPr>
      <w:numPr>
        <w:ilvl w:val="3"/>
        <w:numId w:val="1"/>
      </w:numPr>
      <w:suppressAutoHyphens w:val="0"/>
      <w:spacing w:before="120" w:after="120"/>
      <w:outlineLvl w:val="3"/>
    </w:pPr>
    <w:rPr>
      <w:rFonts w:ascii="Times New Roman" w:hAnsi="Times New Roman"/>
      <w:spacing w:val="-4"/>
    </w:rPr>
  </w:style>
  <w:style w:type="paragraph" w:styleId="Heading5">
    <w:name w:val="heading 5"/>
    <w:basedOn w:val="Normal"/>
    <w:next w:val="Normal"/>
    <w:qFormat/>
    <w:pPr>
      <w:spacing w:before="240" w:after="60"/>
      <w:outlineLvl w:val="4"/>
    </w:pPr>
    <w:rPr>
      <w:rFonts w:ascii="Arial" w:hAnsi="Arial"/>
      <w:sz w:val="22"/>
    </w:rPr>
  </w:style>
  <w:style w:type="paragraph" w:styleId="Heading6">
    <w:name w:val="heading 6"/>
    <w:basedOn w:val="Normal"/>
    <w:next w:val="Normal"/>
    <w:qFormat/>
    <w:pPr>
      <w:keepNext/>
      <w:jc w:val="left"/>
      <w:outlineLvl w:val="5"/>
    </w:pPr>
    <w:rPr>
      <w:b/>
    </w:rPr>
  </w:style>
  <w:style w:type="paragraph" w:styleId="Heading7">
    <w:name w:val="heading 7"/>
    <w:basedOn w:val="Normal"/>
    <w:next w:val="Normal"/>
    <w:qFormat/>
    <w:pPr>
      <w:keepNext/>
      <w:jc w:val="center"/>
      <w:outlineLvl w:val="6"/>
    </w:pPr>
    <w:rPr>
      <w:rFonts w:ascii="Times New Roman" w:hAnsi="Times New Roman"/>
      <w:b/>
      <w:sz w:val="72"/>
    </w:rPr>
  </w:style>
  <w:style w:type="paragraph" w:styleId="Heading8">
    <w:name w:val="heading 8"/>
    <w:basedOn w:val="Normal"/>
    <w:next w:val="Normal"/>
    <w:qFormat/>
    <w:rsid w:val="00ED7018"/>
    <w:pPr>
      <w:spacing w:before="240" w:after="60"/>
      <w:outlineLvl w:val="7"/>
    </w:pPr>
    <w:rPr>
      <w:rFonts w:ascii="Times New Roman" w:hAnsi="Times New Roman"/>
      <w:i/>
      <w:iCs/>
      <w:szCs w:val="24"/>
    </w:rPr>
  </w:style>
  <w:style w:type="paragraph" w:styleId="Heading9">
    <w:name w:val="heading 9"/>
    <w:basedOn w:val="Normal"/>
    <w:next w:val="Normal"/>
    <w:qFormat/>
    <w:rsid w:val="00ED7018"/>
    <w:p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pPr>
      <w:jc w:val="left"/>
    </w:pPr>
    <w:rPr>
      <w:rFonts w:ascii="Times New Roman" w:hAnsi="Times New Roman"/>
      <w:sz w:val="20"/>
    </w:rPr>
  </w:style>
  <w:style w:type="paragraph" w:styleId="Header">
    <w:name w:val="header"/>
    <w:basedOn w:val="Normal"/>
    <w:link w:val="HeaderChar"/>
    <w:rPr>
      <w:rFonts w:ascii="Times New Roman" w:hAnsi="Times New Roman"/>
      <w:sz w:val="20"/>
    </w:rPr>
  </w:style>
  <w:style w:type="paragraph" w:styleId="Footer">
    <w:name w:val="footer"/>
    <w:basedOn w:val="Normal"/>
    <w:link w:val="FooterChar"/>
    <w:rPr>
      <w:rFonts w:ascii="Times New Roman" w:hAnsi="Times New Roman"/>
      <w:sz w:val="20"/>
    </w:rPr>
  </w:style>
  <w:style w:type="paragraph" w:styleId="BodyText">
    <w:name w:val="Body Text"/>
    <w:basedOn w:val="Normal"/>
    <w:link w:val="BodyTextChar"/>
    <w:pPr>
      <w:spacing w:after="120"/>
    </w:pPr>
  </w:style>
  <w:style w:type="character" w:styleId="FootnoteReference">
    <w:name w:val="footnote reference"/>
    <w:semiHidden/>
    <w:rPr>
      <w:vertAlign w:val="superscript"/>
    </w:rPr>
  </w:style>
  <w:style w:type="character" w:styleId="PageNumber">
    <w:name w:val="page number"/>
    <w:basedOn w:val="DefaultParagraphFont"/>
  </w:style>
  <w:style w:type="paragraph" w:styleId="TOC3">
    <w:name w:val="toc 3"/>
    <w:basedOn w:val="Normal"/>
    <w:next w:val="Normal"/>
    <w:uiPriority w:val="39"/>
    <w:pPr>
      <w:tabs>
        <w:tab w:val="right" w:leader="dot" w:pos="9000"/>
      </w:tabs>
      <w:ind w:left="1440" w:right="720" w:hanging="720"/>
      <w:jc w:val="left"/>
    </w:pPr>
    <w:rPr>
      <w:rFonts w:ascii="Times New Roman" w:hAnsi="Times New Roman"/>
      <w:i/>
    </w:rPr>
  </w:style>
  <w:style w:type="paragraph" w:customStyle="1" w:styleId="Head21">
    <w:name w:val="Head 2.1"/>
    <w:basedOn w:val="Normal"/>
    <w:pPr>
      <w:jc w:val="center"/>
    </w:pPr>
    <w:rPr>
      <w:b/>
      <w:sz w:val="28"/>
    </w:rPr>
  </w:style>
  <w:style w:type="paragraph" w:customStyle="1" w:styleId="Head22">
    <w:name w:val="Head 2.2"/>
    <w:basedOn w:val="Normal"/>
    <w:pPr>
      <w:ind w:left="360" w:hanging="360"/>
      <w:jc w:val="left"/>
    </w:pPr>
    <w:rPr>
      <w:b/>
    </w:rPr>
  </w:style>
  <w:style w:type="paragraph" w:styleId="TOC1">
    <w:name w:val="toc 1"/>
    <w:basedOn w:val="Normal"/>
    <w:next w:val="Normal"/>
    <w:uiPriority w:val="39"/>
    <w:pPr>
      <w:tabs>
        <w:tab w:val="right" w:leader="dot" w:pos="9000"/>
      </w:tabs>
      <w:spacing w:before="240"/>
      <w:ind w:left="720" w:right="720" w:hanging="720"/>
      <w:jc w:val="left"/>
    </w:pPr>
    <w:rPr>
      <w:rFonts w:ascii="Times New Roman" w:hAnsi="Times New Roman"/>
      <w:b/>
    </w:rPr>
  </w:style>
  <w:style w:type="paragraph" w:styleId="TOC2">
    <w:name w:val="toc 2"/>
    <w:basedOn w:val="Normal"/>
    <w:next w:val="Normal"/>
    <w:uiPriority w:val="39"/>
    <w:pPr>
      <w:tabs>
        <w:tab w:val="right" w:leader="dot" w:pos="9000"/>
      </w:tabs>
      <w:ind w:left="1440" w:right="720" w:hanging="720"/>
      <w:jc w:val="left"/>
    </w:pPr>
    <w:rPr>
      <w:rFonts w:ascii="Times New Roman" w:hAnsi="Times New Roman"/>
    </w:rPr>
  </w:style>
  <w:style w:type="paragraph" w:styleId="TOC4">
    <w:name w:val="toc 4"/>
    <w:basedOn w:val="Normal"/>
    <w:next w:val="Normal"/>
    <w:semiHidden/>
    <w:pPr>
      <w:tabs>
        <w:tab w:val="right" w:leader="dot" w:pos="9000"/>
      </w:tabs>
      <w:ind w:left="720"/>
    </w:pPr>
  </w:style>
  <w:style w:type="paragraph" w:styleId="TOC5">
    <w:name w:val="toc 5"/>
    <w:basedOn w:val="Normal"/>
    <w:next w:val="Normal"/>
    <w:semiHidden/>
    <w:pPr>
      <w:tabs>
        <w:tab w:val="right" w:leader="dot" w:pos="9000"/>
      </w:tabs>
      <w:ind w:left="960"/>
    </w:pPr>
  </w:style>
  <w:style w:type="paragraph" w:styleId="TOC6">
    <w:name w:val="toc 6"/>
    <w:basedOn w:val="Normal"/>
    <w:next w:val="Normal"/>
    <w:semiHidden/>
    <w:pPr>
      <w:tabs>
        <w:tab w:val="right" w:leader="dot" w:pos="9000"/>
      </w:tabs>
      <w:ind w:left="1200"/>
    </w:pPr>
  </w:style>
  <w:style w:type="paragraph" w:styleId="TOC7">
    <w:name w:val="toc 7"/>
    <w:basedOn w:val="Normal"/>
    <w:next w:val="Normal"/>
    <w:semiHidden/>
    <w:pPr>
      <w:tabs>
        <w:tab w:val="right" w:leader="dot" w:pos="9000"/>
      </w:tabs>
      <w:ind w:left="1440"/>
    </w:pPr>
  </w:style>
  <w:style w:type="paragraph" w:styleId="TOC8">
    <w:name w:val="toc 8"/>
    <w:basedOn w:val="Normal"/>
    <w:next w:val="Normal"/>
    <w:semiHidden/>
    <w:pPr>
      <w:tabs>
        <w:tab w:val="right" w:leader="dot" w:pos="9000"/>
      </w:tabs>
      <w:ind w:left="1680"/>
    </w:pPr>
  </w:style>
  <w:style w:type="paragraph" w:styleId="TOC9">
    <w:name w:val="toc 9"/>
    <w:basedOn w:val="Normal"/>
    <w:next w:val="Normal"/>
    <w:semiHidden/>
    <w:pPr>
      <w:tabs>
        <w:tab w:val="right" w:leader="dot" w:pos="9000"/>
      </w:tabs>
      <w:ind w:left="1920"/>
    </w:pPr>
  </w:style>
  <w:style w:type="paragraph" w:customStyle="1" w:styleId="Head21b">
    <w:name w:val="Head 2.1b"/>
    <w:basedOn w:val="Normal"/>
    <w:pPr>
      <w:jc w:val="center"/>
    </w:pPr>
    <w:rPr>
      <w:b/>
      <w:sz w:val="28"/>
    </w:rPr>
  </w:style>
  <w:style w:type="paragraph" w:customStyle="1" w:styleId="Head22b">
    <w:name w:val="Head 2.2b"/>
    <w:basedOn w:val="Normal"/>
    <w:pPr>
      <w:ind w:left="360" w:hanging="360"/>
      <w:jc w:val="left"/>
    </w:pPr>
    <w:rPr>
      <w:b/>
    </w:rPr>
  </w:style>
  <w:style w:type="paragraph" w:customStyle="1" w:styleId="Head41">
    <w:name w:val="Head 4.1"/>
    <w:basedOn w:val="Normal"/>
    <w:pPr>
      <w:spacing w:after="240"/>
      <w:jc w:val="center"/>
    </w:pPr>
    <w:rPr>
      <w:b/>
      <w:sz w:val="28"/>
    </w:rPr>
  </w:style>
  <w:style w:type="paragraph" w:customStyle="1" w:styleId="Head42">
    <w:name w:val="Head 4.2"/>
    <w:basedOn w:val="Normal"/>
    <w:pPr>
      <w:ind w:left="360" w:hanging="360"/>
      <w:jc w:val="left"/>
    </w:pPr>
    <w:rPr>
      <w:b/>
    </w:rPr>
  </w:style>
  <w:style w:type="paragraph" w:customStyle="1" w:styleId="Head51">
    <w:name w:val="Head 5.1"/>
    <w:basedOn w:val="Normal"/>
    <w:pPr>
      <w:ind w:left="540" w:hanging="540"/>
    </w:pPr>
    <w:rPr>
      <w:b/>
    </w:rPr>
  </w:style>
  <w:style w:type="paragraph" w:customStyle="1" w:styleId="TextBoxdots">
    <w:name w:val="Text Box (dots)"/>
    <w:basedOn w:val="Normal"/>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suppressAutoHyphens w:val="0"/>
    </w:pPr>
    <w:rPr>
      <w:rFonts w:ascii="Times New Roman" w:hAnsi="Times New Roman"/>
      <w:sz w:val="22"/>
    </w:rPr>
  </w:style>
  <w:style w:type="paragraph" w:customStyle="1" w:styleId="plane">
    <w:name w:val="plane"/>
    <w:basedOn w:val="Normal"/>
  </w:style>
  <w:style w:type="paragraph" w:customStyle="1" w:styleId="i">
    <w:name w:val="(i)"/>
    <w:basedOn w:val="Normal"/>
    <w:pPr>
      <w:ind w:left="1440" w:hanging="720"/>
    </w:pPr>
  </w:style>
  <w:style w:type="paragraph" w:customStyle="1" w:styleId="1">
    <w:name w:val="1"/>
    <w:basedOn w:val="Normal"/>
    <w:pPr>
      <w:ind w:left="720" w:hanging="720"/>
    </w:pPr>
  </w:style>
  <w:style w:type="paragraph" w:customStyle="1" w:styleId="a">
    <w:name w:val="(a)"/>
    <w:basedOn w:val="Normal"/>
    <w:pPr>
      <w:ind w:left="1440" w:hanging="720"/>
    </w:p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NormalWeb">
    <w:name w:val="Normal (Web)"/>
    <w:basedOn w:val="Normal"/>
    <w:pPr>
      <w:suppressAutoHyphens w:val="0"/>
      <w:spacing w:before="100" w:beforeAutospacing="1" w:after="100" w:afterAutospacing="1"/>
      <w:jc w:val="left"/>
    </w:pPr>
    <w:rPr>
      <w:rFonts w:ascii="Arial Unicode MS" w:eastAsia="Arial Unicode MS" w:hAnsi="Arial Unicode MS" w:cs="Arial Unicode MS"/>
      <w:szCs w:val="24"/>
    </w:rPr>
  </w:style>
  <w:style w:type="paragraph" w:styleId="BodyTextIndent">
    <w:name w:val="Body Text Indent"/>
    <w:basedOn w:val="Normal"/>
    <w:pPr>
      <w:tabs>
        <w:tab w:val="left" w:pos="1440"/>
      </w:tabs>
      <w:ind w:left="1440" w:hanging="745"/>
    </w:pPr>
  </w:style>
  <w:style w:type="paragraph" w:customStyle="1" w:styleId="Sub-ClauseText">
    <w:name w:val="Sub-Clause Text"/>
    <w:basedOn w:val="Normal"/>
    <w:pPr>
      <w:suppressAutoHyphens w:val="0"/>
      <w:spacing w:before="120" w:after="120"/>
    </w:pPr>
    <w:rPr>
      <w:rFonts w:ascii="Times New Roman" w:hAnsi="Times New Roman"/>
      <w:spacing w:val="-4"/>
    </w:rPr>
  </w:style>
  <w:style w:type="paragraph" w:customStyle="1" w:styleId="Outline">
    <w:name w:val="Outline"/>
    <w:basedOn w:val="Normal"/>
    <w:pPr>
      <w:suppressAutoHyphens w:val="0"/>
      <w:spacing w:before="240"/>
      <w:jc w:val="left"/>
    </w:pPr>
    <w:rPr>
      <w:rFonts w:ascii="Times New Roman" w:hAnsi="Times New Roman"/>
      <w:kern w:val="28"/>
    </w:rPr>
  </w:style>
  <w:style w:type="paragraph" w:customStyle="1" w:styleId="Outline1">
    <w:name w:val="Outline1"/>
    <w:basedOn w:val="Outline"/>
    <w:next w:val="Outline2"/>
    <w:pPr>
      <w:keepNext/>
      <w:numPr>
        <w:numId w:val="2"/>
      </w:numPr>
    </w:pPr>
  </w:style>
  <w:style w:type="paragraph" w:customStyle="1" w:styleId="Outline2">
    <w:name w:val="Outline2"/>
    <w:basedOn w:val="Normal"/>
    <w:pPr>
      <w:numPr>
        <w:ilvl w:val="1"/>
        <w:numId w:val="3"/>
      </w:numPr>
      <w:tabs>
        <w:tab w:val="num" w:pos="864"/>
      </w:tabs>
      <w:suppressAutoHyphens w:val="0"/>
      <w:spacing w:before="240"/>
      <w:ind w:left="864" w:hanging="504"/>
      <w:jc w:val="left"/>
    </w:pPr>
    <w:rPr>
      <w:rFonts w:ascii="Times New Roman" w:hAnsi="Times New Roman"/>
      <w:kern w:val="28"/>
    </w:rPr>
  </w:style>
  <w:style w:type="paragraph" w:customStyle="1" w:styleId="Outline3">
    <w:name w:val="Outline3"/>
    <w:basedOn w:val="Normal"/>
    <w:pPr>
      <w:numPr>
        <w:ilvl w:val="2"/>
        <w:numId w:val="4"/>
      </w:numPr>
      <w:tabs>
        <w:tab w:val="num" w:pos="1368"/>
      </w:tabs>
      <w:suppressAutoHyphens w:val="0"/>
      <w:spacing w:before="240"/>
      <w:ind w:left="1368" w:hanging="504"/>
      <w:jc w:val="left"/>
    </w:pPr>
    <w:rPr>
      <w:rFonts w:ascii="Times New Roman" w:hAnsi="Times New Roman"/>
      <w:kern w:val="28"/>
    </w:rPr>
  </w:style>
  <w:style w:type="paragraph" w:styleId="BlockText">
    <w:name w:val="Block Text"/>
    <w:basedOn w:val="Normal"/>
    <w:pPr>
      <w:keepNext/>
      <w:spacing w:after="200"/>
      <w:ind w:left="360" w:right="-72" w:hanging="360"/>
    </w:pPr>
  </w:style>
  <w:style w:type="paragraph" w:customStyle="1" w:styleId="BankNormal">
    <w:name w:val="BankNormal"/>
    <w:basedOn w:val="Normal"/>
    <w:pPr>
      <w:suppressAutoHyphens w:val="0"/>
      <w:spacing w:after="240"/>
      <w:jc w:val="left"/>
    </w:pPr>
    <w:rPr>
      <w:rFonts w:ascii="Times New Roman" w:hAnsi="Times New Roman"/>
    </w:rPr>
  </w:style>
  <w:style w:type="paragraph" w:customStyle="1" w:styleId="SectionVHeader">
    <w:name w:val="Section V. Header"/>
    <w:basedOn w:val="Normal"/>
    <w:pPr>
      <w:suppressAutoHyphens w:val="0"/>
      <w:jc w:val="center"/>
    </w:pPr>
    <w:rPr>
      <w:rFonts w:ascii="Times New Roman" w:hAnsi="Times New Roman"/>
      <w:b/>
      <w:sz w:val="36"/>
    </w:rPr>
  </w:style>
  <w:style w:type="paragraph" w:styleId="BodyText2">
    <w:name w:val="Body Text 2"/>
    <w:basedOn w:val="Normal"/>
    <w:rPr>
      <w:rFonts w:ascii="Times New Roman" w:hAnsi="Times New Roman"/>
      <w:i/>
      <w:sz w:val="20"/>
    </w:rPr>
  </w:style>
  <w:style w:type="paragraph" w:styleId="BodyTextIndent2">
    <w:name w:val="Body Text Indent 2"/>
    <w:basedOn w:val="Normal"/>
    <w:pPr>
      <w:ind w:left="335"/>
    </w:pPr>
    <w:rPr>
      <w:rFonts w:ascii="Times New Roman" w:hAnsi="Times New Roman"/>
      <w:i/>
      <w:iCs/>
    </w:rPr>
  </w:style>
  <w:style w:type="character" w:styleId="Hyperlink">
    <w:name w:val="Hyperlink"/>
    <w:rPr>
      <w:color w:val="0000FF"/>
      <w:u w:val="single"/>
    </w:rPr>
  </w:style>
  <w:style w:type="paragraph" w:styleId="BalloonText">
    <w:name w:val="Balloon Text"/>
    <w:basedOn w:val="Normal"/>
    <w:semiHidden/>
    <w:rsid w:val="009008EE"/>
    <w:rPr>
      <w:rFonts w:ascii="Tahoma" w:hAnsi="Tahoma" w:cs="Tahoma"/>
      <w:sz w:val="16"/>
      <w:szCs w:val="16"/>
    </w:rPr>
  </w:style>
  <w:style w:type="character" w:styleId="FollowedHyperlink">
    <w:name w:val="FollowedHyperlink"/>
    <w:rsid w:val="00ED7018"/>
    <w:rPr>
      <w:color w:val="0000FF"/>
      <w:u w:val="single"/>
    </w:rPr>
  </w:style>
  <w:style w:type="paragraph" w:styleId="BodyText3">
    <w:name w:val="Body Text 3"/>
    <w:basedOn w:val="Normal"/>
    <w:rsid w:val="00ED7018"/>
    <w:pPr>
      <w:spacing w:after="120"/>
    </w:pPr>
    <w:rPr>
      <w:sz w:val="16"/>
      <w:szCs w:val="16"/>
    </w:rPr>
  </w:style>
  <w:style w:type="paragraph" w:styleId="BodyTextFirstIndent">
    <w:name w:val="Body Text First Indent"/>
    <w:basedOn w:val="BodyText"/>
    <w:rsid w:val="00ED7018"/>
    <w:pPr>
      <w:ind w:firstLine="210"/>
    </w:pPr>
  </w:style>
  <w:style w:type="paragraph" w:styleId="BodyTextFirstIndent2">
    <w:name w:val="Body Text First Indent 2"/>
    <w:basedOn w:val="BodyTextIndent"/>
    <w:rsid w:val="00ED7018"/>
    <w:pPr>
      <w:tabs>
        <w:tab w:val="clear" w:pos="1440"/>
      </w:tabs>
      <w:spacing w:after="120"/>
      <w:ind w:left="360" w:firstLine="210"/>
    </w:pPr>
  </w:style>
  <w:style w:type="paragraph" w:styleId="BodyTextIndent3">
    <w:name w:val="Body Text Indent 3"/>
    <w:basedOn w:val="Normal"/>
    <w:rsid w:val="00ED7018"/>
    <w:pPr>
      <w:spacing w:after="120"/>
      <w:ind w:left="360"/>
    </w:pPr>
    <w:rPr>
      <w:sz w:val="16"/>
      <w:szCs w:val="16"/>
    </w:rPr>
  </w:style>
  <w:style w:type="paragraph" w:styleId="Caption">
    <w:name w:val="caption"/>
    <w:basedOn w:val="Normal"/>
    <w:next w:val="Normal"/>
    <w:qFormat/>
    <w:rsid w:val="00ED7018"/>
    <w:rPr>
      <w:b/>
      <w:bCs/>
      <w:sz w:val="20"/>
    </w:rPr>
  </w:style>
  <w:style w:type="paragraph" w:styleId="Closing">
    <w:name w:val="Closing"/>
    <w:basedOn w:val="Normal"/>
    <w:rsid w:val="00ED7018"/>
    <w:pPr>
      <w:ind w:left="4320"/>
    </w:pPr>
  </w:style>
  <w:style w:type="paragraph" w:styleId="CommentText">
    <w:name w:val="annotation text"/>
    <w:basedOn w:val="Normal"/>
    <w:semiHidden/>
    <w:rsid w:val="00ED7018"/>
    <w:rPr>
      <w:sz w:val="20"/>
    </w:rPr>
  </w:style>
  <w:style w:type="paragraph" w:styleId="CommentSubject">
    <w:name w:val="annotation subject"/>
    <w:basedOn w:val="CommentText"/>
    <w:next w:val="CommentText"/>
    <w:semiHidden/>
    <w:rsid w:val="00ED7018"/>
    <w:rPr>
      <w:b/>
      <w:bCs/>
    </w:rPr>
  </w:style>
  <w:style w:type="paragraph" w:styleId="Date">
    <w:name w:val="Date"/>
    <w:basedOn w:val="Normal"/>
    <w:next w:val="Normal"/>
    <w:rsid w:val="00ED7018"/>
  </w:style>
  <w:style w:type="paragraph" w:styleId="DocumentMap">
    <w:name w:val="Document Map"/>
    <w:basedOn w:val="Normal"/>
    <w:semiHidden/>
    <w:rsid w:val="00ED7018"/>
    <w:pPr>
      <w:shd w:val="clear" w:color="auto" w:fill="000080"/>
    </w:pPr>
    <w:rPr>
      <w:rFonts w:ascii="Tahoma" w:hAnsi="Tahoma" w:cs="Tahoma"/>
      <w:sz w:val="20"/>
    </w:rPr>
  </w:style>
  <w:style w:type="paragraph" w:styleId="E-mailSignature">
    <w:name w:val="E-mail Signature"/>
    <w:basedOn w:val="Normal"/>
    <w:rsid w:val="00ED7018"/>
  </w:style>
  <w:style w:type="paragraph" w:styleId="EnvelopeAddress">
    <w:name w:val="envelope address"/>
    <w:basedOn w:val="Normal"/>
    <w:rsid w:val="00ED7018"/>
    <w:pPr>
      <w:framePr w:w="7920" w:h="1980" w:hRule="exact" w:hSpace="180" w:wrap="auto" w:hAnchor="page" w:xAlign="center" w:yAlign="bottom"/>
      <w:ind w:left="2880"/>
    </w:pPr>
    <w:rPr>
      <w:rFonts w:ascii="Arial" w:hAnsi="Arial" w:cs="Arial"/>
      <w:szCs w:val="24"/>
    </w:rPr>
  </w:style>
  <w:style w:type="paragraph" w:styleId="EnvelopeReturn">
    <w:name w:val="envelope return"/>
    <w:basedOn w:val="Normal"/>
    <w:rsid w:val="00ED7018"/>
    <w:rPr>
      <w:rFonts w:ascii="Arial" w:hAnsi="Arial" w:cs="Arial"/>
      <w:sz w:val="20"/>
    </w:rPr>
  </w:style>
  <w:style w:type="paragraph" w:styleId="HTMLAddress">
    <w:name w:val="HTML Address"/>
    <w:basedOn w:val="Normal"/>
    <w:rsid w:val="00ED7018"/>
    <w:rPr>
      <w:i/>
      <w:iCs/>
    </w:rPr>
  </w:style>
  <w:style w:type="paragraph" w:styleId="HTMLPreformatted">
    <w:name w:val="HTML Preformatted"/>
    <w:basedOn w:val="Normal"/>
    <w:rsid w:val="00ED7018"/>
    <w:rPr>
      <w:rFonts w:ascii="Courier New" w:hAnsi="Courier New" w:cs="Courier New"/>
      <w:sz w:val="20"/>
    </w:rPr>
  </w:style>
  <w:style w:type="paragraph" w:styleId="Index1">
    <w:name w:val="index 1"/>
    <w:basedOn w:val="Normal"/>
    <w:next w:val="Normal"/>
    <w:autoRedefine/>
    <w:semiHidden/>
    <w:rsid w:val="00ED7018"/>
    <w:pPr>
      <w:ind w:left="240" w:hanging="240"/>
    </w:pPr>
  </w:style>
  <w:style w:type="paragraph" w:styleId="Index2">
    <w:name w:val="index 2"/>
    <w:basedOn w:val="Normal"/>
    <w:next w:val="Normal"/>
    <w:autoRedefine/>
    <w:semiHidden/>
    <w:rsid w:val="00ED7018"/>
    <w:pPr>
      <w:ind w:left="480" w:hanging="240"/>
    </w:pPr>
  </w:style>
  <w:style w:type="paragraph" w:styleId="Index3">
    <w:name w:val="index 3"/>
    <w:basedOn w:val="Normal"/>
    <w:next w:val="Normal"/>
    <w:autoRedefine/>
    <w:semiHidden/>
    <w:rsid w:val="00ED7018"/>
    <w:pPr>
      <w:ind w:left="720" w:hanging="240"/>
    </w:pPr>
  </w:style>
  <w:style w:type="paragraph" w:styleId="Index4">
    <w:name w:val="index 4"/>
    <w:basedOn w:val="Normal"/>
    <w:next w:val="Normal"/>
    <w:autoRedefine/>
    <w:semiHidden/>
    <w:rsid w:val="00ED7018"/>
    <w:pPr>
      <w:ind w:left="960" w:hanging="240"/>
    </w:pPr>
  </w:style>
  <w:style w:type="paragraph" w:styleId="Index5">
    <w:name w:val="index 5"/>
    <w:basedOn w:val="Normal"/>
    <w:next w:val="Normal"/>
    <w:autoRedefine/>
    <w:semiHidden/>
    <w:rsid w:val="00ED7018"/>
    <w:pPr>
      <w:ind w:left="1200" w:hanging="240"/>
    </w:pPr>
  </w:style>
  <w:style w:type="paragraph" w:styleId="Index6">
    <w:name w:val="index 6"/>
    <w:basedOn w:val="Normal"/>
    <w:next w:val="Normal"/>
    <w:autoRedefine/>
    <w:semiHidden/>
    <w:rsid w:val="00ED7018"/>
    <w:pPr>
      <w:ind w:left="1440" w:hanging="240"/>
    </w:pPr>
  </w:style>
  <w:style w:type="paragraph" w:styleId="Index7">
    <w:name w:val="index 7"/>
    <w:basedOn w:val="Normal"/>
    <w:next w:val="Normal"/>
    <w:autoRedefine/>
    <w:semiHidden/>
    <w:rsid w:val="00ED7018"/>
    <w:pPr>
      <w:ind w:left="1680" w:hanging="240"/>
    </w:pPr>
  </w:style>
  <w:style w:type="paragraph" w:styleId="Index8">
    <w:name w:val="index 8"/>
    <w:basedOn w:val="Normal"/>
    <w:next w:val="Normal"/>
    <w:autoRedefine/>
    <w:semiHidden/>
    <w:rsid w:val="00ED7018"/>
    <w:pPr>
      <w:ind w:left="1920" w:hanging="240"/>
    </w:pPr>
  </w:style>
  <w:style w:type="paragraph" w:styleId="Index9">
    <w:name w:val="index 9"/>
    <w:basedOn w:val="Normal"/>
    <w:next w:val="Normal"/>
    <w:autoRedefine/>
    <w:semiHidden/>
    <w:rsid w:val="00ED7018"/>
    <w:pPr>
      <w:ind w:left="2160" w:hanging="240"/>
    </w:pPr>
  </w:style>
  <w:style w:type="paragraph" w:styleId="IndexHeading">
    <w:name w:val="index heading"/>
    <w:basedOn w:val="Normal"/>
    <w:next w:val="Index1"/>
    <w:semiHidden/>
    <w:rsid w:val="00ED7018"/>
    <w:rPr>
      <w:rFonts w:ascii="Arial" w:hAnsi="Arial" w:cs="Arial"/>
      <w:b/>
      <w:bCs/>
    </w:rPr>
  </w:style>
  <w:style w:type="paragraph" w:styleId="List">
    <w:name w:val="List"/>
    <w:basedOn w:val="Normal"/>
    <w:rsid w:val="00ED7018"/>
    <w:pPr>
      <w:ind w:left="360" w:hanging="360"/>
    </w:pPr>
  </w:style>
  <w:style w:type="paragraph" w:styleId="List2">
    <w:name w:val="List 2"/>
    <w:basedOn w:val="Normal"/>
    <w:rsid w:val="00ED7018"/>
    <w:pPr>
      <w:ind w:left="720" w:hanging="360"/>
    </w:pPr>
  </w:style>
  <w:style w:type="paragraph" w:styleId="List3">
    <w:name w:val="List 3"/>
    <w:basedOn w:val="Normal"/>
    <w:rsid w:val="00ED7018"/>
    <w:pPr>
      <w:ind w:left="1080" w:hanging="360"/>
    </w:pPr>
  </w:style>
  <w:style w:type="paragraph" w:styleId="List4">
    <w:name w:val="List 4"/>
    <w:basedOn w:val="Normal"/>
    <w:rsid w:val="00ED7018"/>
    <w:pPr>
      <w:ind w:left="1440" w:hanging="360"/>
    </w:pPr>
  </w:style>
  <w:style w:type="paragraph" w:styleId="List5">
    <w:name w:val="List 5"/>
    <w:basedOn w:val="Normal"/>
    <w:rsid w:val="00ED7018"/>
    <w:pPr>
      <w:ind w:left="1800" w:hanging="360"/>
    </w:pPr>
  </w:style>
  <w:style w:type="paragraph" w:styleId="ListBullet">
    <w:name w:val="List Bullet"/>
    <w:basedOn w:val="Normal"/>
    <w:rsid w:val="00ED7018"/>
    <w:pPr>
      <w:numPr>
        <w:numId w:val="6"/>
      </w:numPr>
    </w:pPr>
  </w:style>
  <w:style w:type="paragraph" w:styleId="ListBullet2">
    <w:name w:val="List Bullet 2"/>
    <w:basedOn w:val="Normal"/>
    <w:rsid w:val="00ED7018"/>
    <w:pPr>
      <w:numPr>
        <w:numId w:val="7"/>
      </w:numPr>
    </w:pPr>
  </w:style>
  <w:style w:type="paragraph" w:styleId="ListBullet3">
    <w:name w:val="List Bullet 3"/>
    <w:basedOn w:val="Normal"/>
    <w:rsid w:val="00ED7018"/>
    <w:pPr>
      <w:numPr>
        <w:numId w:val="8"/>
      </w:numPr>
    </w:pPr>
  </w:style>
  <w:style w:type="paragraph" w:styleId="ListBullet4">
    <w:name w:val="List Bullet 4"/>
    <w:basedOn w:val="Normal"/>
    <w:rsid w:val="00ED7018"/>
    <w:pPr>
      <w:numPr>
        <w:numId w:val="9"/>
      </w:numPr>
    </w:pPr>
  </w:style>
  <w:style w:type="paragraph" w:styleId="ListBullet5">
    <w:name w:val="List Bullet 5"/>
    <w:basedOn w:val="Normal"/>
    <w:rsid w:val="00ED7018"/>
    <w:pPr>
      <w:numPr>
        <w:numId w:val="10"/>
      </w:numPr>
    </w:pPr>
  </w:style>
  <w:style w:type="paragraph" w:styleId="ListContinue">
    <w:name w:val="List Continue"/>
    <w:basedOn w:val="Normal"/>
    <w:rsid w:val="00ED7018"/>
    <w:pPr>
      <w:spacing w:after="120"/>
      <w:ind w:left="360"/>
    </w:pPr>
  </w:style>
  <w:style w:type="paragraph" w:styleId="ListContinue2">
    <w:name w:val="List Continue 2"/>
    <w:basedOn w:val="Normal"/>
    <w:rsid w:val="00ED7018"/>
    <w:pPr>
      <w:spacing w:after="120"/>
      <w:ind w:left="720"/>
    </w:pPr>
  </w:style>
  <w:style w:type="paragraph" w:styleId="ListContinue3">
    <w:name w:val="List Continue 3"/>
    <w:basedOn w:val="Normal"/>
    <w:rsid w:val="00ED7018"/>
    <w:pPr>
      <w:spacing w:after="120"/>
      <w:ind w:left="1080"/>
    </w:pPr>
  </w:style>
  <w:style w:type="paragraph" w:styleId="ListContinue4">
    <w:name w:val="List Continue 4"/>
    <w:basedOn w:val="Normal"/>
    <w:rsid w:val="00ED7018"/>
    <w:pPr>
      <w:spacing w:after="120"/>
      <w:ind w:left="1440"/>
    </w:pPr>
  </w:style>
  <w:style w:type="paragraph" w:styleId="ListContinue5">
    <w:name w:val="List Continue 5"/>
    <w:basedOn w:val="Normal"/>
    <w:rsid w:val="00ED7018"/>
    <w:pPr>
      <w:spacing w:after="120"/>
      <w:ind w:left="1800"/>
    </w:pPr>
  </w:style>
  <w:style w:type="paragraph" w:styleId="ListNumber">
    <w:name w:val="List Number"/>
    <w:basedOn w:val="Normal"/>
    <w:rsid w:val="00ED7018"/>
    <w:pPr>
      <w:numPr>
        <w:numId w:val="11"/>
      </w:numPr>
    </w:pPr>
  </w:style>
  <w:style w:type="paragraph" w:styleId="ListNumber2">
    <w:name w:val="List Number 2"/>
    <w:basedOn w:val="Normal"/>
    <w:rsid w:val="00ED7018"/>
    <w:pPr>
      <w:numPr>
        <w:numId w:val="12"/>
      </w:numPr>
    </w:pPr>
  </w:style>
  <w:style w:type="paragraph" w:styleId="ListNumber3">
    <w:name w:val="List Number 3"/>
    <w:basedOn w:val="Normal"/>
    <w:rsid w:val="00ED7018"/>
    <w:pPr>
      <w:numPr>
        <w:numId w:val="13"/>
      </w:numPr>
    </w:pPr>
  </w:style>
  <w:style w:type="paragraph" w:styleId="ListNumber4">
    <w:name w:val="List Number 4"/>
    <w:basedOn w:val="Normal"/>
    <w:rsid w:val="00ED7018"/>
    <w:pPr>
      <w:numPr>
        <w:numId w:val="14"/>
      </w:numPr>
    </w:pPr>
  </w:style>
  <w:style w:type="paragraph" w:styleId="ListNumber5">
    <w:name w:val="List Number 5"/>
    <w:basedOn w:val="Normal"/>
    <w:rsid w:val="00ED7018"/>
    <w:pPr>
      <w:numPr>
        <w:numId w:val="15"/>
      </w:numPr>
    </w:pPr>
  </w:style>
  <w:style w:type="paragraph" w:styleId="MacroText">
    <w:name w:val="macro"/>
    <w:semiHidden/>
    <w:rsid w:val="00ED7018"/>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w:hAnsi="Courier New" w:cs="Courier New"/>
      <w:lang w:val="en-US" w:eastAsia="en-US"/>
    </w:rPr>
  </w:style>
  <w:style w:type="paragraph" w:styleId="MessageHeader">
    <w:name w:val="Message Header"/>
    <w:basedOn w:val="Normal"/>
    <w:rsid w:val="00ED7018"/>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Cs w:val="24"/>
    </w:rPr>
  </w:style>
  <w:style w:type="paragraph" w:styleId="NormalIndent">
    <w:name w:val="Normal Indent"/>
    <w:basedOn w:val="Normal"/>
    <w:rsid w:val="00ED7018"/>
    <w:pPr>
      <w:ind w:left="720"/>
    </w:pPr>
  </w:style>
  <w:style w:type="paragraph" w:styleId="NoteHeading">
    <w:name w:val="Note Heading"/>
    <w:basedOn w:val="Normal"/>
    <w:next w:val="Normal"/>
    <w:rsid w:val="00ED7018"/>
  </w:style>
  <w:style w:type="paragraph" w:styleId="PlainText">
    <w:name w:val="Plain Text"/>
    <w:basedOn w:val="Normal"/>
    <w:rsid w:val="00ED7018"/>
    <w:rPr>
      <w:rFonts w:ascii="Courier New" w:hAnsi="Courier New" w:cs="Courier New"/>
      <w:sz w:val="20"/>
    </w:rPr>
  </w:style>
  <w:style w:type="paragraph" w:styleId="Salutation">
    <w:name w:val="Salutation"/>
    <w:basedOn w:val="Normal"/>
    <w:next w:val="Normal"/>
    <w:rsid w:val="00ED7018"/>
  </w:style>
  <w:style w:type="paragraph" w:styleId="Signature">
    <w:name w:val="Signature"/>
    <w:basedOn w:val="Normal"/>
    <w:rsid w:val="00ED7018"/>
    <w:pPr>
      <w:ind w:left="4320"/>
    </w:pPr>
  </w:style>
  <w:style w:type="paragraph" w:styleId="Subtitle">
    <w:name w:val="Subtitle"/>
    <w:basedOn w:val="Normal"/>
    <w:link w:val="SubtitleChar"/>
    <w:qFormat/>
    <w:rsid w:val="00ED7018"/>
    <w:pPr>
      <w:spacing w:after="60"/>
      <w:jc w:val="center"/>
      <w:outlineLvl w:val="1"/>
    </w:pPr>
    <w:rPr>
      <w:rFonts w:ascii="Arial" w:hAnsi="Arial" w:cs="Arial"/>
      <w:szCs w:val="24"/>
    </w:rPr>
  </w:style>
  <w:style w:type="paragraph" w:styleId="TableofAuthorities">
    <w:name w:val="table of authorities"/>
    <w:basedOn w:val="Normal"/>
    <w:next w:val="Normal"/>
    <w:semiHidden/>
    <w:rsid w:val="00ED7018"/>
    <w:pPr>
      <w:ind w:left="240" w:hanging="240"/>
    </w:pPr>
  </w:style>
  <w:style w:type="paragraph" w:styleId="TableofFigures">
    <w:name w:val="table of figures"/>
    <w:basedOn w:val="Normal"/>
    <w:next w:val="Normal"/>
    <w:semiHidden/>
    <w:rsid w:val="00ED7018"/>
  </w:style>
  <w:style w:type="paragraph" w:styleId="Title">
    <w:name w:val="Title"/>
    <w:basedOn w:val="Normal"/>
    <w:qFormat/>
    <w:rsid w:val="00ED7018"/>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ED7018"/>
    <w:pPr>
      <w:spacing w:before="120"/>
    </w:pPr>
    <w:rPr>
      <w:rFonts w:ascii="Arial" w:hAnsi="Arial" w:cs="Arial"/>
      <w:b/>
      <w:bCs/>
      <w:szCs w:val="24"/>
    </w:rPr>
  </w:style>
  <w:style w:type="paragraph" w:customStyle="1" w:styleId="TOCNumber1">
    <w:name w:val="TOC Number1"/>
    <w:basedOn w:val="Heading4"/>
    <w:autoRedefine/>
    <w:rsid w:val="00BC7FD8"/>
    <w:pPr>
      <w:keepNext/>
      <w:keepLines/>
      <w:numPr>
        <w:ilvl w:val="0"/>
        <w:numId w:val="0"/>
      </w:numPr>
      <w:jc w:val="left"/>
      <w:outlineLvl w:val="9"/>
    </w:pPr>
    <w:rPr>
      <w:b/>
      <w:spacing w:val="0"/>
    </w:rPr>
  </w:style>
  <w:style w:type="character" w:customStyle="1" w:styleId="SubtitleChar">
    <w:name w:val="Subtitle Char"/>
    <w:link w:val="Subtitle"/>
    <w:rsid w:val="00BC7FD8"/>
    <w:rPr>
      <w:rFonts w:ascii="Arial" w:hAnsi="Arial" w:cs="Arial"/>
      <w:sz w:val="24"/>
      <w:szCs w:val="24"/>
    </w:rPr>
  </w:style>
  <w:style w:type="paragraph" w:customStyle="1" w:styleId="Outline4">
    <w:name w:val="Outline4"/>
    <w:basedOn w:val="Normal"/>
    <w:rsid w:val="00BC7FD8"/>
    <w:pPr>
      <w:numPr>
        <w:numId w:val="24"/>
      </w:numPr>
      <w:tabs>
        <w:tab w:val="clear" w:pos="432"/>
        <w:tab w:val="num" w:pos="1872"/>
      </w:tabs>
      <w:suppressAutoHyphens w:val="0"/>
      <w:spacing w:before="240"/>
      <w:ind w:left="1872" w:hanging="504"/>
      <w:jc w:val="left"/>
    </w:pPr>
    <w:rPr>
      <w:rFonts w:ascii="Times New Roman" w:hAnsi="Times New Roman"/>
      <w:kern w:val="28"/>
    </w:rPr>
  </w:style>
  <w:style w:type="character" w:customStyle="1" w:styleId="FooterChar">
    <w:name w:val="Footer Char"/>
    <w:link w:val="Footer"/>
    <w:uiPriority w:val="99"/>
    <w:rsid w:val="00BC7FD8"/>
    <w:rPr>
      <w:rFonts w:ascii="Times New Roman" w:hAnsi="Times New Roman"/>
    </w:rPr>
  </w:style>
  <w:style w:type="character" w:customStyle="1" w:styleId="HeaderChar">
    <w:name w:val="Header Char"/>
    <w:link w:val="Header"/>
    <w:rsid w:val="00BC7FD8"/>
    <w:rPr>
      <w:rFonts w:ascii="Times New Roman" w:hAnsi="Times New Roman"/>
    </w:rPr>
  </w:style>
  <w:style w:type="paragraph" w:customStyle="1" w:styleId="StyleP3Header1-ClausesAfter12pt">
    <w:name w:val="Style P3 Header1-Clauses + After:  12 pt"/>
    <w:basedOn w:val="Normal"/>
    <w:rsid w:val="00BC7FD8"/>
    <w:pPr>
      <w:numPr>
        <w:ilvl w:val="2"/>
        <w:numId w:val="26"/>
      </w:numPr>
      <w:tabs>
        <w:tab w:val="left" w:pos="972"/>
        <w:tab w:val="left" w:pos="1008"/>
      </w:tabs>
      <w:suppressAutoHyphens w:val="0"/>
      <w:spacing w:after="240"/>
    </w:pPr>
    <w:rPr>
      <w:rFonts w:ascii="Times New Roman" w:hAnsi="Times New Roman"/>
      <w:lang w:val="es-ES_tradnl"/>
    </w:rPr>
  </w:style>
  <w:style w:type="paragraph" w:styleId="ListParagraph">
    <w:name w:val="List Paragraph"/>
    <w:basedOn w:val="Normal"/>
    <w:uiPriority w:val="34"/>
    <w:qFormat/>
    <w:rsid w:val="00575E33"/>
    <w:pPr>
      <w:ind w:left="720"/>
    </w:pPr>
  </w:style>
  <w:style w:type="paragraph" w:customStyle="1" w:styleId="StyleHeader2-SubClausesBold">
    <w:name w:val="Style Header 2 - SubClauses + Bold"/>
    <w:basedOn w:val="Normal"/>
    <w:link w:val="StyleHeader2-SubClausesBoldChar"/>
    <w:autoRedefine/>
    <w:rsid w:val="00575E33"/>
    <w:pPr>
      <w:tabs>
        <w:tab w:val="left" w:pos="576"/>
      </w:tabs>
      <w:suppressAutoHyphens w:val="0"/>
      <w:spacing w:after="200"/>
      <w:ind w:left="612"/>
    </w:pPr>
    <w:rPr>
      <w:rFonts w:ascii="Times New Roman" w:hAnsi="Times New Roman"/>
      <w:b/>
      <w:bCs/>
      <w:lang w:val="es-ES_tradnl"/>
    </w:rPr>
  </w:style>
  <w:style w:type="character" w:customStyle="1" w:styleId="StyleHeader2-SubClausesBoldChar">
    <w:name w:val="Style Header 2 - SubClauses + Bold Char"/>
    <w:link w:val="StyleHeader2-SubClausesBold"/>
    <w:rsid w:val="00575E33"/>
    <w:rPr>
      <w:rFonts w:ascii="Times New Roman" w:hAnsi="Times New Roman"/>
      <w:b/>
      <w:bCs/>
      <w:sz w:val="24"/>
      <w:lang w:val="es-ES_tradnl"/>
    </w:rPr>
  </w:style>
  <w:style w:type="paragraph" w:customStyle="1" w:styleId="StyleStyleHeader1-ClausesAfter0ptLeft0Hanging">
    <w:name w:val="Style Style Header 1 - Clauses + After:  0 pt + Left:  0&quot; Hanging:..."/>
    <w:basedOn w:val="Normal"/>
    <w:rsid w:val="00575E33"/>
    <w:pPr>
      <w:tabs>
        <w:tab w:val="left" w:pos="576"/>
      </w:tabs>
      <w:suppressAutoHyphens w:val="0"/>
      <w:spacing w:after="200"/>
      <w:ind w:left="576" w:hanging="576"/>
    </w:pPr>
    <w:rPr>
      <w:rFonts w:ascii="Times New Roman" w:hAnsi="Times New Roman"/>
      <w:lang w:val="es-ES_tradnl"/>
    </w:rPr>
  </w:style>
  <w:style w:type="character" w:customStyle="1" w:styleId="FootnoteTextChar">
    <w:name w:val="Footnote Text Char"/>
    <w:link w:val="FootnoteText"/>
    <w:semiHidden/>
    <w:rsid w:val="00FC714D"/>
    <w:rPr>
      <w:rFonts w:ascii="Times New Roman" w:hAnsi="Times New Roman"/>
    </w:rPr>
  </w:style>
  <w:style w:type="paragraph" w:customStyle="1" w:styleId="P3Header1-Clauses">
    <w:name w:val="P3 Header1-Clauses"/>
    <w:basedOn w:val="Normal"/>
    <w:rsid w:val="00FC714D"/>
    <w:pPr>
      <w:tabs>
        <w:tab w:val="num" w:pos="864"/>
        <w:tab w:val="left" w:pos="972"/>
      </w:tabs>
      <w:suppressAutoHyphens w:val="0"/>
      <w:spacing w:after="200"/>
      <w:ind w:left="432" w:firstLine="144"/>
    </w:pPr>
    <w:rPr>
      <w:rFonts w:ascii="Times New Roman" w:hAnsi="Times New Roman"/>
      <w:lang w:val="es-ES_tradnl"/>
    </w:rPr>
  </w:style>
  <w:style w:type="paragraph" w:customStyle="1" w:styleId="StyleHeading4Sub-ClauseSub-paragraphClauseSubSubNoNameAft">
    <w:name w:val="Style Heading 4Sub-Clause Sub-paragraphClauseSubSub_No&amp;Name + Aft..."/>
    <w:basedOn w:val="Heading4"/>
    <w:rsid w:val="00FC714D"/>
    <w:pPr>
      <w:keepNext/>
      <w:numPr>
        <w:ilvl w:val="0"/>
        <w:numId w:val="0"/>
      </w:numPr>
      <w:tabs>
        <w:tab w:val="left" w:pos="1512"/>
      </w:tabs>
      <w:spacing w:before="0" w:after="180"/>
      <w:ind w:left="1512" w:right="18" w:hanging="540"/>
    </w:pPr>
    <w:rPr>
      <w:b/>
      <w:bCs/>
      <w:spacing w:val="0"/>
    </w:rPr>
  </w:style>
  <w:style w:type="paragraph" w:customStyle="1" w:styleId="Subtitle2">
    <w:name w:val="Subtitle 2"/>
    <w:basedOn w:val="Footer"/>
    <w:autoRedefine/>
    <w:rsid w:val="001568FF"/>
    <w:pPr>
      <w:tabs>
        <w:tab w:val="right" w:leader="underscore" w:pos="9504"/>
      </w:tabs>
      <w:suppressAutoHyphens w:val="0"/>
      <w:spacing w:before="120" w:after="120"/>
      <w:jc w:val="center"/>
      <w:outlineLvl w:val="1"/>
    </w:pPr>
    <w:rPr>
      <w:b/>
      <w:sz w:val="32"/>
    </w:rPr>
  </w:style>
  <w:style w:type="character" w:customStyle="1" w:styleId="Table">
    <w:name w:val="Table"/>
    <w:rsid w:val="001568FF"/>
    <w:rPr>
      <w:rFonts w:ascii="Arial" w:hAnsi="Arial"/>
      <w:sz w:val="20"/>
    </w:rPr>
  </w:style>
  <w:style w:type="paragraph" w:customStyle="1" w:styleId="Head2">
    <w:name w:val="Head 2"/>
    <w:basedOn w:val="Heading9"/>
    <w:rsid w:val="001568FF"/>
    <w:pPr>
      <w:keepNext/>
      <w:widowControl w:val="0"/>
      <w:spacing w:before="0" w:after="0"/>
      <w:outlineLvl w:val="9"/>
    </w:pPr>
    <w:rPr>
      <w:rFonts w:ascii="Times New Roman Bold" w:hAnsi="Times New Roman Bold" w:cs="Times New Roman"/>
      <w:spacing w:val="-4"/>
      <w:sz w:val="32"/>
      <w:szCs w:val="20"/>
    </w:rPr>
  </w:style>
  <w:style w:type="paragraph" w:customStyle="1" w:styleId="titulo">
    <w:name w:val="titulo"/>
    <w:basedOn w:val="Heading5"/>
    <w:rsid w:val="001568FF"/>
    <w:pPr>
      <w:suppressAutoHyphens w:val="0"/>
      <w:spacing w:before="0" w:after="240"/>
      <w:jc w:val="center"/>
    </w:pPr>
    <w:rPr>
      <w:rFonts w:ascii="Times New Roman Bold" w:hAnsi="Times New Roman Bold"/>
      <w:b/>
      <w:sz w:val="24"/>
    </w:rPr>
  </w:style>
  <w:style w:type="paragraph" w:customStyle="1" w:styleId="S4Header">
    <w:name w:val="S4 Header"/>
    <w:basedOn w:val="Normal"/>
    <w:next w:val="Normal"/>
    <w:link w:val="S4HeaderChar"/>
    <w:rsid w:val="001568FF"/>
    <w:pPr>
      <w:suppressAutoHyphens w:val="0"/>
      <w:spacing w:before="120" w:after="240"/>
      <w:jc w:val="center"/>
    </w:pPr>
    <w:rPr>
      <w:rFonts w:ascii="Times New Roman" w:hAnsi="Times New Roman"/>
      <w:b/>
      <w:sz w:val="32"/>
    </w:rPr>
  </w:style>
  <w:style w:type="paragraph" w:customStyle="1" w:styleId="S4-header1">
    <w:name w:val="S4-header1"/>
    <w:basedOn w:val="Normal"/>
    <w:rsid w:val="001568FF"/>
    <w:pPr>
      <w:suppressAutoHyphens w:val="0"/>
      <w:spacing w:before="120" w:after="240"/>
      <w:jc w:val="center"/>
    </w:pPr>
    <w:rPr>
      <w:rFonts w:ascii="Times New Roman" w:hAnsi="Times New Roman"/>
      <w:b/>
      <w:sz w:val="36"/>
    </w:rPr>
  </w:style>
  <w:style w:type="character" w:customStyle="1" w:styleId="S4HeaderChar">
    <w:name w:val="S4 Header Char"/>
    <w:link w:val="S4Header"/>
    <w:rsid w:val="001568FF"/>
    <w:rPr>
      <w:rFonts w:ascii="Times New Roman" w:hAnsi="Times New Roman"/>
      <w:b/>
      <w:sz w:val="32"/>
    </w:rPr>
  </w:style>
  <w:style w:type="character" w:customStyle="1" w:styleId="Heading1Char">
    <w:name w:val="Heading 1 Char"/>
    <w:link w:val="Heading1"/>
    <w:rsid w:val="00A17BC8"/>
    <w:rPr>
      <w:rFonts w:ascii="Times New Roman" w:hAnsi="Times New Roman"/>
      <w:b/>
      <w:sz w:val="36"/>
    </w:rPr>
  </w:style>
  <w:style w:type="character" w:customStyle="1" w:styleId="BodyTextChar">
    <w:name w:val="Body Text Char"/>
    <w:link w:val="BodyText"/>
    <w:rsid w:val="00A17BC8"/>
    <w:rPr>
      <w:rFonts w:ascii="Tms Rmn" w:hAnsi="Tms Rmn"/>
      <w:sz w:val="24"/>
    </w:rPr>
  </w:style>
  <w:style w:type="paragraph" w:customStyle="1" w:styleId="h">
    <w:name w:val="h"/>
    <w:basedOn w:val="Normal"/>
    <w:rsid w:val="00A17BC8"/>
    <w:rPr>
      <w:rFonts w:ascii="Times New Roman" w:hAnsi="Times New Roman"/>
      <w:noProof/>
    </w:rPr>
  </w:style>
  <w:style w:type="paragraph" w:customStyle="1" w:styleId="Style11">
    <w:name w:val="Style 11"/>
    <w:basedOn w:val="Normal"/>
    <w:rsid w:val="00A17BC8"/>
    <w:pPr>
      <w:widowControl w:val="0"/>
      <w:suppressAutoHyphens w:val="0"/>
      <w:autoSpaceDE w:val="0"/>
      <w:autoSpaceDN w:val="0"/>
      <w:spacing w:line="384" w:lineRule="atLeast"/>
      <w:jc w:val="left"/>
    </w:pPr>
    <w:rPr>
      <w:rFonts w:ascii="Times New Roman" w:hAnsi="Times New Roman"/>
      <w:szCs w:val="24"/>
    </w:rPr>
  </w:style>
  <w:style w:type="paragraph" w:customStyle="1" w:styleId="Style17">
    <w:name w:val="Style 17"/>
    <w:basedOn w:val="Normal"/>
    <w:rsid w:val="00A17BC8"/>
    <w:pPr>
      <w:widowControl w:val="0"/>
      <w:suppressAutoHyphens w:val="0"/>
      <w:autoSpaceDE w:val="0"/>
      <w:autoSpaceDN w:val="0"/>
      <w:spacing w:line="264" w:lineRule="exact"/>
      <w:ind w:left="576" w:hanging="360"/>
      <w:jc w:val="left"/>
    </w:pPr>
    <w:rPr>
      <w:rFonts w:ascii="Times New Roman" w:hAnsi="Times New Roman"/>
      <w:szCs w:val="24"/>
    </w:rPr>
  </w:style>
  <w:style w:type="paragraph" w:customStyle="1" w:styleId="Style20">
    <w:name w:val="Style 20"/>
    <w:basedOn w:val="Normal"/>
    <w:rsid w:val="00A17BC8"/>
    <w:pPr>
      <w:widowControl w:val="0"/>
      <w:suppressAutoHyphens w:val="0"/>
      <w:autoSpaceDE w:val="0"/>
      <w:autoSpaceDN w:val="0"/>
      <w:spacing w:before="144" w:after="360" w:line="264" w:lineRule="exact"/>
      <w:jc w:val="left"/>
    </w:pPr>
    <w:rPr>
      <w:rFonts w:ascii="Times New Roman" w:hAnsi="Times New Roman"/>
      <w:szCs w:val="24"/>
    </w:rPr>
  </w:style>
  <w:style w:type="paragraph" w:customStyle="1" w:styleId="Section4heading">
    <w:name w:val="Section 4 heading"/>
    <w:basedOn w:val="Normal"/>
    <w:next w:val="Normal"/>
    <w:rsid w:val="00A17BC8"/>
    <w:pPr>
      <w:widowControl w:val="0"/>
      <w:tabs>
        <w:tab w:val="left" w:leader="dot" w:pos="8748"/>
      </w:tabs>
      <w:suppressAutoHyphens w:val="0"/>
      <w:autoSpaceDE w:val="0"/>
      <w:autoSpaceDN w:val="0"/>
      <w:spacing w:after="240"/>
      <w:jc w:val="center"/>
    </w:pPr>
    <w:rPr>
      <w:rFonts w:ascii="Times New Roman" w:hAnsi="Times New Roman"/>
      <w:b/>
      <w:sz w:val="36"/>
      <w:szCs w:val="24"/>
    </w:rPr>
  </w:style>
  <w:style w:type="character" w:customStyle="1" w:styleId="Heading2Char">
    <w:name w:val="Heading 2 Char"/>
    <w:link w:val="Heading2"/>
    <w:rsid w:val="00A17BC8"/>
    <w:rPr>
      <w:rFonts w:ascii="Times New Roman" w:hAnsi="Times New Roman"/>
      <w:b/>
      <w:sz w:val="28"/>
    </w:rPr>
  </w:style>
  <w:style w:type="character" w:styleId="Strong">
    <w:name w:val="Strong"/>
    <w:qFormat/>
    <w:rsid w:val="00A17BC8"/>
    <w:rPr>
      <w:b/>
      <w:bCs/>
    </w:rPr>
  </w:style>
  <w:style w:type="character" w:styleId="UnresolvedMention">
    <w:name w:val="Unresolved Mention"/>
    <w:basedOn w:val="DefaultParagraphFont"/>
    <w:uiPriority w:val="99"/>
    <w:semiHidden/>
    <w:unhideWhenUsed/>
    <w:rsid w:val="00CD3B86"/>
    <w:rPr>
      <w:color w:val="605E5C"/>
      <w:shd w:val="clear" w:color="auto" w:fill="E1DFDD"/>
    </w:rPr>
  </w:style>
  <w:style w:type="character" w:styleId="CommentReference">
    <w:name w:val="annotation reference"/>
    <w:basedOn w:val="DefaultParagraphFont"/>
    <w:rsid w:val="003B23E1"/>
    <w:rPr>
      <w:sz w:val="16"/>
      <w:szCs w:val="16"/>
    </w:rPr>
  </w:style>
  <w:style w:type="paragraph" w:styleId="Revision">
    <w:name w:val="Revision"/>
    <w:hidden/>
    <w:uiPriority w:val="99"/>
    <w:semiHidden/>
    <w:rsid w:val="007F135E"/>
    <w:rPr>
      <w:rFonts w:ascii="Tms Rmn" w:hAnsi="Tms Rmn"/>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853536">
      <w:bodyDiv w:val="1"/>
      <w:marLeft w:val="0"/>
      <w:marRight w:val="0"/>
      <w:marTop w:val="0"/>
      <w:marBottom w:val="0"/>
      <w:divBdr>
        <w:top w:val="none" w:sz="0" w:space="0" w:color="auto"/>
        <w:left w:val="none" w:sz="0" w:space="0" w:color="auto"/>
        <w:bottom w:val="none" w:sz="0" w:space="0" w:color="auto"/>
        <w:right w:val="none" w:sz="0" w:space="0" w:color="auto"/>
      </w:divBdr>
    </w:div>
    <w:div w:id="349382799">
      <w:bodyDiv w:val="1"/>
      <w:marLeft w:val="0"/>
      <w:marRight w:val="0"/>
      <w:marTop w:val="0"/>
      <w:marBottom w:val="0"/>
      <w:divBdr>
        <w:top w:val="none" w:sz="0" w:space="0" w:color="auto"/>
        <w:left w:val="none" w:sz="0" w:space="0" w:color="auto"/>
        <w:bottom w:val="none" w:sz="0" w:space="0" w:color="auto"/>
        <w:right w:val="none" w:sz="0" w:space="0" w:color="auto"/>
      </w:divBdr>
    </w:div>
    <w:div w:id="152648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8.xml"/><Relationship Id="rId26" Type="http://schemas.openxmlformats.org/officeDocument/2006/relationships/header" Target="header13.xml"/><Relationship Id="rId39" Type="http://schemas.openxmlformats.org/officeDocument/2006/relationships/header" Target="header22.xml"/><Relationship Id="rId21" Type="http://schemas.openxmlformats.org/officeDocument/2006/relationships/hyperlink" Target="mailto:REKalumbi@zesco.co.zm" TargetMode="External"/><Relationship Id="rId34" Type="http://schemas.openxmlformats.org/officeDocument/2006/relationships/footer" Target="footer5.xml"/><Relationship Id="rId42" Type="http://schemas.openxmlformats.org/officeDocument/2006/relationships/theme" Target="theme/theme1.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10.xml"/><Relationship Id="rId29" Type="http://schemas.openxmlformats.org/officeDocument/2006/relationships/hyperlink" Target="mailto:REKalumbi@zesco.co.zm"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header" Target="header11.xml"/><Relationship Id="rId32" Type="http://schemas.openxmlformats.org/officeDocument/2006/relationships/footer" Target="footer4.xml"/><Relationship Id="rId37" Type="http://schemas.openxmlformats.org/officeDocument/2006/relationships/header" Target="header20.xml"/><Relationship Id="rId40" Type="http://schemas.openxmlformats.org/officeDocument/2006/relationships/header" Target="header23.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yperlink" Target="http://www.zesco.co.zm" TargetMode="External"/><Relationship Id="rId28" Type="http://schemas.openxmlformats.org/officeDocument/2006/relationships/hyperlink" Target="http://www.zppa.org.zm" TargetMode="External"/><Relationship Id="rId36" Type="http://schemas.openxmlformats.org/officeDocument/2006/relationships/header" Target="header19.xml"/><Relationship Id="rId10" Type="http://schemas.openxmlformats.org/officeDocument/2006/relationships/footer" Target="footer2.xml"/><Relationship Id="rId19" Type="http://schemas.openxmlformats.org/officeDocument/2006/relationships/header" Target="header9.xml"/><Relationship Id="rId31" Type="http://schemas.openxmlformats.org/officeDocument/2006/relationships/header" Target="header16.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yperlink" Target="mailto:LNyirenda@zesco.co.zm" TargetMode="External"/><Relationship Id="rId27" Type="http://schemas.openxmlformats.org/officeDocument/2006/relationships/header" Target="header14.xml"/><Relationship Id="rId30" Type="http://schemas.openxmlformats.org/officeDocument/2006/relationships/header" Target="header15.xml"/><Relationship Id="rId35" Type="http://schemas.openxmlformats.org/officeDocument/2006/relationships/header" Target="header18.xml"/><Relationship Id="rId8"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7.xml"/><Relationship Id="rId25" Type="http://schemas.openxmlformats.org/officeDocument/2006/relationships/header" Target="header12.xml"/><Relationship Id="rId33" Type="http://schemas.openxmlformats.org/officeDocument/2006/relationships/header" Target="header17.xml"/><Relationship Id="rId38" Type="http://schemas.openxmlformats.org/officeDocument/2006/relationships/header" Target="header2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219</Pages>
  <Words>51070</Words>
  <Characters>291105</Characters>
  <Application>Microsoft Office Word</Application>
  <DocSecurity>0</DocSecurity>
  <Lines>2425</Lines>
  <Paragraphs>682</Paragraphs>
  <ScaleCrop>false</ScaleCrop>
  <HeadingPairs>
    <vt:vector size="2" baseType="variant">
      <vt:variant>
        <vt:lpstr>Title</vt:lpstr>
      </vt:variant>
      <vt:variant>
        <vt:i4>1</vt:i4>
      </vt:variant>
    </vt:vector>
  </HeadingPairs>
  <TitlesOfParts>
    <vt:vector size="1" baseType="lpstr">
      <vt:lpstr>cover page</vt:lpstr>
    </vt:vector>
  </TitlesOfParts>
  <Company/>
  <LinksUpToDate>false</LinksUpToDate>
  <CharactersWithSpaces>341493</CharactersWithSpaces>
  <SharedDoc>false</SharedDoc>
  <HLinks>
    <vt:vector size="324" baseType="variant">
      <vt:variant>
        <vt:i4>1572917</vt:i4>
      </vt:variant>
      <vt:variant>
        <vt:i4>623</vt:i4>
      </vt:variant>
      <vt:variant>
        <vt:i4>0</vt:i4>
      </vt:variant>
      <vt:variant>
        <vt:i4>5</vt:i4>
      </vt:variant>
      <vt:variant>
        <vt:lpwstr/>
      </vt:variant>
      <vt:variant>
        <vt:lpwstr>_Toc113940378</vt:lpwstr>
      </vt:variant>
      <vt:variant>
        <vt:i4>1572917</vt:i4>
      </vt:variant>
      <vt:variant>
        <vt:i4>617</vt:i4>
      </vt:variant>
      <vt:variant>
        <vt:i4>0</vt:i4>
      </vt:variant>
      <vt:variant>
        <vt:i4>5</vt:i4>
      </vt:variant>
      <vt:variant>
        <vt:lpwstr/>
      </vt:variant>
      <vt:variant>
        <vt:lpwstr>_Toc113940377</vt:lpwstr>
      </vt:variant>
      <vt:variant>
        <vt:i4>1572917</vt:i4>
      </vt:variant>
      <vt:variant>
        <vt:i4>611</vt:i4>
      </vt:variant>
      <vt:variant>
        <vt:i4>0</vt:i4>
      </vt:variant>
      <vt:variant>
        <vt:i4>5</vt:i4>
      </vt:variant>
      <vt:variant>
        <vt:lpwstr/>
      </vt:variant>
      <vt:variant>
        <vt:lpwstr>_Toc113940376</vt:lpwstr>
      </vt:variant>
      <vt:variant>
        <vt:i4>1572917</vt:i4>
      </vt:variant>
      <vt:variant>
        <vt:i4>605</vt:i4>
      </vt:variant>
      <vt:variant>
        <vt:i4>0</vt:i4>
      </vt:variant>
      <vt:variant>
        <vt:i4>5</vt:i4>
      </vt:variant>
      <vt:variant>
        <vt:lpwstr/>
      </vt:variant>
      <vt:variant>
        <vt:lpwstr>_Toc113940375</vt:lpwstr>
      </vt:variant>
      <vt:variant>
        <vt:i4>1572917</vt:i4>
      </vt:variant>
      <vt:variant>
        <vt:i4>599</vt:i4>
      </vt:variant>
      <vt:variant>
        <vt:i4>0</vt:i4>
      </vt:variant>
      <vt:variant>
        <vt:i4>5</vt:i4>
      </vt:variant>
      <vt:variant>
        <vt:lpwstr/>
      </vt:variant>
      <vt:variant>
        <vt:lpwstr>_Toc113940374</vt:lpwstr>
      </vt:variant>
      <vt:variant>
        <vt:i4>1572917</vt:i4>
      </vt:variant>
      <vt:variant>
        <vt:i4>593</vt:i4>
      </vt:variant>
      <vt:variant>
        <vt:i4>0</vt:i4>
      </vt:variant>
      <vt:variant>
        <vt:i4>5</vt:i4>
      </vt:variant>
      <vt:variant>
        <vt:lpwstr/>
      </vt:variant>
      <vt:variant>
        <vt:lpwstr>_Toc113940373</vt:lpwstr>
      </vt:variant>
      <vt:variant>
        <vt:i4>1572917</vt:i4>
      </vt:variant>
      <vt:variant>
        <vt:i4>587</vt:i4>
      </vt:variant>
      <vt:variant>
        <vt:i4>0</vt:i4>
      </vt:variant>
      <vt:variant>
        <vt:i4>5</vt:i4>
      </vt:variant>
      <vt:variant>
        <vt:lpwstr/>
      </vt:variant>
      <vt:variant>
        <vt:lpwstr>_Toc113940372</vt:lpwstr>
      </vt:variant>
      <vt:variant>
        <vt:i4>1572917</vt:i4>
      </vt:variant>
      <vt:variant>
        <vt:i4>581</vt:i4>
      </vt:variant>
      <vt:variant>
        <vt:i4>0</vt:i4>
      </vt:variant>
      <vt:variant>
        <vt:i4>5</vt:i4>
      </vt:variant>
      <vt:variant>
        <vt:lpwstr/>
      </vt:variant>
      <vt:variant>
        <vt:lpwstr>_Toc113940371</vt:lpwstr>
      </vt:variant>
      <vt:variant>
        <vt:i4>1572917</vt:i4>
      </vt:variant>
      <vt:variant>
        <vt:i4>575</vt:i4>
      </vt:variant>
      <vt:variant>
        <vt:i4>0</vt:i4>
      </vt:variant>
      <vt:variant>
        <vt:i4>5</vt:i4>
      </vt:variant>
      <vt:variant>
        <vt:lpwstr/>
      </vt:variant>
      <vt:variant>
        <vt:lpwstr>_Toc113940370</vt:lpwstr>
      </vt:variant>
      <vt:variant>
        <vt:i4>1638453</vt:i4>
      </vt:variant>
      <vt:variant>
        <vt:i4>569</vt:i4>
      </vt:variant>
      <vt:variant>
        <vt:i4>0</vt:i4>
      </vt:variant>
      <vt:variant>
        <vt:i4>5</vt:i4>
      </vt:variant>
      <vt:variant>
        <vt:lpwstr/>
      </vt:variant>
      <vt:variant>
        <vt:lpwstr>_Toc113940369</vt:lpwstr>
      </vt:variant>
      <vt:variant>
        <vt:i4>1638453</vt:i4>
      </vt:variant>
      <vt:variant>
        <vt:i4>563</vt:i4>
      </vt:variant>
      <vt:variant>
        <vt:i4>0</vt:i4>
      </vt:variant>
      <vt:variant>
        <vt:i4>5</vt:i4>
      </vt:variant>
      <vt:variant>
        <vt:lpwstr/>
      </vt:variant>
      <vt:variant>
        <vt:lpwstr>_Toc113940368</vt:lpwstr>
      </vt:variant>
      <vt:variant>
        <vt:i4>1638453</vt:i4>
      </vt:variant>
      <vt:variant>
        <vt:i4>557</vt:i4>
      </vt:variant>
      <vt:variant>
        <vt:i4>0</vt:i4>
      </vt:variant>
      <vt:variant>
        <vt:i4>5</vt:i4>
      </vt:variant>
      <vt:variant>
        <vt:lpwstr/>
      </vt:variant>
      <vt:variant>
        <vt:lpwstr>_Toc113940367</vt:lpwstr>
      </vt:variant>
      <vt:variant>
        <vt:i4>1638453</vt:i4>
      </vt:variant>
      <vt:variant>
        <vt:i4>551</vt:i4>
      </vt:variant>
      <vt:variant>
        <vt:i4>0</vt:i4>
      </vt:variant>
      <vt:variant>
        <vt:i4>5</vt:i4>
      </vt:variant>
      <vt:variant>
        <vt:lpwstr/>
      </vt:variant>
      <vt:variant>
        <vt:lpwstr>_Toc113940366</vt:lpwstr>
      </vt:variant>
      <vt:variant>
        <vt:i4>1638453</vt:i4>
      </vt:variant>
      <vt:variant>
        <vt:i4>545</vt:i4>
      </vt:variant>
      <vt:variant>
        <vt:i4>0</vt:i4>
      </vt:variant>
      <vt:variant>
        <vt:i4>5</vt:i4>
      </vt:variant>
      <vt:variant>
        <vt:lpwstr/>
      </vt:variant>
      <vt:variant>
        <vt:lpwstr>_Toc113940365</vt:lpwstr>
      </vt:variant>
      <vt:variant>
        <vt:i4>1638453</vt:i4>
      </vt:variant>
      <vt:variant>
        <vt:i4>539</vt:i4>
      </vt:variant>
      <vt:variant>
        <vt:i4>0</vt:i4>
      </vt:variant>
      <vt:variant>
        <vt:i4>5</vt:i4>
      </vt:variant>
      <vt:variant>
        <vt:lpwstr/>
      </vt:variant>
      <vt:variant>
        <vt:lpwstr>_Toc113940364</vt:lpwstr>
      </vt:variant>
      <vt:variant>
        <vt:i4>1638453</vt:i4>
      </vt:variant>
      <vt:variant>
        <vt:i4>533</vt:i4>
      </vt:variant>
      <vt:variant>
        <vt:i4>0</vt:i4>
      </vt:variant>
      <vt:variant>
        <vt:i4>5</vt:i4>
      </vt:variant>
      <vt:variant>
        <vt:lpwstr/>
      </vt:variant>
      <vt:variant>
        <vt:lpwstr>_Toc113940363</vt:lpwstr>
      </vt:variant>
      <vt:variant>
        <vt:i4>1638453</vt:i4>
      </vt:variant>
      <vt:variant>
        <vt:i4>527</vt:i4>
      </vt:variant>
      <vt:variant>
        <vt:i4>0</vt:i4>
      </vt:variant>
      <vt:variant>
        <vt:i4>5</vt:i4>
      </vt:variant>
      <vt:variant>
        <vt:lpwstr/>
      </vt:variant>
      <vt:variant>
        <vt:lpwstr>_Toc113940362</vt:lpwstr>
      </vt:variant>
      <vt:variant>
        <vt:i4>1638453</vt:i4>
      </vt:variant>
      <vt:variant>
        <vt:i4>521</vt:i4>
      </vt:variant>
      <vt:variant>
        <vt:i4>0</vt:i4>
      </vt:variant>
      <vt:variant>
        <vt:i4>5</vt:i4>
      </vt:variant>
      <vt:variant>
        <vt:lpwstr/>
      </vt:variant>
      <vt:variant>
        <vt:lpwstr>_Toc113940361</vt:lpwstr>
      </vt:variant>
      <vt:variant>
        <vt:i4>1638453</vt:i4>
      </vt:variant>
      <vt:variant>
        <vt:i4>515</vt:i4>
      </vt:variant>
      <vt:variant>
        <vt:i4>0</vt:i4>
      </vt:variant>
      <vt:variant>
        <vt:i4>5</vt:i4>
      </vt:variant>
      <vt:variant>
        <vt:lpwstr/>
      </vt:variant>
      <vt:variant>
        <vt:lpwstr>_Toc113940360</vt:lpwstr>
      </vt:variant>
      <vt:variant>
        <vt:i4>1703989</vt:i4>
      </vt:variant>
      <vt:variant>
        <vt:i4>509</vt:i4>
      </vt:variant>
      <vt:variant>
        <vt:i4>0</vt:i4>
      </vt:variant>
      <vt:variant>
        <vt:i4>5</vt:i4>
      </vt:variant>
      <vt:variant>
        <vt:lpwstr/>
      </vt:variant>
      <vt:variant>
        <vt:lpwstr>_Toc113940359</vt:lpwstr>
      </vt:variant>
      <vt:variant>
        <vt:i4>1703989</vt:i4>
      </vt:variant>
      <vt:variant>
        <vt:i4>503</vt:i4>
      </vt:variant>
      <vt:variant>
        <vt:i4>0</vt:i4>
      </vt:variant>
      <vt:variant>
        <vt:i4>5</vt:i4>
      </vt:variant>
      <vt:variant>
        <vt:lpwstr/>
      </vt:variant>
      <vt:variant>
        <vt:lpwstr>_Toc113940358</vt:lpwstr>
      </vt:variant>
      <vt:variant>
        <vt:i4>1703989</vt:i4>
      </vt:variant>
      <vt:variant>
        <vt:i4>497</vt:i4>
      </vt:variant>
      <vt:variant>
        <vt:i4>0</vt:i4>
      </vt:variant>
      <vt:variant>
        <vt:i4>5</vt:i4>
      </vt:variant>
      <vt:variant>
        <vt:lpwstr/>
      </vt:variant>
      <vt:variant>
        <vt:lpwstr>_Toc113940357</vt:lpwstr>
      </vt:variant>
      <vt:variant>
        <vt:i4>1703989</vt:i4>
      </vt:variant>
      <vt:variant>
        <vt:i4>491</vt:i4>
      </vt:variant>
      <vt:variant>
        <vt:i4>0</vt:i4>
      </vt:variant>
      <vt:variant>
        <vt:i4>5</vt:i4>
      </vt:variant>
      <vt:variant>
        <vt:lpwstr/>
      </vt:variant>
      <vt:variant>
        <vt:lpwstr>_Toc113940356</vt:lpwstr>
      </vt:variant>
      <vt:variant>
        <vt:i4>1703989</vt:i4>
      </vt:variant>
      <vt:variant>
        <vt:i4>485</vt:i4>
      </vt:variant>
      <vt:variant>
        <vt:i4>0</vt:i4>
      </vt:variant>
      <vt:variant>
        <vt:i4>5</vt:i4>
      </vt:variant>
      <vt:variant>
        <vt:lpwstr/>
      </vt:variant>
      <vt:variant>
        <vt:lpwstr>_Toc113940355</vt:lpwstr>
      </vt:variant>
      <vt:variant>
        <vt:i4>1703989</vt:i4>
      </vt:variant>
      <vt:variant>
        <vt:i4>479</vt:i4>
      </vt:variant>
      <vt:variant>
        <vt:i4>0</vt:i4>
      </vt:variant>
      <vt:variant>
        <vt:i4>5</vt:i4>
      </vt:variant>
      <vt:variant>
        <vt:lpwstr/>
      </vt:variant>
      <vt:variant>
        <vt:lpwstr>_Toc113940354</vt:lpwstr>
      </vt:variant>
      <vt:variant>
        <vt:i4>1703989</vt:i4>
      </vt:variant>
      <vt:variant>
        <vt:i4>473</vt:i4>
      </vt:variant>
      <vt:variant>
        <vt:i4>0</vt:i4>
      </vt:variant>
      <vt:variant>
        <vt:i4>5</vt:i4>
      </vt:variant>
      <vt:variant>
        <vt:lpwstr/>
      </vt:variant>
      <vt:variant>
        <vt:lpwstr>_Toc113940353</vt:lpwstr>
      </vt:variant>
      <vt:variant>
        <vt:i4>1703989</vt:i4>
      </vt:variant>
      <vt:variant>
        <vt:i4>467</vt:i4>
      </vt:variant>
      <vt:variant>
        <vt:i4>0</vt:i4>
      </vt:variant>
      <vt:variant>
        <vt:i4>5</vt:i4>
      </vt:variant>
      <vt:variant>
        <vt:lpwstr/>
      </vt:variant>
      <vt:variant>
        <vt:lpwstr>_Toc113940352</vt:lpwstr>
      </vt:variant>
      <vt:variant>
        <vt:i4>1703989</vt:i4>
      </vt:variant>
      <vt:variant>
        <vt:i4>461</vt:i4>
      </vt:variant>
      <vt:variant>
        <vt:i4>0</vt:i4>
      </vt:variant>
      <vt:variant>
        <vt:i4>5</vt:i4>
      </vt:variant>
      <vt:variant>
        <vt:lpwstr/>
      </vt:variant>
      <vt:variant>
        <vt:lpwstr>_Toc113940351</vt:lpwstr>
      </vt:variant>
      <vt:variant>
        <vt:i4>1703989</vt:i4>
      </vt:variant>
      <vt:variant>
        <vt:i4>455</vt:i4>
      </vt:variant>
      <vt:variant>
        <vt:i4>0</vt:i4>
      </vt:variant>
      <vt:variant>
        <vt:i4>5</vt:i4>
      </vt:variant>
      <vt:variant>
        <vt:lpwstr/>
      </vt:variant>
      <vt:variant>
        <vt:lpwstr>_Toc113940350</vt:lpwstr>
      </vt:variant>
      <vt:variant>
        <vt:i4>1769525</vt:i4>
      </vt:variant>
      <vt:variant>
        <vt:i4>449</vt:i4>
      </vt:variant>
      <vt:variant>
        <vt:i4>0</vt:i4>
      </vt:variant>
      <vt:variant>
        <vt:i4>5</vt:i4>
      </vt:variant>
      <vt:variant>
        <vt:lpwstr/>
      </vt:variant>
      <vt:variant>
        <vt:lpwstr>_Toc113940349</vt:lpwstr>
      </vt:variant>
      <vt:variant>
        <vt:i4>1769525</vt:i4>
      </vt:variant>
      <vt:variant>
        <vt:i4>443</vt:i4>
      </vt:variant>
      <vt:variant>
        <vt:i4>0</vt:i4>
      </vt:variant>
      <vt:variant>
        <vt:i4>5</vt:i4>
      </vt:variant>
      <vt:variant>
        <vt:lpwstr/>
      </vt:variant>
      <vt:variant>
        <vt:lpwstr>_Toc113940348</vt:lpwstr>
      </vt:variant>
      <vt:variant>
        <vt:i4>1769525</vt:i4>
      </vt:variant>
      <vt:variant>
        <vt:i4>437</vt:i4>
      </vt:variant>
      <vt:variant>
        <vt:i4>0</vt:i4>
      </vt:variant>
      <vt:variant>
        <vt:i4>5</vt:i4>
      </vt:variant>
      <vt:variant>
        <vt:lpwstr/>
      </vt:variant>
      <vt:variant>
        <vt:lpwstr>_Toc113940347</vt:lpwstr>
      </vt:variant>
      <vt:variant>
        <vt:i4>1769525</vt:i4>
      </vt:variant>
      <vt:variant>
        <vt:i4>431</vt:i4>
      </vt:variant>
      <vt:variant>
        <vt:i4>0</vt:i4>
      </vt:variant>
      <vt:variant>
        <vt:i4>5</vt:i4>
      </vt:variant>
      <vt:variant>
        <vt:lpwstr/>
      </vt:variant>
      <vt:variant>
        <vt:lpwstr>_Toc113940346</vt:lpwstr>
      </vt:variant>
      <vt:variant>
        <vt:i4>1769525</vt:i4>
      </vt:variant>
      <vt:variant>
        <vt:i4>425</vt:i4>
      </vt:variant>
      <vt:variant>
        <vt:i4>0</vt:i4>
      </vt:variant>
      <vt:variant>
        <vt:i4>5</vt:i4>
      </vt:variant>
      <vt:variant>
        <vt:lpwstr/>
      </vt:variant>
      <vt:variant>
        <vt:lpwstr>_Toc113940345</vt:lpwstr>
      </vt:variant>
      <vt:variant>
        <vt:i4>1769525</vt:i4>
      </vt:variant>
      <vt:variant>
        <vt:i4>419</vt:i4>
      </vt:variant>
      <vt:variant>
        <vt:i4>0</vt:i4>
      </vt:variant>
      <vt:variant>
        <vt:i4>5</vt:i4>
      </vt:variant>
      <vt:variant>
        <vt:lpwstr/>
      </vt:variant>
      <vt:variant>
        <vt:lpwstr>_Toc113940344</vt:lpwstr>
      </vt:variant>
      <vt:variant>
        <vt:i4>1769525</vt:i4>
      </vt:variant>
      <vt:variant>
        <vt:i4>413</vt:i4>
      </vt:variant>
      <vt:variant>
        <vt:i4>0</vt:i4>
      </vt:variant>
      <vt:variant>
        <vt:i4>5</vt:i4>
      </vt:variant>
      <vt:variant>
        <vt:lpwstr/>
      </vt:variant>
      <vt:variant>
        <vt:lpwstr>_Toc113940343</vt:lpwstr>
      </vt:variant>
      <vt:variant>
        <vt:i4>1769525</vt:i4>
      </vt:variant>
      <vt:variant>
        <vt:i4>407</vt:i4>
      </vt:variant>
      <vt:variant>
        <vt:i4>0</vt:i4>
      </vt:variant>
      <vt:variant>
        <vt:i4>5</vt:i4>
      </vt:variant>
      <vt:variant>
        <vt:lpwstr/>
      </vt:variant>
      <vt:variant>
        <vt:lpwstr>_Toc113940342</vt:lpwstr>
      </vt:variant>
      <vt:variant>
        <vt:i4>1769525</vt:i4>
      </vt:variant>
      <vt:variant>
        <vt:i4>401</vt:i4>
      </vt:variant>
      <vt:variant>
        <vt:i4>0</vt:i4>
      </vt:variant>
      <vt:variant>
        <vt:i4>5</vt:i4>
      </vt:variant>
      <vt:variant>
        <vt:lpwstr/>
      </vt:variant>
      <vt:variant>
        <vt:lpwstr>_Toc113940341</vt:lpwstr>
      </vt:variant>
      <vt:variant>
        <vt:i4>1769525</vt:i4>
      </vt:variant>
      <vt:variant>
        <vt:i4>395</vt:i4>
      </vt:variant>
      <vt:variant>
        <vt:i4>0</vt:i4>
      </vt:variant>
      <vt:variant>
        <vt:i4>5</vt:i4>
      </vt:variant>
      <vt:variant>
        <vt:lpwstr/>
      </vt:variant>
      <vt:variant>
        <vt:lpwstr>_Toc113940340</vt:lpwstr>
      </vt:variant>
      <vt:variant>
        <vt:i4>1835061</vt:i4>
      </vt:variant>
      <vt:variant>
        <vt:i4>389</vt:i4>
      </vt:variant>
      <vt:variant>
        <vt:i4>0</vt:i4>
      </vt:variant>
      <vt:variant>
        <vt:i4>5</vt:i4>
      </vt:variant>
      <vt:variant>
        <vt:lpwstr/>
      </vt:variant>
      <vt:variant>
        <vt:lpwstr>_Toc113940339</vt:lpwstr>
      </vt:variant>
      <vt:variant>
        <vt:i4>1835061</vt:i4>
      </vt:variant>
      <vt:variant>
        <vt:i4>383</vt:i4>
      </vt:variant>
      <vt:variant>
        <vt:i4>0</vt:i4>
      </vt:variant>
      <vt:variant>
        <vt:i4>5</vt:i4>
      </vt:variant>
      <vt:variant>
        <vt:lpwstr/>
      </vt:variant>
      <vt:variant>
        <vt:lpwstr>_Toc113940338</vt:lpwstr>
      </vt:variant>
      <vt:variant>
        <vt:i4>1835061</vt:i4>
      </vt:variant>
      <vt:variant>
        <vt:i4>377</vt:i4>
      </vt:variant>
      <vt:variant>
        <vt:i4>0</vt:i4>
      </vt:variant>
      <vt:variant>
        <vt:i4>5</vt:i4>
      </vt:variant>
      <vt:variant>
        <vt:lpwstr/>
      </vt:variant>
      <vt:variant>
        <vt:lpwstr>_Toc113940337</vt:lpwstr>
      </vt:variant>
      <vt:variant>
        <vt:i4>1835061</vt:i4>
      </vt:variant>
      <vt:variant>
        <vt:i4>371</vt:i4>
      </vt:variant>
      <vt:variant>
        <vt:i4>0</vt:i4>
      </vt:variant>
      <vt:variant>
        <vt:i4>5</vt:i4>
      </vt:variant>
      <vt:variant>
        <vt:lpwstr/>
      </vt:variant>
      <vt:variant>
        <vt:lpwstr>_Toc113940336</vt:lpwstr>
      </vt:variant>
      <vt:variant>
        <vt:i4>1835061</vt:i4>
      </vt:variant>
      <vt:variant>
        <vt:i4>365</vt:i4>
      </vt:variant>
      <vt:variant>
        <vt:i4>0</vt:i4>
      </vt:variant>
      <vt:variant>
        <vt:i4>5</vt:i4>
      </vt:variant>
      <vt:variant>
        <vt:lpwstr/>
      </vt:variant>
      <vt:variant>
        <vt:lpwstr>_Toc113940335</vt:lpwstr>
      </vt:variant>
      <vt:variant>
        <vt:i4>1835061</vt:i4>
      </vt:variant>
      <vt:variant>
        <vt:i4>359</vt:i4>
      </vt:variant>
      <vt:variant>
        <vt:i4>0</vt:i4>
      </vt:variant>
      <vt:variant>
        <vt:i4>5</vt:i4>
      </vt:variant>
      <vt:variant>
        <vt:lpwstr/>
      </vt:variant>
      <vt:variant>
        <vt:lpwstr>_Toc113940334</vt:lpwstr>
      </vt:variant>
      <vt:variant>
        <vt:i4>1835061</vt:i4>
      </vt:variant>
      <vt:variant>
        <vt:i4>353</vt:i4>
      </vt:variant>
      <vt:variant>
        <vt:i4>0</vt:i4>
      </vt:variant>
      <vt:variant>
        <vt:i4>5</vt:i4>
      </vt:variant>
      <vt:variant>
        <vt:lpwstr/>
      </vt:variant>
      <vt:variant>
        <vt:lpwstr>_Toc113940333</vt:lpwstr>
      </vt:variant>
      <vt:variant>
        <vt:i4>1835061</vt:i4>
      </vt:variant>
      <vt:variant>
        <vt:i4>347</vt:i4>
      </vt:variant>
      <vt:variant>
        <vt:i4>0</vt:i4>
      </vt:variant>
      <vt:variant>
        <vt:i4>5</vt:i4>
      </vt:variant>
      <vt:variant>
        <vt:lpwstr/>
      </vt:variant>
      <vt:variant>
        <vt:lpwstr>_Toc113940332</vt:lpwstr>
      </vt:variant>
      <vt:variant>
        <vt:i4>1835061</vt:i4>
      </vt:variant>
      <vt:variant>
        <vt:i4>341</vt:i4>
      </vt:variant>
      <vt:variant>
        <vt:i4>0</vt:i4>
      </vt:variant>
      <vt:variant>
        <vt:i4>5</vt:i4>
      </vt:variant>
      <vt:variant>
        <vt:lpwstr/>
      </vt:variant>
      <vt:variant>
        <vt:lpwstr>_Toc113940331</vt:lpwstr>
      </vt:variant>
      <vt:variant>
        <vt:i4>1835061</vt:i4>
      </vt:variant>
      <vt:variant>
        <vt:i4>335</vt:i4>
      </vt:variant>
      <vt:variant>
        <vt:i4>0</vt:i4>
      </vt:variant>
      <vt:variant>
        <vt:i4>5</vt:i4>
      </vt:variant>
      <vt:variant>
        <vt:lpwstr/>
      </vt:variant>
      <vt:variant>
        <vt:lpwstr>_Toc113940330</vt:lpwstr>
      </vt:variant>
      <vt:variant>
        <vt:i4>1900597</vt:i4>
      </vt:variant>
      <vt:variant>
        <vt:i4>329</vt:i4>
      </vt:variant>
      <vt:variant>
        <vt:i4>0</vt:i4>
      </vt:variant>
      <vt:variant>
        <vt:i4>5</vt:i4>
      </vt:variant>
      <vt:variant>
        <vt:lpwstr/>
      </vt:variant>
      <vt:variant>
        <vt:lpwstr>_Toc113940329</vt:lpwstr>
      </vt:variant>
      <vt:variant>
        <vt:i4>1900597</vt:i4>
      </vt:variant>
      <vt:variant>
        <vt:i4>323</vt:i4>
      </vt:variant>
      <vt:variant>
        <vt:i4>0</vt:i4>
      </vt:variant>
      <vt:variant>
        <vt:i4>5</vt:i4>
      </vt:variant>
      <vt:variant>
        <vt:lpwstr/>
      </vt:variant>
      <vt:variant>
        <vt:lpwstr>_Toc113940328</vt:lpwstr>
      </vt:variant>
      <vt:variant>
        <vt:i4>1900597</vt:i4>
      </vt:variant>
      <vt:variant>
        <vt:i4>317</vt:i4>
      </vt:variant>
      <vt:variant>
        <vt:i4>0</vt:i4>
      </vt:variant>
      <vt:variant>
        <vt:i4>5</vt:i4>
      </vt:variant>
      <vt:variant>
        <vt:lpwstr/>
      </vt:variant>
      <vt:variant>
        <vt:lpwstr>_Toc113940327</vt:lpwstr>
      </vt:variant>
      <vt:variant>
        <vt:i4>3801175</vt:i4>
      </vt:variant>
      <vt:variant>
        <vt:i4>300</vt:i4>
      </vt:variant>
      <vt:variant>
        <vt:i4>0</vt:i4>
      </vt:variant>
      <vt:variant>
        <vt:i4>5</vt:i4>
      </vt:variant>
      <vt:variant>
        <vt:lpwstr>mailto:procurement@zesco.co.zm</vt:lpwstr>
      </vt:variant>
      <vt:variant>
        <vt:lpwstr/>
      </vt:variant>
      <vt:variant>
        <vt:i4>6750271</vt:i4>
      </vt:variant>
      <vt:variant>
        <vt:i4>297</vt:i4>
      </vt:variant>
      <vt:variant>
        <vt:i4>0</vt:i4>
      </vt:variant>
      <vt:variant>
        <vt:i4>5</vt:i4>
      </vt:variant>
      <vt:variant>
        <vt:lpwstr>http://www.ppa.org.zm/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cover page</dc:title>
  <dc:subject/>
  <dc:creator>Abraham Mwaba</dc:creator>
  <cp:keywords>cover to SBD Supply/Install</cp:keywords>
  <dc:description>7/7/04 Updated eligibility page._x000d_
8/8/06 updated ITB Sub-Clause 32.3 (Option A) &amp; ITB Sub-Clause 42.3 (Option B) and GC Sub-Clause 44.1_x000d_
3/15/07 - updated ITB (both) 6.1 to reference  9.3(b)</dc:description>
  <cp:lastModifiedBy>Romel E. Kalumbi</cp:lastModifiedBy>
  <cp:revision>7</cp:revision>
  <cp:lastPrinted>2015-08-11T09:49:00Z</cp:lastPrinted>
  <dcterms:created xsi:type="dcterms:W3CDTF">2024-01-25T08:20:00Z</dcterms:created>
  <dcterms:modified xsi:type="dcterms:W3CDTF">2024-01-25T08:34:00Z</dcterms:modified>
</cp:coreProperties>
</file>